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51" w:rsidRDefault="000A0251" w:rsidP="000A0251">
      <w:pPr>
        <w:pStyle w:val="Heading2"/>
      </w:pPr>
      <w:r>
        <w:t xml:space="preserve"> </w:t>
      </w:r>
      <w:r>
        <w:t xml:space="preserve">NDIS Stories </w:t>
      </w:r>
      <w:r>
        <w:t>5</w:t>
      </w:r>
      <w:r>
        <w:t xml:space="preserve"> –</w:t>
      </w:r>
      <w:r>
        <w:t xml:space="preserve"> The Planning Process</w:t>
      </w:r>
    </w:p>
    <w:p w:rsidR="000A0251" w:rsidRDefault="000A0251" w:rsidP="000A0251">
      <w:r>
        <w:t xml:space="preserve">Paul: </w:t>
      </w:r>
      <w:r w:rsidR="00EC77D5" w:rsidRPr="00EC77D5">
        <w:rPr>
          <w:sz w:val="21"/>
          <w:szCs w:val="21"/>
        </w:rPr>
        <w:t>Well, I told them what I wanted.</w:t>
      </w:r>
      <w:r>
        <w:t xml:space="preserve"> </w:t>
      </w:r>
      <w:r w:rsidR="00EC77D5" w:rsidRPr="00EC77D5">
        <w:rPr>
          <w:sz w:val="21"/>
          <w:szCs w:val="21"/>
        </w:rPr>
        <w:t>Not what they wanted me to put in there.</w:t>
      </w:r>
      <w:r>
        <w:t xml:space="preserve"> </w:t>
      </w:r>
      <w:r w:rsidR="00EC77D5" w:rsidRPr="00EC77D5">
        <w:rPr>
          <w:sz w:val="21"/>
          <w:szCs w:val="21"/>
        </w:rPr>
        <w:t>I told them what I needed</w:t>
      </w:r>
      <w:r>
        <w:t xml:space="preserve"> </w:t>
      </w:r>
      <w:r w:rsidR="00EC77D5" w:rsidRPr="00EC77D5">
        <w:rPr>
          <w:sz w:val="21"/>
          <w:szCs w:val="21"/>
        </w:rPr>
        <w:t>and it had to be in there</w:t>
      </w:r>
      <w:r>
        <w:t xml:space="preserve"> </w:t>
      </w:r>
      <w:r w:rsidR="00EC77D5" w:rsidRPr="00EC77D5">
        <w:rPr>
          <w:sz w:val="21"/>
          <w:szCs w:val="21"/>
        </w:rPr>
        <w:t>for me to achieve my goals.</w:t>
      </w:r>
      <w:r>
        <w:t xml:space="preserve"> </w:t>
      </w:r>
    </w:p>
    <w:p w:rsidR="000A0251" w:rsidRDefault="000A0251" w:rsidP="000A0251">
      <w:r>
        <w:t>Narrator:</w:t>
      </w:r>
      <w:r w:rsidR="00EC77D5" w:rsidRPr="00EC77D5">
        <w:rPr>
          <w:sz w:val="21"/>
          <w:szCs w:val="21"/>
        </w:rPr>
        <w:t xml:space="preserve"> We asked</w:t>
      </w:r>
      <w:r>
        <w:t xml:space="preserve"> </w:t>
      </w:r>
      <w:r w:rsidR="00EC77D5" w:rsidRPr="00EC77D5">
        <w:rPr>
          <w:sz w:val="21"/>
          <w:szCs w:val="21"/>
        </w:rPr>
        <w:t>people with disability</w:t>
      </w:r>
      <w:r>
        <w:t xml:space="preserve"> </w:t>
      </w:r>
      <w:r w:rsidR="00EC77D5" w:rsidRPr="00EC77D5">
        <w:rPr>
          <w:sz w:val="21"/>
          <w:szCs w:val="21"/>
        </w:rPr>
        <w:t>about their experience with</w:t>
      </w:r>
      <w:r>
        <w:t xml:space="preserve"> </w:t>
      </w:r>
      <w:r w:rsidR="00EC77D5" w:rsidRPr="00EC77D5">
        <w:rPr>
          <w:sz w:val="21"/>
          <w:szCs w:val="21"/>
        </w:rPr>
        <w:t>the NDIS planning process.</w:t>
      </w:r>
      <w:r>
        <w:t xml:space="preserve"> </w:t>
      </w:r>
    </w:p>
    <w:p w:rsidR="000A0251" w:rsidRDefault="000A0251" w:rsidP="000A0251">
      <w:r>
        <w:t xml:space="preserve">Danny: </w:t>
      </w:r>
      <w:r w:rsidR="00EC77D5" w:rsidRPr="00EC77D5">
        <w:rPr>
          <w:sz w:val="21"/>
          <w:szCs w:val="21"/>
        </w:rPr>
        <w:t>The planning process was perfect.</w:t>
      </w:r>
      <w:r>
        <w:t xml:space="preserve"> </w:t>
      </w:r>
      <w:r w:rsidR="00EC77D5" w:rsidRPr="00EC77D5">
        <w:rPr>
          <w:sz w:val="21"/>
          <w:szCs w:val="21"/>
        </w:rPr>
        <w:t>I had no dramas with it,</w:t>
      </w:r>
      <w:r>
        <w:t xml:space="preserve"> but the LA</w:t>
      </w:r>
      <w:r w:rsidR="00EC77D5" w:rsidRPr="00EC77D5">
        <w:rPr>
          <w:sz w:val="21"/>
          <w:szCs w:val="21"/>
        </w:rPr>
        <w:t>C, he was great.</w:t>
      </w:r>
      <w:r>
        <w:t xml:space="preserve"> </w:t>
      </w:r>
    </w:p>
    <w:p w:rsidR="000A0251" w:rsidRDefault="000A0251" w:rsidP="000A0251">
      <w:r>
        <w:t xml:space="preserve">Kelly: </w:t>
      </w:r>
      <w:r w:rsidR="00EC77D5" w:rsidRPr="00EC77D5">
        <w:rPr>
          <w:sz w:val="21"/>
          <w:szCs w:val="21"/>
        </w:rPr>
        <w:t>I was quite familiar</w:t>
      </w:r>
      <w:r>
        <w:t xml:space="preserve"> </w:t>
      </w:r>
      <w:r w:rsidR="00EC77D5" w:rsidRPr="00EC77D5">
        <w:rPr>
          <w:sz w:val="21"/>
          <w:szCs w:val="21"/>
        </w:rPr>
        <w:t>with needing to kind of do</w:t>
      </w:r>
      <w:r>
        <w:t xml:space="preserve"> </w:t>
      </w:r>
      <w:r w:rsidR="00EC77D5" w:rsidRPr="00EC77D5">
        <w:rPr>
          <w:sz w:val="21"/>
          <w:szCs w:val="21"/>
        </w:rPr>
        <w:t>pre-planning and what that</w:t>
      </w:r>
      <w:r>
        <w:t xml:space="preserve"> </w:t>
      </w:r>
      <w:r w:rsidR="00EC77D5" w:rsidRPr="00EC77D5">
        <w:rPr>
          <w:sz w:val="21"/>
          <w:szCs w:val="21"/>
        </w:rPr>
        <w:t>involves and getting organised.</w:t>
      </w:r>
      <w:r>
        <w:t xml:space="preserve"> </w:t>
      </w:r>
      <w:r w:rsidR="00EC77D5" w:rsidRPr="00EC77D5">
        <w:rPr>
          <w:sz w:val="21"/>
          <w:szCs w:val="21"/>
        </w:rPr>
        <w:t xml:space="preserve">Where I think, </w:t>
      </w:r>
      <w:bookmarkStart w:id="0" w:name="_GoBack"/>
      <w:bookmarkEnd w:id="0"/>
      <w:r w:rsidR="00EC77D5" w:rsidRPr="00EC77D5">
        <w:rPr>
          <w:sz w:val="21"/>
          <w:szCs w:val="21"/>
        </w:rPr>
        <w:t>people who aren't familiar</w:t>
      </w:r>
      <w:r>
        <w:t xml:space="preserve"> </w:t>
      </w:r>
      <w:r w:rsidR="00EC77D5" w:rsidRPr="00EC77D5">
        <w:rPr>
          <w:sz w:val="21"/>
          <w:szCs w:val="21"/>
        </w:rPr>
        <w:t>or haven't experienced, you</w:t>
      </w:r>
      <w:r>
        <w:t xml:space="preserve"> </w:t>
      </w:r>
      <w:r w:rsidR="00EC77D5" w:rsidRPr="00EC77D5">
        <w:rPr>
          <w:sz w:val="21"/>
          <w:szCs w:val="21"/>
        </w:rPr>
        <w:t>know, doing pre-planning</w:t>
      </w:r>
      <w:r>
        <w:t xml:space="preserve"> </w:t>
      </w:r>
      <w:r w:rsidR="00EC77D5" w:rsidRPr="00EC77D5">
        <w:rPr>
          <w:sz w:val="21"/>
          <w:szCs w:val="21"/>
        </w:rPr>
        <w:t>or being ready or had, you know,</w:t>
      </w:r>
      <w:r>
        <w:t xml:space="preserve"> </w:t>
      </w:r>
      <w:r w:rsidR="00EC77D5" w:rsidRPr="00EC77D5">
        <w:rPr>
          <w:sz w:val="21"/>
          <w:szCs w:val="21"/>
        </w:rPr>
        <w:t>no idea of what's involved,</w:t>
      </w:r>
      <w:r>
        <w:t xml:space="preserve"> </w:t>
      </w:r>
      <w:r w:rsidR="00EC77D5" w:rsidRPr="00EC77D5">
        <w:rPr>
          <w:sz w:val="21"/>
          <w:szCs w:val="21"/>
        </w:rPr>
        <w:t>had much more trouble.</w:t>
      </w:r>
      <w:r>
        <w:t xml:space="preserve"> </w:t>
      </w:r>
    </w:p>
    <w:p w:rsidR="000A0251" w:rsidRDefault="000A0251" w:rsidP="000A0251">
      <w:r>
        <w:t xml:space="preserve">Beck: </w:t>
      </w:r>
      <w:r w:rsidR="00EC77D5" w:rsidRPr="00EC77D5">
        <w:rPr>
          <w:sz w:val="21"/>
          <w:szCs w:val="21"/>
        </w:rPr>
        <w:t>Some things are easier to get.</w:t>
      </w:r>
      <w:r>
        <w:t xml:space="preserve"> </w:t>
      </w:r>
      <w:r w:rsidR="00EC77D5" w:rsidRPr="00EC77D5">
        <w:rPr>
          <w:sz w:val="21"/>
          <w:szCs w:val="21"/>
        </w:rPr>
        <w:t>Some things are harder to get.</w:t>
      </w:r>
      <w:r>
        <w:t xml:space="preserve"> </w:t>
      </w:r>
      <w:r w:rsidR="00EC77D5" w:rsidRPr="00EC77D5">
        <w:rPr>
          <w:sz w:val="21"/>
          <w:szCs w:val="21"/>
        </w:rPr>
        <w:t>But you have to look bad in a way</w:t>
      </w:r>
      <w:r>
        <w:t xml:space="preserve"> </w:t>
      </w:r>
      <w:r w:rsidR="00EC77D5" w:rsidRPr="00EC77D5">
        <w:rPr>
          <w:sz w:val="21"/>
          <w:szCs w:val="21"/>
        </w:rPr>
        <w:t>that you need more help through things.</w:t>
      </w:r>
      <w:r>
        <w:t xml:space="preserve"> </w:t>
      </w:r>
    </w:p>
    <w:p w:rsidR="00EC77D5" w:rsidRDefault="000A0251" w:rsidP="000A0251">
      <w:r>
        <w:t xml:space="preserve">Amy-Lee: </w:t>
      </w:r>
      <w:r w:rsidR="00EC77D5" w:rsidRPr="00EC77D5">
        <w:rPr>
          <w:sz w:val="21"/>
          <w:szCs w:val="21"/>
        </w:rPr>
        <w:t>I do believe that it is your planner</w:t>
      </w:r>
      <w:r>
        <w:t xml:space="preserve"> </w:t>
      </w:r>
      <w:r w:rsidR="00EC77D5" w:rsidRPr="00EC77D5">
        <w:rPr>
          <w:sz w:val="21"/>
          <w:szCs w:val="21"/>
        </w:rPr>
        <w:t xml:space="preserve">that can </w:t>
      </w:r>
      <w:proofErr w:type="gramStart"/>
      <w:r w:rsidR="00EC77D5" w:rsidRPr="00EC77D5">
        <w:rPr>
          <w:sz w:val="21"/>
          <w:szCs w:val="21"/>
        </w:rPr>
        <w:t>either make a fantastic plan</w:t>
      </w:r>
      <w:r>
        <w:t xml:space="preserve"> </w:t>
      </w:r>
      <w:r w:rsidR="00EC77D5" w:rsidRPr="00EC77D5">
        <w:rPr>
          <w:sz w:val="21"/>
          <w:szCs w:val="21"/>
        </w:rPr>
        <w:t>and</w:t>
      </w:r>
      <w:proofErr w:type="gramEnd"/>
      <w:r w:rsidR="00EC77D5" w:rsidRPr="00EC77D5">
        <w:rPr>
          <w:sz w:val="21"/>
          <w:szCs w:val="21"/>
        </w:rPr>
        <w:t xml:space="preserve"> make an incredible</w:t>
      </w:r>
      <w:r>
        <w:t xml:space="preserve"> </w:t>
      </w:r>
      <w:r w:rsidR="00EC77D5" w:rsidRPr="00EC77D5">
        <w:rPr>
          <w:sz w:val="21"/>
          <w:szCs w:val="21"/>
        </w:rPr>
        <w:t>difference to your life,</w:t>
      </w:r>
      <w:r>
        <w:t xml:space="preserve"> </w:t>
      </w:r>
      <w:r w:rsidR="00EC77D5" w:rsidRPr="00EC77D5">
        <w:rPr>
          <w:sz w:val="21"/>
          <w:szCs w:val="21"/>
        </w:rPr>
        <w:t>or they can make your</w:t>
      </w:r>
      <w:r>
        <w:t xml:space="preserve"> </w:t>
      </w:r>
      <w:r w:rsidR="00EC77D5" w:rsidRPr="00EC77D5">
        <w:rPr>
          <w:sz w:val="21"/>
          <w:szCs w:val="21"/>
        </w:rPr>
        <w:t>life incredibly dismal.</w:t>
      </w:r>
      <w:r>
        <w:t xml:space="preserve"> </w:t>
      </w:r>
      <w:r w:rsidR="00EC77D5" w:rsidRPr="00EC77D5">
        <w:rPr>
          <w:sz w:val="21"/>
          <w:szCs w:val="21"/>
        </w:rPr>
        <w:t>And that is to do with their</w:t>
      </w:r>
      <w:r>
        <w:t xml:space="preserve"> </w:t>
      </w:r>
      <w:r w:rsidR="00EC77D5" w:rsidRPr="00EC77D5">
        <w:rPr>
          <w:sz w:val="21"/>
          <w:szCs w:val="21"/>
        </w:rPr>
        <w:t>knowledge base on disability.</w:t>
      </w:r>
      <w:r>
        <w:t xml:space="preserve"> </w:t>
      </w:r>
    </w:p>
    <w:p w:rsidR="000A0251" w:rsidRDefault="000A0251" w:rsidP="000A0251">
      <w:r>
        <w:t>Narrator:</w:t>
      </w:r>
      <w:r w:rsidRPr="00B653E3">
        <w:t xml:space="preserve"> </w:t>
      </w:r>
      <w:r>
        <w:t>Join the conversation at pwd.org.au/</w:t>
      </w:r>
      <w:proofErr w:type="spellStart"/>
      <w:r>
        <w:t>NDISStories</w:t>
      </w:r>
      <w:proofErr w:type="spellEnd"/>
    </w:p>
    <w:p w:rsidR="000A0251" w:rsidRDefault="000A0251" w:rsidP="000A0251"/>
    <w:sectPr w:rsidR="000A0251" w:rsidSect="00AF27F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204BB"/>
    <w:rsid w:val="000A0251"/>
    <w:rsid w:val="007D65AF"/>
    <w:rsid w:val="00E406E5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6099-3C07-4D33-B83D-640DE08F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F27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7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2</cp:revision>
  <dcterms:created xsi:type="dcterms:W3CDTF">2019-05-31T04:23:00Z</dcterms:created>
  <dcterms:modified xsi:type="dcterms:W3CDTF">2019-05-31T04:23:00Z</dcterms:modified>
</cp:coreProperties>
</file>