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A78" w:rsidRPr="003027C4" w:rsidRDefault="00C41061" w:rsidP="007A6A1E">
      <w:pPr>
        <w:tabs>
          <w:tab w:val="num" w:pos="720"/>
        </w:tabs>
        <w:spacing w:before="60" w:line="252" w:lineRule="auto"/>
        <w:ind w:left="709" w:hanging="709"/>
        <w:rPr>
          <w:rFonts w:ascii="Arial" w:hAnsi="Arial" w:cs="Arial"/>
          <w:color w:val="1F3864"/>
          <w:sz w:val="32"/>
          <w:szCs w:val="32"/>
        </w:rPr>
      </w:pPr>
      <w:r w:rsidRPr="003027C4">
        <w:rPr>
          <w:rFonts w:ascii="Arial" w:hAnsi="Arial" w:cs="Arial"/>
          <w:color w:val="1F3864"/>
          <w:sz w:val="32"/>
          <w:szCs w:val="32"/>
        </w:rPr>
        <w:t xml:space="preserve">Position Description </w:t>
      </w:r>
    </w:p>
    <w:p w:rsidR="000027B4" w:rsidRPr="003027C4" w:rsidRDefault="000027B4" w:rsidP="007A6A1E">
      <w:pPr>
        <w:tabs>
          <w:tab w:val="num" w:pos="720"/>
        </w:tabs>
        <w:spacing w:before="60" w:line="252" w:lineRule="auto"/>
        <w:ind w:left="709" w:hanging="709"/>
        <w:rPr>
          <w:rFonts w:ascii="Arial" w:hAnsi="Arial" w:cs="Arial"/>
          <w:b/>
          <w:szCs w:val="24"/>
        </w:rPr>
      </w:pPr>
    </w:p>
    <w:p w:rsidR="009F718F" w:rsidRPr="003027C4" w:rsidRDefault="000027B4" w:rsidP="007A6A1E">
      <w:pPr>
        <w:shd w:val="clear" w:color="auto" w:fill="0070C0"/>
        <w:spacing w:before="60" w:line="252" w:lineRule="auto"/>
        <w:rPr>
          <w:rFonts w:ascii="Arial" w:hAnsi="Arial" w:cs="Arial"/>
          <w:color w:val="FFFFFF"/>
          <w:sz w:val="28"/>
          <w:szCs w:val="28"/>
        </w:rPr>
      </w:pPr>
      <w:r w:rsidRPr="003027C4">
        <w:rPr>
          <w:rFonts w:ascii="Arial" w:hAnsi="Arial" w:cs="Arial"/>
          <w:color w:val="FFFFFF"/>
          <w:sz w:val="28"/>
          <w:szCs w:val="28"/>
        </w:rPr>
        <w:t>Role Details</w:t>
      </w:r>
    </w:p>
    <w:p w:rsidR="007A6A1E" w:rsidRPr="003027C4" w:rsidRDefault="007A6A1E" w:rsidP="007A6A1E">
      <w:pPr>
        <w:spacing w:line="252" w:lineRule="auto"/>
        <w:ind w:left="709" w:hanging="709"/>
        <w:rPr>
          <w:rFonts w:ascii="Arial" w:hAnsi="Arial" w:cs="Arial"/>
          <w:szCs w:val="24"/>
        </w:rPr>
      </w:pPr>
    </w:p>
    <w:p w:rsidR="009F718F" w:rsidRPr="003027C4" w:rsidRDefault="009F718F" w:rsidP="007A6A1E">
      <w:pPr>
        <w:spacing w:line="252" w:lineRule="auto"/>
        <w:ind w:left="709" w:hanging="709"/>
        <w:rPr>
          <w:rFonts w:ascii="Arial" w:hAnsi="Arial" w:cs="Arial"/>
          <w:szCs w:val="24"/>
        </w:rPr>
      </w:pPr>
      <w:r w:rsidRPr="003027C4">
        <w:rPr>
          <w:rFonts w:ascii="Arial" w:hAnsi="Arial" w:cs="Arial"/>
          <w:szCs w:val="24"/>
        </w:rPr>
        <w:t>Role:</w:t>
      </w:r>
      <w:r w:rsidRPr="003027C4">
        <w:rPr>
          <w:rFonts w:ascii="Arial" w:hAnsi="Arial" w:cs="Arial"/>
          <w:szCs w:val="24"/>
        </w:rPr>
        <w:tab/>
      </w:r>
      <w:r w:rsidRPr="003027C4">
        <w:rPr>
          <w:rFonts w:ascii="Arial" w:hAnsi="Arial" w:cs="Arial"/>
          <w:szCs w:val="24"/>
        </w:rPr>
        <w:tab/>
      </w:r>
      <w:r w:rsidRPr="003027C4">
        <w:rPr>
          <w:rFonts w:ascii="Arial" w:hAnsi="Arial" w:cs="Arial"/>
          <w:szCs w:val="24"/>
        </w:rPr>
        <w:tab/>
      </w:r>
      <w:r w:rsidRPr="003027C4">
        <w:rPr>
          <w:rFonts w:ascii="Arial" w:hAnsi="Arial" w:cs="Arial"/>
          <w:szCs w:val="24"/>
        </w:rPr>
        <w:tab/>
      </w:r>
      <w:r w:rsidRPr="003027C4">
        <w:rPr>
          <w:rFonts w:ascii="Arial" w:hAnsi="Arial" w:cs="Arial"/>
          <w:szCs w:val="24"/>
        </w:rPr>
        <w:tab/>
      </w:r>
      <w:r w:rsidR="003A45C9" w:rsidRPr="003027C4">
        <w:rPr>
          <w:rFonts w:ascii="Arial" w:hAnsi="Arial" w:cs="Arial"/>
          <w:szCs w:val="24"/>
        </w:rPr>
        <w:t>Advocate</w:t>
      </w:r>
    </w:p>
    <w:p w:rsidR="003A45C9" w:rsidRPr="003027C4" w:rsidRDefault="003A45C9" w:rsidP="007A6A1E">
      <w:pPr>
        <w:spacing w:line="252" w:lineRule="auto"/>
        <w:ind w:left="709" w:hanging="709"/>
        <w:rPr>
          <w:rFonts w:ascii="Arial" w:hAnsi="Arial" w:cs="Arial"/>
          <w:szCs w:val="24"/>
        </w:rPr>
      </w:pPr>
    </w:p>
    <w:p w:rsidR="009F718F" w:rsidRPr="003027C4" w:rsidRDefault="009F718F" w:rsidP="007A6A1E">
      <w:pPr>
        <w:spacing w:line="252" w:lineRule="auto"/>
        <w:rPr>
          <w:rFonts w:ascii="Arial" w:hAnsi="Arial" w:cs="Arial"/>
          <w:szCs w:val="24"/>
        </w:rPr>
      </w:pPr>
      <w:r w:rsidRPr="003027C4">
        <w:rPr>
          <w:rFonts w:ascii="Arial" w:hAnsi="Arial" w:cs="Arial"/>
          <w:szCs w:val="24"/>
        </w:rPr>
        <w:t>Reporting To:</w:t>
      </w:r>
      <w:r w:rsidRPr="003027C4">
        <w:rPr>
          <w:rFonts w:ascii="Arial" w:hAnsi="Arial" w:cs="Arial"/>
          <w:szCs w:val="24"/>
        </w:rPr>
        <w:tab/>
      </w:r>
      <w:r w:rsidRPr="003027C4">
        <w:rPr>
          <w:rFonts w:ascii="Arial" w:hAnsi="Arial" w:cs="Arial"/>
          <w:szCs w:val="24"/>
        </w:rPr>
        <w:tab/>
      </w:r>
      <w:r w:rsidRPr="003027C4">
        <w:rPr>
          <w:rFonts w:ascii="Arial" w:hAnsi="Arial" w:cs="Arial"/>
          <w:szCs w:val="24"/>
        </w:rPr>
        <w:tab/>
      </w:r>
      <w:r w:rsidR="006E4348">
        <w:rPr>
          <w:rFonts w:ascii="Arial" w:hAnsi="Arial" w:cs="Arial"/>
          <w:szCs w:val="24"/>
        </w:rPr>
        <w:t>NSW Manager</w:t>
      </w:r>
      <w:r w:rsidR="006E4348" w:rsidRPr="006E4348">
        <w:rPr>
          <w:rFonts w:ascii="Arial" w:hAnsi="Arial" w:cs="Arial"/>
          <w:szCs w:val="24"/>
        </w:rPr>
        <w:t xml:space="preserve"> Individual Advocacy &amp; NDIS Appeals</w:t>
      </w:r>
    </w:p>
    <w:p w:rsidR="003A45C9" w:rsidRPr="003027C4" w:rsidRDefault="003A45C9" w:rsidP="007A6A1E">
      <w:pPr>
        <w:spacing w:line="252" w:lineRule="auto"/>
        <w:rPr>
          <w:rFonts w:ascii="Arial" w:hAnsi="Arial" w:cs="Arial"/>
          <w:szCs w:val="24"/>
        </w:rPr>
      </w:pPr>
    </w:p>
    <w:p w:rsidR="00323497" w:rsidRPr="003027C4" w:rsidRDefault="009F718F" w:rsidP="007A6A1E">
      <w:pPr>
        <w:spacing w:line="252" w:lineRule="auto"/>
        <w:rPr>
          <w:rFonts w:ascii="Arial" w:hAnsi="Arial" w:cs="Arial"/>
          <w:szCs w:val="24"/>
        </w:rPr>
      </w:pPr>
      <w:r w:rsidRPr="003027C4">
        <w:rPr>
          <w:rFonts w:ascii="Arial" w:hAnsi="Arial" w:cs="Arial"/>
          <w:szCs w:val="24"/>
        </w:rPr>
        <w:t>Direct Reports:</w:t>
      </w:r>
      <w:r w:rsidRPr="003027C4">
        <w:rPr>
          <w:rFonts w:ascii="Arial" w:hAnsi="Arial" w:cs="Arial"/>
          <w:szCs w:val="24"/>
        </w:rPr>
        <w:tab/>
      </w:r>
      <w:r w:rsidRPr="003027C4">
        <w:rPr>
          <w:rFonts w:ascii="Arial" w:hAnsi="Arial" w:cs="Arial"/>
          <w:szCs w:val="24"/>
        </w:rPr>
        <w:tab/>
      </w:r>
      <w:r w:rsidR="003A45C9" w:rsidRPr="003027C4">
        <w:rPr>
          <w:rFonts w:ascii="Arial" w:hAnsi="Arial" w:cs="Arial"/>
          <w:szCs w:val="24"/>
        </w:rPr>
        <w:t>None</w:t>
      </w:r>
    </w:p>
    <w:p w:rsidR="003A45C9" w:rsidRPr="003027C4" w:rsidRDefault="003A45C9" w:rsidP="007A6A1E">
      <w:pPr>
        <w:spacing w:line="252" w:lineRule="auto"/>
        <w:rPr>
          <w:rFonts w:ascii="Arial" w:hAnsi="Arial" w:cs="Arial"/>
          <w:szCs w:val="24"/>
        </w:rPr>
      </w:pPr>
    </w:p>
    <w:p w:rsidR="00547EB8" w:rsidRPr="003027C4" w:rsidRDefault="00547EB8" w:rsidP="007A6A1E">
      <w:pPr>
        <w:spacing w:line="252" w:lineRule="auto"/>
        <w:rPr>
          <w:rFonts w:ascii="Arial" w:hAnsi="Arial" w:cs="Arial"/>
          <w:szCs w:val="24"/>
        </w:rPr>
      </w:pPr>
      <w:r w:rsidRPr="003027C4">
        <w:rPr>
          <w:rFonts w:ascii="Arial" w:hAnsi="Arial" w:cs="Arial"/>
          <w:szCs w:val="24"/>
        </w:rPr>
        <w:t>Budget:</w:t>
      </w:r>
      <w:r w:rsidRPr="003027C4">
        <w:rPr>
          <w:rFonts w:ascii="Arial" w:hAnsi="Arial" w:cs="Arial"/>
          <w:szCs w:val="24"/>
        </w:rPr>
        <w:tab/>
      </w:r>
      <w:r w:rsidRPr="003027C4">
        <w:rPr>
          <w:rFonts w:ascii="Arial" w:hAnsi="Arial" w:cs="Arial"/>
          <w:szCs w:val="24"/>
        </w:rPr>
        <w:tab/>
      </w:r>
      <w:r w:rsidRPr="003027C4">
        <w:rPr>
          <w:rFonts w:ascii="Arial" w:hAnsi="Arial" w:cs="Arial"/>
          <w:szCs w:val="24"/>
        </w:rPr>
        <w:tab/>
      </w:r>
      <w:r w:rsidR="003A45C9" w:rsidRPr="003027C4">
        <w:rPr>
          <w:rFonts w:ascii="Arial" w:hAnsi="Arial" w:cs="Arial"/>
          <w:szCs w:val="24"/>
        </w:rPr>
        <w:t>N/A</w:t>
      </w:r>
    </w:p>
    <w:p w:rsidR="003A45C9" w:rsidRPr="003027C4" w:rsidRDefault="003A45C9" w:rsidP="007A6A1E">
      <w:pPr>
        <w:spacing w:line="252" w:lineRule="auto"/>
        <w:rPr>
          <w:rFonts w:ascii="Arial" w:hAnsi="Arial" w:cs="Arial"/>
          <w:szCs w:val="24"/>
        </w:rPr>
      </w:pPr>
    </w:p>
    <w:p w:rsidR="003A45C9" w:rsidRPr="003027C4" w:rsidRDefault="003A45C9" w:rsidP="007A6A1E">
      <w:pPr>
        <w:spacing w:line="252" w:lineRule="auto"/>
        <w:rPr>
          <w:rFonts w:ascii="Arial" w:hAnsi="Arial" w:cs="Arial"/>
          <w:szCs w:val="24"/>
        </w:rPr>
      </w:pPr>
      <w:r w:rsidRPr="003027C4">
        <w:rPr>
          <w:rFonts w:ascii="Arial" w:hAnsi="Arial" w:cs="Arial"/>
          <w:szCs w:val="24"/>
        </w:rPr>
        <w:t>Work Location:</w:t>
      </w:r>
      <w:r w:rsidRPr="003027C4">
        <w:rPr>
          <w:rFonts w:ascii="Arial" w:hAnsi="Arial" w:cs="Arial"/>
          <w:szCs w:val="24"/>
        </w:rPr>
        <w:tab/>
      </w:r>
      <w:r w:rsidRPr="003027C4">
        <w:rPr>
          <w:rFonts w:ascii="Arial" w:hAnsi="Arial" w:cs="Arial"/>
          <w:szCs w:val="24"/>
        </w:rPr>
        <w:tab/>
      </w:r>
      <w:r w:rsidR="006E4348" w:rsidRPr="006E4348">
        <w:rPr>
          <w:rFonts w:ascii="Arial" w:hAnsi="Arial" w:cs="Arial"/>
          <w:szCs w:val="24"/>
        </w:rPr>
        <w:t>Queanbeyan</w:t>
      </w:r>
    </w:p>
    <w:p w:rsidR="003A45C9" w:rsidRPr="003027C4" w:rsidRDefault="003A45C9" w:rsidP="007A6A1E">
      <w:pPr>
        <w:spacing w:line="252" w:lineRule="auto"/>
        <w:rPr>
          <w:rFonts w:ascii="Arial" w:hAnsi="Arial" w:cs="Arial"/>
          <w:szCs w:val="24"/>
        </w:rPr>
      </w:pPr>
      <w:bookmarkStart w:id="0" w:name="_GoBack"/>
      <w:bookmarkEnd w:id="0"/>
    </w:p>
    <w:p w:rsidR="006E4348" w:rsidRPr="006E4348" w:rsidRDefault="008A698A" w:rsidP="006E4348">
      <w:pPr>
        <w:spacing w:line="252" w:lineRule="auto"/>
        <w:ind w:left="2880" w:hanging="2880"/>
        <w:rPr>
          <w:rFonts w:ascii="Arial" w:hAnsi="Arial" w:cs="Arial"/>
          <w:szCs w:val="24"/>
        </w:rPr>
      </w:pPr>
      <w:r w:rsidRPr="003027C4">
        <w:rPr>
          <w:rFonts w:ascii="Arial" w:hAnsi="Arial" w:cs="Arial"/>
          <w:szCs w:val="24"/>
        </w:rPr>
        <w:t>Status:</w:t>
      </w:r>
      <w:r w:rsidRPr="003027C4">
        <w:rPr>
          <w:rFonts w:ascii="Arial" w:hAnsi="Arial" w:cs="Arial"/>
          <w:szCs w:val="24"/>
        </w:rPr>
        <w:tab/>
      </w:r>
      <w:r w:rsidR="006E4348" w:rsidRPr="006E4348">
        <w:rPr>
          <w:rFonts w:ascii="Arial" w:hAnsi="Arial" w:cs="Arial"/>
          <w:szCs w:val="24"/>
        </w:rPr>
        <w:t>Full Time (35 hours per week)</w:t>
      </w:r>
    </w:p>
    <w:p w:rsidR="006E4348" w:rsidRPr="006E4348" w:rsidRDefault="006E4348" w:rsidP="006E4348">
      <w:pPr>
        <w:spacing w:line="252" w:lineRule="auto"/>
        <w:ind w:left="5760" w:hanging="2880"/>
        <w:rPr>
          <w:rFonts w:ascii="Arial" w:hAnsi="Arial" w:cs="Arial"/>
          <w:szCs w:val="24"/>
        </w:rPr>
      </w:pPr>
      <w:r w:rsidRPr="006E4348">
        <w:rPr>
          <w:rFonts w:ascii="Arial" w:hAnsi="Arial" w:cs="Arial"/>
          <w:szCs w:val="24"/>
        </w:rPr>
        <w:t>Maximum Term Contract role until June 2020</w:t>
      </w:r>
    </w:p>
    <w:p w:rsidR="003A45C9" w:rsidRPr="003027C4" w:rsidRDefault="006E4348" w:rsidP="006E4348">
      <w:pPr>
        <w:spacing w:line="252" w:lineRule="auto"/>
        <w:ind w:left="5760" w:hanging="2880"/>
        <w:rPr>
          <w:rFonts w:ascii="Arial" w:hAnsi="Arial" w:cs="Arial"/>
          <w:szCs w:val="24"/>
        </w:rPr>
      </w:pPr>
      <w:r w:rsidRPr="006E4348">
        <w:rPr>
          <w:rFonts w:ascii="Arial" w:hAnsi="Arial" w:cs="Arial"/>
          <w:szCs w:val="24"/>
        </w:rPr>
        <w:t>(</w:t>
      </w:r>
      <w:proofErr w:type="gramStart"/>
      <w:r w:rsidRPr="006E4348">
        <w:rPr>
          <w:rFonts w:ascii="Arial" w:hAnsi="Arial" w:cs="Arial"/>
          <w:szCs w:val="24"/>
        </w:rPr>
        <w:t>with</w:t>
      </w:r>
      <w:proofErr w:type="gramEnd"/>
      <w:r w:rsidRPr="006E4348">
        <w:rPr>
          <w:rFonts w:ascii="Arial" w:hAnsi="Arial" w:cs="Arial"/>
          <w:szCs w:val="24"/>
        </w:rPr>
        <w:t xml:space="preserve"> a possibility of extension, dependent on funding)</w:t>
      </w:r>
    </w:p>
    <w:p w:rsidR="006E4348" w:rsidRDefault="006E4348" w:rsidP="007A6A1E">
      <w:pPr>
        <w:spacing w:line="252" w:lineRule="auto"/>
        <w:rPr>
          <w:rFonts w:ascii="Arial" w:hAnsi="Arial" w:cs="Arial"/>
          <w:szCs w:val="24"/>
        </w:rPr>
      </w:pPr>
    </w:p>
    <w:p w:rsidR="006E4348" w:rsidRPr="006E4348" w:rsidRDefault="008A698A" w:rsidP="006E4348">
      <w:pPr>
        <w:spacing w:line="252" w:lineRule="auto"/>
        <w:rPr>
          <w:rFonts w:ascii="Arial" w:hAnsi="Arial" w:cs="Arial"/>
          <w:szCs w:val="24"/>
        </w:rPr>
      </w:pPr>
      <w:r w:rsidRPr="003027C4">
        <w:rPr>
          <w:rFonts w:ascii="Arial" w:hAnsi="Arial" w:cs="Arial"/>
          <w:szCs w:val="24"/>
        </w:rPr>
        <w:t>Award Classification:</w:t>
      </w:r>
      <w:r w:rsidRPr="003027C4">
        <w:rPr>
          <w:rFonts w:ascii="Arial" w:hAnsi="Arial" w:cs="Arial"/>
          <w:szCs w:val="24"/>
        </w:rPr>
        <w:tab/>
      </w:r>
      <w:r w:rsidRPr="003027C4">
        <w:rPr>
          <w:rFonts w:ascii="Arial" w:hAnsi="Arial" w:cs="Arial"/>
          <w:szCs w:val="24"/>
        </w:rPr>
        <w:tab/>
      </w:r>
      <w:r w:rsidR="006E4348" w:rsidRPr="006E4348">
        <w:rPr>
          <w:rFonts w:ascii="Arial" w:hAnsi="Arial" w:cs="Arial"/>
          <w:szCs w:val="24"/>
        </w:rPr>
        <w:t>Level</w:t>
      </w:r>
      <w:r w:rsidR="006E4348">
        <w:rPr>
          <w:rFonts w:ascii="Arial" w:hAnsi="Arial" w:cs="Arial"/>
          <w:szCs w:val="24"/>
        </w:rPr>
        <w:t xml:space="preserve"> 5</w:t>
      </w:r>
      <w:r w:rsidR="006E4348" w:rsidRPr="006E4348">
        <w:rPr>
          <w:rFonts w:ascii="Arial" w:hAnsi="Arial" w:cs="Arial"/>
          <w:szCs w:val="24"/>
        </w:rPr>
        <w:t xml:space="preserve"> ($</w:t>
      </w:r>
      <w:r w:rsidR="008A5B68">
        <w:rPr>
          <w:rFonts w:ascii="Arial" w:hAnsi="Arial" w:cs="Arial"/>
          <w:szCs w:val="24"/>
        </w:rPr>
        <w:t xml:space="preserve">83,323.97 </w:t>
      </w:r>
      <w:r w:rsidR="006E4348" w:rsidRPr="006E4348">
        <w:rPr>
          <w:rFonts w:ascii="Arial" w:hAnsi="Arial" w:cs="Arial"/>
          <w:szCs w:val="24"/>
        </w:rPr>
        <w:t>plus salary sacrificing and leave benefits)</w:t>
      </w:r>
    </w:p>
    <w:p w:rsidR="000027B4" w:rsidRDefault="006E4348" w:rsidP="006E4348">
      <w:pPr>
        <w:spacing w:line="252" w:lineRule="auto"/>
        <w:ind w:left="2160" w:firstLine="720"/>
        <w:rPr>
          <w:rFonts w:ascii="Arial" w:hAnsi="Arial" w:cs="Arial"/>
          <w:szCs w:val="24"/>
        </w:rPr>
      </w:pPr>
      <w:r w:rsidRPr="006E4348">
        <w:rPr>
          <w:rFonts w:ascii="Arial" w:hAnsi="Arial" w:cs="Arial"/>
          <w:szCs w:val="24"/>
        </w:rPr>
        <w:t>Social, Community, Home Care &amp; Disability Services Award 2010</w:t>
      </w:r>
    </w:p>
    <w:p w:rsidR="006E4348" w:rsidRDefault="006E4348" w:rsidP="006E4348">
      <w:pPr>
        <w:spacing w:line="252" w:lineRule="auto"/>
        <w:ind w:left="2160" w:firstLine="720"/>
        <w:rPr>
          <w:rFonts w:ascii="Arial" w:hAnsi="Arial" w:cs="Arial"/>
          <w:szCs w:val="24"/>
        </w:rPr>
      </w:pPr>
      <w:r>
        <w:rPr>
          <w:rFonts w:ascii="Arial" w:hAnsi="Arial" w:cs="Arial"/>
          <w:szCs w:val="24"/>
        </w:rPr>
        <w:t>(PWDA pays above award)</w:t>
      </w:r>
    </w:p>
    <w:p w:rsidR="006E4348" w:rsidRPr="003027C4" w:rsidRDefault="006E4348" w:rsidP="006E4348">
      <w:pPr>
        <w:spacing w:line="252" w:lineRule="auto"/>
        <w:ind w:left="2160" w:firstLine="720"/>
        <w:rPr>
          <w:rFonts w:ascii="Arial" w:hAnsi="Arial" w:cs="Arial"/>
          <w:b/>
          <w:szCs w:val="24"/>
        </w:rPr>
      </w:pPr>
    </w:p>
    <w:p w:rsidR="000027B4" w:rsidRPr="003027C4" w:rsidRDefault="000027B4" w:rsidP="007A6A1E">
      <w:pPr>
        <w:shd w:val="clear" w:color="auto" w:fill="0070C0"/>
        <w:spacing w:before="60" w:line="252" w:lineRule="auto"/>
        <w:rPr>
          <w:rFonts w:ascii="Arial" w:hAnsi="Arial" w:cs="Arial"/>
          <w:color w:val="FFFFFF"/>
          <w:sz w:val="28"/>
          <w:szCs w:val="28"/>
        </w:rPr>
      </w:pPr>
      <w:r w:rsidRPr="003027C4">
        <w:rPr>
          <w:rFonts w:ascii="Arial" w:hAnsi="Arial" w:cs="Arial"/>
          <w:color w:val="FFFFFF"/>
          <w:sz w:val="28"/>
          <w:szCs w:val="28"/>
        </w:rPr>
        <w:t>Role Purpose</w:t>
      </w:r>
    </w:p>
    <w:p w:rsidR="00547EB8" w:rsidRPr="003027C4" w:rsidRDefault="00547EB8" w:rsidP="007A6A1E">
      <w:pPr>
        <w:tabs>
          <w:tab w:val="left" w:pos="3888"/>
        </w:tabs>
        <w:spacing w:before="60" w:line="252" w:lineRule="auto"/>
        <w:ind w:left="709" w:hanging="709"/>
        <w:rPr>
          <w:rFonts w:ascii="Arial" w:hAnsi="Arial" w:cs="Arial"/>
          <w:b/>
          <w:szCs w:val="24"/>
        </w:rPr>
      </w:pPr>
    </w:p>
    <w:p w:rsidR="003A45C9" w:rsidRPr="003027C4" w:rsidRDefault="008A698A" w:rsidP="007A6A1E">
      <w:pPr>
        <w:spacing w:before="60" w:line="252" w:lineRule="auto"/>
        <w:rPr>
          <w:rFonts w:ascii="Arial" w:hAnsi="Arial" w:cs="Arial"/>
          <w:szCs w:val="24"/>
        </w:rPr>
      </w:pPr>
      <w:r w:rsidRPr="003027C4">
        <w:rPr>
          <w:rFonts w:ascii="Arial" w:hAnsi="Arial" w:cs="Arial"/>
          <w:szCs w:val="24"/>
        </w:rPr>
        <w:t xml:space="preserve">The </w:t>
      </w:r>
      <w:r w:rsidR="003A45C9" w:rsidRPr="003027C4">
        <w:rPr>
          <w:rFonts w:ascii="Arial" w:hAnsi="Arial" w:cs="Arial"/>
          <w:szCs w:val="24"/>
        </w:rPr>
        <w:t xml:space="preserve">Advocate </w:t>
      </w:r>
      <w:r w:rsidR="00323497" w:rsidRPr="003027C4">
        <w:rPr>
          <w:rFonts w:ascii="Arial" w:hAnsi="Arial" w:cs="Arial"/>
          <w:szCs w:val="24"/>
        </w:rPr>
        <w:t xml:space="preserve">role </w:t>
      </w:r>
      <w:r w:rsidR="003A45C9" w:rsidRPr="003027C4">
        <w:rPr>
          <w:rFonts w:ascii="Arial" w:hAnsi="Arial" w:cs="Arial"/>
          <w:szCs w:val="24"/>
        </w:rPr>
        <w:t>provides advocacy support to individuals or groups of individuals with disability, and their associates, to promote and protect their human, legal and service user rights in accordance with the National Disability Service Standards.</w:t>
      </w:r>
    </w:p>
    <w:p w:rsidR="003A45C9" w:rsidRPr="003027C4" w:rsidRDefault="003A45C9" w:rsidP="007A6A1E">
      <w:pPr>
        <w:spacing w:before="60" w:line="252" w:lineRule="auto"/>
        <w:rPr>
          <w:rFonts w:ascii="Arial" w:hAnsi="Arial" w:cs="Arial"/>
          <w:szCs w:val="24"/>
        </w:rPr>
      </w:pPr>
    </w:p>
    <w:p w:rsidR="003A45C9" w:rsidRPr="003027C4" w:rsidRDefault="003A45C9" w:rsidP="007A6A1E">
      <w:pPr>
        <w:spacing w:before="60" w:line="252" w:lineRule="auto"/>
        <w:rPr>
          <w:rFonts w:ascii="Arial" w:hAnsi="Arial" w:cs="Arial"/>
          <w:szCs w:val="24"/>
        </w:rPr>
      </w:pPr>
      <w:r w:rsidRPr="003027C4">
        <w:rPr>
          <w:rFonts w:ascii="Arial" w:hAnsi="Arial" w:cs="Arial"/>
          <w:szCs w:val="24"/>
        </w:rPr>
        <w:t>PWDA’s Individual and Group Advocacy Service provides short-term, issue-based individual and group advocacy assistance for people with disability and their associates in NSW and nationally.  It provides information, advice and referral services and intensive individual advocacy assistance.</w:t>
      </w:r>
    </w:p>
    <w:p w:rsidR="003A45C9" w:rsidRPr="003027C4" w:rsidRDefault="003A45C9" w:rsidP="007A6A1E">
      <w:pPr>
        <w:spacing w:before="60" w:line="252" w:lineRule="auto"/>
        <w:rPr>
          <w:rFonts w:ascii="Arial" w:hAnsi="Arial" w:cs="Arial"/>
          <w:b/>
          <w:szCs w:val="24"/>
        </w:rPr>
      </w:pPr>
      <w:r w:rsidRPr="003027C4">
        <w:rPr>
          <w:rFonts w:ascii="Arial" w:hAnsi="Arial" w:cs="Arial"/>
          <w:b/>
          <w:szCs w:val="24"/>
        </w:rPr>
        <w:t xml:space="preserve"> </w:t>
      </w:r>
    </w:p>
    <w:p w:rsidR="00146651" w:rsidRPr="003027C4" w:rsidRDefault="00146651" w:rsidP="007A6A1E">
      <w:pPr>
        <w:shd w:val="clear" w:color="auto" w:fill="0070C0"/>
        <w:spacing w:before="60" w:line="252" w:lineRule="auto"/>
        <w:rPr>
          <w:rFonts w:ascii="Arial" w:hAnsi="Arial" w:cs="Arial"/>
          <w:color w:val="FFFFFF"/>
          <w:sz w:val="28"/>
          <w:szCs w:val="28"/>
        </w:rPr>
      </w:pPr>
      <w:r w:rsidRPr="003027C4">
        <w:rPr>
          <w:rFonts w:ascii="Arial" w:hAnsi="Arial" w:cs="Arial"/>
          <w:color w:val="FFFFFF"/>
          <w:sz w:val="28"/>
          <w:szCs w:val="28"/>
        </w:rPr>
        <w:t xml:space="preserve">Responsibilities </w:t>
      </w:r>
      <w:r w:rsidR="00E044C8" w:rsidRPr="003027C4">
        <w:rPr>
          <w:rFonts w:ascii="Arial" w:hAnsi="Arial" w:cs="Arial"/>
          <w:color w:val="FFFFFF"/>
          <w:sz w:val="28"/>
          <w:szCs w:val="28"/>
        </w:rPr>
        <w:t xml:space="preserve">&amp; </w:t>
      </w:r>
      <w:r w:rsidRPr="003027C4">
        <w:rPr>
          <w:rFonts w:ascii="Arial" w:hAnsi="Arial" w:cs="Arial"/>
          <w:color w:val="FFFFFF"/>
          <w:sz w:val="28"/>
          <w:szCs w:val="28"/>
        </w:rPr>
        <w:t>Main Duties</w:t>
      </w:r>
    </w:p>
    <w:p w:rsidR="00146651" w:rsidRPr="003027C4" w:rsidRDefault="00146651" w:rsidP="007A6A1E">
      <w:pPr>
        <w:tabs>
          <w:tab w:val="left" w:pos="3888"/>
        </w:tabs>
        <w:spacing w:before="60" w:line="252" w:lineRule="auto"/>
        <w:ind w:left="709" w:hanging="709"/>
        <w:rPr>
          <w:rFonts w:ascii="Arial" w:hAnsi="Arial" w:cs="Arial"/>
          <w:b/>
          <w:szCs w:val="24"/>
        </w:rPr>
      </w:pPr>
    </w:p>
    <w:p w:rsidR="003A45C9" w:rsidRPr="003027C4" w:rsidRDefault="003A45C9" w:rsidP="007A6A1E">
      <w:pPr>
        <w:keepLines w:val="0"/>
        <w:spacing w:before="60" w:line="252" w:lineRule="auto"/>
        <w:rPr>
          <w:rFonts w:ascii="Arial" w:hAnsi="Arial" w:cs="Arial"/>
          <w:b/>
          <w:szCs w:val="24"/>
          <w:lang w:val="en-GB"/>
        </w:rPr>
      </w:pPr>
      <w:r w:rsidRPr="003027C4">
        <w:rPr>
          <w:rFonts w:ascii="Arial" w:hAnsi="Arial" w:cs="Arial"/>
          <w:b/>
        </w:rPr>
        <w:t>Advocacy</w:t>
      </w:r>
      <w:r w:rsidRPr="003027C4">
        <w:rPr>
          <w:rFonts w:ascii="Arial" w:hAnsi="Arial" w:cs="Arial"/>
          <w:b/>
          <w:szCs w:val="24"/>
          <w:lang w:val="en-GB"/>
        </w:rPr>
        <w:t xml:space="preserve"> </w:t>
      </w:r>
    </w:p>
    <w:p w:rsidR="003A45C9" w:rsidRPr="003027C4" w:rsidRDefault="003A45C9" w:rsidP="007A6A1E">
      <w:pPr>
        <w:keepLines w:val="0"/>
        <w:numPr>
          <w:ilvl w:val="0"/>
          <w:numId w:val="5"/>
        </w:numPr>
        <w:tabs>
          <w:tab w:val="left" w:pos="381"/>
        </w:tabs>
        <w:spacing w:before="60" w:line="252" w:lineRule="auto"/>
        <w:rPr>
          <w:rFonts w:ascii="Arial" w:hAnsi="Arial" w:cs="Arial"/>
          <w:szCs w:val="24"/>
          <w:lang w:val="en-GB"/>
        </w:rPr>
      </w:pPr>
      <w:r w:rsidRPr="003027C4">
        <w:rPr>
          <w:rFonts w:ascii="Arial" w:hAnsi="Arial" w:cs="Arial"/>
          <w:szCs w:val="24"/>
          <w:lang w:val="en-GB"/>
        </w:rPr>
        <w:t>Provide short-term, issue-based individual or group advocacy to people with disability (“clients”) including:</w:t>
      </w:r>
    </w:p>
    <w:p w:rsidR="003A45C9" w:rsidRPr="003027C4" w:rsidRDefault="003A45C9" w:rsidP="007A6A1E">
      <w:pPr>
        <w:keepLines w:val="0"/>
        <w:numPr>
          <w:ilvl w:val="1"/>
          <w:numId w:val="6"/>
        </w:numPr>
        <w:tabs>
          <w:tab w:val="left" w:pos="381"/>
        </w:tabs>
        <w:spacing w:before="60" w:line="252" w:lineRule="auto"/>
        <w:rPr>
          <w:rFonts w:ascii="Arial" w:hAnsi="Arial" w:cs="Arial"/>
          <w:szCs w:val="24"/>
          <w:lang w:val="en-GB"/>
        </w:rPr>
      </w:pPr>
      <w:r w:rsidRPr="003027C4">
        <w:rPr>
          <w:rFonts w:ascii="Arial" w:hAnsi="Arial" w:cs="Arial"/>
          <w:szCs w:val="24"/>
          <w:lang w:val="en-GB"/>
        </w:rPr>
        <w:t>Conducting face-to-face and / or telephone meetings with clients to asse</w:t>
      </w:r>
      <w:r w:rsidR="00567BDB" w:rsidRPr="003027C4">
        <w:rPr>
          <w:rFonts w:ascii="Arial" w:hAnsi="Arial" w:cs="Arial"/>
          <w:szCs w:val="24"/>
          <w:lang w:val="en-GB"/>
        </w:rPr>
        <w:t>s</w:t>
      </w:r>
      <w:r w:rsidRPr="003027C4">
        <w:rPr>
          <w:rFonts w:ascii="Arial" w:hAnsi="Arial" w:cs="Arial"/>
          <w:szCs w:val="24"/>
          <w:lang w:val="en-GB"/>
        </w:rPr>
        <w:t>s facts and understand desired outcomes</w:t>
      </w:r>
    </w:p>
    <w:p w:rsidR="003A45C9" w:rsidRPr="003027C4" w:rsidRDefault="003A45C9" w:rsidP="007A6A1E">
      <w:pPr>
        <w:keepLines w:val="0"/>
        <w:numPr>
          <w:ilvl w:val="1"/>
          <w:numId w:val="6"/>
        </w:numPr>
        <w:tabs>
          <w:tab w:val="left" w:pos="381"/>
        </w:tabs>
        <w:spacing w:before="60" w:line="252" w:lineRule="auto"/>
        <w:rPr>
          <w:rFonts w:ascii="Arial" w:hAnsi="Arial" w:cs="Arial"/>
          <w:szCs w:val="24"/>
          <w:lang w:val="en-GB"/>
        </w:rPr>
      </w:pPr>
      <w:r w:rsidRPr="003027C4">
        <w:rPr>
          <w:rFonts w:ascii="Arial" w:hAnsi="Arial" w:cs="Arial"/>
          <w:szCs w:val="24"/>
          <w:lang w:val="en-GB"/>
        </w:rPr>
        <w:t>Developing action plans to achieve clients’ desired outcomes</w:t>
      </w:r>
    </w:p>
    <w:p w:rsidR="003A45C9" w:rsidRPr="003027C4" w:rsidRDefault="003A45C9" w:rsidP="007A6A1E">
      <w:pPr>
        <w:keepLines w:val="0"/>
        <w:numPr>
          <w:ilvl w:val="1"/>
          <w:numId w:val="6"/>
        </w:numPr>
        <w:tabs>
          <w:tab w:val="left" w:pos="381"/>
        </w:tabs>
        <w:spacing w:before="60" w:line="252" w:lineRule="auto"/>
        <w:rPr>
          <w:rFonts w:ascii="Arial" w:hAnsi="Arial" w:cs="Arial"/>
          <w:szCs w:val="24"/>
          <w:lang w:val="en-GB"/>
        </w:rPr>
      </w:pPr>
      <w:r w:rsidRPr="003027C4">
        <w:rPr>
          <w:rFonts w:ascii="Arial" w:hAnsi="Arial" w:cs="Arial"/>
          <w:szCs w:val="24"/>
          <w:lang w:val="en-GB"/>
        </w:rPr>
        <w:t>Advising clients on available courses of action according to best interest principles</w:t>
      </w:r>
    </w:p>
    <w:p w:rsidR="003A45C9" w:rsidRPr="003027C4" w:rsidRDefault="003A45C9" w:rsidP="007A6A1E">
      <w:pPr>
        <w:keepLines w:val="0"/>
        <w:numPr>
          <w:ilvl w:val="1"/>
          <w:numId w:val="6"/>
        </w:numPr>
        <w:tabs>
          <w:tab w:val="left" w:pos="381"/>
        </w:tabs>
        <w:spacing w:before="60" w:line="252" w:lineRule="auto"/>
        <w:rPr>
          <w:rFonts w:ascii="Arial" w:hAnsi="Arial" w:cs="Arial"/>
          <w:szCs w:val="24"/>
          <w:lang w:val="en-GB"/>
        </w:rPr>
      </w:pPr>
      <w:r w:rsidRPr="003027C4">
        <w:rPr>
          <w:rFonts w:ascii="Arial" w:hAnsi="Arial" w:cs="Arial"/>
          <w:szCs w:val="24"/>
          <w:lang w:val="en-GB"/>
        </w:rPr>
        <w:t>Liaising with and mediating between relevant stakeholders to achieve outcomes</w:t>
      </w:r>
    </w:p>
    <w:p w:rsidR="003A45C9" w:rsidRPr="003027C4" w:rsidRDefault="003A45C9" w:rsidP="007A6A1E">
      <w:pPr>
        <w:keepLines w:val="0"/>
        <w:numPr>
          <w:ilvl w:val="1"/>
          <w:numId w:val="6"/>
        </w:numPr>
        <w:tabs>
          <w:tab w:val="left" w:pos="381"/>
        </w:tabs>
        <w:spacing w:before="60" w:line="252" w:lineRule="auto"/>
        <w:rPr>
          <w:rFonts w:ascii="Arial" w:hAnsi="Arial" w:cs="Arial"/>
          <w:szCs w:val="24"/>
          <w:lang w:val="en-GB"/>
        </w:rPr>
      </w:pPr>
      <w:r w:rsidRPr="003027C4">
        <w:rPr>
          <w:rFonts w:ascii="Arial" w:hAnsi="Arial" w:cs="Arial"/>
          <w:szCs w:val="24"/>
          <w:lang w:val="en-GB"/>
        </w:rPr>
        <w:lastRenderedPageBreak/>
        <w:t>Keeping records of matters in accordance with internal and external procedures and protocols</w:t>
      </w:r>
    </w:p>
    <w:p w:rsidR="003A45C9" w:rsidRPr="003027C4" w:rsidRDefault="003A45C9" w:rsidP="007A6A1E">
      <w:pPr>
        <w:keepLines w:val="0"/>
        <w:numPr>
          <w:ilvl w:val="1"/>
          <w:numId w:val="6"/>
        </w:numPr>
        <w:tabs>
          <w:tab w:val="left" w:pos="381"/>
        </w:tabs>
        <w:spacing w:before="60" w:line="252" w:lineRule="auto"/>
        <w:rPr>
          <w:rFonts w:ascii="Arial" w:hAnsi="Arial" w:cs="Arial"/>
          <w:szCs w:val="24"/>
          <w:lang w:val="en-GB"/>
        </w:rPr>
      </w:pPr>
      <w:r w:rsidRPr="003027C4">
        <w:rPr>
          <w:rFonts w:ascii="Arial" w:hAnsi="Arial" w:cs="Arial"/>
          <w:szCs w:val="24"/>
          <w:lang w:val="en-GB"/>
        </w:rPr>
        <w:t>Representing client best interest in courts, tribunals and other forums.</w:t>
      </w:r>
    </w:p>
    <w:p w:rsidR="003A45C9" w:rsidRPr="003027C4" w:rsidRDefault="003A45C9" w:rsidP="007A6A1E">
      <w:pPr>
        <w:keepLines w:val="0"/>
        <w:numPr>
          <w:ilvl w:val="0"/>
          <w:numId w:val="5"/>
        </w:numPr>
        <w:tabs>
          <w:tab w:val="left" w:pos="381"/>
        </w:tabs>
        <w:spacing w:before="60" w:line="252" w:lineRule="auto"/>
        <w:rPr>
          <w:rFonts w:ascii="Arial" w:hAnsi="Arial" w:cs="Arial"/>
          <w:szCs w:val="24"/>
          <w:lang w:val="en-GB"/>
        </w:rPr>
      </w:pPr>
      <w:r w:rsidRPr="003027C4">
        <w:rPr>
          <w:rFonts w:ascii="Arial" w:hAnsi="Arial" w:cs="Arial"/>
          <w:szCs w:val="24"/>
          <w:lang w:val="en-GB"/>
        </w:rPr>
        <w:t xml:space="preserve">Work with clients to develop self-help and self-advocacy skills. </w:t>
      </w:r>
    </w:p>
    <w:p w:rsidR="003A45C9" w:rsidRPr="003027C4" w:rsidRDefault="003A45C9" w:rsidP="007A6A1E">
      <w:pPr>
        <w:keepLines w:val="0"/>
        <w:numPr>
          <w:ilvl w:val="0"/>
          <w:numId w:val="5"/>
        </w:numPr>
        <w:tabs>
          <w:tab w:val="left" w:pos="381"/>
        </w:tabs>
        <w:spacing w:before="60" w:line="252" w:lineRule="auto"/>
        <w:rPr>
          <w:rFonts w:ascii="Arial" w:hAnsi="Arial" w:cs="Arial"/>
          <w:szCs w:val="24"/>
          <w:lang w:val="en-GB"/>
        </w:rPr>
      </w:pPr>
      <w:r w:rsidRPr="003027C4">
        <w:rPr>
          <w:rFonts w:ascii="Arial" w:hAnsi="Arial" w:cs="Arial"/>
          <w:szCs w:val="24"/>
          <w:lang w:val="en-GB"/>
        </w:rPr>
        <w:t>Implement outreach strategies for priority populations.</w:t>
      </w:r>
    </w:p>
    <w:p w:rsidR="003A45C9" w:rsidRPr="003027C4" w:rsidRDefault="003A45C9" w:rsidP="007A6A1E">
      <w:pPr>
        <w:keepLines w:val="0"/>
        <w:numPr>
          <w:ilvl w:val="0"/>
          <w:numId w:val="5"/>
        </w:numPr>
        <w:tabs>
          <w:tab w:val="left" w:pos="381"/>
        </w:tabs>
        <w:spacing w:before="60" w:line="252" w:lineRule="auto"/>
        <w:rPr>
          <w:rFonts w:ascii="Arial" w:hAnsi="Arial" w:cs="Arial"/>
          <w:szCs w:val="24"/>
          <w:lang w:val="en-GB"/>
        </w:rPr>
      </w:pPr>
      <w:r w:rsidRPr="003027C4">
        <w:rPr>
          <w:rFonts w:ascii="Arial" w:hAnsi="Arial" w:cs="Arial"/>
          <w:szCs w:val="24"/>
          <w:lang w:val="en-GB"/>
        </w:rPr>
        <w:t>From time to time, contribute to or manage advocacy-related projects, including developing project plans, managing resources and undertaking project reporting</w:t>
      </w:r>
    </w:p>
    <w:p w:rsidR="003A45C9" w:rsidRPr="003027C4" w:rsidRDefault="003A45C9" w:rsidP="007A6A1E">
      <w:pPr>
        <w:keepLines w:val="0"/>
        <w:numPr>
          <w:ilvl w:val="0"/>
          <w:numId w:val="5"/>
        </w:numPr>
        <w:tabs>
          <w:tab w:val="left" w:pos="381"/>
        </w:tabs>
        <w:spacing w:before="60" w:line="252" w:lineRule="auto"/>
        <w:rPr>
          <w:rFonts w:ascii="Arial" w:hAnsi="Arial" w:cs="Arial"/>
          <w:szCs w:val="24"/>
          <w:lang w:val="en-GB"/>
        </w:rPr>
      </w:pPr>
      <w:r w:rsidRPr="003027C4">
        <w:rPr>
          <w:rFonts w:ascii="Arial" w:hAnsi="Arial" w:cs="Arial"/>
          <w:szCs w:val="24"/>
          <w:lang w:val="en-GB"/>
        </w:rPr>
        <w:t>Provide reports on activity levels and other workload factors as required by the Advocacy Manager</w:t>
      </w:r>
    </w:p>
    <w:p w:rsidR="003A45C9" w:rsidRPr="003027C4" w:rsidRDefault="003A45C9" w:rsidP="007A6A1E">
      <w:pPr>
        <w:keepLines w:val="0"/>
        <w:numPr>
          <w:ilvl w:val="0"/>
          <w:numId w:val="5"/>
        </w:numPr>
        <w:tabs>
          <w:tab w:val="left" w:pos="381"/>
        </w:tabs>
        <w:spacing w:before="60" w:line="252" w:lineRule="auto"/>
        <w:rPr>
          <w:rFonts w:ascii="Arial" w:hAnsi="Arial" w:cs="Arial"/>
          <w:szCs w:val="24"/>
          <w:lang w:val="en-GB"/>
        </w:rPr>
      </w:pPr>
      <w:r w:rsidRPr="003027C4">
        <w:rPr>
          <w:rFonts w:ascii="Arial" w:hAnsi="Arial" w:cs="Arial"/>
          <w:szCs w:val="24"/>
          <w:lang w:val="en-GB"/>
        </w:rPr>
        <w:t>Participate in promotional activities including:</w:t>
      </w:r>
    </w:p>
    <w:p w:rsidR="003A45C9" w:rsidRPr="003027C4" w:rsidRDefault="003A45C9" w:rsidP="007A6A1E">
      <w:pPr>
        <w:keepLines w:val="0"/>
        <w:numPr>
          <w:ilvl w:val="1"/>
          <w:numId w:val="7"/>
        </w:numPr>
        <w:tabs>
          <w:tab w:val="left" w:pos="381"/>
        </w:tabs>
        <w:spacing w:before="60" w:line="252" w:lineRule="auto"/>
        <w:rPr>
          <w:rFonts w:ascii="Arial" w:hAnsi="Arial" w:cs="Arial"/>
          <w:szCs w:val="24"/>
          <w:lang w:val="en-GB"/>
        </w:rPr>
      </w:pPr>
      <w:r w:rsidRPr="003027C4">
        <w:rPr>
          <w:rFonts w:ascii="Arial" w:hAnsi="Arial" w:cs="Arial"/>
          <w:szCs w:val="24"/>
          <w:lang w:val="en-GB"/>
        </w:rPr>
        <w:t>Presenting information sessions on PWDA’s advocacy services to various audiences.</w:t>
      </w:r>
    </w:p>
    <w:p w:rsidR="00101745" w:rsidRPr="003027C4" w:rsidRDefault="003A45C9" w:rsidP="007A6A1E">
      <w:pPr>
        <w:keepLines w:val="0"/>
        <w:numPr>
          <w:ilvl w:val="1"/>
          <w:numId w:val="7"/>
        </w:numPr>
        <w:tabs>
          <w:tab w:val="left" w:pos="381"/>
        </w:tabs>
        <w:spacing w:before="60" w:line="252" w:lineRule="auto"/>
        <w:rPr>
          <w:rFonts w:ascii="Arial" w:hAnsi="Arial" w:cs="Arial"/>
          <w:szCs w:val="24"/>
          <w:lang w:val="en-GB"/>
        </w:rPr>
      </w:pPr>
      <w:r w:rsidRPr="003027C4">
        <w:rPr>
          <w:rFonts w:ascii="Arial" w:hAnsi="Arial" w:cs="Arial"/>
          <w:szCs w:val="24"/>
          <w:lang w:val="en-GB"/>
        </w:rPr>
        <w:t>Contributing to the development of promotional material such as brochures.</w:t>
      </w:r>
    </w:p>
    <w:p w:rsidR="001A4083" w:rsidRPr="003027C4" w:rsidRDefault="001A4083" w:rsidP="007A6A1E">
      <w:pPr>
        <w:keepLines w:val="0"/>
        <w:tabs>
          <w:tab w:val="left" w:pos="381"/>
        </w:tabs>
        <w:spacing w:before="60" w:line="252" w:lineRule="auto"/>
        <w:rPr>
          <w:rFonts w:ascii="Arial" w:hAnsi="Arial" w:cs="Arial"/>
          <w:szCs w:val="24"/>
          <w:lang w:val="en-GB"/>
        </w:rPr>
      </w:pPr>
    </w:p>
    <w:p w:rsidR="003A45C9" w:rsidRPr="003027C4" w:rsidRDefault="003A45C9" w:rsidP="007A6A1E">
      <w:pPr>
        <w:keepLines w:val="0"/>
        <w:tabs>
          <w:tab w:val="left" w:pos="317"/>
        </w:tabs>
        <w:spacing w:before="60" w:line="252" w:lineRule="auto"/>
        <w:rPr>
          <w:rFonts w:ascii="Arial" w:hAnsi="Arial" w:cs="Arial"/>
          <w:b/>
          <w:szCs w:val="24"/>
          <w:lang w:val="en-GB"/>
        </w:rPr>
      </w:pPr>
      <w:r w:rsidRPr="003027C4">
        <w:rPr>
          <w:rFonts w:ascii="Arial" w:hAnsi="Arial" w:cs="Arial"/>
          <w:b/>
        </w:rPr>
        <w:t>Disability Rights Information</w:t>
      </w:r>
      <w:r w:rsidRPr="003027C4">
        <w:rPr>
          <w:rFonts w:ascii="Arial" w:hAnsi="Arial" w:cs="Arial"/>
          <w:b/>
          <w:szCs w:val="24"/>
          <w:lang w:val="en-GB"/>
        </w:rPr>
        <w:t xml:space="preserve"> </w:t>
      </w:r>
    </w:p>
    <w:p w:rsidR="003A45C9" w:rsidRPr="003027C4" w:rsidRDefault="003A45C9" w:rsidP="007A6A1E">
      <w:pPr>
        <w:numPr>
          <w:ilvl w:val="0"/>
          <w:numId w:val="8"/>
        </w:numPr>
        <w:spacing w:before="60" w:line="252" w:lineRule="auto"/>
        <w:rPr>
          <w:rFonts w:ascii="Arial" w:hAnsi="Arial" w:cs="Arial"/>
        </w:rPr>
      </w:pPr>
      <w:r w:rsidRPr="003027C4">
        <w:rPr>
          <w:rFonts w:ascii="Arial" w:hAnsi="Arial" w:cs="Arial"/>
        </w:rPr>
        <w:t>As required, assist the Disability Rights Information Service to:</w:t>
      </w:r>
    </w:p>
    <w:p w:rsidR="003A45C9" w:rsidRPr="003027C4" w:rsidRDefault="003A45C9" w:rsidP="007A6A1E">
      <w:pPr>
        <w:numPr>
          <w:ilvl w:val="0"/>
          <w:numId w:val="9"/>
        </w:numPr>
        <w:spacing w:before="60" w:line="252" w:lineRule="auto"/>
        <w:rPr>
          <w:rFonts w:ascii="Arial" w:hAnsi="Arial" w:cs="Arial"/>
        </w:rPr>
      </w:pPr>
      <w:r w:rsidRPr="003027C4">
        <w:rPr>
          <w:rFonts w:ascii="Arial" w:hAnsi="Arial" w:cs="Arial"/>
        </w:rPr>
        <w:t>Answer incoming calls and provide information, advice and referral to callers.</w:t>
      </w:r>
    </w:p>
    <w:p w:rsidR="003A45C9" w:rsidRPr="003027C4" w:rsidRDefault="003A45C9" w:rsidP="007A6A1E">
      <w:pPr>
        <w:numPr>
          <w:ilvl w:val="0"/>
          <w:numId w:val="9"/>
        </w:numPr>
        <w:spacing w:before="60" w:line="252" w:lineRule="auto"/>
        <w:rPr>
          <w:rFonts w:ascii="Arial" w:hAnsi="Arial" w:cs="Arial"/>
        </w:rPr>
      </w:pPr>
      <w:r w:rsidRPr="003027C4">
        <w:rPr>
          <w:rFonts w:ascii="Arial" w:hAnsi="Arial" w:cs="Arial"/>
        </w:rPr>
        <w:t>Record details of each call on the database and / or keep other records as required.</w:t>
      </w:r>
    </w:p>
    <w:p w:rsidR="003A45C9" w:rsidRPr="003027C4" w:rsidRDefault="003A45C9" w:rsidP="007A6A1E">
      <w:pPr>
        <w:numPr>
          <w:ilvl w:val="0"/>
          <w:numId w:val="9"/>
        </w:numPr>
        <w:spacing w:before="60" w:line="252" w:lineRule="auto"/>
        <w:rPr>
          <w:rFonts w:ascii="Arial" w:hAnsi="Arial" w:cs="Arial"/>
        </w:rPr>
      </w:pPr>
      <w:r w:rsidRPr="003027C4">
        <w:rPr>
          <w:rFonts w:ascii="Arial" w:hAnsi="Arial" w:cs="Arial"/>
        </w:rPr>
        <w:t>Assess requests for advocacy support, write recommendations and refer to the Advocacy Manager within designated timeframes.</w:t>
      </w:r>
    </w:p>
    <w:p w:rsidR="003A45C9" w:rsidRPr="003027C4" w:rsidRDefault="003A45C9" w:rsidP="007A6A1E">
      <w:pPr>
        <w:numPr>
          <w:ilvl w:val="0"/>
          <w:numId w:val="9"/>
        </w:numPr>
        <w:spacing w:before="60" w:line="252" w:lineRule="auto"/>
        <w:rPr>
          <w:rFonts w:ascii="Arial" w:hAnsi="Arial" w:cs="Arial"/>
        </w:rPr>
      </w:pPr>
      <w:r w:rsidRPr="003027C4">
        <w:rPr>
          <w:rFonts w:ascii="Arial" w:hAnsi="Arial" w:cs="Arial"/>
        </w:rPr>
        <w:t>Participate in training and education activities to raise awareness of disability rights.</w:t>
      </w:r>
    </w:p>
    <w:p w:rsidR="003A45C9" w:rsidRPr="003027C4" w:rsidRDefault="003A45C9" w:rsidP="007A6A1E">
      <w:pPr>
        <w:spacing w:before="60" w:line="252" w:lineRule="auto"/>
        <w:ind w:left="720" w:hanging="720"/>
        <w:rPr>
          <w:rFonts w:ascii="Arial" w:hAnsi="Arial" w:cs="Arial"/>
        </w:rPr>
      </w:pPr>
    </w:p>
    <w:p w:rsidR="003A45C9" w:rsidRPr="003027C4" w:rsidRDefault="003A45C9" w:rsidP="007A6A1E">
      <w:pPr>
        <w:keepLines w:val="0"/>
        <w:spacing w:before="60" w:line="252" w:lineRule="auto"/>
        <w:rPr>
          <w:rFonts w:ascii="Arial" w:hAnsi="Arial" w:cs="Arial"/>
          <w:b/>
          <w:szCs w:val="24"/>
          <w:lang w:val="en-GB"/>
        </w:rPr>
      </w:pPr>
      <w:r w:rsidRPr="003027C4">
        <w:rPr>
          <w:rFonts w:ascii="Arial" w:hAnsi="Arial" w:cs="Arial"/>
          <w:b/>
        </w:rPr>
        <w:t>Systemic Advocacy</w:t>
      </w:r>
      <w:r w:rsidRPr="003027C4">
        <w:rPr>
          <w:rFonts w:ascii="Arial" w:hAnsi="Arial" w:cs="Arial"/>
          <w:b/>
          <w:szCs w:val="24"/>
          <w:lang w:val="en-GB"/>
        </w:rPr>
        <w:t xml:space="preserve"> </w:t>
      </w:r>
    </w:p>
    <w:p w:rsidR="003A45C9" w:rsidRPr="003027C4" w:rsidRDefault="003A45C9" w:rsidP="007A6A1E">
      <w:pPr>
        <w:numPr>
          <w:ilvl w:val="0"/>
          <w:numId w:val="10"/>
        </w:numPr>
        <w:spacing w:before="60" w:line="252" w:lineRule="auto"/>
        <w:rPr>
          <w:rFonts w:ascii="Arial" w:hAnsi="Arial" w:cs="Arial"/>
        </w:rPr>
      </w:pPr>
      <w:r w:rsidRPr="003027C4">
        <w:rPr>
          <w:rFonts w:ascii="Arial" w:hAnsi="Arial" w:cs="Arial"/>
        </w:rPr>
        <w:t>Contribute to systemic advocacy initiatives by participating in specific projects as required and proactively identifying emerging systemic issues in the course of providing individual / group advocacy</w:t>
      </w:r>
      <w:r w:rsidR="005F0C5E" w:rsidRPr="003027C4">
        <w:rPr>
          <w:rFonts w:ascii="Arial" w:hAnsi="Arial" w:cs="Arial"/>
        </w:rPr>
        <w:t>.</w:t>
      </w:r>
    </w:p>
    <w:p w:rsidR="00101745" w:rsidRPr="003027C4" w:rsidRDefault="00101745" w:rsidP="007A6A1E">
      <w:pPr>
        <w:spacing w:before="60" w:line="252" w:lineRule="auto"/>
        <w:rPr>
          <w:rFonts w:ascii="Arial" w:hAnsi="Arial" w:cs="Arial"/>
          <w:b/>
          <w:szCs w:val="24"/>
          <w:lang w:val="en-GB"/>
        </w:rPr>
      </w:pPr>
    </w:p>
    <w:p w:rsidR="0098330F" w:rsidRPr="003027C4" w:rsidRDefault="0098330F" w:rsidP="007A6A1E">
      <w:pPr>
        <w:keepLines w:val="0"/>
        <w:spacing w:before="60" w:line="252" w:lineRule="auto"/>
        <w:rPr>
          <w:rFonts w:ascii="Arial" w:hAnsi="Arial" w:cs="Arial"/>
          <w:b/>
          <w:szCs w:val="24"/>
          <w:lang w:val="en-GB"/>
        </w:rPr>
      </w:pPr>
      <w:r w:rsidRPr="003027C4">
        <w:rPr>
          <w:rFonts w:ascii="Arial" w:hAnsi="Arial" w:cs="Arial"/>
          <w:b/>
          <w:szCs w:val="24"/>
          <w:lang w:val="en-GB"/>
        </w:rPr>
        <w:t>Organisational Participation</w:t>
      </w:r>
    </w:p>
    <w:p w:rsidR="0098330F" w:rsidRPr="003027C4" w:rsidRDefault="00E044C8" w:rsidP="007A6A1E">
      <w:pPr>
        <w:keepLines w:val="0"/>
        <w:numPr>
          <w:ilvl w:val="0"/>
          <w:numId w:val="1"/>
        </w:numPr>
        <w:spacing w:before="60" w:line="252" w:lineRule="auto"/>
        <w:rPr>
          <w:rFonts w:ascii="Arial" w:hAnsi="Arial" w:cs="Arial"/>
          <w:b/>
          <w:szCs w:val="24"/>
          <w:lang w:val="en-GB"/>
        </w:rPr>
      </w:pPr>
      <w:r w:rsidRPr="003027C4">
        <w:rPr>
          <w:rFonts w:ascii="Arial" w:hAnsi="Arial" w:cs="Arial"/>
          <w:szCs w:val="24"/>
          <w:lang w:val="en-GB"/>
        </w:rPr>
        <w:t>Participate in organisational activities such as staff meetings, planning meetings and team development initiatives.</w:t>
      </w:r>
    </w:p>
    <w:p w:rsidR="00AF4559" w:rsidRPr="003027C4" w:rsidRDefault="00AF4559" w:rsidP="007A6A1E">
      <w:pPr>
        <w:keepLines w:val="0"/>
        <w:numPr>
          <w:ilvl w:val="0"/>
          <w:numId w:val="1"/>
        </w:numPr>
        <w:spacing w:before="60" w:line="252" w:lineRule="auto"/>
        <w:rPr>
          <w:rFonts w:ascii="Arial" w:hAnsi="Arial" w:cs="Arial"/>
          <w:b/>
          <w:szCs w:val="24"/>
          <w:lang w:val="en-GB"/>
        </w:rPr>
      </w:pPr>
      <w:r w:rsidRPr="003027C4">
        <w:rPr>
          <w:rFonts w:ascii="Arial" w:hAnsi="Arial" w:cs="Arial"/>
          <w:szCs w:val="24"/>
          <w:lang w:val="en-GB"/>
        </w:rPr>
        <w:t>Take a leadership role in workplace health and safety management.</w:t>
      </w:r>
    </w:p>
    <w:p w:rsidR="00AF4559" w:rsidRPr="003027C4" w:rsidRDefault="00AF4559" w:rsidP="007A6A1E">
      <w:pPr>
        <w:keepLines w:val="0"/>
        <w:numPr>
          <w:ilvl w:val="0"/>
          <w:numId w:val="1"/>
        </w:numPr>
        <w:spacing w:before="60" w:line="252" w:lineRule="auto"/>
        <w:rPr>
          <w:rFonts w:ascii="Arial" w:hAnsi="Arial" w:cs="Arial"/>
          <w:szCs w:val="24"/>
          <w:lang w:val="en-GB"/>
        </w:rPr>
      </w:pPr>
      <w:r w:rsidRPr="003027C4">
        <w:rPr>
          <w:rFonts w:ascii="Arial" w:hAnsi="Arial" w:cs="Arial"/>
          <w:szCs w:val="24"/>
          <w:lang w:val="en-GB"/>
        </w:rPr>
        <w:t xml:space="preserve">Participate in relevant professional development and review activities including training </w:t>
      </w:r>
    </w:p>
    <w:p w:rsidR="00E044C8" w:rsidRPr="003027C4" w:rsidRDefault="00E044C8" w:rsidP="007A6A1E">
      <w:pPr>
        <w:keepLines w:val="0"/>
        <w:numPr>
          <w:ilvl w:val="0"/>
          <w:numId w:val="1"/>
        </w:numPr>
        <w:spacing w:before="60" w:line="252" w:lineRule="auto"/>
        <w:rPr>
          <w:rFonts w:ascii="Arial" w:hAnsi="Arial" w:cs="Arial"/>
          <w:szCs w:val="24"/>
          <w:lang w:val="en-GB"/>
        </w:rPr>
      </w:pPr>
      <w:r w:rsidRPr="003027C4">
        <w:rPr>
          <w:rFonts w:ascii="Arial" w:hAnsi="Arial" w:cs="Arial"/>
          <w:szCs w:val="24"/>
          <w:lang w:val="en-GB"/>
        </w:rPr>
        <w:t>Undertake other duties as directed within the scope of this role.</w:t>
      </w:r>
    </w:p>
    <w:p w:rsidR="0098330F" w:rsidRPr="003027C4" w:rsidRDefault="0098330F" w:rsidP="007A6A1E">
      <w:pPr>
        <w:keepLines w:val="0"/>
        <w:spacing w:before="60" w:line="252" w:lineRule="auto"/>
        <w:rPr>
          <w:rFonts w:ascii="Arial" w:hAnsi="Arial" w:cs="Arial"/>
          <w:b/>
          <w:szCs w:val="24"/>
          <w:lang w:val="en-GB"/>
        </w:rPr>
      </w:pPr>
    </w:p>
    <w:p w:rsidR="0098330F" w:rsidRPr="003027C4" w:rsidRDefault="0098330F" w:rsidP="007A6A1E">
      <w:pPr>
        <w:keepLines w:val="0"/>
        <w:spacing w:before="60" w:line="252" w:lineRule="auto"/>
        <w:rPr>
          <w:rFonts w:ascii="Arial" w:hAnsi="Arial" w:cs="Arial"/>
          <w:b/>
          <w:szCs w:val="24"/>
          <w:lang w:val="en-GB"/>
        </w:rPr>
      </w:pPr>
    </w:p>
    <w:p w:rsidR="004A3B7B" w:rsidRPr="003027C4" w:rsidRDefault="0098330F" w:rsidP="007A6A1E">
      <w:pPr>
        <w:keepLines w:val="0"/>
        <w:spacing w:before="60" w:line="252" w:lineRule="auto"/>
        <w:jc w:val="center"/>
        <w:rPr>
          <w:rFonts w:ascii="Arial" w:hAnsi="Arial" w:cs="Arial"/>
          <w:i/>
          <w:sz w:val="20"/>
          <w:lang w:val="en-GB"/>
        </w:rPr>
      </w:pPr>
      <w:r w:rsidRPr="003027C4">
        <w:rPr>
          <w:rFonts w:ascii="Arial" w:hAnsi="Arial" w:cs="Arial"/>
          <w:i/>
          <w:sz w:val="20"/>
          <w:lang w:val="en-GB"/>
        </w:rPr>
        <w:t xml:space="preserve">PWDA reserves the right to alter this position description from time to time in accordance </w:t>
      </w:r>
    </w:p>
    <w:p w:rsidR="00AF4559" w:rsidRPr="003027C4" w:rsidRDefault="0098330F" w:rsidP="007A6A1E">
      <w:pPr>
        <w:keepLines w:val="0"/>
        <w:spacing w:before="60" w:line="252" w:lineRule="auto"/>
        <w:jc w:val="center"/>
        <w:rPr>
          <w:rFonts w:ascii="Arial" w:hAnsi="Arial" w:cs="Arial"/>
          <w:i/>
          <w:sz w:val="20"/>
          <w:lang w:val="en-GB"/>
        </w:rPr>
      </w:pPr>
      <w:proofErr w:type="gramStart"/>
      <w:r w:rsidRPr="003027C4">
        <w:rPr>
          <w:rFonts w:ascii="Arial" w:hAnsi="Arial" w:cs="Arial"/>
          <w:i/>
          <w:sz w:val="20"/>
          <w:lang w:val="en-GB"/>
        </w:rPr>
        <w:t>with</w:t>
      </w:r>
      <w:proofErr w:type="gramEnd"/>
      <w:r w:rsidRPr="003027C4">
        <w:rPr>
          <w:rFonts w:ascii="Arial" w:hAnsi="Arial" w:cs="Arial"/>
          <w:i/>
          <w:sz w:val="20"/>
          <w:lang w:val="en-GB"/>
        </w:rPr>
        <w:t xml:space="preserve"> the needs of the organisation</w:t>
      </w:r>
    </w:p>
    <w:p w:rsidR="00AF4559" w:rsidRPr="003027C4" w:rsidRDefault="00AF4559" w:rsidP="007A6A1E">
      <w:pPr>
        <w:keepLines w:val="0"/>
        <w:spacing w:before="60" w:line="252" w:lineRule="auto"/>
        <w:rPr>
          <w:rFonts w:ascii="Arial" w:hAnsi="Arial" w:cs="Arial"/>
          <w:i/>
          <w:szCs w:val="24"/>
          <w:lang w:val="en-GB"/>
        </w:rPr>
      </w:pPr>
      <w:r w:rsidRPr="003027C4">
        <w:rPr>
          <w:rFonts w:ascii="Arial" w:hAnsi="Arial" w:cs="Arial"/>
          <w:i/>
          <w:szCs w:val="24"/>
          <w:lang w:val="en-GB"/>
        </w:rPr>
        <w:br w:type="page"/>
      </w:r>
    </w:p>
    <w:p w:rsidR="00AF4559" w:rsidRPr="003027C4" w:rsidRDefault="00AB1AD3" w:rsidP="007A6A1E">
      <w:pPr>
        <w:shd w:val="clear" w:color="auto" w:fill="0070C0"/>
        <w:spacing w:before="60" w:line="252" w:lineRule="auto"/>
        <w:rPr>
          <w:rFonts w:ascii="Arial" w:hAnsi="Arial" w:cs="Arial"/>
          <w:color w:val="FFFFFF"/>
          <w:sz w:val="28"/>
          <w:szCs w:val="28"/>
        </w:rPr>
      </w:pPr>
      <w:r w:rsidRPr="003027C4">
        <w:rPr>
          <w:rFonts w:ascii="Arial" w:hAnsi="Arial" w:cs="Arial"/>
          <w:color w:val="FFFFFF"/>
          <w:sz w:val="28"/>
          <w:szCs w:val="28"/>
        </w:rPr>
        <w:lastRenderedPageBreak/>
        <w:t>Selection Criteria</w:t>
      </w:r>
    </w:p>
    <w:p w:rsidR="00093575" w:rsidRPr="003027C4" w:rsidRDefault="00093575" w:rsidP="007A6A1E">
      <w:pPr>
        <w:keepLines w:val="0"/>
        <w:spacing w:before="60" w:line="252" w:lineRule="auto"/>
        <w:rPr>
          <w:rFonts w:ascii="Arial" w:hAnsi="Arial" w:cs="Arial"/>
          <w:i/>
          <w:szCs w:val="24"/>
          <w:lang w:val="en-GB"/>
        </w:rPr>
      </w:pPr>
    </w:p>
    <w:p w:rsidR="00E044C8" w:rsidRPr="003027C4" w:rsidRDefault="00E044C8" w:rsidP="007A6A1E">
      <w:pPr>
        <w:keepLines w:val="0"/>
        <w:tabs>
          <w:tab w:val="left" w:pos="311"/>
        </w:tabs>
        <w:spacing w:before="60" w:line="252" w:lineRule="auto"/>
        <w:rPr>
          <w:rFonts w:ascii="Arial" w:hAnsi="Arial" w:cs="Arial"/>
          <w:b/>
          <w:szCs w:val="24"/>
          <w:lang w:val="en-GB"/>
        </w:rPr>
      </w:pPr>
      <w:r w:rsidRPr="003027C4">
        <w:rPr>
          <w:rFonts w:ascii="Arial" w:hAnsi="Arial" w:cs="Arial"/>
          <w:b/>
          <w:szCs w:val="24"/>
          <w:lang w:val="en-GB"/>
        </w:rPr>
        <w:t>Essential</w:t>
      </w:r>
    </w:p>
    <w:p w:rsidR="0088326B" w:rsidRPr="003027C4" w:rsidRDefault="0088326B" w:rsidP="007A6A1E">
      <w:pPr>
        <w:keepLines w:val="0"/>
        <w:numPr>
          <w:ilvl w:val="0"/>
          <w:numId w:val="12"/>
        </w:numPr>
        <w:spacing w:before="60" w:line="252" w:lineRule="auto"/>
        <w:rPr>
          <w:rFonts w:ascii="Arial" w:hAnsi="Arial" w:cs="Arial"/>
          <w:szCs w:val="24"/>
        </w:rPr>
      </w:pPr>
      <w:r w:rsidRPr="003027C4">
        <w:rPr>
          <w:rFonts w:ascii="Arial" w:hAnsi="Arial" w:cs="Arial"/>
          <w:szCs w:val="24"/>
        </w:rPr>
        <w:t>Understanding and commitment to the rights and interests of people with disability</w:t>
      </w:r>
    </w:p>
    <w:p w:rsidR="0088326B" w:rsidRPr="003027C4" w:rsidRDefault="0088326B" w:rsidP="007A6A1E">
      <w:pPr>
        <w:keepLines w:val="0"/>
        <w:numPr>
          <w:ilvl w:val="0"/>
          <w:numId w:val="12"/>
        </w:numPr>
        <w:spacing w:before="60" w:line="252" w:lineRule="auto"/>
        <w:rPr>
          <w:rFonts w:ascii="Arial" w:hAnsi="Arial" w:cs="Arial"/>
          <w:szCs w:val="24"/>
        </w:rPr>
      </w:pPr>
      <w:r w:rsidRPr="003027C4">
        <w:rPr>
          <w:rFonts w:ascii="Arial" w:hAnsi="Arial" w:cs="Arial"/>
          <w:szCs w:val="24"/>
        </w:rPr>
        <w:t>Knowledge of community services sector and complaints handling bodies in NSW</w:t>
      </w:r>
    </w:p>
    <w:p w:rsidR="0088326B" w:rsidRPr="003027C4" w:rsidRDefault="0088326B" w:rsidP="007A6A1E">
      <w:pPr>
        <w:keepLines w:val="0"/>
        <w:numPr>
          <w:ilvl w:val="0"/>
          <w:numId w:val="12"/>
        </w:numPr>
        <w:spacing w:before="60" w:line="252" w:lineRule="auto"/>
        <w:rPr>
          <w:rFonts w:ascii="Arial" w:hAnsi="Arial" w:cs="Arial"/>
          <w:szCs w:val="24"/>
        </w:rPr>
      </w:pPr>
      <w:r w:rsidRPr="003027C4">
        <w:rPr>
          <w:rFonts w:ascii="Arial" w:hAnsi="Arial" w:cs="Arial"/>
          <w:szCs w:val="24"/>
        </w:rPr>
        <w:t>Excellent interpersonal and communication skills, with the ability to liaise with a wide range of people such as clients, their associates, services providers and government departments</w:t>
      </w:r>
    </w:p>
    <w:p w:rsidR="0088326B" w:rsidRPr="003027C4" w:rsidRDefault="0088326B" w:rsidP="007A6A1E">
      <w:pPr>
        <w:keepLines w:val="0"/>
        <w:numPr>
          <w:ilvl w:val="0"/>
          <w:numId w:val="12"/>
        </w:numPr>
        <w:spacing w:before="60" w:line="252" w:lineRule="auto"/>
        <w:rPr>
          <w:rFonts w:ascii="Arial" w:hAnsi="Arial" w:cs="Arial"/>
          <w:szCs w:val="24"/>
        </w:rPr>
      </w:pPr>
      <w:r w:rsidRPr="003027C4">
        <w:rPr>
          <w:rFonts w:ascii="Arial" w:hAnsi="Arial" w:cs="Arial"/>
          <w:szCs w:val="24"/>
        </w:rPr>
        <w:t xml:space="preserve">Well-developed negotiation skills with the ability to remain tenacious </w:t>
      </w:r>
    </w:p>
    <w:p w:rsidR="0088326B" w:rsidRPr="003027C4" w:rsidRDefault="0088326B" w:rsidP="007A6A1E">
      <w:pPr>
        <w:keepLines w:val="0"/>
        <w:numPr>
          <w:ilvl w:val="0"/>
          <w:numId w:val="12"/>
        </w:numPr>
        <w:spacing w:before="60" w:line="252" w:lineRule="auto"/>
        <w:rPr>
          <w:rFonts w:ascii="Arial" w:hAnsi="Arial" w:cs="Arial"/>
          <w:szCs w:val="24"/>
        </w:rPr>
      </w:pPr>
      <w:r w:rsidRPr="003027C4">
        <w:rPr>
          <w:rFonts w:ascii="Arial" w:hAnsi="Arial" w:cs="Arial"/>
          <w:szCs w:val="24"/>
        </w:rPr>
        <w:t xml:space="preserve">Strong documentation skills including managing information and record-keeping </w:t>
      </w:r>
    </w:p>
    <w:p w:rsidR="0088326B" w:rsidRPr="003027C4" w:rsidRDefault="0088326B" w:rsidP="007A6A1E">
      <w:pPr>
        <w:keepLines w:val="0"/>
        <w:numPr>
          <w:ilvl w:val="0"/>
          <w:numId w:val="12"/>
        </w:numPr>
        <w:spacing w:before="60" w:line="252" w:lineRule="auto"/>
        <w:rPr>
          <w:rFonts w:ascii="Arial" w:hAnsi="Arial" w:cs="Arial"/>
          <w:szCs w:val="24"/>
        </w:rPr>
      </w:pPr>
      <w:r w:rsidRPr="003027C4">
        <w:rPr>
          <w:rFonts w:ascii="Arial" w:hAnsi="Arial" w:cs="Arial"/>
          <w:szCs w:val="24"/>
        </w:rPr>
        <w:t>Demonstrated capacity to manage time frames and competing priorities</w:t>
      </w:r>
    </w:p>
    <w:p w:rsidR="0088326B" w:rsidRPr="003027C4" w:rsidRDefault="0088326B" w:rsidP="007A6A1E">
      <w:pPr>
        <w:keepLines w:val="0"/>
        <w:numPr>
          <w:ilvl w:val="0"/>
          <w:numId w:val="12"/>
        </w:numPr>
        <w:spacing w:before="60" w:line="252" w:lineRule="auto"/>
        <w:rPr>
          <w:rFonts w:ascii="Arial" w:hAnsi="Arial" w:cs="Arial"/>
          <w:szCs w:val="24"/>
        </w:rPr>
      </w:pPr>
      <w:r w:rsidRPr="003027C4">
        <w:rPr>
          <w:rFonts w:ascii="Arial" w:hAnsi="Arial" w:cs="Arial"/>
          <w:szCs w:val="24"/>
        </w:rPr>
        <w:t>Ability to work effectively with people in stress or crisis, remaining resilient and managing boundaries</w:t>
      </w:r>
    </w:p>
    <w:p w:rsidR="0088326B" w:rsidRPr="003027C4" w:rsidRDefault="0088326B" w:rsidP="007A6A1E">
      <w:pPr>
        <w:keepLines w:val="0"/>
        <w:numPr>
          <w:ilvl w:val="0"/>
          <w:numId w:val="12"/>
        </w:numPr>
        <w:spacing w:before="60" w:line="252" w:lineRule="auto"/>
        <w:rPr>
          <w:rFonts w:ascii="Arial" w:hAnsi="Arial" w:cs="Arial"/>
          <w:szCs w:val="24"/>
        </w:rPr>
      </w:pPr>
      <w:r w:rsidRPr="003027C4">
        <w:rPr>
          <w:rFonts w:ascii="Arial" w:hAnsi="Arial" w:cs="Arial"/>
          <w:szCs w:val="24"/>
        </w:rPr>
        <w:t>Cultural competency</w:t>
      </w:r>
    </w:p>
    <w:p w:rsidR="0088326B" w:rsidRPr="003027C4" w:rsidRDefault="0088326B" w:rsidP="007A6A1E">
      <w:pPr>
        <w:keepLines w:val="0"/>
        <w:numPr>
          <w:ilvl w:val="0"/>
          <w:numId w:val="12"/>
        </w:numPr>
        <w:spacing w:before="60" w:line="252" w:lineRule="auto"/>
        <w:rPr>
          <w:rFonts w:ascii="Arial" w:hAnsi="Arial" w:cs="Arial"/>
          <w:szCs w:val="24"/>
        </w:rPr>
      </w:pPr>
      <w:r w:rsidRPr="003027C4">
        <w:rPr>
          <w:rFonts w:ascii="Arial" w:hAnsi="Arial" w:cs="Arial"/>
          <w:szCs w:val="24"/>
        </w:rPr>
        <w:t>Intermediate computer literacy</w:t>
      </w:r>
    </w:p>
    <w:p w:rsidR="0088326B" w:rsidRPr="003027C4" w:rsidRDefault="0088326B" w:rsidP="007A6A1E">
      <w:pPr>
        <w:keepLines w:val="0"/>
        <w:spacing w:before="60" w:line="252" w:lineRule="auto"/>
        <w:ind w:left="360"/>
        <w:rPr>
          <w:rFonts w:ascii="Arial" w:hAnsi="Arial" w:cs="Arial"/>
          <w:szCs w:val="24"/>
        </w:rPr>
      </w:pPr>
    </w:p>
    <w:p w:rsidR="0088326B" w:rsidRPr="003027C4" w:rsidRDefault="0088326B" w:rsidP="007A6A1E">
      <w:pPr>
        <w:keepLines w:val="0"/>
        <w:spacing w:before="60" w:line="252" w:lineRule="auto"/>
        <w:rPr>
          <w:rFonts w:ascii="Arial" w:hAnsi="Arial" w:cs="Arial"/>
          <w:b/>
          <w:szCs w:val="24"/>
          <w:lang w:val="en-GB"/>
        </w:rPr>
      </w:pPr>
      <w:r w:rsidRPr="003027C4">
        <w:rPr>
          <w:rFonts w:ascii="Arial" w:hAnsi="Arial" w:cs="Arial"/>
          <w:b/>
          <w:szCs w:val="24"/>
          <w:lang w:val="en-GB"/>
        </w:rPr>
        <w:t>Desirable</w:t>
      </w:r>
    </w:p>
    <w:p w:rsidR="0088326B" w:rsidRPr="003027C4" w:rsidRDefault="0088326B" w:rsidP="007A6A1E">
      <w:pPr>
        <w:keepLines w:val="0"/>
        <w:numPr>
          <w:ilvl w:val="0"/>
          <w:numId w:val="13"/>
        </w:numPr>
        <w:spacing w:before="60" w:line="252" w:lineRule="auto"/>
        <w:rPr>
          <w:rFonts w:ascii="Arial" w:hAnsi="Arial" w:cs="Arial"/>
          <w:b/>
          <w:szCs w:val="24"/>
        </w:rPr>
      </w:pPr>
      <w:r w:rsidRPr="003027C4">
        <w:rPr>
          <w:rFonts w:ascii="Arial" w:hAnsi="Arial" w:cs="Arial"/>
          <w:szCs w:val="24"/>
        </w:rPr>
        <w:t>Personal or family experience of disability</w:t>
      </w:r>
    </w:p>
    <w:p w:rsidR="0088326B" w:rsidRPr="003027C4" w:rsidRDefault="0088326B" w:rsidP="007A6A1E">
      <w:pPr>
        <w:keepLines w:val="0"/>
        <w:numPr>
          <w:ilvl w:val="0"/>
          <w:numId w:val="13"/>
        </w:numPr>
        <w:spacing w:before="60" w:line="252" w:lineRule="auto"/>
        <w:rPr>
          <w:rFonts w:ascii="Arial" w:hAnsi="Arial" w:cs="Arial"/>
          <w:szCs w:val="24"/>
          <w:lang w:val="en-GB"/>
        </w:rPr>
      </w:pPr>
      <w:r w:rsidRPr="003027C4">
        <w:rPr>
          <w:rFonts w:ascii="Arial" w:hAnsi="Arial" w:cs="Arial"/>
          <w:szCs w:val="24"/>
          <w:lang w:val="en-GB"/>
        </w:rPr>
        <w:t>Previous experience in the community services sector</w:t>
      </w:r>
    </w:p>
    <w:p w:rsidR="0088326B" w:rsidRPr="003027C4" w:rsidRDefault="0088326B" w:rsidP="007A6A1E">
      <w:pPr>
        <w:keepLines w:val="0"/>
        <w:numPr>
          <w:ilvl w:val="0"/>
          <w:numId w:val="13"/>
        </w:numPr>
        <w:spacing w:before="60" w:line="252" w:lineRule="auto"/>
        <w:rPr>
          <w:rFonts w:ascii="Arial" w:hAnsi="Arial" w:cs="Arial"/>
          <w:szCs w:val="24"/>
        </w:rPr>
      </w:pPr>
      <w:r w:rsidRPr="003027C4">
        <w:rPr>
          <w:rFonts w:ascii="Arial" w:hAnsi="Arial" w:cs="Arial"/>
          <w:szCs w:val="24"/>
        </w:rPr>
        <w:t>Degree in social sciences or related discipline</w:t>
      </w:r>
    </w:p>
    <w:p w:rsidR="00AB1AD3" w:rsidRPr="003027C4" w:rsidRDefault="00AB1AD3" w:rsidP="007A6A1E">
      <w:pPr>
        <w:keepLines w:val="0"/>
        <w:spacing w:before="60" w:line="252" w:lineRule="auto"/>
        <w:rPr>
          <w:rFonts w:ascii="Arial" w:hAnsi="Arial" w:cs="Arial"/>
          <w:szCs w:val="24"/>
          <w:lang w:val="en-GB"/>
        </w:rPr>
      </w:pPr>
    </w:p>
    <w:p w:rsidR="00AB1AD3" w:rsidRPr="003027C4" w:rsidRDefault="00AB1AD3" w:rsidP="007A6A1E">
      <w:pPr>
        <w:shd w:val="clear" w:color="auto" w:fill="0070C0"/>
        <w:spacing w:before="60" w:line="252" w:lineRule="auto"/>
        <w:rPr>
          <w:rFonts w:ascii="Arial" w:hAnsi="Arial" w:cs="Arial"/>
          <w:color w:val="FFFFFF"/>
          <w:sz w:val="28"/>
          <w:szCs w:val="28"/>
        </w:rPr>
      </w:pPr>
      <w:r w:rsidRPr="003027C4">
        <w:rPr>
          <w:rFonts w:ascii="Arial" w:hAnsi="Arial" w:cs="Arial"/>
          <w:color w:val="FFFFFF"/>
          <w:sz w:val="28"/>
          <w:szCs w:val="28"/>
        </w:rPr>
        <w:t>Other Job Requirements</w:t>
      </w:r>
    </w:p>
    <w:p w:rsidR="00AB1AD3" w:rsidRPr="003027C4" w:rsidRDefault="00AB1AD3" w:rsidP="007A6A1E">
      <w:pPr>
        <w:keepLines w:val="0"/>
        <w:spacing w:before="60" w:line="252" w:lineRule="auto"/>
        <w:rPr>
          <w:rFonts w:ascii="Arial" w:hAnsi="Arial" w:cs="Arial"/>
          <w:szCs w:val="24"/>
          <w:lang w:val="en-GB"/>
        </w:rPr>
      </w:pPr>
    </w:p>
    <w:p w:rsidR="00AB1AD3" w:rsidRPr="003027C4" w:rsidRDefault="00AB1AD3" w:rsidP="007A6A1E">
      <w:pPr>
        <w:numPr>
          <w:ilvl w:val="0"/>
          <w:numId w:val="3"/>
        </w:numPr>
        <w:spacing w:before="60" w:line="252" w:lineRule="auto"/>
        <w:rPr>
          <w:rFonts w:ascii="Arial" w:hAnsi="Arial" w:cs="Arial"/>
          <w:szCs w:val="24"/>
        </w:rPr>
      </w:pPr>
      <w:r w:rsidRPr="003027C4">
        <w:rPr>
          <w:rFonts w:ascii="Arial" w:hAnsi="Arial" w:cs="Arial"/>
          <w:szCs w:val="24"/>
        </w:rPr>
        <w:t>Working with Children Check</w:t>
      </w:r>
    </w:p>
    <w:p w:rsidR="00AB1AD3" w:rsidRPr="008A5B68" w:rsidRDefault="00AB1AD3" w:rsidP="007A6A1E">
      <w:pPr>
        <w:spacing w:before="60" w:line="252" w:lineRule="auto"/>
        <w:ind w:left="360"/>
        <w:rPr>
          <w:rFonts w:ascii="Arial" w:hAnsi="Arial" w:cs="Arial"/>
          <w:i/>
          <w:szCs w:val="24"/>
        </w:rPr>
      </w:pPr>
      <w:r w:rsidRPr="008A5B68">
        <w:rPr>
          <w:rFonts w:ascii="Arial" w:hAnsi="Arial" w:cs="Arial"/>
          <w:i/>
          <w:szCs w:val="24"/>
        </w:rPr>
        <w:t>PWDA is a registered employer under the Child Protection (Working with Children) Act, 2012.  The successful applicant must be approved under the Working with Children Check prior to taking up appointment.</w:t>
      </w:r>
    </w:p>
    <w:p w:rsidR="00AB1AD3" w:rsidRPr="003027C4" w:rsidRDefault="00AB1AD3" w:rsidP="007A6A1E">
      <w:pPr>
        <w:numPr>
          <w:ilvl w:val="0"/>
          <w:numId w:val="3"/>
        </w:numPr>
        <w:spacing w:before="60" w:line="252" w:lineRule="auto"/>
        <w:rPr>
          <w:rFonts w:ascii="Arial" w:hAnsi="Arial" w:cs="Arial"/>
          <w:szCs w:val="24"/>
        </w:rPr>
      </w:pPr>
      <w:r w:rsidRPr="003027C4">
        <w:rPr>
          <w:rFonts w:ascii="Arial" w:hAnsi="Arial" w:cs="Arial"/>
          <w:szCs w:val="24"/>
        </w:rPr>
        <w:t xml:space="preserve">NSW </w:t>
      </w:r>
      <w:r w:rsidR="008A5B68">
        <w:rPr>
          <w:rFonts w:ascii="Arial" w:hAnsi="Arial" w:cs="Arial"/>
          <w:szCs w:val="24"/>
        </w:rPr>
        <w:t xml:space="preserve">/ National </w:t>
      </w:r>
      <w:r w:rsidRPr="003027C4">
        <w:rPr>
          <w:rFonts w:ascii="Arial" w:hAnsi="Arial" w:cs="Arial"/>
          <w:szCs w:val="24"/>
        </w:rPr>
        <w:t xml:space="preserve">Police Check </w:t>
      </w:r>
    </w:p>
    <w:p w:rsidR="00AB1AD3" w:rsidRPr="008A5B68" w:rsidRDefault="00AB1AD3" w:rsidP="007A6A1E">
      <w:pPr>
        <w:spacing w:before="60" w:line="252" w:lineRule="auto"/>
        <w:ind w:left="360"/>
        <w:rPr>
          <w:rFonts w:ascii="Arial" w:hAnsi="Arial" w:cs="Arial"/>
          <w:i/>
          <w:szCs w:val="24"/>
        </w:rPr>
      </w:pPr>
      <w:r w:rsidRPr="008A5B68">
        <w:rPr>
          <w:rFonts w:ascii="Arial" w:hAnsi="Arial" w:cs="Arial"/>
          <w:i/>
          <w:szCs w:val="24"/>
        </w:rPr>
        <w:t>PWDA receives funding from Ageing, Disability and Home Care (ADHC), NSW Department of Families and Community Services (FACS) under the Disability Inclusion Act 2014. The successful applicant must be approved under the NSW Police Check prior to taking up appointment.</w:t>
      </w:r>
    </w:p>
    <w:p w:rsidR="003C2A3B" w:rsidRPr="003027C4" w:rsidRDefault="0001064D" w:rsidP="007A6A1E">
      <w:pPr>
        <w:numPr>
          <w:ilvl w:val="0"/>
          <w:numId w:val="3"/>
        </w:numPr>
        <w:spacing w:before="60" w:line="252" w:lineRule="auto"/>
        <w:rPr>
          <w:rFonts w:ascii="Arial" w:hAnsi="Arial" w:cs="Arial"/>
          <w:szCs w:val="24"/>
        </w:rPr>
      </w:pPr>
      <w:r w:rsidRPr="003027C4">
        <w:rPr>
          <w:rFonts w:ascii="Arial" w:hAnsi="Arial" w:cs="Arial"/>
          <w:szCs w:val="24"/>
        </w:rPr>
        <w:t>Six</w:t>
      </w:r>
      <w:r w:rsidR="003C2A3B" w:rsidRPr="003027C4">
        <w:rPr>
          <w:rFonts w:ascii="Arial" w:hAnsi="Arial" w:cs="Arial"/>
          <w:szCs w:val="24"/>
        </w:rPr>
        <w:t>-month probationary period.</w:t>
      </w:r>
    </w:p>
    <w:p w:rsidR="00AB1AD3" w:rsidRPr="003027C4" w:rsidRDefault="00AB1AD3" w:rsidP="007A6A1E">
      <w:pPr>
        <w:spacing w:before="60" w:line="252" w:lineRule="auto"/>
        <w:ind w:left="360"/>
        <w:rPr>
          <w:rFonts w:ascii="Arial" w:hAnsi="Arial" w:cs="Arial"/>
          <w:szCs w:val="24"/>
        </w:rPr>
      </w:pPr>
    </w:p>
    <w:p w:rsidR="004A3B7B" w:rsidRPr="003027C4" w:rsidRDefault="004A3B7B" w:rsidP="007A6A1E">
      <w:pPr>
        <w:spacing w:before="60" w:line="252" w:lineRule="auto"/>
        <w:ind w:left="360"/>
        <w:rPr>
          <w:rFonts w:ascii="Arial" w:hAnsi="Arial" w:cs="Arial"/>
          <w:szCs w:val="24"/>
        </w:rPr>
      </w:pPr>
    </w:p>
    <w:p w:rsidR="004A3B7B" w:rsidRPr="003027C4" w:rsidRDefault="004A3B7B" w:rsidP="007A6A1E">
      <w:pPr>
        <w:spacing w:before="60" w:line="252" w:lineRule="auto"/>
        <w:ind w:left="360"/>
        <w:rPr>
          <w:rFonts w:ascii="Arial" w:hAnsi="Arial" w:cs="Arial"/>
          <w:szCs w:val="24"/>
        </w:rPr>
      </w:pPr>
      <w:r w:rsidRPr="003027C4">
        <w:rPr>
          <w:rFonts w:ascii="Arial" w:hAnsi="Arial" w:cs="Arial"/>
          <w:szCs w:val="24"/>
        </w:rPr>
        <w:br w:type="page"/>
      </w:r>
    </w:p>
    <w:p w:rsidR="004D4A2F" w:rsidRPr="003027C4" w:rsidRDefault="004D4A2F" w:rsidP="007A6A1E">
      <w:pPr>
        <w:shd w:val="clear" w:color="auto" w:fill="0070C0"/>
        <w:spacing w:before="60" w:line="252" w:lineRule="auto"/>
        <w:rPr>
          <w:rFonts w:ascii="Arial" w:hAnsi="Arial" w:cs="Arial"/>
          <w:color w:val="FFFFFF"/>
          <w:sz w:val="28"/>
          <w:szCs w:val="28"/>
        </w:rPr>
      </w:pPr>
      <w:r w:rsidRPr="003027C4">
        <w:rPr>
          <w:rFonts w:ascii="Arial" w:hAnsi="Arial" w:cs="Arial"/>
          <w:color w:val="FFFFFF"/>
          <w:sz w:val="28"/>
          <w:szCs w:val="28"/>
        </w:rPr>
        <w:lastRenderedPageBreak/>
        <w:t>Application Processes</w:t>
      </w:r>
    </w:p>
    <w:p w:rsidR="00AB1AD3" w:rsidRPr="003027C4" w:rsidRDefault="00AB1AD3" w:rsidP="007A6A1E">
      <w:pPr>
        <w:keepLines w:val="0"/>
        <w:spacing w:before="60" w:line="252" w:lineRule="auto"/>
        <w:rPr>
          <w:rFonts w:ascii="Arial" w:hAnsi="Arial" w:cs="Arial"/>
          <w:szCs w:val="24"/>
          <w:lang w:val="en-GB"/>
        </w:rPr>
      </w:pPr>
    </w:p>
    <w:p w:rsidR="00947996" w:rsidRPr="0075427B" w:rsidRDefault="00947996" w:rsidP="00947996">
      <w:pPr>
        <w:keepLines w:val="0"/>
        <w:spacing w:before="60" w:line="252" w:lineRule="auto"/>
        <w:rPr>
          <w:rFonts w:ascii="Arial" w:hAnsi="Arial" w:cs="Arial"/>
          <w:b/>
          <w:szCs w:val="24"/>
          <w:lang w:val="en-GB"/>
        </w:rPr>
      </w:pPr>
      <w:r w:rsidRPr="0075427B">
        <w:rPr>
          <w:rFonts w:ascii="Arial" w:hAnsi="Arial" w:cs="Arial"/>
          <w:b/>
          <w:szCs w:val="24"/>
          <w:lang w:val="en-GB"/>
        </w:rPr>
        <w:t>Contact:</w:t>
      </w:r>
    </w:p>
    <w:p w:rsidR="00947996" w:rsidRPr="003027C4" w:rsidRDefault="00947996" w:rsidP="00947996">
      <w:pPr>
        <w:keepLines w:val="0"/>
        <w:spacing w:before="60" w:line="252" w:lineRule="auto"/>
        <w:rPr>
          <w:rFonts w:ascii="Arial" w:hAnsi="Arial" w:cs="Arial"/>
          <w:szCs w:val="24"/>
          <w:lang w:val="en-GB"/>
        </w:rPr>
      </w:pPr>
      <w:r w:rsidRPr="003027C4">
        <w:rPr>
          <w:rFonts w:ascii="Arial" w:hAnsi="Arial" w:cs="Arial"/>
          <w:szCs w:val="24"/>
          <w:lang w:val="en-GB"/>
        </w:rPr>
        <w:t>Email:</w:t>
      </w:r>
      <w:r w:rsidRPr="003027C4">
        <w:rPr>
          <w:rFonts w:ascii="Arial" w:hAnsi="Arial" w:cs="Arial"/>
          <w:szCs w:val="24"/>
          <w:lang w:val="en-GB"/>
        </w:rPr>
        <w:tab/>
      </w:r>
      <w:r w:rsidRPr="003027C4">
        <w:rPr>
          <w:rFonts w:ascii="Arial" w:hAnsi="Arial" w:cs="Arial"/>
          <w:szCs w:val="24"/>
          <w:lang w:val="en-GB"/>
        </w:rPr>
        <w:tab/>
      </w:r>
      <w:hyperlink r:id="rId8" w:history="1">
        <w:r w:rsidRPr="008748F7">
          <w:rPr>
            <w:rStyle w:val="Hyperlink"/>
            <w:rFonts w:ascii="Arial" w:hAnsi="Arial" w:cs="Arial"/>
            <w:szCs w:val="24"/>
            <w:lang w:val="en-GB"/>
          </w:rPr>
          <w:t>recruitment@pwd.org.au</w:t>
        </w:r>
      </w:hyperlink>
      <w:r w:rsidRPr="003027C4">
        <w:rPr>
          <w:rFonts w:ascii="Arial" w:hAnsi="Arial" w:cs="Arial"/>
          <w:szCs w:val="24"/>
          <w:lang w:val="en-GB"/>
        </w:rPr>
        <w:t xml:space="preserve"> </w:t>
      </w:r>
    </w:p>
    <w:p w:rsidR="00947996" w:rsidRPr="003027C4" w:rsidRDefault="00947996" w:rsidP="00947996">
      <w:pPr>
        <w:keepLines w:val="0"/>
        <w:spacing w:before="60" w:line="252" w:lineRule="auto"/>
        <w:rPr>
          <w:rFonts w:ascii="Arial" w:hAnsi="Arial" w:cs="Arial"/>
          <w:szCs w:val="24"/>
          <w:lang w:val="en-GB"/>
        </w:rPr>
      </w:pPr>
      <w:r>
        <w:rPr>
          <w:rFonts w:ascii="Arial" w:hAnsi="Arial" w:cs="Arial"/>
          <w:szCs w:val="24"/>
          <w:lang w:val="en-GB"/>
        </w:rPr>
        <w:t>Pho</w:t>
      </w:r>
      <w:r w:rsidRPr="003027C4">
        <w:rPr>
          <w:rFonts w:ascii="Arial" w:hAnsi="Arial" w:cs="Arial"/>
          <w:szCs w:val="24"/>
          <w:lang w:val="en-GB"/>
        </w:rPr>
        <w:t>ne:</w:t>
      </w:r>
      <w:r w:rsidRPr="003027C4">
        <w:rPr>
          <w:rFonts w:ascii="Arial" w:hAnsi="Arial" w:cs="Arial"/>
          <w:szCs w:val="24"/>
          <w:lang w:val="en-GB"/>
        </w:rPr>
        <w:tab/>
      </w:r>
      <w:r w:rsidRPr="003027C4">
        <w:rPr>
          <w:rFonts w:ascii="Arial" w:hAnsi="Arial" w:cs="Arial"/>
          <w:szCs w:val="24"/>
          <w:lang w:val="en-GB"/>
        </w:rPr>
        <w:tab/>
        <w:t>(</w:t>
      </w:r>
      <w:r w:rsidRPr="003027C4">
        <w:rPr>
          <w:rFonts w:ascii="Arial" w:hAnsi="Arial" w:cs="Arial"/>
        </w:rPr>
        <w:t>02) 9370 3100 or 1800 422 015</w:t>
      </w:r>
    </w:p>
    <w:p w:rsidR="00947996" w:rsidRPr="003027C4" w:rsidRDefault="00947996" w:rsidP="00947996">
      <w:pPr>
        <w:keepLines w:val="0"/>
        <w:spacing w:before="60" w:line="252" w:lineRule="auto"/>
        <w:rPr>
          <w:rFonts w:ascii="Arial" w:hAnsi="Arial" w:cs="Arial"/>
          <w:szCs w:val="24"/>
          <w:lang w:val="en-GB"/>
        </w:rPr>
      </w:pPr>
      <w:r w:rsidRPr="003027C4">
        <w:rPr>
          <w:rFonts w:ascii="Arial" w:hAnsi="Arial" w:cs="Arial"/>
          <w:szCs w:val="24"/>
        </w:rPr>
        <w:t xml:space="preserve">TTY:  </w:t>
      </w:r>
      <w:r w:rsidRPr="003027C4">
        <w:rPr>
          <w:rFonts w:ascii="Arial" w:hAnsi="Arial" w:cs="Arial"/>
          <w:szCs w:val="24"/>
        </w:rPr>
        <w:tab/>
      </w:r>
      <w:r w:rsidRPr="003027C4">
        <w:rPr>
          <w:rFonts w:ascii="Arial" w:hAnsi="Arial" w:cs="Arial"/>
          <w:szCs w:val="24"/>
        </w:rPr>
        <w:tab/>
        <w:t xml:space="preserve">1800 422 016 </w:t>
      </w:r>
    </w:p>
    <w:p w:rsidR="00947996" w:rsidRDefault="00947996" w:rsidP="00947996">
      <w:pPr>
        <w:spacing w:before="60" w:line="252" w:lineRule="auto"/>
        <w:rPr>
          <w:rFonts w:ascii="Arial" w:hAnsi="Arial" w:cs="Arial"/>
          <w:szCs w:val="24"/>
        </w:rPr>
      </w:pPr>
    </w:p>
    <w:p w:rsidR="00947996" w:rsidRDefault="00947996" w:rsidP="00947996">
      <w:pPr>
        <w:spacing w:before="60" w:line="252" w:lineRule="auto"/>
        <w:rPr>
          <w:rFonts w:ascii="Arial" w:hAnsi="Arial" w:cs="Arial"/>
          <w:szCs w:val="24"/>
        </w:rPr>
      </w:pPr>
      <w:r w:rsidRPr="0075427B">
        <w:rPr>
          <w:rFonts w:ascii="Arial" w:hAnsi="Arial" w:cs="Arial"/>
          <w:b/>
          <w:szCs w:val="24"/>
        </w:rPr>
        <w:t>For more information</w:t>
      </w:r>
      <w:r w:rsidRPr="00B8165A">
        <w:rPr>
          <w:rFonts w:ascii="Arial" w:hAnsi="Arial" w:cs="Arial"/>
          <w:szCs w:val="24"/>
        </w:rPr>
        <w:t xml:space="preserve"> </w:t>
      </w:r>
      <w:r>
        <w:rPr>
          <w:rFonts w:ascii="Arial" w:hAnsi="Arial" w:cs="Arial"/>
          <w:szCs w:val="24"/>
        </w:rPr>
        <w:t xml:space="preserve">about this role, please contact Jen Ruse, </w:t>
      </w:r>
      <w:r w:rsidRPr="00947996">
        <w:rPr>
          <w:rFonts w:ascii="Arial" w:hAnsi="Arial" w:cs="Arial"/>
          <w:szCs w:val="24"/>
        </w:rPr>
        <w:t>NSW Manager Individual Advocacy &amp; NDIS Appeals</w:t>
      </w:r>
      <w:r>
        <w:rPr>
          <w:rFonts w:ascii="Arial" w:hAnsi="Arial" w:cs="Arial"/>
          <w:szCs w:val="24"/>
        </w:rPr>
        <w:t>, using the contact details above.</w:t>
      </w:r>
    </w:p>
    <w:p w:rsidR="00947996" w:rsidRPr="003027C4" w:rsidRDefault="00947996" w:rsidP="00947996">
      <w:pPr>
        <w:spacing w:before="60" w:line="252" w:lineRule="auto"/>
        <w:rPr>
          <w:rFonts w:ascii="Arial" w:hAnsi="Arial" w:cs="Arial"/>
          <w:szCs w:val="24"/>
        </w:rPr>
      </w:pPr>
    </w:p>
    <w:p w:rsidR="00947996" w:rsidRPr="00B8165A" w:rsidRDefault="00947996" w:rsidP="00947996">
      <w:pPr>
        <w:spacing w:before="60" w:line="252" w:lineRule="auto"/>
        <w:rPr>
          <w:rFonts w:ascii="Arial" w:hAnsi="Arial" w:cs="Arial"/>
          <w:szCs w:val="24"/>
          <w:lang w:val="en-GB"/>
        </w:rPr>
      </w:pPr>
      <w:r w:rsidRPr="003027C4">
        <w:rPr>
          <w:rFonts w:ascii="Arial" w:hAnsi="Arial" w:cs="Arial"/>
          <w:b/>
          <w:szCs w:val="24"/>
        </w:rPr>
        <w:t>Submit your application</w:t>
      </w:r>
      <w:r w:rsidRPr="003027C4">
        <w:rPr>
          <w:rFonts w:ascii="Arial" w:hAnsi="Arial" w:cs="Arial"/>
          <w:szCs w:val="24"/>
        </w:rPr>
        <w:t xml:space="preserve"> by email on </w:t>
      </w:r>
      <w:hyperlink r:id="rId9" w:history="1">
        <w:r w:rsidRPr="003027C4">
          <w:rPr>
            <w:rStyle w:val="Hyperlink"/>
            <w:rFonts w:ascii="Arial" w:hAnsi="Arial" w:cs="Arial"/>
            <w:szCs w:val="24"/>
            <w:lang w:val="en-GB"/>
          </w:rPr>
          <w:t>recruitment@pwd.org.au</w:t>
        </w:r>
      </w:hyperlink>
      <w:r w:rsidRPr="003027C4">
        <w:rPr>
          <w:rFonts w:ascii="Arial" w:hAnsi="Arial" w:cs="Arial"/>
          <w:szCs w:val="24"/>
          <w:lang w:val="en-GB"/>
        </w:rPr>
        <w:t xml:space="preserve">. </w:t>
      </w:r>
      <w:r w:rsidRPr="003027C4">
        <w:rPr>
          <w:rFonts w:ascii="Arial" w:hAnsi="Arial" w:cs="Arial"/>
          <w:szCs w:val="24"/>
        </w:rPr>
        <w:t xml:space="preserve">If you need to submit your application in an alternative format, please contact </w:t>
      </w:r>
      <w:r w:rsidR="008A5B68">
        <w:rPr>
          <w:rFonts w:ascii="Arial" w:hAnsi="Arial" w:cs="Arial"/>
          <w:szCs w:val="24"/>
        </w:rPr>
        <w:t>us</w:t>
      </w:r>
      <w:r w:rsidRPr="003027C4">
        <w:rPr>
          <w:rFonts w:ascii="Arial" w:hAnsi="Arial" w:cs="Arial"/>
          <w:szCs w:val="24"/>
        </w:rPr>
        <w:t xml:space="preserve"> </w:t>
      </w:r>
      <w:r>
        <w:rPr>
          <w:rFonts w:ascii="Arial" w:hAnsi="Arial" w:cs="Arial"/>
          <w:szCs w:val="24"/>
        </w:rPr>
        <w:t>using the contact details above.</w:t>
      </w:r>
    </w:p>
    <w:p w:rsidR="00947996" w:rsidRPr="003027C4" w:rsidRDefault="00947996" w:rsidP="00947996">
      <w:pPr>
        <w:spacing w:before="60" w:line="252" w:lineRule="auto"/>
        <w:rPr>
          <w:rFonts w:ascii="Arial" w:hAnsi="Arial" w:cs="Arial"/>
          <w:szCs w:val="24"/>
        </w:rPr>
      </w:pPr>
    </w:p>
    <w:p w:rsidR="00947996" w:rsidRPr="003027C4" w:rsidRDefault="00947996" w:rsidP="00947996">
      <w:pPr>
        <w:spacing w:before="60" w:line="252" w:lineRule="auto"/>
        <w:rPr>
          <w:rFonts w:ascii="Arial" w:hAnsi="Arial" w:cs="Arial"/>
          <w:szCs w:val="24"/>
        </w:rPr>
      </w:pPr>
      <w:r w:rsidRPr="003027C4">
        <w:rPr>
          <w:rFonts w:ascii="Arial" w:hAnsi="Arial" w:cs="Arial"/>
          <w:szCs w:val="24"/>
        </w:rPr>
        <w:t>Your application needs to include:</w:t>
      </w:r>
    </w:p>
    <w:p w:rsidR="00947996" w:rsidRPr="003027C4" w:rsidRDefault="00947996" w:rsidP="00947996">
      <w:pPr>
        <w:numPr>
          <w:ilvl w:val="0"/>
          <w:numId w:val="4"/>
        </w:numPr>
        <w:spacing w:before="60" w:line="252" w:lineRule="auto"/>
        <w:rPr>
          <w:rFonts w:ascii="Arial" w:hAnsi="Arial" w:cs="Arial"/>
          <w:szCs w:val="24"/>
        </w:rPr>
      </w:pPr>
      <w:r w:rsidRPr="003027C4">
        <w:rPr>
          <w:rFonts w:ascii="Arial" w:hAnsi="Arial" w:cs="Arial"/>
          <w:szCs w:val="24"/>
        </w:rPr>
        <w:t>Your full resume</w:t>
      </w:r>
    </w:p>
    <w:p w:rsidR="00947996" w:rsidRPr="003027C4" w:rsidRDefault="00947996" w:rsidP="00947996">
      <w:pPr>
        <w:numPr>
          <w:ilvl w:val="0"/>
          <w:numId w:val="4"/>
        </w:numPr>
        <w:spacing w:before="60" w:line="252" w:lineRule="auto"/>
        <w:rPr>
          <w:rFonts w:ascii="Arial" w:hAnsi="Arial" w:cs="Arial"/>
          <w:szCs w:val="24"/>
        </w:rPr>
      </w:pPr>
      <w:r w:rsidRPr="003027C4">
        <w:rPr>
          <w:rFonts w:ascii="Arial" w:hAnsi="Arial" w:cs="Arial"/>
          <w:szCs w:val="24"/>
        </w:rPr>
        <w:t xml:space="preserve">A letter outlining how you meet the selection criteria </w:t>
      </w:r>
    </w:p>
    <w:p w:rsidR="00947996" w:rsidRPr="003027C4" w:rsidRDefault="00947996" w:rsidP="00947996">
      <w:pPr>
        <w:numPr>
          <w:ilvl w:val="0"/>
          <w:numId w:val="4"/>
        </w:numPr>
        <w:spacing w:before="60" w:line="252" w:lineRule="auto"/>
        <w:rPr>
          <w:rFonts w:ascii="Arial" w:hAnsi="Arial" w:cs="Arial"/>
          <w:szCs w:val="24"/>
        </w:rPr>
      </w:pPr>
      <w:r>
        <w:rPr>
          <w:rFonts w:ascii="Arial" w:hAnsi="Arial" w:cs="Arial"/>
          <w:szCs w:val="24"/>
        </w:rPr>
        <w:t>2 referees</w:t>
      </w:r>
      <w:r w:rsidRPr="003027C4">
        <w:rPr>
          <w:rFonts w:ascii="Arial" w:hAnsi="Arial" w:cs="Arial"/>
          <w:szCs w:val="24"/>
        </w:rPr>
        <w:t xml:space="preserve"> contact details.</w:t>
      </w:r>
    </w:p>
    <w:p w:rsidR="004A3B7B" w:rsidRPr="003027C4" w:rsidRDefault="004A3B7B" w:rsidP="007A6A1E">
      <w:pPr>
        <w:spacing w:before="60" w:line="252" w:lineRule="auto"/>
        <w:rPr>
          <w:rFonts w:ascii="Arial" w:hAnsi="Arial" w:cs="Arial"/>
          <w:szCs w:val="24"/>
        </w:rPr>
      </w:pPr>
    </w:p>
    <w:p w:rsidR="00776C33" w:rsidRPr="008A5B68" w:rsidRDefault="008A5B68" w:rsidP="007A6A1E">
      <w:pPr>
        <w:keepLines w:val="0"/>
        <w:spacing w:before="60" w:line="252" w:lineRule="auto"/>
        <w:rPr>
          <w:rFonts w:ascii="Arial" w:hAnsi="Arial" w:cs="Arial"/>
          <w:szCs w:val="24"/>
          <w:lang w:val="en-GB"/>
        </w:rPr>
      </w:pPr>
      <w:r w:rsidRPr="008A5B68">
        <w:rPr>
          <w:rFonts w:ascii="Arial" w:hAnsi="Arial" w:cs="Arial"/>
        </w:rPr>
        <w:t xml:space="preserve">Applications will be reviewed on </w:t>
      </w:r>
      <w:r w:rsidRPr="008A5B68">
        <w:rPr>
          <w:rStyle w:val="Strong"/>
          <w:rFonts w:ascii="Arial" w:hAnsi="Arial" w:cs="Arial"/>
        </w:rPr>
        <w:t>14 January 2020</w:t>
      </w:r>
      <w:r w:rsidRPr="008A5B68">
        <w:rPr>
          <w:rFonts w:ascii="Arial" w:hAnsi="Arial" w:cs="Arial"/>
        </w:rPr>
        <w:t>. At that stage we will consider closing the applications or extending them. </w:t>
      </w:r>
    </w:p>
    <w:p w:rsidR="008A7301" w:rsidRDefault="008A7301" w:rsidP="007A6A1E">
      <w:pPr>
        <w:keepLines w:val="0"/>
        <w:spacing w:before="60" w:line="252" w:lineRule="auto"/>
        <w:rPr>
          <w:rFonts w:ascii="Arial" w:hAnsi="Arial" w:cs="Arial"/>
          <w:szCs w:val="24"/>
          <w:lang w:val="en-GB"/>
        </w:rPr>
      </w:pPr>
    </w:p>
    <w:p w:rsidR="008A5B68" w:rsidRPr="003027C4" w:rsidRDefault="008A5B68" w:rsidP="007A6A1E">
      <w:pPr>
        <w:keepLines w:val="0"/>
        <w:spacing w:before="60" w:line="252" w:lineRule="auto"/>
        <w:rPr>
          <w:rFonts w:ascii="Arial" w:hAnsi="Arial" w:cs="Arial"/>
          <w:szCs w:val="24"/>
          <w:lang w:val="en-GB"/>
        </w:rPr>
      </w:pPr>
    </w:p>
    <w:p w:rsidR="005A3F70" w:rsidRPr="003027C4" w:rsidRDefault="00776C33" w:rsidP="00776C33">
      <w:pPr>
        <w:keepLines w:val="0"/>
        <w:spacing w:before="60" w:line="252" w:lineRule="auto"/>
        <w:jc w:val="center"/>
        <w:rPr>
          <w:rFonts w:ascii="Arial" w:hAnsi="Arial" w:cs="Arial"/>
          <w:i/>
          <w:szCs w:val="24"/>
          <w:lang w:val="en-GB"/>
        </w:rPr>
      </w:pPr>
      <w:r w:rsidRPr="00776C33">
        <w:rPr>
          <w:rFonts w:ascii="Arial" w:hAnsi="Arial" w:cs="Arial"/>
          <w:i/>
          <w:szCs w:val="24"/>
          <w:lang w:val="en-GB"/>
        </w:rPr>
        <w:t>PWDA is a proud employer of people with disability, and people with disability are strongly encouraged to apply for these positions. We are an EEO employer and we embrace the diversity of our people, such as diversity in disability, race, cultural background, ethnicity, age, gender identity, sexual orientation or intersex status.</w:t>
      </w:r>
    </w:p>
    <w:sectPr w:rsidR="005A3F70" w:rsidRPr="003027C4" w:rsidSect="0098330F">
      <w:headerReference w:type="default" r:id="rId10"/>
      <w:footerReference w:type="default" r:id="rId11"/>
      <w:pgSz w:w="11906" w:h="16838" w:code="9"/>
      <w:pgMar w:top="1077" w:right="1134" w:bottom="720" w:left="1134" w:header="720" w:footer="34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1D9" w:rsidRDefault="004041D9">
      <w:r>
        <w:separator/>
      </w:r>
    </w:p>
  </w:endnote>
  <w:endnote w:type="continuationSeparator" w:id="0">
    <w:p w:rsidR="004041D9" w:rsidRDefault="0040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utura Bk BT">
    <w:charset w:val="00"/>
    <w:family w:val="roman"/>
    <w:pitch w:val="variable"/>
  </w:font>
  <w:font w:name="News Gothic MT">
    <w:altName w:val="Segoe Script"/>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18F" w:rsidRDefault="009F718F" w:rsidP="00801615">
    <w:pPr>
      <w:pStyle w:val="Footer"/>
      <w:rPr>
        <w:rFonts w:cs="Arial"/>
        <w:sz w:val="14"/>
        <w:szCs w:val="14"/>
        <w:lang w:val="en-GB"/>
      </w:rPr>
    </w:pPr>
  </w:p>
  <w:p w:rsidR="009F718F" w:rsidRDefault="009F718F" w:rsidP="00801615">
    <w:pPr>
      <w:pStyle w:val="Footer"/>
      <w:rPr>
        <w:rFonts w:cs="Arial"/>
        <w:sz w:val="14"/>
        <w:szCs w:val="14"/>
        <w:lang w:val="en-GB"/>
      </w:rPr>
    </w:pPr>
  </w:p>
  <w:p w:rsidR="009F718F" w:rsidRDefault="009F718F" w:rsidP="00801615">
    <w:pPr>
      <w:pStyle w:val="Footer"/>
      <w:rPr>
        <w:rFonts w:cs="Arial"/>
        <w:sz w:val="14"/>
        <w:szCs w:val="14"/>
        <w:lang w:val="en-GB"/>
      </w:rPr>
    </w:pPr>
  </w:p>
  <w:p w:rsidR="009F718F" w:rsidRDefault="009F718F" w:rsidP="00801615">
    <w:pPr>
      <w:pStyle w:val="Footer"/>
      <w:rPr>
        <w:rFonts w:cs="Arial"/>
        <w:sz w:val="14"/>
        <w:szCs w:val="14"/>
        <w:lang w:val="en-GB"/>
      </w:rPr>
    </w:pPr>
  </w:p>
  <w:p w:rsidR="009F718F" w:rsidRDefault="009F718F" w:rsidP="00801615">
    <w:pPr>
      <w:pStyle w:val="Footer"/>
      <w:rPr>
        <w:rFonts w:cs="Arial"/>
        <w:sz w:val="14"/>
        <w:szCs w:val="14"/>
        <w:lang w:val="en-GB"/>
      </w:rPr>
    </w:pPr>
  </w:p>
  <w:p w:rsidR="009F718F" w:rsidRDefault="009F718F" w:rsidP="00801615">
    <w:pPr>
      <w:pStyle w:val="Footer"/>
      <w:rPr>
        <w:rFonts w:cs="Arial"/>
        <w:sz w:val="14"/>
        <w:szCs w:val="14"/>
        <w:lang w:val="en-GB"/>
      </w:rPr>
    </w:pPr>
  </w:p>
  <w:p w:rsidR="00FC6355" w:rsidRPr="009F718F" w:rsidRDefault="005F0C5E" w:rsidP="00801615">
    <w:pPr>
      <w:pStyle w:val="Footer"/>
      <w:rPr>
        <w:sz w:val="14"/>
        <w:szCs w:val="14"/>
      </w:rPr>
    </w:pPr>
    <w:r>
      <w:rPr>
        <w:rFonts w:cs="Arial"/>
        <w:sz w:val="14"/>
        <w:szCs w:val="14"/>
        <w:lang w:val="en-GB"/>
      </w:rPr>
      <w:t xml:space="preserve">Advocate | </w:t>
    </w:r>
    <w:r w:rsidR="006E4348">
      <w:rPr>
        <w:rFonts w:cs="Arial"/>
        <w:sz w:val="14"/>
        <w:szCs w:val="14"/>
        <w:lang w:val="en-GB"/>
      </w:rPr>
      <w:t>P</w:t>
    </w:r>
    <w:proofErr w:type="spellStart"/>
    <w:r w:rsidR="006E4348">
      <w:rPr>
        <w:sz w:val="14"/>
        <w:szCs w:val="14"/>
      </w:rPr>
      <w:t>osition</w:t>
    </w:r>
    <w:proofErr w:type="spellEnd"/>
    <w:r w:rsidR="00FC6355" w:rsidRPr="009F718F">
      <w:rPr>
        <w:sz w:val="14"/>
        <w:szCs w:val="14"/>
      </w:rPr>
      <w:t xml:space="preserve"> Description</w:t>
    </w:r>
    <w:r w:rsidR="00FC6355" w:rsidRPr="009F718F">
      <w:rPr>
        <w:sz w:val="14"/>
        <w:szCs w:val="14"/>
      </w:rPr>
      <w:tab/>
    </w:r>
  </w:p>
  <w:p w:rsidR="00FC6355" w:rsidRPr="009F718F" w:rsidRDefault="008A5B68" w:rsidP="00527455">
    <w:pPr>
      <w:pStyle w:val="Footer"/>
      <w:rPr>
        <w:rStyle w:val="PageNumber"/>
        <w:sz w:val="14"/>
        <w:szCs w:val="14"/>
      </w:rPr>
    </w:pPr>
    <w:r>
      <w:rPr>
        <w:rStyle w:val="PageNumber"/>
        <w:sz w:val="14"/>
        <w:szCs w:val="14"/>
      </w:rPr>
      <w:t>Dec 2019</w:t>
    </w:r>
    <w:r w:rsidR="00FC6355" w:rsidRPr="009F718F">
      <w:rPr>
        <w:rStyle w:val="PageNumber"/>
        <w:sz w:val="14"/>
        <w:szCs w:val="14"/>
      </w:rPr>
      <w:tab/>
    </w:r>
    <w:r w:rsidR="00FC6355" w:rsidRPr="009F718F">
      <w:rPr>
        <w:rStyle w:val="PageNumber"/>
        <w:sz w:val="14"/>
        <w:szCs w:val="14"/>
      </w:rPr>
      <w:tab/>
    </w:r>
    <w:r w:rsidR="00FC6355" w:rsidRPr="009F718F">
      <w:rPr>
        <w:rStyle w:val="PageNumber"/>
        <w:sz w:val="14"/>
        <w:szCs w:val="14"/>
      </w:rPr>
      <w:tab/>
    </w:r>
    <w:r w:rsidR="00FC6355" w:rsidRPr="009F718F">
      <w:rPr>
        <w:rStyle w:val="PageNumber"/>
        <w:sz w:val="14"/>
        <w:szCs w:val="14"/>
      </w:rPr>
      <w:fldChar w:fldCharType="begin"/>
    </w:r>
    <w:r w:rsidR="00FC6355" w:rsidRPr="009F718F">
      <w:rPr>
        <w:rStyle w:val="PageNumber"/>
        <w:sz w:val="14"/>
        <w:szCs w:val="14"/>
      </w:rPr>
      <w:instrText xml:space="preserve"> PAGE </w:instrText>
    </w:r>
    <w:r w:rsidR="00FC6355" w:rsidRPr="009F718F">
      <w:rPr>
        <w:rStyle w:val="PageNumber"/>
        <w:sz w:val="14"/>
        <w:szCs w:val="14"/>
      </w:rPr>
      <w:fldChar w:fldCharType="separate"/>
    </w:r>
    <w:r w:rsidR="00232AD0">
      <w:rPr>
        <w:rStyle w:val="PageNumber"/>
        <w:noProof/>
        <w:sz w:val="14"/>
        <w:szCs w:val="14"/>
      </w:rPr>
      <w:t>4</w:t>
    </w:r>
    <w:r w:rsidR="00FC6355" w:rsidRPr="009F718F">
      <w:rPr>
        <w:rStyle w:val="PageNumber"/>
        <w:sz w:val="14"/>
        <w:szCs w:val="14"/>
      </w:rPr>
      <w:fldChar w:fldCharType="end"/>
    </w:r>
    <w:r w:rsidR="00FC6355" w:rsidRPr="009F718F">
      <w:rPr>
        <w:rStyle w:val="PageNumber"/>
        <w:sz w:val="14"/>
        <w:szCs w:val="14"/>
      </w:rPr>
      <w:t xml:space="preserve"> of </w:t>
    </w:r>
    <w:r w:rsidR="00FC6355" w:rsidRPr="009F718F">
      <w:rPr>
        <w:rStyle w:val="PageNumber"/>
        <w:sz w:val="14"/>
        <w:szCs w:val="14"/>
      </w:rPr>
      <w:fldChar w:fldCharType="begin"/>
    </w:r>
    <w:r w:rsidR="00FC6355" w:rsidRPr="009F718F">
      <w:rPr>
        <w:rStyle w:val="PageNumber"/>
        <w:sz w:val="14"/>
        <w:szCs w:val="14"/>
      </w:rPr>
      <w:instrText xml:space="preserve"> NUMPAGES </w:instrText>
    </w:r>
    <w:r w:rsidR="00FC6355" w:rsidRPr="009F718F">
      <w:rPr>
        <w:rStyle w:val="PageNumber"/>
        <w:sz w:val="14"/>
        <w:szCs w:val="14"/>
      </w:rPr>
      <w:fldChar w:fldCharType="separate"/>
    </w:r>
    <w:r w:rsidR="00232AD0">
      <w:rPr>
        <w:rStyle w:val="PageNumber"/>
        <w:noProof/>
        <w:sz w:val="14"/>
        <w:szCs w:val="14"/>
      </w:rPr>
      <w:t>4</w:t>
    </w:r>
    <w:r w:rsidR="00FC6355" w:rsidRPr="009F718F">
      <w:rPr>
        <w:rStyle w:val="PageNumber"/>
        <w:sz w:val="14"/>
        <w:szCs w:val="14"/>
      </w:rPr>
      <w:fldChar w:fldCharType="end"/>
    </w:r>
  </w:p>
  <w:p w:rsidR="00FC6355" w:rsidRPr="005D4A49" w:rsidRDefault="00FC6355" w:rsidP="00527455">
    <w:pPr>
      <w:pStyle w:val="Foo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1D9" w:rsidRDefault="004041D9">
      <w:r>
        <w:separator/>
      </w:r>
    </w:p>
  </w:footnote>
  <w:footnote w:type="continuationSeparator" w:id="0">
    <w:p w:rsidR="004041D9" w:rsidRDefault="00404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718F" w:rsidRDefault="00FB5FC0">
    <w:pPr>
      <w:pStyle w:val="Header"/>
    </w:pPr>
    <w:r>
      <w:rPr>
        <w:noProof/>
        <w:lang w:eastAsia="en-AU"/>
      </w:rPr>
      <w:drawing>
        <wp:anchor distT="0" distB="0" distL="114300" distR="114300" simplePos="0" relativeHeight="251657728" behindDoc="0" locked="0" layoutInCell="1" allowOverlap="1">
          <wp:simplePos x="0" y="0"/>
          <wp:positionH relativeFrom="column">
            <wp:posOffset>4139565</wp:posOffset>
          </wp:positionH>
          <wp:positionV relativeFrom="paragraph">
            <wp:posOffset>-173355</wp:posOffset>
          </wp:positionV>
          <wp:extent cx="1908175" cy="744855"/>
          <wp:effectExtent l="0" t="0" r="0" b="0"/>
          <wp:wrapSquare wrapText="bothSides"/>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175" cy="7448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F718F" w:rsidRDefault="009F718F">
    <w:pPr>
      <w:pStyle w:val="Header"/>
    </w:pPr>
  </w:p>
  <w:p w:rsidR="009F718F" w:rsidRDefault="009F718F">
    <w:pPr>
      <w:pStyle w:val="Header"/>
    </w:pPr>
  </w:p>
  <w:p w:rsidR="009F718F" w:rsidRDefault="009F71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C14D6"/>
    <w:multiLevelType w:val="hybridMultilevel"/>
    <w:tmpl w:val="90B02E6C"/>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94B31F2"/>
    <w:multiLevelType w:val="hybridMultilevel"/>
    <w:tmpl w:val="767E3454"/>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0EA80460"/>
    <w:multiLevelType w:val="hybridMultilevel"/>
    <w:tmpl w:val="F580E4D8"/>
    <w:lvl w:ilvl="0" w:tplc="14369E78">
      <w:start w:val="1"/>
      <w:numFmt w:val="bullet"/>
      <w:lvlText w:val=""/>
      <w:lvlJc w:val="left"/>
      <w:pPr>
        <w:ind w:left="360" w:hanging="360"/>
      </w:pPr>
      <w:rPr>
        <w:rFonts w:ascii="Wingdings" w:hAnsi="Wingdings" w:hint="default"/>
        <w:color w:val="4472C4"/>
        <w:sz w:val="18"/>
      </w:rPr>
    </w:lvl>
    <w:lvl w:ilvl="1" w:tplc="E0ACB826">
      <w:start w:val="1"/>
      <w:numFmt w:val="bullet"/>
      <w:lvlText w:val=""/>
      <w:lvlJc w:val="left"/>
      <w:pPr>
        <w:ind w:left="1080" w:hanging="360"/>
      </w:pPr>
      <w:rPr>
        <w:rFonts w:ascii="Wingdings 3" w:hAnsi="Wingdings 3" w:hint="default"/>
        <w:color w:val="000000"/>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BF967D3"/>
    <w:multiLevelType w:val="hybridMultilevel"/>
    <w:tmpl w:val="8B5AA38A"/>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1F2D3D9B"/>
    <w:multiLevelType w:val="hybridMultilevel"/>
    <w:tmpl w:val="3C5041FC"/>
    <w:lvl w:ilvl="0" w:tplc="14369E78">
      <w:start w:val="1"/>
      <w:numFmt w:val="bullet"/>
      <w:lvlText w:val=""/>
      <w:lvlJc w:val="left"/>
      <w:pPr>
        <w:tabs>
          <w:tab w:val="num" w:pos="360"/>
        </w:tabs>
        <w:ind w:left="360" w:hanging="360"/>
      </w:pPr>
      <w:rPr>
        <w:rFonts w:ascii="Wingdings" w:hAnsi="Wingdings" w:hint="default"/>
        <w:color w:val="4472C4"/>
        <w:sz w:val="18"/>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abstractNum w:abstractNumId="5">
    <w:nsid w:val="20504963"/>
    <w:multiLevelType w:val="hybridMultilevel"/>
    <w:tmpl w:val="21A287D0"/>
    <w:lvl w:ilvl="0" w:tplc="14369E78">
      <w:start w:val="1"/>
      <w:numFmt w:val="bullet"/>
      <w:lvlText w:val=""/>
      <w:lvlJc w:val="left"/>
      <w:pPr>
        <w:ind w:left="720" w:hanging="360"/>
      </w:pPr>
      <w:rPr>
        <w:rFonts w:ascii="Wingdings" w:hAnsi="Wingdings" w:hint="default"/>
        <w:color w:val="4472C4"/>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CFC09B9"/>
    <w:multiLevelType w:val="hybridMultilevel"/>
    <w:tmpl w:val="4B544432"/>
    <w:lvl w:ilvl="0" w:tplc="14369E78">
      <w:start w:val="1"/>
      <w:numFmt w:val="bullet"/>
      <w:lvlText w:val=""/>
      <w:lvlJc w:val="left"/>
      <w:pPr>
        <w:tabs>
          <w:tab w:val="num" w:pos="720"/>
        </w:tabs>
        <w:ind w:left="720" w:hanging="360"/>
      </w:pPr>
      <w:rPr>
        <w:rFonts w:ascii="Wingdings" w:hAnsi="Wingdings" w:hint="default"/>
        <w:color w:val="4472C4"/>
        <w:sz w:val="18"/>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7">
    <w:nsid w:val="43777277"/>
    <w:multiLevelType w:val="hybridMultilevel"/>
    <w:tmpl w:val="1C987784"/>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5369176C"/>
    <w:multiLevelType w:val="hybridMultilevel"/>
    <w:tmpl w:val="1EECAA82"/>
    <w:lvl w:ilvl="0" w:tplc="14369E78">
      <w:start w:val="1"/>
      <w:numFmt w:val="bullet"/>
      <w:lvlText w:val=""/>
      <w:lvlJc w:val="left"/>
      <w:pPr>
        <w:ind w:left="360" w:hanging="360"/>
      </w:pPr>
      <w:rPr>
        <w:rFonts w:ascii="Wingdings" w:hAnsi="Wingdings" w:hint="default"/>
        <w:color w:val="4472C4"/>
        <w:sz w:val="18"/>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nsid w:val="704729A3"/>
    <w:multiLevelType w:val="hybridMultilevel"/>
    <w:tmpl w:val="332814EC"/>
    <w:lvl w:ilvl="0" w:tplc="14369E78">
      <w:start w:val="1"/>
      <w:numFmt w:val="bullet"/>
      <w:lvlText w:val=""/>
      <w:lvlJc w:val="left"/>
      <w:pPr>
        <w:ind w:left="360" w:hanging="360"/>
      </w:pPr>
      <w:rPr>
        <w:rFonts w:ascii="Wingdings" w:hAnsi="Wingdings" w:hint="default"/>
        <w:color w:val="4472C4"/>
        <w:sz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7AF56C02"/>
    <w:multiLevelType w:val="hybridMultilevel"/>
    <w:tmpl w:val="9918B5EE"/>
    <w:lvl w:ilvl="0" w:tplc="14369E78">
      <w:start w:val="1"/>
      <w:numFmt w:val="bullet"/>
      <w:lvlText w:val=""/>
      <w:lvlJc w:val="left"/>
      <w:pPr>
        <w:ind w:left="360" w:hanging="360"/>
      </w:pPr>
      <w:rPr>
        <w:rFonts w:ascii="Wingdings" w:hAnsi="Wingdings" w:hint="default"/>
        <w:color w:val="4472C4"/>
        <w:sz w:val="18"/>
      </w:rPr>
    </w:lvl>
    <w:lvl w:ilvl="1" w:tplc="E0ACB826">
      <w:start w:val="1"/>
      <w:numFmt w:val="bullet"/>
      <w:lvlText w:val=""/>
      <w:lvlJc w:val="left"/>
      <w:pPr>
        <w:ind w:left="1080" w:hanging="360"/>
      </w:pPr>
      <w:rPr>
        <w:rFonts w:ascii="Wingdings 3" w:hAnsi="Wingdings 3" w:hint="default"/>
        <w:color w:val="000000"/>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0"/>
  </w:num>
  <w:num w:numId="4">
    <w:abstractNumId w:val="5"/>
  </w:num>
  <w:num w:numId="5">
    <w:abstractNumId w:val="8"/>
  </w:num>
  <w:num w:numId="6">
    <w:abstractNumId w:val="10"/>
  </w:num>
  <w:num w:numId="7">
    <w:abstractNumId w:val="2"/>
  </w:num>
  <w:num w:numId="8">
    <w:abstractNumId w:val="4"/>
  </w:num>
  <w:num w:numId="9">
    <w:abstractNumId w:val="6"/>
  </w:num>
  <w:num w:numId="10">
    <w:abstractNumId w:val="3"/>
  </w:num>
  <w:num w:numId="11">
    <w:abstractNumId w:val="7"/>
  </w:num>
  <w:num w:numId="12">
    <w:abstractNumId w:val="7"/>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05"/>
    <w:rsid w:val="000027B4"/>
    <w:rsid w:val="0001064D"/>
    <w:rsid w:val="00025F48"/>
    <w:rsid w:val="0004698F"/>
    <w:rsid w:val="00060C19"/>
    <w:rsid w:val="00076AC0"/>
    <w:rsid w:val="00077B4C"/>
    <w:rsid w:val="0008119D"/>
    <w:rsid w:val="00081715"/>
    <w:rsid w:val="000862A8"/>
    <w:rsid w:val="00093575"/>
    <w:rsid w:val="000A0302"/>
    <w:rsid w:val="000B5FC3"/>
    <w:rsid w:val="000F7775"/>
    <w:rsid w:val="00101745"/>
    <w:rsid w:val="00123FFF"/>
    <w:rsid w:val="0013073F"/>
    <w:rsid w:val="0013464D"/>
    <w:rsid w:val="00145687"/>
    <w:rsid w:val="00146651"/>
    <w:rsid w:val="00147FC3"/>
    <w:rsid w:val="001A4083"/>
    <w:rsid w:val="001A5C85"/>
    <w:rsid w:val="001A7BEF"/>
    <w:rsid w:val="001E0148"/>
    <w:rsid w:val="001E39B2"/>
    <w:rsid w:val="001F0CFB"/>
    <w:rsid w:val="00211449"/>
    <w:rsid w:val="00211964"/>
    <w:rsid w:val="00213B46"/>
    <w:rsid w:val="00221C92"/>
    <w:rsid w:val="0022635A"/>
    <w:rsid w:val="00232AD0"/>
    <w:rsid w:val="002411FA"/>
    <w:rsid w:val="002414CE"/>
    <w:rsid w:val="002509F8"/>
    <w:rsid w:val="002617AD"/>
    <w:rsid w:val="002702DD"/>
    <w:rsid w:val="00282BE2"/>
    <w:rsid w:val="002924A2"/>
    <w:rsid w:val="0029289F"/>
    <w:rsid w:val="00294E7F"/>
    <w:rsid w:val="002F1757"/>
    <w:rsid w:val="003027C4"/>
    <w:rsid w:val="003130DA"/>
    <w:rsid w:val="00322EBF"/>
    <w:rsid w:val="00323497"/>
    <w:rsid w:val="00330273"/>
    <w:rsid w:val="00336FCA"/>
    <w:rsid w:val="00343D81"/>
    <w:rsid w:val="00357CBD"/>
    <w:rsid w:val="0038045D"/>
    <w:rsid w:val="00383476"/>
    <w:rsid w:val="003914DB"/>
    <w:rsid w:val="003A45C9"/>
    <w:rsid w:val="003C2A3B"/>
    <w:rsid w:val="003C65A8"/>
    <w:rsid w:val="003D2A78"/>
    <w:rsid w:val="003E33B6"/>
    <w:rsid w:val="003E6985"/>
    <w:rsid w:val="003F223C"/>
    <w:rsid w:val="004041D9"/>
    <w:rsid w:val="00405D4C"/>
    <w:rsid w:val="004100F2"/>
    <w:rsid w:val="004134E9"/>
    <w:rsid w:val="00452C0E"/>
    <w:rsid w:val="00461CC5"/>
    <w:rsid w:val="004A3B7B"/>
    <w:rsid w:val="004A5554"/>
    <w:rsid w:val="004B0DCC"/>
    <w:rsid w:val="004D4A2F"/>
    <w:rsid w:val="004E0D98"/>
    <w:rsid w:val="004E3844"/>
    <w:rsid w:val="004F564F"/>
    <w:rsid w:val="005040B6"/>
    <w:rsid w:val="00504286"/>
    <w:rsid w:val="005064E3"/>
    <w:rsid w:val="0052409B"/>
    <w:rsid w:val="00527455"/>
    <w:rsid w:val="00534B87"/>
    <w:rsid w:val="00541EAB"/>
    <w:rsid w:val="00546878"/>
    <w:rsid w:val="00547EB8"/>
    <w:rsid w:val="00567123"/>
    <w:rsid w:val="00567BDB"/>
    <w:rsid w:val="00576853"/>
    <w:rsid w:val="005848B2"/>
    <w:rsid w:val="00586FE8"/>
    <w:rsid w:val="005A1C66"/>
    <w:rsid w:val="005A3F70"/>
    <w:rsid w:val="005B7069"/>
    <w:rsid w:val="005D1ABD"/>
    <w:rsid w:val="005D2FAF"/>
    <w:rsid w:val="005D4A49"/>
    <w:rsid w:val="005D59DD"/>
    <w:rsid w:val="005E36F2"/>
    <w:rsid w:val="005F0C5E"/>
    <w:rsid w:val="00613673"/>
    <w:rsid w:val="00614B83"/>
    <w:rsid w:val="006170FB"/>
    <w:rsid w:val="00644579"/>
    <w:rsid w:val="006461C8"/>
    <w:rsid w:val="00667859"/>
    <w:rsid w:val="00674A7C"/>
    <w:rsid w:val="0068403F"/>
    <w:rsid w:val="006B0996"/>
    <w:rsid w:val="006C3848"/>
    <w:rsid w:val="006C62CF"/>
    <w:rsid w:val="006D30FC"/>
    <w:rsid w:val="006D78D8"/>
    <w:rsid w:val="006E4348"/>
    <w:rsid w:val="006E6B1C"/>
    <w:rsid w:val="006F3E77"/>
    <w:rsid w:val="006F4EC0"/>
    <w:rsid w:val="0072323C"/>
    <w:rsid w:val="00733C9E"/>
    <w:rsid w:val="00756E1F"/>
    <w:rsid w:val="00761F91"/>
    <w:rsid w:val="00776C33"/>
    <w:rsid w:val="007A0F79"/>
    <w:rsid w:val="007A6A1E"/>
    <w:rsid w:val="007A6A78"/>
    <w:rsid w:val="007B0F52"/>
    <w:rsid w:val="007D212D"/>
    <w:rsid w:val="007D7BEC"/>
    <w:rsid w:val="007E1F95"/>
    <w:rsid w:val="00800B94"/>
    <w:rsid w:val="00801615"/>
    <w:rsid w:val="00802554"/>
    <w:rsid w:val="00805C2D"/>
    <w:rsid w:val="00851212"/>
    <w:rsid w:val="0086198D"/>
    <w:rsid w:val="00861FC3"/>
    <w:rsid w:val="008815BB"/>
    <w:rsid w:val="00882F6B"/>
    <w:rsid w:val="0088326B"/>
    <w:rsid w:val="00887B69"/>
    <w:rsid w:val="0089014D"/>
    <w:rsid w:val="00890B66"/>
    <w:rsid w:val="008A5418"/>
    <w:rsid w:val="008A5B68"/>
    <w:rsid w:val="008A698A"/>
    <w:rsid w:val="008A7301"/>
    <w:rsid w:val="008B1C9F"/>
    <w:rsid w:val="008B1D74"/>
    <w:rsid w:val="008B3A3B"/>
    <w:rsid w:val="008C05D5"/>
    <w:rsid w:val="008D3B92"/>
    <w:rsid w:val="008D59C1"/>
    <w:rsid w:val="008D71EF"/>
    <w:rsid w:val="008E6036"/>
    <w:rsid w:val="008F25EC"/>
    <w:rsid w:val="00906870"/>
    <w:rsid w:val="00915F02"/>
    <w:rsid w:val="00930074"/>
    <w:rsid w:val="00937B74"/>
    <w:rsid w:val="00947996"/>
    <w:rsid w:val="0098330F"/>
    <w:rsid w:val="00985899"/>
    <w:rsid w:val="00996130"/>
    <w:rsid w:val="009A1850"/>
    <w:rsid w:val="009B042E"/>
    <w:rsid w:val="009B7E33"/>
    <w:rsid w:val="009C0E8F"/>
    <w:rsid w:val="009E75A3"/>
    <w:rsid w:val="009F718F"/>
    <w:rsid w:val="00A20F7B"/>
    <w:rsid w:val="00A22A1E"/>
    <w:rsid w:val="00A26C7F"/>
    <w:rsid w:val="00A4064F"/>
    <w:rsid w:val="00A44CD9"/>
    <w:rsid w:val="00A457E3"/>
    <w:rsid w:val="00A510EB"/>
    <w:rsid w:val="00A747D6"/>
    <w:rsid w:val="00A902F1"/>
    <w:rsid w:val="00AA033D"/>
    <w:rsid w:val="00AB0C05"/>
    <w:rsid w:val="00AB13B5"/>
    <w:rsid w:val="00AB1AD3"/>
    <w:rsid w:val="00AB5A0C"/>
    <w:rsid w:val="00AC7C40"/>
    <w:rsid w:val="00AE0063"/>
    <w:rsid w:val="00AF4559"/>
    <w:rsid w:val="00B10023"/>
    <w:rsid w:val="00B44BA0"/>
    <w:rsid w:val="00B50F84"/>
    <w:rsid w:val="00B53D14"/>
    <w:rsid w:val="00B62DE0"/>
    <w:rsid w:val="00B643CF"/>
    <w:rsid w:val="00B831F1"/>
    <w:rsid w:val="00B840A1"/>
    <w:rsid w:val="00BC2244"/>
    <w:rsid w:val="00BD01B1"/>
    <w:rsid w:val="00C00D78"/>
    <w:rsid w:val="00C11B8C"/>
    <w:rsid w:val="00C26804"/>
    <w:rsid w:val="00C41061"/>
    <w:rsid w:val="00C84905"/>
    <w:rsid w:val="00C9577F"/>
    <w:rsid w:val="00CA7739"/>
    <w:rsid w:val="00CB1E50"/>
    <w:rsid w:val="00CB1E6D"/>
    <w:rsid w:val="00CB29BB"/>
    <w:rsid w:val="00CB4D11"/>
    <w:rsid w:val="00CE51AF"/>
    <w:rsid w:val="00D01EFB"/>
    <w:rsid w:val="00D06D92"/>
    <w:rsid w:val="00D17834"/>
    <w:rsid w:val="00D72F5F"/>
    <w:rsid w:val="00DB2C31"/>
    <w:rsid w:val="00DC1C13"/>
    <w:rsid w:val="00DC431B"/>
    <w:rsid w:val="00DC7A25"/>
    <w:rsid w:val="00DD2B92"/>
    <w:rsid w:val="00DF17E3"/>
    <w:rsid w:val="00DF18C1"/>
    <w:rsid w:val="00E044C8"/>
    <w:rsid w:val="00E079E3"/>
    <w:rsid w:val="00E206F2"/>
    <w:rsid w:val="00E55CA1"/>
    <w:rsid w:val="00E64D8A"/>
    <w:rsid w:val="00E77CFA"/>
    <w:rsid w:val="00E91B3A"/>
    <w:rsid w:val="00EB1234"/>
    <w:rsid w:val="00EB2B78"/>
    <w:rsid w:val="00EC2C60"/>
    <w:rsid w:val="00EF343C"/>
    <w:rsid w:val="00F00A84"/>
    <w:rsid w:val="00F07EF4"/>
    <w:rsid w:val="00F1124C"/>
    <w:rsid w:val="00F23A4D"/>
    <w:rsid w:val="00F23FA9"/>
    <w:rsid w:val="00F574B0"/>
    <w:rsid w:val="00F64E92"/>
    <w:rsid w:val="00F66A6E"/>
    <w:rsid w:val="00F66F14"/>
    <w:rsid w:val="00F73F36"/>
    <w:rsid w:val="00F745DD"/>
    <w:rsid w:val="00F83F47"/>
    <w:rsid w:val="00FA464F"/>
    <w:rsid w:val="00FB5FC0"/>
    <w:rsid w:val="00FC6355"/>
    <w:rsid w:val="00FD2C49"/>
    <w:rsid w:val="00FE3032"/>
    <w:rsid w:val="00FF1A79"/>
    <w:rsid w:val="00FF65F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D60C11EC-0BB7-4C64-89B8-5BF2499A1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18F"/>
    <w:pPr>
      <w:keepLines/>
    </w:pPr>
    <w:rPr>
      <w:rFonts w:ascii="Franklin Gothic Book" w:hAnsi="Franklin Gothic Book"/>
      <w:sz w:val="22"/>
      <w:lang w:eastAsia="en-US"/>
    </w:rPr>
  </w:style>
  <w:style w:type="paragraph" w:styleId="Heading1">
    <w:name w:val="heading 1"/>
    <w:basedOn w:val="Normal"/>
    <w:next w:val="Normal"/>
    <w:qFormat/>
    <w:pPr>
      <w:keepNext/>
      <w:keepLines w:val="0"/>
      <w:outlineLvl w:val="0"/>
    </w:pPr>
  </w:style>
  <w:style w:type="paragraph" w:styleId="Heading2">
    <w:name w:val="heading 2"/>
    <w:basedOn w:val="Normal"/>
    <w:next w:val="Normal"/>
    <w:qFormat/>
    <w:rsid w:val="007D7BEC"/>
    <w:pPr>
      <w:keepNext/>
      <w:spacing w:before="240" w:after="60"/>
      <w:outlineLvl w:val="1"/>
    </w:pPr>
    <w:rPr>
      <w:rFonts w:cs="Arial"/>
      <w:b/>
      <w:bCs/>
      <w:i/>
      <w:iCs/>
      <w:sz w:val="28"/>
      <w:szCs w:val="28"/>
    </w:rPr>
  </w:style>
  <w:style w:type="paragraph" w:styleId="Heading3">
    <w:name w:val="heading 3"/>
    <w:basedOn w:val="Normal"/>
    <w:next w:val="Normal"/>
    <w:qFormat/>
    <w:pPr>
      <w:keepNext/>
      <w:spacing w:before="20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customStyle="1" w:styleId="Address">
    <w:name w:val="Address"/>
    <w:rPr>
      <w:rFonts w:ascii="Arial" w:hAnsi="Arial"/>
      <w:sz w:val="24"/>
      <w:lang w:eastAsia="en-US"/>
    </w:rPr>
  </w:style>
  <w:style w:type="paragraph" w:styleId="Salutation">
    <w:name w:val="Salutation"/>
    <w:basedOn w:val="Normal"/>
    <w:next w:val="Signature"/>
    <w:pPr>
      <w:spacing w:after="1000"/>
    </w:pPr>
  </w:style>
  <w:style w:type="paragraph" w:styleId="Signature">
    <w:name w:val="Signature"/>
    <w:basedOn w:val="Normal"/>
    <w:rPr>
      <w:b/>
    </w:rPr>
  </w:style>
  <w:style w:type="paragraph" w:styleId="Title">
    <w:name w:val="Title"/>
    <w:basedOn w:val="Normal"/>
    <w:qFormat/>
    <w:pPr>
      <w:outlineLvl w:val="0"/>
    </w:pPr>
    <w:rPr>
      <w:kern w:val="28"/>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pwd">
    <w:name w:val="pwd"/>
    <w:rPr>
      <w:rFonts w:ascii="Futura Bk BT" w:hAnsi="Futura Bk BT"/>
      <w:spacing w:val="6"/>
      <w:sz w:val="14"/>
      <w:lang w:eastAsia="en-US"/>
    </w:rPr>
  </w:style>
  <w:style w:type="paragraph" w:styleId="Date">
    <w:name w:val="Date"/>
    <w:basedOn w:val="Normal"/>
    <w:next w:val="Normal"/>
    <w:pPr>
      <w:spacing w:before="1985"/>
    </w:pPr>
  </w:style>
  <w:style w:type="paragraph" w:customStyle="1" w:styleId="Headertext">
    <w:name w:val="Header text"/>
    <w:pPr>
      <w:spacing w:before="200"/>
    </w:pPr>
    <w:rPr>
      <w:rFonts w:ascii="News Gothic MT" w:hAnsi="News Gothic MT"/>
      <w:spacing w:val="2"/>
      <w:sz w:val="16"/>
      <w:lang w:eastAsia="en-US"/>
    </w:rPr>
  </w:style>
  <w:style w:type="paragraph" w:styleId="PlainText">
    <w:name w:val="Plain Text"/>
    <w:rPr>
      <w:rFonts w:ascii="News Gothic MT" w:hAnsi="News Gothic MT"/>
      <w:sz w:val="16"/>
      <w:lang w:eastAsia="en-US"/>
    </w:rPr>
  </w:style>
  <w:style w:type="paragraph" w:customStyle="1" w:styleId="Noparagraphstyle">
    <w:name w:val="[No paragraph style]"/>
    <w:pPr>
      <w:autoSpaceDE w:val="0"/>
      <w:autoSpaceDN w:val="0"/>
      <w:adjustRightInd w:val="0"/>
      <w:spacing w:line="288" w:lineRule="auto"/>
      <w:textAlignment w:val="center"/>
    </w:pPr>
    <w:rPr>
      <w:color w:val="000000"/>
      <w:sz w:val="24"/>
      <w:szCs w:val="24"/>
      <w:lang w:val="en-US" w:eastAsia="en-US"/>
    </w:rPr>
  </w:style>
  <w:style w:type="character" w:styleId="Hyperlink">
    <w:name w:val="Hyperlink"/>
    <w:rPr>
      <w:color w:val="0000FF"/>
      <w:u w:val="single"/>
    </w:rPr>
  </w:style>
  <w:style w:type="character" w:customStyle="1" w:styleId="Text">
    <w:name w:val="Text"/>
  </w:style>
  <w:style w:type="paragraph" w:styleId="BodyTextIndent">
    <w:name w:val="Body Text Indent"/>
    <w:basedOn w:val="Normal"/>
    <w:link w:val="BodyTextIndentChar"/>
    <w:pPr>
      <w:keepLines w:val="0"/>
      <w:ind w:left="720" w:hanging="720"/>
    </w:pPr>
  </w:style>
  <w:style w:type="paragraph" w:styleId="BodyTextIndent2">
    <w:name w:val="Body Text Indent 2"/>
    <w:basedOn w:val="Normal"/>
    <w:pPr>
      <w:ind w:left="720"/>
      <w:jc w:val="both"/>
    </w:pPr>
  </w:style>
  <w:style w:type="table" w:styleId="TableGrid">
    <w:name w:val="Table Grid"/>
    <w:basedOn w:val="TableNormal"/>
    <w:rsid w:val="00805C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rsid w:val="00801615"/>
    <w:rPr>
      <w:rFonts w:ascii="Arial" w:hAnsi="Arial"/>
      <w:sz w:val="24"/>
      <w:lang w:eastAsia="en-US"/>
    </w:rPr>
  </w:style>
  <w:style w:type="paragraph" w:styleId="ListParagraph">
    <w:name w:val="List Paragraph"/>
    <w:basedOn w:val="Normal"/>
    <w:uiPriority w:val="34"/>
    <w:qFormat/>
    <w:rsid w:val="008D59C1"/>
    <w:pPr>
      <w:ind w:left="720"/>
    </w:pPr>
  </w:style>
  <w:style w:type="paragraph" w:styleId="BalloonText">
    <w:name w:val="Balloon Text"/>
    <w:basedOn w:val="Normal"/>
    <w:link w:val="BalloonTextChar"/>
    <w:rsid w:val="00541EAB"/>
    <w:rPr>
      <w:rFonts w:ascii="Segoe UI" w:hAnsi="Segoe UI" w:cs="Segoe UI"/>
      <w:sz w:val="18"/>
      <w:szCs w:val="18"/>
    </w:rPr>
  </w:style>
  <w:style w:type="character" w:customStyle="1" w:styleId="BalloonTextChar">
    <w:name w:val="Balloon Text Char"/>
    <w:link w:val="BalloonText"/>
    <w:rsid w:val="00541EAB"/>
    <w:rPr>
      <w:rFonts w:ascii="Segoe UI" w:hAnsi="Segoe UI" w:cs="Segoe UI"/>
      <w:sz w:val="18"/>
      <w:szCs w:val="18"/>
      <w:lang w:eastAsia="en-US"/>
    </w:rPr>
  </w:style>
  <w:style w:type="character" w:customStyle="1" w:styleId="Mention">
    <w:name w:val="Mention"/>
    <w:uiPriority w:val="99"/>
    <w:semiHidden/>
    <w:unhideWhenUsed/>
    <w:rsid w:val="004A3B7B"/>
    <w:rPr>
      <w:color w:val="2B579A"/>
      <w:shd w:val="clear" w:color="auto" w:fill="E6E6E6"/>
    </w:rPr>
  </w:style>
  <w:style w:type="character" w:styleId="Strong">
    <w:name w:val="Strong"/>
    <w:basedOn w:val="DefaultParagraphFont"/>
    <w:uiPriority w:val="22"/>
    <w:qFormat/>
    <w:rsid w:val="008A5B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09277">
      <w:bodyDiv w:val="1"/>
      <w:marLeft w:val="0"/>
      <w:marRight w:val="0"/>
      <w:marTop w:val="0"/>
      <w:marBottom w:val="0"/>
      <w:divBdr>
        <w:top w:val="none" w:sz="0" w:space="0" w:color="auto"/>
        <w:left w:val="none" w:sz="0" w:space="0" w:color="auto"/>
        <w:bottom w:val="none" w:sz="0" w:space="0" w:color="auto"/>
        <w:right w:val="none" w:sz="0" w:space="0" w:color="auto"/>
      </w:divBdr>
    </w:div>
    <w:div w:id="94324013">
      <w:bodyDiv w:val="1"/>
      <w:marLeft w:val="0"/>
      <w:marRight w:val="0"/>
      <w:marTop w:val="0"/>
      <w:marBottom w:val="0"/>
      <w:divBdr>
        <w:top w:val="none" w:sz="0" w:space="0" w:color="auto"/>
        <w:left w:val="none" w:sz="0" w:space="0" w:color="auto"/>
        <w:bottom w:val="none" w:sz="0" w:space="0" w:color="auto"/>
        <w:right w:val="none" w:sz="0" w:space="0" w:color="auto"/>
      </w:divBdr>
    </w:div>
    <w:div w:id="189808079">
      <w:bodyDiv w:val="1"/>
      <w:marLeft w:val="0"/>
      <w:marRight w:val="0"/>
      <w:marTop w:val="0"/>
      <w:marBottom w:val="0"/>
      <w:divBdr>
        <w:top w:val="none" w:sz="0" w:space="0" w:color="auto"/>
        <w:left w:val="none" w:sz="0" w:space="0" w:color="auto"/>
        <w:bottom w:val="none" w:sz="0" w:space="0" w:color="auto"/>
        <w:right w:val="none" w:sz="0" w:space="0" w:color="auto"/>
      </w:divBdr>
    </w:div>
    <w:div w:id="229847894">
      <w:bodyDiv w:val="1"/>
      <w:marLeft w:val="0"/>
      <w:marRight w:val="0"/>
      <w:marTop w:val="0"/>
      <w:marBottom w:val="0"/>
      <w:divBdr>
        <w:top w:val="none" w:sz="0" w:space="0" w:color="auto"/>
        <w:left w:val="none" w:sz="0" w:space="0" w:color="auto"/>
        <w:bottom w:val="none" w:sz="0" w:space="0" w:color="auto"/>
        <w:right w:val="none" w:sz="0" w:space="0" w:color="auto"/>
      </w:divBdr>
    </w:div>
    <w:div w:id="286476409">
      <w:bodyDiv w:val="1"/>
      <w:marLeft w:val="0"/>
      <w:marRight w:val="0"/>
      <w:marTop w:val="0"/>
      <w:marBottom w:val="0"/>
      <w:divBdr>
        <w:top w:val="none" w:sz="0" w:space="0" w:color="auto"/>
        <w:left w:val="none" w:sz="0" w:space="0" w:color="auto"/>
        <w:bottom w:val="none" w:sz="0" w:space="0" w:color="auto"/>
        <w:right w:val="none" w:sz="0" w:space="0" w:color="auto"/>
      </w:divBdr>
    </w:div>
    <w:div w:id="290673130">
      <w:bodyDiv w:val="1"/>
      <w:marLeft w:val="0"/>
      <w:marRight w:val="0"/>
      <w:marTop w:val="0"/>
      <w:marBottom w:val="0"/>
      <w:divBdr>
        <w:top w:val="none" w:sz="0" w:space="0" w:color="auto"/>
        <w:left w:val="none" w:sz="0" w:space="0" w:color="auto"/>
        <w:bottom w:val="none" w:sz="0" w:space="0" w:color="auto"/>
        <w:right w:val="none" w:sz="0" w:space="0" w:color="auto"/>
      </w:divBdr>
    </w:div>
    <w:div w:id="363991904">
      <w:bodyDiv w:val="1"/>
      <w:marLeft w:val="0"/>
      <w:marRight w:val="0"/>
      <w:marTop w:val="0"/>
      <w:marBottom w:val="0"/>
      <w:divBdr>
        <w:top w:val="none" w:sz="0" w:space="0" w:color="auto"/>
        <w:left w:val="none" w:sz="0" w:space="0" w:color="auto"/>
        <w:bottom w:val="none" w:sz="0" w:space="0" w:color="auto"/>
        <w:right w:val="none" w:sz="0" w:space="0" w:color="auto"/>
      </w:divBdr>
    </w:div>
    <w:div w:id="1237325178">
      <w:bodyDiv w:val="1"/>
      <w:marLeft w:val="0"/>
      <w:marRight w:val="0"/>
      <w:marTop w:val="0"/>
      <w:marBottom w:val="0"/>
      <w:divBdr>
        <w:top w:val="none" w:sz="0" w:space="0" w:color="auto"/>
        <w:left w:val="none" w:sz="0" w:space="0" w:color="auto"/>
        <w:bottom w:val="none" w:sz="0" w:space="0" w:color="auto"/>
        <w:right w:val="none" w:sz="0" w:space="0" w:color="auto"/>
      </w:divBdr>
    </w:div>
    <w:div w:id="150786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pwd.org.a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cruitment@pwd.org.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E1DDD-E318-45DC-A03E-7BDA2643C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874</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1 June 1999</vt:lpstr>
    </vt:vector>
  </TitlesOfParts>
  <Company>Outside the Lines</Company>
  <LinksUpToDate>false</LinksUpToDate>
  <CharactersWithSpaces>6121</CharactersWithSpaces>
  <SharedDoc>false</SharedDoc>
  <HLinks>
    <vt:vector size="18" baseType="variant">
      <vt:variant>
        <vt:i4>3407966</vt:i4>
      </vt:variant>
      <vt:variant>
        <vt:i4>6</vt:i4>
      </vt:variant>
      <vt:variant>
        <vt:i4>0</vt:i4>
      </vt:variant>
      <vt:variant>
        <vt:i4>5</vt:i4>
      </vt:variant>
      <vt:variant>
        <vt:lpwstr>mailto:ngilab@pwd.org.au</vt:lpwstr>
      </vt:variant>
      <vt:variant>
        <vt:lpwstr/>
      </vt:variant>
      <vt:variant>
        <vt:i4>5505061</vt:i4>
      </vt:variant>
      <vt:variant>
        <vt:i4>3</vt:i4>
      </vt:variant>
      <vt:variant>
        <vt:i4>0</vt:i4>
      </vt:variant>
      <vt:variant>
        <vt:i4>5</vt:i4>
      </vt:variant>
      <vt:variant>
        <vt:lpwstr>mailto:MatthewB@pwd.org.au</vt:lpwstr>
      </vt:variant>
      <vt:variant>
        <vt:lpwstr/>
      </vt:variant>
      <vt:variant>
        <vt:i4>5505061</vt:i4>
      </vt:variant>
      <vt:variant>
        <vt:i4>0</vt:i4>
      </vt:variant>
      <vt:variant>
        <vt:i4>0</vt:i4>
      </vt:variant>
      <vt:variant>
        <vt:i4>5</vt:i4>
      </vt:variant>
      <vt:variant>
        <vt:lpwstr>mailto:MatthewB@pwd.org.au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June 1999</dc:title>
  <dc:subject/>
  <dc:creator>Lai Ha uW</dc:creator>
  <cp:keywords/>
  <cp:lastModifiedBy>Maja Bulut</cp:lastModifiedBy>
  <cp:revision>4</cp:revision>
  <cp:lastPrinted>2019-12-19T00:46:00Z</cp:lastPrinted>
  <dcterms:created xsi:type="dcterms:W3CDTF">2019-12-19T00:42:00Z</dcterms:created>
  <dcterms:modified xsi:type="dcterms:W3CDTF">2019-12-19T00:51:00Z</dcterms:modified>
</cp:coreProperties>
</file>