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491A" w14:textId="48A5BC7B" w:rsidR="000A7E1A" w:rsidRPr="00A16611" w:rsidRDefault="000A7E1A" w:rsidP="000A7E1A">
      <w:pPr>
        <w:pStyle w:val="Heading1"/>
        <w:rPr>
          <w:rFonts w:cs="Arial"/>
          <w:color w:val="005496"/>
        </w:rPr>
      </w:pPr>
      <w:bookmarkStart w:id="0" w:name="_Hlk99553480"/>
      <w:bookmarkEnd w:id="0"/>
      <w:r w:rsidRPr="00A16611">
        <w:rPr>
          <w:rFonts w:cs="Arial"/>
          <w:color w:val="005496"/>
        </w:rPr>
        <w:t>How To Make a Complaint About Your Advocate</w:t>
      </w:r>
    </w:p>
    <w:p w14:paraId="58109658" w14:textId="77777777" w:rsidR="0060171F" w:rsidRPr="00A16611" w:rsidRDefault="0060171F" w:rsidP="000A7E1A">
      <w:pPr>
        <w:rPr>
          <w:rFonts w:ascii="Arial" w:hAnsi="Arial" w:cs="Arial"/>
          <w:sz w:val="28"/>
          <w:szCs w:val="28"/>
        </w:rPr>
      </w:pPr>
    </w:p>
    <w:p w14:paraId="6670C038" w14:textId="5AB4759B" w:rsidR="008843BE" w:rsidRPr="00A16611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To make a complaint about your advocate to People with Disability Australia</w:t>
      </w:r>
      <w:r w:rsidR="000A7E1A" w:rsidRPr="00A16611">
        <w:rPr>
          <w:rFonts w:ascii="Arial" w:hAnsi="Arial" w:cs="Arial"/>
          <w:sz w:val="28"/>
          <w:szCs w:val="28"/>
        </w:rPr>
        <w:t>, you can contact us in any of these ways</w:t>
      </w:r>
      <w:r w:rsidRPr="00A16611">
        <w:rPr>
          <w:rFonts w:ascii="Arial" w:hAnsi="Arial" w:cs="Arial"/>
          <w:sz w:val="28"/>
          <w:szCs w:val="28"/>
        </w:rPr>
        <w:t>:</w:t>
      </w:r>
    </w:p>
    <w:p w14:paraId="60137534" w14:textId="3698DC90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Free call from home</w:t>
      </w:r>
    </w:p>
    <w:p w14:paraId="65842C9F" w14:textId="77777777" w:rsidR="008843BE" w:rsidRPr="00A16611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1800 422 015</w:t>
      </w:r>
    </w:p>
    <w:p w14:paraId="1AB0BCB6" w14:textId="44947BF8" w:rsidR="008843BE" w:rsidRDefault="00EE1111" w:rsidP="000A7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</w:p>
    <w:p w14:paraId="2CF25ECC" w14:textId="77777777" w:rsidR="00EE1111" w:rsidRPr="00A16611" w:rsidRDefault="00EE1111" w:rsidP="00EE1111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Telephone</w:t>
      </w:r>
    </w:p>
    <w:p w14:paraId="692B7134" w14:textId="04506EC6" w:rsidR="00EE1111" w:rsidRPr="00A16611" w:rsidRDefault="00EE1111" w:rsidP="00EE1111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 xml:space="preserve">(02) </w:t>
      </w:r>
      <w:r w:rsidRPr="00EE1111">
        <w:rPr>
          <w:rFonts w:ascii="Arial" w:hAnsi="Arial" w:cs="Arial"/>
          <w:sz w:val="28"/>
          <w:szCs w:val="28"/>
        </w:rPr>
        <w:t>8365 0400</w:t>
      </w:r>
    </w:p>
    <w:p w14:paraId="772C0B7F" w14:textId="0F64A932" w:rsidR="00EE1111" w:rsidRPr="00A16611" w:rsidRDefault="00EE1111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or</w:t>
      </w:r>
    </w:p>
    <w:p w14:paraId="094449A5" w14:textId="6D038DBD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Email</w:t>
      </w:r>
    </w:p>
    <w:p w14:paraId="29764B3A" w14:textId="65833D63" w:rsidR="008843BE" w:rsidRPr="00A16611" w:rsidRDefault="000B4A48" w:rsidP="000A7E1A">
      <w:pPr>
        <w:rPr>
          <w:rFonts w:ascii="Arial" w:hAnsi="Arial" w:cs="Arial"/>
          <w:sz w:val="28"/>
          <w:szCs w:val="28"/>
        </w:rPr>
      </w:pPr>
      <w:hyperlink r:id="rId5" w:history="1">
        <w:r w:rsidR="008843BE" w:rsidRPr="00A16611">
          <w:rPr>
            <w:rStyle w:val="Hyperlink"/>
            <w:rFonts w:ascii="Arial" w:hAnsi="Arial" w:cs="Arial"/>
            <w:sz w:val="28"/>
            <w:szCs w:val="28"/>
          </w:rPr>
          <w:t>pwd@pwd.org.au</w:t>
        </w:r>
      </w:hyperlink>
    </w:p>
    <w:p w14:paraId="4431CC6A" w14:textId="77777777" w:rsidR="0015600D" w:rsidRDefault="0015600D" w:rsidP="000A7E1A">
      <w:pPr>
        <w:rPr>
          <w:rFonts w:ascii="Arial" w:hAnsi="Arial" w:cs="Arial"/>
          <w:sz w:val="28"/>
          <w:szCs w:val="28"/>
        </w:rPr>
      </w:pPr>
    </w:p>
    <w:p w14:paraId="09424286" w14:textId="16D9FFAA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 xml:space="preserve">If you don’t want to tell People with Disability Australia about being unhappy with your advocate, you can call the </w:t>
      </w:r>
      <w:r w:rsidRPr="00A16611">
        <w:rPr>
          <w:rFonts w:ascii="Arial" w:hAnsi="Arial" w:cs="Arial"/>
          <w:b/>
          <w:bCs/>
          <w:sz w:val="28"/>
          <w:szCs w:val="28"/>
        </w:rPr>
        <w:t>Complaints Resolution and Referral Service (CRRS):</w:t>
      </w:r>
    </w:p>
    <w:p w14:paraId="4DFEB5B8" w14:textId="77777777" w:rsidR="008843BE" w:rsidRPr="00A16611" w:rsidRDefault="008843BE" w:rsidP="000A7E1A">
      <w:pPr>
        <w:rPr>
          <w:rFonts w:ascii="Arial" w:hAnsi="Arial" w:cs="Arial"/>
          <w:b/>
          <w:bCs/>
          <w:sz w:val="28"/>
          <w:szCs w:val="28"/>
        </w:rPr>
      </w:pPr>
      <w:r w:rsidRPr="00A16611">
        <w:rPr>
          <w:rFonts w:ascii="Arial" w:hAnsi="Arial" w:cs="Arial"/>
          <w:b/>
          <w:bCs/>
          <w:sz w:val="28"/>
          <w:szCs w:val="28"/>
        </w:rPr>
        <w:t>Telephone</w:t>
      </w:r>
    </w:p>
    <w:p w14:paraId="68CAC987" w14:textId="386A3F8F" w:rsidR="000A7E1A" w:rsidRDefault="008843BE" w:rsidP="000A7E1A">
      <w:pPr>
        <w:rPr>
          <w:rFonts w:ascii="Arial" w:hAnsi="Arial" w:cs="Arial"/>
          <w:sz w:val="28"/>
          <w:szCs w:val="28"/>
        </w:rPr>
      </w:pPr>
      <w:r w:rsidRPr="00A16611">
        <w:rPr>
          <w:rFonts w:ascii="Arial" w:hAnsi="Arial" w:cs="Arial"/>
          <w:sz w:val="28"/>
          <w:szCs w:val="28"/>
        </w:rPr>
        <w:t>1800 880 052</w:t>
      </w:r>
    </w:p>
    <w:p w14:paraId="5F15326E" w14:textId="77777777" w:rsidR="0015600D" w:rsidRPr="00B9650B" w:rsidRDefault="0015600D" w:rsidP="000A7E1A">
      <w:pPr>
        <w:rPr>
          <w:rFonts w:ascii="Arial" w:hAnsi="Arial" w:cs="Arial"/>
          <w:sz w:val="16"/>
          <w:szCs w:val="16"/>
        </w:rPr>
      </w:pPr>
    </w:p>
    <w:p w14:paraId="1988076B" w14:textId="597D3706" w:rsidR="000A7E1A" w:rsidRPr="00A16611" w:rsidRDefault="003916BD" w:rsidP="000A7E1A">
      <w:pPr>
        <w:pStyle w:val="Heading2"/>
        <w:rPr>
          <w:rFonts w:cs="Arial"/>
        </w:rPr>
      </w:pPr>
      <w:r>
        <w:rPr>
          <w:rFonts w:cs="Arial"/>
        </w:rPr>
        <w:t>Making a complaint about your advocate</w:t>
      </w:r>
    </w:p>
    <w:p w14:paraId="6A5C8C4F" w14:textId="088B6C97" w:rsidR="003916BD" w:rsidRDefault="003916BD" w:rsidP="003916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8ABDF1" wp14:editId="384E71F1">
            <wp:extent cx="2276475" cy="2350808"/>
            <wp:effectExtent l="0" t="0" r="0" b="0"/>
            <wp:docPr id="1" name="Picture 1" descr="Illustration of a person looking angry. They are crossing their arms and frow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ion of a person looking angry. They are crossing their arms and frownin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88" cy="23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5068" w14:textId="03FBB3A2" w:rsidR="003916BD" w:rsidRDefault="003916BD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I am not happy with my advocate.</w:t>
      </w:r>
    </w:p>
    <w:p w14:paraId="6A26FC3B" w14:textId="10F492B7" w:rsid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747358C" wp14:editId="75334A87">
            <wp:extent cx="4445746" cy="2619375"/>
            <wp:effectExtent l="0" t="0" r="0" b="0"/>
            <wp:docPr id="7" name="Picture 7" descr="The person is describing their situation to a second person - a PWDA staff member - who is writing notes as the client tal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person is describing their situation to a second person - a PWDA staff member - who is writing notes as the client talks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3811" cy="26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7B56" w14:textId="2AD2722A" w:rsidR="000A7E1A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I can talk to someone else at People with Disability Australia.</w:t>
      </w:r>
    </w:p>
    <w:p w14:paraId="66728F9F" w14:textId="7AD7F409" w:rsidR="003916BD" w:rsidRP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9B9F228" wp14:editId="77E2E9F2">
            <wp:extent cx="4272849" cy="2762250"/>
            <wp:effectExtent l="0" t="0" r="0" b="0"/>
            <wp:docPr id="8" name="Picture 8" descr="The staff member who wrote the notes speaks to another PWDA staff mem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e staff member who wrote the notes speaks to another PWDA staff member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8385" cy="276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0B31" w14:textId="07B42636" w:rsidR="000A7E1A" w:rsidRPr="003916BD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People with Disability Australia will try to find out what happened.</w:t>
      </w:r>
    </w:p>
    <w:p w14:paraId="252AA60F" w14:textId="3743875E" w:rsidR="003916BD" w:rsidRPr="003916BD" w:rsidRDefault="003916BD" w:rsidP="003916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8C03F4" wp14:editId="7B515823">
            <wp:extent cx="3667125" cy="2640330"/>
            <wp:effectExtent l="0" t="0" r="0" b="7620"/>
            <wp:docPr id="4" name="Picture 4" descr="The staff member who took the notes from the client is now typing notes on a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staff member who took the notes from the client is now typing notes on a compute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98" cy="264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DAAF" w14:textId="34ACF7B1" w:rsidR="000A7E1A" w:rsidRPr="003916BD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People with Disability Australia will try to fix the problem.</w:t>
      </w:r>
    </w:p>
    <w:p w14:paraId="6AA71345" w14:textId="0284B553" w:rsidR="003916BD" w:rsidRP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8F027B5" wp14:editId="4F92DE7B">
            <wp:extent cx="4229100" cy="2770046"/>
            <wp:effectExtent l="0" t="0" r="0" b="0"/>
            <wp:docPr id="9" name="Picture 9" descr="The staff member who took the notes from the client is now having a conversation with the client again with a sheet of paper in their hand. The client looks happi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e staff member who took the notes from the client is now having a conversation with the client again with a sheet of paper in their hand. The client looks happier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1363" cy="277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E8AF" w14:textId="61297AF1" w:rsidR="00A16611" w:rsidRPr="003916BD" w:rsidRDefault="00A16611" w:rsidP="003916BD">
      <w:pPr>
        <w:rPr>
          <w:rStyle w:val="jsgrdq"/>
          <w:rFonts w:ascii="Arial" w:hAnsi="Arial" w:cs="Arial"/>
          <w:sz w:val="28"/>
          <w:szCs w:val="28"/>
        </w:rPr>
      </w:pPr>
      <w:r w:rsidRPr="003916BD">
        <w:rPr>
          <w:rStyle w:val="jsgrdq"/>
          <w:rFonts w:ascii="Arial" w:hAnsi="Arial" w:cs="Arial"/>
          <w:color w:val="000000"/>
          <w:sz w:val="28"/>
          <w:szCs w:val="28"/>
        </w:rPr>
        <w:t>They will tell me what they have done.</w:t>
      </w:r>
    </w:p>
    <w:p w14:paraId="0F5E578E" w14:textId="5F2D8A46" w:rsidR="003916BD" w:rsidRPr="003916BD" w:rsidRDefault="00B9650B" w:rsidP="003916BD">
      <w:pPr>
        <w:rPr>
          <w:rFonts w:ascii="Arial" w:hAnsi="Arial" w:cs="Arial"/>
          <w:sz w:val="28"/>
          <w:szCs w:val="28"/>
        </w:rPr>
      </w:pPr>
      <w:r w:rsidRPr="00B9650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1E7F43" wp14:editId="76EAF78A">
            <wp:extent cx="4259636" cy="2705100"/>
            <wp:effectExtent l="0" t="0" r="7620" b="0"/>
            <wp:docPr id="10" name="Picture 10" descr="The staff member who took the notes continues to speak to the client. The client is smiling and is gesturing with a 'thumbs up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he staff member who took the notes continues to speak to the client. The client is smiling and is gesturing with a 'thumbs up'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5154" cy="270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BBC9" w14:textId="46A22BDD" w:rsidR="000A7E1A" w:rsidRPr="003916BD" w:rsidRDefault="000A7E1A" w:rsidP="003916BD">
      <w:pPr>
        <w:rPr>
          <w:rFonts w:ascii="Arial" w:hAnsi="Arial" w:cs="Arial"/>
          <w:sz w:val="28"/>
          <w:szCs w:val="28"/>
        </w:rPr>
      </w:pPr>
      <w:r w:rsidRPr="003916BD">
        <w:rPr>
          <w:rFonts w:ascii="Arial" w:hAnsi="Arial" w:cs="Arial"/>
          <w:sz w:val="28"/>
          <w:szCs w:val="28"/>
        </w:rPr>
        <w:t>They will ask me if I am happy now.</w:t>
      </w:r>
    </w:p>
    <w:sectPr w:rsidR="000A7E1A" w:rsidRPr="003916BD" w:rsidSect="000A7E1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3783"/>
    <w:multiLevelType w:val="hybridMultilevel"/>
    <w:tmpl w:val="D7F2E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BE"/>
    <w:rsid w:val="00017BCE"/>
    <w:rsid w:val="000A7E1A"/>
    <w:rsid w:val="0015600D"/>
    <w:rsid w:val="003916BD"/>
    <w:rsid w:val="005B14E8"/>
    <w:rsid w:val="0060171F"/>
    <w:rsid w:val="008843BE"/>
    <w:rsid w:val="00A16611"/>
    <w:rsid w:val="00AD4CFF"/>
    <w:rsid w:val="00B9650B"/>
    <w:rsid w:val="00BA7184"/>
    <w:rsid w:val="00E5771A"/>
    <w:rsid w:val="00EE1111"/>
    <w:rsid w:val="00F54F9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CF09"/>
  <w15:chartTrackingRefBased/>
  <w15:docId w15:val="{96B66314-23B4-4295-AD05-FF61EBD0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3BE"/>
  </w:style>
  <w:style w:type="paragraph" w:styleId="Heading1">
    <w:name w:val="heading 1"/>
    <w:basedOn w:val="Normal"/>
    <w:next w:val="Normal"/>
    <w:link w:val="Heading1Char"/>
    <w:uiPriority w:val="9"/>
    <w:qFormat/>
    <w:rsid w:val="00AD4CF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CFF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CFF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4CFF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8843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71F"/>
    <w:pPr>
      <w:ind w:left="720"/>
      <w:contextualSpacing/>
    </w:pPr>
  </w:style>
  <w:style w:type="character" w:customStyle="1" w:styleId="jsgrdq">
    <w:name w:val="jsgrdq"/>
    <w:basedOn w:val="DefaultParagraphFont"/>
    <w:rsid w:val="00A1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wd@pwd.org.au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E8EBBB996DB47A337624F94F1FFC7" ma:contentTypeVersion="17" ma:contentTypeDescription="Create a new document." ma:contentTypeScope="" ma:versionID="5f10aecff50c62535ff2d3782be59c66">
  <xsd:schema xmlns:xsd="http://www.w3.org/2001/XMLSchema" xmlns:xs="http://www.w3.org/2001/XMLSchema" xmlns:p="http://schemas.microsoft.com/office/2006/metadata/properties" xmlns:ns2="556efc0a-87e0-423d-a808-41f60acde31c" xmlns:ns3="02726c10-34f2-49b5-8ce6-b6efaf8f9534" targetNamespace="http://schemas.microsoft.com/office/2006/metadata/properties" ma:root="true" ma:fieldsID="fd47236f22aa3295f245e01033922043" ns2:_="" ns3:_="">
    <xsd:import namespace="556efc0a-87e0-423d-a808-41f60acde31c"/>
    <xsd:import namespace="02726c10-34f2-49b5-8ce6-b6efaf8f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fc0a-87e0-423d-a808-41f60acde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9d012c-5cc6-4b8c-ac46-f71aa3c52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6c10-34f2-49b5-8ce6-b6efaf8f95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77b758-15ac-4e95-9937-1589202fda94}" ma:internalName="TaxCatchAll" ma:showField="CatchAllData" ma:web="02726c10-34f2-49b5-8ce6-b6efaf8f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19AD7-88EF-498D-BF3A-20C3741285C0}"/>
</file>

<file path=customXml/itemProps2.xml><?xml version="1.0" encoding="utf-8"?>
<ds:datastoreItem xmlns:ds="http://schemas.openxmlformats.org/officeDocument/2006/customXml" ds:itemID="{87730EFF-C486-4909-A961-5C6FD9DC7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McGlinn</dc:creator>
  <cp:keywords/>
  <dc:description/>
  <cp:lastModifiedBy>Tracie Junghans</cp:lastModifiedBy>
  <cp:revision>2</cp:revision>
  <dcterms:created xsi:type="dcterms:W3CDTF">2024-04-23T01:35:00Z</dcterms:created>
  <dcterms:modified xsi:type="dcterms:W3CDTF">2024-04-23T01:35:00Z</dcterms:modified>
</cp:coreProperties>
</file>