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73D529" w14:textId="7D6885FA" w:rsidR="0029583C" w:rsidRDefault="000B6CEA">
      <w:pPr>
        <w:pStyle w:val="BodyText"/>
        <w:spacing w:before="211"/>
        <w:rPr>
          <w:rFonts w:ascii="Times New Roman"/>
          <w:sz w:val="29"/>
        </w:rPr>
      </w:pPr>
      <w:r>
        <w:rPr>
          <w:rFonts w:ascii="Times New Roman"/>
          <w:noProof/>
          <w:sz w:val="29"/>
        </w:rPr>
        <w:drawing>
          <wp:inline distT="0" distB="0" distL="0" distR="0" wp14:anchorId="2DE8BB70" wp14:editId="3FDA3063">
            <wp:extent cx="3088178" cy="951807"/>
            <wp:effectExtent l="0" t="0" r="0" b="1270"/>
            <wp:docPr id="868401979" name="Picture 1" descr="PW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401979" name="Picture 1" descr="PWDA logo"/>
                    <pic:cNvPicPr/>
                  </pic:nvPicPr>
                  <pic:blipFill>
                    <a:blip r:embed="rId9" cstate="screen">
                      <a:extLst>
                        <a:ext uri="{28A0092B-C50C-407E-A947-70E740481C1C}">
                          <a14:useLocalDpi xmlns:a14="http://schemas.microsoft.com/office/drawing/2010/main"/>
                        </a:ext>
                      </a:extLst>
                    </a:blip>
                    <a:stretch>
                      <a:fillRect/>
                    </a:stretch>
                  </pic:blipFill>
                  <pic:spPr>
                    <a:xfrm>
                      <a:off x="0" y="0"/>
                      <a:ext cx="3088178" cy="951807"/>
                    </a:xfrm>
                    <a:prstGeom prst="rect">
                      <a:avLst/>
                    </a:prstGeom>
                  </pic:spPr>
                </pic:pic>
              </a:graphicData>
            </a:graphic>
          </wp:inline>
        </w:drawing>
      </w:r>
    </w:p>
    <w:p w14:paraId="2F73D52C" w14:textId="77777777" w:rsidR="0029583C" w:rsidRDefault="0029583C">
      <w:pPr>
        <w:pStyle w:val="BodyText"/>
        <w:spacing w:before="680"/>
        <w:rPr>
          <w:sz w:val="90"/>
        </w:rPr>
      </w:pPr>
    </w:p>
    <w:p w14:paraId="2F73D52D" w14:textId="77777777" w:rsidR="0029583C" w:rsidRDefault="00B123B8">
      <w:pPr>
        <w:pStyle w:val="Heading2"/>
        <w:spacing w:before="1"/>
        <w:ind w:firstLine="0"/>
      </w:pPr>
      <w:bookmarkStart w:id="0" w:name="PWDA_Annual_Report_2023-2024"/>
      <w:bookmarkEnd w:id="0"/>
      <w:r>
        <w:rPr>
          <w:color w:val="005496"/>
          <w:spacing w:val="14"/>
        </w:rPr>
        <w:t>Annual</w:t>
      </w:r>
      <w:r>
        <w:rPr>
          <w:color w:val="005496"/>
          <w:spacing w:val="36"/>
        </w:rPr>
        <w:t xml:space="preserve"> </w:t>
      </w:r>
      <w:r>
        <w:rPr>
          <w:color w:val="005496"/>
          <w:spacing w:val="16"/>
        </w:rPr>
        <w:t>Report</w:t>
      </w:r>
    </w:p>
    <w:p w14:paraId="2F73D52E" w14:textId="77777777" w:rsidR="0029583C" w:rsidRDefault="00B123B8">
      <w:pPr>
        <w:pStyle w:val="Heading3"/>
        <w:spacing w:line="892" w:lineRule="exact"/>
      </w:pPr>
      <w:r>
        <w:rPr>
          <w:color w:val="00884F"/>
          <w:spacing w:val="-2"/>
        </w:rPr>
        <w:t>2023–24</w:t>
      </w:r>
    </w:p>
    <w:p w14:paraId="2F73D52F" w14:textId="77777777" w:rsidR="0029583C" w:rsidRDefault="00B123B8">
      <w:pPr>
        <w:pStyle w:val="BodyText"/>
        <w:spacing w:before="188"/>
        <w:rPr>
          <w:rFonts w:ascii="VAG Rounded"/>
          <w:b/>
          <w:sz w:val="20"/>
        </w:rPr>
      </w:pPr>
      <w:r>
        <w:rPr>
          <w:noProof/>
        </w:rPr>
        <w:drawing>
          <wp:anchor distT="0" distB="0" distL="0" distR="0" simplePos="0" relativeHeight="251751936" behindDoc="1" locked="0" layoutInCell="1" allowOverlap="1" wp14:anchorId="2F73E2FD" wp14:editId="71C28051">
            <wp:simplePos x="0" y="0"/>
            <wp:positionH relativeFrom="page">
              <wp:posOffset>648004</wp:posOffset>
            </wp:positionH>
            <wp:positionV relativeFrom="paragraph">
              <wp:posOffset>281654</wp:posOffset>
            </wp:positionV>
            <wp:extent cx="6201682" cy="5364099"/>
            <wp:effectExtent l="0" t="0" r="0" b="0"/>
            <wp:wrapTopAndBottom/>
            <wp:docPr id="5" name="Image 5" descr="PWDA members, walking in the 46th Sydney Gay and Lesbian Mardi Gras Parade, holding up signage with messaging including: &quot;Disability rights are human rights&quot;, &quot;our future is now&quot; and &quot;nothing about us, without us&quo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PWDA members, walking in the 46th Sydney Gay and Lesbian Mardi Gras Parade, holding up signage with messaging including: &quot;Disability rights are human rights&quot;, &quot;our future is now&quot; and &quot;nothing about us, without us&quot;.  "/>
                    <pic:cNvPicPr/>
                  </pic:nvPicPr>
                  <pic:blipFill>
                    <a:blip r:embed="rId10" cstate="screen">
                      <a:extLst>
                        <a:ext uri="{28A0092B-C50C-407E-A947-70E740481C1C}">
                          <a14:useLocalDpi xmlns:a14="http://schemas.microsoft.com/office/drawing/2010/main"/>
                        </a:ext>
                      </a:extLst>
                    </a:blip>
                    <a:stretch>
                      <a:fillRect/>
                    </a:stretch>
                  </pic:blipFill>
                  <pic:spPr>
                    <a:xfrm>
                      <a:off x="0" y="0"/>
                      <a:ext cx="6201682" cy="5364099"/>
                    </a:xfrm>
                    <a:prstGeom prst="rect">
                      <a:avLst/>
                    </a:prstGeom>
                  </pic:spPr>
                </pic:pic>
              </a:graphicData>
            </a:graphic>
          </wp:anchor>
        </w:drawing>
      </w:r>
    </w:p>
    <w:p w14:paraId="2F73D530" w14:textId="77777777" w:rsidR="0029583C" w:rsidRDefault="00B123B8">
      <w:pPr>
        <w:pStyle w:val="Heading7"/>
      </w:pPr>
      <w:r>
        <w:rPr>
          <w:color w:val="005496"/>
        </w:rPr>
        <w:t>A</w:t>
      </w:r>
      <w:r>
        <w:rPr>
          <w:color w:val="005496"/>
          <w:spacing w:val="-3"/>
        </w:rPr>
        <w:t xml:space="preserve"> </w:t>
      </w:r>
      <w:r>
        <w:rPr>
          <w:color w:val="005496"/>
        </w:rPr>
        <w:t>voice</w:t>
      </w:r>
      <w:r>
        <w:rPr>
          <w:color w:val="005496"/>
          <w:spacing w:val="-2"/>
        </w:rPr>
        <w:t xml:space="preserve"> </w:t>
      </w:r>
      <w:r>
        <w:rPr>
          <w:color w:val="005496"/>
        </w:rPr>
        <w:t>of</w:t>
      </w:r>
      <w:r>
        <w:rPr>
          <w:color w:val="005496"/>
          <w:spacing w:val="-1"/>
        </w:rPr>
        <w:t xml:space="preserve"> </w:t>
      </w:r>
      <w:r>
        <w:rPr>
          <w:color w:val="005496"/>
        </w:rPr>
        <w:t>our</w:t>
      </w:r>
      <w:r>
        <w:rPr>
          <w:color w:val="005496"/>
          <w:spacing w:val="-2"/>
        </w:rPr>
        <w:t xml:space="preserve"> </w:t>
      </w:r>
      <w:r>
        <w:rPr>
          <w:color w:val="005496"/>
          <w:spacing w:val="-5"/>
        </w:rPr>
        <w:t>own</w:t>
      </w:r>
    </w:p>
    <w:p w14:paraId="2F73D531" w14:textId="77777777" w:rsidR="0029583C" w:rsidRDefault="0029583C">
      <w:pPr>
        <w:sectPr w:rsidR="0029583C">
          <w:type w:val="continuous"/>
          <w:pgSz w:w="11910" w:h="16840"/>
          <w:pgMar w:top="1400" w:right="0" w:bottom="280" w:left="340" w:header="720" w:footer="720" w:gutter="0"/>
          <w:cols w:space="720"/>
        </w:sectPr>
      </w:pPr>
    </w:p>
    <w:p w14:paraId="2F73D532" w14:textId="77777777" w:rsidR="0029583C" w:rsidRDefault="0029583C">
      <w:pPr>
        <w:pStyle w:val="BodyText"/>
        <w:rPr>
          <w:rFonts w:ascii="VAG Rounded"/>
          <w:b/>
          <w:sz w:val="20"/>
        </w:rPr>
      </w:pPr>
    </w:p>
    <w:p w14:paraId="2F73D533" w14:textId="77777777" w:rsidR="0029583C" w:rsidRDefault="0029583C">
      <w:pPr>
        <w:pStyle w:val="BodyText"/>
        <w:rPr>
          <w:rFonts w:ascii="VAG Rounded"/>
          <w:b/>
          <w:sz w:val="20"/>
        </w:rPr>
      </w:pPr>
    </w:p>
    <w:p w14:paraId="2F73D534" w14:textId="77777777" w:rsidR="0029583C" w:rsidRDefault="0029583C">
      <w:pPr>
        <w:pStyle w:val="BodyText"/>
        <w:spacing w:before="102"/>
        <w:rPr>
          <w:rFonts w:ascii="VAG Rounded"/>
          <w:b/>
          <w:sz w:val="20"/>
        </w:rPr>
      </w:pPr>
    </w:p>
    <w:p w14:paraId="2F73D535" w14:textId="77777777" w:rsidR="0029583C" w:rsidRDefault="0029583C">
      <w:pPr>
        <w:rPr>
          <w:rFonts w:ascii="VAG Rounded"/>
          <w:sz w:val="20"/>
        </w:rPr>
        <w:sectPr w:rsidR="0029583C">
          <w:pgSz w:w="11910" w:h="16840"/>
          <w:pgMar w:top="1920" w:right="0" w:bottom="280" w:left="340" w:header="720" w:footer="720" w:gutter="0"/>
          <w:cols w:space="720"/>
        </w:sectPr>
      </w:pPr>
    </w:p>
    <w:p w14:paraId="2F73D536" w14:textId="77777777" w:rsidR="0029583C" w:rsidRDefault="00B123B8">
      <w:pPr>
        <w:spacing w:before="57"/>
        <w:ind w:left="680"/>
        <w:rPr>
          <w:rFonts w:ascii="VAG Rounded"/>
          <w:b/>
          <w:sz w:val="26"/>
        </w:rPr>
      </w:pPr>
      <w:bookmarkStart w:id="1" w:name="Acknowledgment_of_Country_"/>
      <w:bookmarkEnd w:id="1"/>
      <w:r>
        <w:rPr>
          <w:rFonts w:ascii="VAG Rounded"/>
          <w:b/>
          <w:color w:val="005496"/>
          <w:sz w:val="26"/>
        </w:rPr>
        <w:t xml:space="preserve">Acknowledgment of </w:t>
      </w:r>
      <w:r>
        <w:rPr>
          <w:rFonts w:ascii="VAG Rounded"/>
          <w:b/>
          <w:color w:val="005496"/>
          <w:spacing w:val="-2"/>
          <w:sz w:val="26"/>
        </w:rPr>
        <w:t>Country</w:t>
      </w:r>
    </w:p>
    <w:p w14:paraId="2F73D537" w14:textId="77777777" w:rsidR="0029583C" w:rsidRDefault="00B123B8">
      <w:pPr>
        <w:pStyle w:val="BodyText"/>
        <w:spacing w:before="204" w:line="276" w:lineRule="auto"/>
        <w:ind w:left="680" w:right="6"/>
      </w:pPr>
      <w:r>
        <w:t>We</w:t>
      </w:r>
      <w:r>
        <w:rPr>
          <w:spacing w:val="-4"/>
        </w:rPr>
        <w:t xml:space="preserve"> </w:t>
      </w:r>
      <w:r>
        <w:t>acknowledge</w:t>
      </w:r>
      <w:r>
        <w:rPr>
          <w:spacing w:val="-4"/>
        </w:rPr>
        <w:t xml:space="preserve"> </w:t>
      </w:r>
      <w:r>
        <w:t>the</w:t>
      </w:r>
      <w:r>
        <w:rPr>
          <w:spacing w:val="-9"/>
        </w:rPr>
        <w:t xml:space="preserve"> </w:t>
      </w:r>
      <w:r>
        <w:t>Traditional</w:t>
      </w:r>
      <w:r>
        <w:rPr>
          <w:spacing w:val="-4"/>
        </w:rPr>
        <w:t xml:space="preserve"> </w:t>
      </w:r>
      <w:r>
        <w:t>Owners</w:t>
      </w:r>
      <w:r>
        <w:rPr>
          <w:spacing w:val="-4"/>
        </w:rPr>
        <w:t xml:space="preserve"> </w:t>
      </w:r>
      <w:r>
        <w:t>of the lands where we work, live, travel and gather, including the Gadigal people, the Dharug people, the Butchulla people, the Taribelang Bunda people, the Yugambeh language</w:t>
      </w:r>
      <w:r>
        <w:rPr>
          <w:spacing w:val="-7"/>
        </w:rPr>
        <w:t xml:space="preserve"> </w:t>
      </w:r>
      <w:r>
        <w:t>people,</w:t>
      </w:r>
      <w:r>
        <w:rPr>
          <w:spacing w:val="-7"/>
        </w:rPr>
        <w:t xml:space="preserve"> </w:t>
      </w:r>
      <w:r>
        <w:t>the</w:t>
      </w:r>
      <w:r>
        <w:rPr>
          <w:spacing w:val="-7"/>
        </w:rPr>
        <w:t xml:space="preserve"> </w:t>
      </w:r>
      <w:r>
        <w:t>Kabi</w:t>
      </w:r>
      <w:r>
        <w:rPr>
          <w:spacing w:val="-7"/>
        </w:rPr>
        <w:t xml:space="preserve"> </w:t>
      </w:r>
      <w:r>
        <w:t>Kabi</w:t>
      </w:r>
      <w:r>
        <w:rPr>
          <w:spacing w:val="-7"/>
        </w:rPr>
        <w:t xml:space="preserve"> </w:t>
      </w:r>
      <w:r>
        <w:t>people,</w:t>
      </w:r>
      <w:r>
        <w:rPr>
          <w:spacing w:val="-7"/>
        </w:rPr>
        <w:t xml:space="preserve"> </w:t>
      </w:r>
      <w:r>
        <w:t>the Jinibara people, the Tharawal people, the Ngunawal people, the Kalkadoon people, the Gureng Gureng people, the Badtjala people, the Awabakal people, the Gubbi Gubbi people, the Yuggera people, the Noongar people and the Stoney Creek Nations clan.</w:t>
      </w:r>
    </w:p>
    <w:p w14:paraId="2F73D538" w14:textId="77777777" w:rsidR="0029583C" w:rsidRDefault="00B123B8">
      <w:pPr>
        <w:pStyle w:val="BodyText"/>
        <w:spacing w:before="210" w:line="276" w:lineRule="auto"/>
        <w:ind w:left="680" w:right="1"/>
      </w:pPr>
      <w:r>
        <w:t>We recognise First Nations Peoples’ continued</w:t>
      </w:r>
      <w:r>
        <w:rPr>
          <w:spacing w:val="-7"/>
        </w:rPr>
        <w:t xml:space="preserve"> </w:t>
      </w:r>
      <w:r>
        <w:t>connection</w:t>
      </w:r>
      <w:r>
        <w:rPr>
          <w:spacing w:val="-7"/>
        </w:rPr>
        <w:t xml:space="preserve"> </w:t>
      </w:r>
      <w:r>
        <w:t>to</w:t>
      </w:r>
      <w:r>
        <w:rPr>
          <w:spacing w:val="-7"/>
        </w:rPr>
        <w:t xml:space="preserve"> </w:t>
      </w:r>
      <w:r>
        <w:t>the</w:t>
      </w:r>
      <w:r>
        <w:rPr>
          <w:spacing w:val="-7"/>
        </w:rPr>
        <w:t xml:space="preserve"> </w:t>
      </w:r>
      <w:r>
        <w:t>land</w:t>
      </w:r>
      <w:r>
        <w:rPr>
          <w:spacing w:val="-7"/>
        </w:rPr>
        <w:t xml:space="preserve"> </w:t>
      </w:r>
      <w:r>
        <w:t>and</w:t>
      </w:r>
      <w:r>
        <w:rPr>
          <w:spacing w:val="-7"/>
        </w:rPr>
        <w:t xml:space="preserve"> </w:t>
      </w:r>
      <w:r>
        <w:t>waters of these beautiful places, and acknowledge sovereignty was never ceded. We respect all Elders and Ancestors and any First Nations People reading this report.</w:t>
      </w:r>
    </w:p>
    <w:p w14:paraId="2F73D539" w14:textId="77777777" w:rsidR="0029583C" w:rsidRDefault="00B123B8">
      <w:pPr>
        <w:spacing w:before="263"/>
        <w:ind w:left="680"/>
        <w:rPr>
          <w:rFonts w:ascii="VAG Rounded"/>
          <w:b/>
          <w:sz w:val="26"/>
        </w:rPr>
      </w:pPr>
      <w:bookmarkStart w:id="2" w:name="Image_Credits_"/>
      <w:bookmarkEnd w:id="2"/>
      <w:r>
        <w:rPr>
          <w:rFonts w:ascii="VAG Rounded"/>
          <w:b/>
          <w:color w:val="005496"/>
          <w:sz w:val="26"/>
        </w:rPr>
        <w:t>Image</w:t>
      </w:r>
      <w:r>
        <w:rPr>
          <w:rFonts w:ascii="VAG Rounded"/>
          <w:b/>
          <w:color w:val="005496"/>
          <w:spacing w:val="-5"/>
          <w:sz w:val="26"/>
        </w:rPr>
        <w:t xml:space="preserve"> </w:t>
      </w:r>
      <w:r>
        <w:rPr>
          <w:rFonts w:ascii="VAG Rounded"/>
          <w:b/>
          <w:color w:val="005496"/>
          <w:spacing w:val="-2"/>
          <w:sz w:val="26"/>
        </w:rPr>
        <w:t>Credits</w:t>
      </w:r>
    </w:p>
    <w:p w14:paraId="2F73D53A" w14:textId="77777777" w:rsidR="0029583C" w:rsidRDefault="00B123B8">
      <w:pPr>
        <w:pStyle w:val="BodyText"/>
        <w:spacing w:before="204" w:line="276" w:lineRule="auto"/>
        <w:ind w:left="680"/>
      </w:pPr>
      <w:r>
        <w:t>We are grateful for the contributions of our staff, who have taken images featured in this report, along with photographers who feature</w:t>
      </w:r>
      <w:r>
        <w:rPr>
          <w:spacing w:val="-8"/>
        </w:rPr>
        <w:t xml:space="preserve"> </w:t>
      </w:r>
      <w:r>
        <w:t>their</w:t>
      </w:r>
      <w:r>
        <w:rPr>
          <w:spacing w:val="-8"/>
        </w:rPr>
        <w:t xml:space="preserve"> </w:t>
      </w:r>
      <w:r>
        <w:t>images</w:t>
      </w:r>
      <w:r>
        <w:rPr>
          <w:spacing w:val="-8"/>
        </w:rPr>
        <w:t xml:space="preserve"> </w:t>
      </w:r>
      <w:r>
        <w:t>on</w:t>
      </w:r>
      <w:r>
        <w:rPr>
          <w:spacing w:val="-8"/>
        </w:rPr>
        <w:t xml:space="preserve"> </w:t>
      </w:r>
      <w:r>
        <w:t>various</w:t>
      </w:r>
      <w:r>
        <w:rPr>
          <w:spacing w:val="-8"/>
        </w:rPr>
        <w:t xml:space="preserve"> </w:t>
      </w:r>
      <w:r>
        <w:t>photography websites. We recognise and thank all the members, supporters, staff and people</w:t>
      </w:r>
    </w:p>
    <w:p w14:paraId="2F73D53B" w14:textId="77777777" w:rsidR="0029583C" w:rsidRDefault="00B123B8">
      <w:pPr>
        <w:pStyle w:val="BodyText"/>
        <w:spacing w:line="276" w:lineRule="auto"/>
        <w:ind w:left="680"/>
      </w:pPr>
      <w:r>
        <w:t>with</w:t>
      </w:r>
      <w:r>
        <w:rPr>
          <w:spacing w:val="-6"/>
        </w:rPr>
        <w:t xml:space="preserve"> </w:t>
      </w:r>
      <w:r>
        <w:t>disability</w:t>
      </w:r>
      <w:r>
        <w:rPr>
          <w:spacing w:val="-6"/>
        </w:rPr>
        <w:t xml:space="preserve"> </w:t>
      </w:r>
      <w:r>
        <w:t>featured</w:t>
      </w:r>
      <w:r>
        <w:rPr>
          <w:spacing w:val="-6"/>
        </w:rPr>
        <w:t xml:space="preserve"> </w:t>
      </w:r>
      <w:r>
        <w:t>in</w:t>
      </w:r>
      <w:r>
        <w:rPr>
          <w:spacing w:val="-6"/>
        </w:rPr>
        <w:t xml:space="preserve"> </w:t>
      </w:r>
      <w:r>
        <w:t>the</w:t>
      </w:r>
      <w:r>
        <w:rPr>
          <w:spacing w:val="-6"/>
        </w:rPr>
        <w:t xml:space="preserve"> </w:t>
      </w:r>
      <w:r>
        <w:t>photos</w:t>
      </w:r>
      <w:r>
        <w:rPr>
          <w:spacing w:val="-6"/>
        </w:rPr>
        <w:t xml:space="preserve"> </w:t>
      </w:r>
      <w:r>
        <w:t>in</w:t>
      </w:r>
      <w:r>
        <w:rPr>
          <w:spacing w:val="-6"/>
        </w:rPr>
        <w:t xml:space="preserve"> </w:t>
      </w:r>
      <w:r>
        <w:t xml:space="preserve">this </w:t>
      </w:r>
      <w:r>
        <w:rPr>
          <w:spacing w:val="-2"/>
        </w:rPr>
        <w:t>report.</w:t>
      </w:r>
    </w:p>
    <w:p w14:paraId="2F73D53C" w14:textId="77777777" w:rsidR="0029583C" w:rsidRDefault="00B123B8">
      <w:pPr>
        <w:spacing w:before="258"/>
        <w:ind w:left="680"/>
        <w:rPr>
          <w:rFonts w:ascii="VAG Rounded"/>
          <w:b/>
          <w:sz w:val="26"/>
        </w:rPr>
      </w:pPr>
      <w:bookmarkStart w:id="3" w:name="Acknowledgment_of_Contributors_"/>
      <w:bookmarkEnd w:id="3"/>
      <w:r>
        <w:rPr>
          <w:rFonts w:ascii="VAG Rounded"/>
          <w:b/>
          <w:color w:val="005496"/>
          <w:sz w:val="26"/>
        </w:rPr>
        <w:t xml:space="preserve">Acknowledgment of </w:t>
      </w:r>
      <w:r>
        <w:rPr>
          <w:rFonts w:ascii="VAG Rounded"/>
          <w:b/>
          <w:color w:val="005496"/>
          <w:spacing w:val="-2"/>
          <w:sz w:val="26"/>
        </w:rPr>
        <w:t>Contributors</w:t>
      </w:r>
    </w:p>
    <w:p w14:paraId="2F73D53D" w14:textId="77777777" w:rsidR="0029583C" w:rsidRDefault="00B123B8">
      <w:pPr>
        <w:pStyle w:val="BodyText"/>
        <w:spacing w:before="204" w:line="276" w:lineRule="auto"/>
        <w:ind w:left="680" w:right="181"/>
      </w:pPr>
      <w:r>
        <w:t>PWDA acknowledges the lives and experiences of the people with disability represented in this report. We recognise and thank all the members, supporters and</w:t>
      </w:r>
      <w:r>
        <w:rPr>
          <w:spacing w:val="-9"/>
        </w:rPr>
        <w:t xml:space="preserve"> </w:t>
      </w:r>
      <w:r>
        <w:t>staff</w:t>
      </w:r>
      <w:r>
        <w:rPr>
          <w:spacing w:val="-9"/>
        </w:rPr>
        <w:t xml:space="preserve"> </w:t>
      </w:r>
      <w:r>
        <w:t>who</w:t>
      </w:r>
      <w:r>
        <w:rPr>
          <w:spacing w:val="-9"/>
        </w:rPr>
        <w:t xml:space="preserve"> </w:t>
      </w:r>
      <w:r>
        <w:t>have</w:t>
      </w:r>
      <w:r>
        <w:rPr>
          <w:spacing w:val="-9"/>
        </w:rPr>
        <w:t xml:space="preserve"> </w:t>
      </w:r>
      <w:r>
        <w:t>contributed</w:t>
      </w:r>
      <w:r>
        <w:rPr>
          <w:spacing w:val="-9"/>
        </w:rPr>
        <w:t xml:space="preserve"> </w:t>
      </w:r>
      <w:r>
        <w:t>information featured in this report.</w:t>
      </w:r>
    </w:p>
    <w:p w14:paraId="2F73D53E" w14:textId="77777777" w:rsidR="0029583C" w:rsidRDefault="00B123B8">
      <w:pPr>
        <w:spacing w:before="57"/>
        <w:ind w:left="423"/>
        <w:rPr>
          <w:rFonts w:ascii="VAG Rounded"/>
          <w:b/>
          <w:sz w:val="26"/>
        </w:rPr>
      </w:pPr>
      <w:r>
        <w:br w:type="column"/>
      </w:r>
      <w:bookmarkStart w:id="4" w:name="Alternative_Formats_"/>
      <w:bookmarkEnd w:id="4"/>
      <w:r>
        <w:rPr>
          <w:rFonts w:ascii="VAG Rounded"/>
          <w:b/>
          <w:color w:val="005496"/>
          <w:sz w:val="26"/>
        </w:rPr>
        <w:t>Alternative</w:t>
      </w:r>
      <w:r>
        <w:rPr>
          <w:rFonts w:ascii="VAG Rounded"/>
          <w:b/>
          <w:color w:val="005496"/>
          <w:spacing w:val="-11"/>
          <w:sz w:val="26"/>
        </w:rPr>
        <w:t xml:space="preserve"> </w:t>
      </w:r>
      <w:r>
        <w:rPr>
          <w:rFonts w:ascii="VAG Rounded"/>
          <w:b/>
          <w:color w:val="005496"/>
          <w:spacing w:val="-2"/>
          <w:sz w:val="26"/>
        </w:rPr>
        <w:t>Formats</w:t>
      </w:r>
    </w:p>
    <w:p w14:paraId="2F73D53F" w14:textId="77777777" w:rsidR="0029583C" w:rsidRDefault="00B123B8">
      <w:pPr>
        <w:pStyle w:val="BodyText"/>
        <w:spacing w:before="208" w:line="278" w:lineRule="auto"/>
        <w:ind w:left="423" w:right="1211"/>
      </w:pPr>
      <w:r>
        <w:t>Copies</w:t>
      </w:r>
      <w:r>
        <w:rPr>
          <w:spacing w:val="-6"/>
        </w:rPr>
        <w:t xml:space="preserve"> </w:t>
      </w:r>
      <w:r>
        <w:t>of</w:t>
      </w:r>
      <w:r>
        <w:rPr>
          <w:spacing w:val="-6"/>
        </w:rPr>
        <w:t xml:space="preserve"> </w:t>
      </w:r>
      <w:r>
        <w:t>this</w:t>
      </w:r>
      <w:r>
        <w:rPr>
          <w:spacing w:val="-6"/>
        </w:rPr>
        <w:t xml:space="preserve"> </w:t>
      </w:r>
      <w:r>
        <w:t>document</w:t>
      </w:r>
      <w:r>
        <w:rPr>
          <w:spacing w:val="-6"/>
        </w:rPr>
        <w:t xml:space="preserve"> </w:t>
      </w:r>
      <w:r>
        <w:t>are</w:t>
      </w:r>
      <w:r>
        <w:rPr>
          <w:spacing w:val="-6"/>
        </w:rPr>
        <w:t xml:space="preserve"> </w:t>
      </w:r>
      <w:r>
        <w:t>available</w:t>
      </w:r>
      <w:r>
        <w:rPr>
          <w:spacing w:val="-6"/>
        </w:rPr>
        <w:t xml:space="preserve"> </w:t>
      </w:r>
      <w:r>
        <w:t>in alternative formats from:</w:t>
      </w:r>
    </w:p>
    <w:p w14:paraId="2F73D540" w14:textId="77777777" w:rsidR="0029583C" w:rsidRDefault="00B123B8">
      <w:pPr>
        <w:spacing w:before="226" w:line="278" w:lineRule="auto"/>
        <w:ind w:left="423" w:right="1211"/>
        <w:rPr>
          <w:b/>
          <w:sz w:val="24"/>
        </w:rPr>
      </w:pPr>
      <w:r>
        <w:rPr>
          <w:b/>
          <w:color w:val="005496"/>
          <w:sz w:val="24"/>
        </w:rPr>
        <w:t>People</w:t>
      </w:r>
      <w:r>
        <w:rPr>
          <w:b/>
          <w:color w:val="005496"/>
          <w:spacing w:val="-10"/>
          <w:sz w:val="24"/>
        </w:rPr>
        <w:t xml:space="preserve"> </w:t>
      </w:r>
      <w:r>
        <w:rPr>
          <w:b/>
          <w:color w:val="005496"/>
          <w:sz w:val="24"/>
        </w:rPr>
        <w:t>with</w:t>
      </w:r>
      <w:r>
        <w:rPr>
          <w:b/>
          <w:color w:val="005496"/>
          <w:spacing w:val="-9"/>
          <w:sz w:val="24"/>
        </w:rPr>
        <w:t xml:space="preserve"> </w:t>
      </w:r>
      <w:r>
        <w:rPr>
          <w:b/>
          <w:color w:val="005496"/>
          <w:sz w:val="24"/>
        </w:rPr>
        <w:t>Disability</w:t>
      </w:r>
      <w:r>
        <w:rPr>
          <w:b/>
          <w:color w:val="005496"/>
          <w:spacing w:val="-17"/>
          <w:sz w:val="24"/>
        </w:rPr>
        <w:t xml:space="preserve"> </w:t>
      </w:r>
      <w:r>
        <w:rPr>
          <w:b/>
          <w:color w:val="005496"/>
          <w:sz w:val="24"/>
        </w:rPr>
        <w:t>Australia</w:t>
      </w:r>
      <w:r>
        <w:rPr>
          <w:b/>
          <w:color w:val="005496"/>
          <w:spacing w:val="-9"/>
          <w:sz w:val="24"/>
        </w:rPr>
        <w:t xml:space="preserve"> </w:t>
      </w:r>
      <w:r>
        <w:rPr>
          <w:b/>
          <w:color w:val="005496"/>
          <w:sz w:val="24"/>
        </w:rPr>
        <w:t xml:space="preserve">Ltd. </w:t>
      </w:r>
      <w:r>
        <w:rPr>
          <w:b/>
          <w:color w:val="005496"/>
          <w:spacing w:val="-2"/>
          <w:sz w:val="24"/>
        </w:rPr>
        <w:t>(PWDA)</w:t>
      </w:r>
    </w:p>
    <w:p w14:paraId="2F73D541" w14:textId="77777777" w:rsidR="0029583C" w:rsidRDefault="00B123B8">
      <w:pPr>
        <w:spacing w:before="113"/>
        <w:ind w:left="423"/>
        <w:rPr>
          <w:b/>
          <w:sz w:val="24"/>
        </w:rPr>
      </w:pPr>
      <w:bookmarkStart w:id="5" w:name="Postal_Address_"/>
      <w:bookmarkEnd w:id="5"/>
      <w:r>
        <w:rPr>
          <w:b/>
          <w:sz w:val="24"/>
        </w:rPr>
        <w:t>Postal</w:t>
      </w:r>
      <w:r>
        <w:rPr>
          <w:b/>
          <w:spacing w:val="-9"/>
          <w:sz w:val="24"/>
        </w:rPr>
        <w:t xml:space="preserve"> </w:t>
      </w:r>
      <w:r>
        <w:rPr>
          <w:b/>
          <w:spacing w:val="-2"/>
          <w:sz w:val="24"/>
        </w:rPr>
        <w:t>Address</w:t>
      </w:r>
    </w:p>
    <w:p w14:paraId="2F73D542" w14:textId="77777777" w:rsidR="0029583C" w:rsidRDefault="00B123B8">
      <w:pPr>
        <w:pStyle w:val="BodyText"/>
        <w:spacing w:before="44"/>
        <w:ind w:left="423"/>
      </w:pPr>
      <w:r>
        <w:t xml:space="preserve">PO Box 666, Strawberry Hills NSW </w:t>
      </w:r>
      <w:r>
        <w:rPr>
          <w:spacing w:val="-4"/>
        </w:rPr>
        <w:t>2012</w:t>
      </w:r>
    </w:p>
    <w:p w14:paraId="2F73D543" w14:textId="77777777" w:rsidR="0029583C" w:rsidRDefault="00B123B8">
      <w:pPr>
        <w:spacing w:before="214"/>
        <w:ind w:left="423"/>
        <w:rPr>
          <w:b/>
          <w:sz w:val="24"/>
        </w:rPr>
      </w:pPr>
      <w:bookmarkStart w:id="6" w:name="Street_Address_"/>
      <w:bookmarkEnd w:id="6"/>
      <w:r>
        <w:rPr>
          <w:b/>
          <w:sz w:val="24"/>
        </w:rPr>
        <w:t>Street</w:t>
      </w:r>
      <w:r>
        <w:rPr>
          <w:b/>
          <w:spacing w:val="-9"/>
          <w:sz w:val="24"/>
        </w:rPr>
        <w:t xml:space="preserve"> </w:t>
      </w:r>
      <w:r>
        <w:rPr>
          <w:b/>
          <w:spacing w:val="-2"/>
          <w:sz w:val="24"/>
        </w:rPr>
        <w:t>Address</w:t>
      </w:r>
    </w:p>
    <w:p w14:paraId="2F73D544" w14:textId="77777777" w:rsidR="0029583C" w:rsidRDefault="00B123B8">
      <w:pPr>
        <w:pStyle w:val="BodyText"/>
        <w:spacing w:before="44" w:line="278" w:lineRule="auto"/>
        <w:ind w:left="423" w:right="1110"/>
      </w:pPr>
      <w:r>
        <w:t>Suite 10.01, Level 10 Centennial Plaza, 300</w:t>
      </w:r>
      <w:r>
        <w:rPr>
          <w:spacing w:val="-6"/>
        </w:rPr>
        <w:t xml:space="preserve"> </w:t>
      </w:r>
      <w:r>
        <w:t>Elizabeth</w:t>
      </w:r>
      <w:r>
        <w:rPr>
          <w:spacing w:val="-6"/>
        </w:rPr>
        <w:t xml:space="preserve"> </w:t>
      </w:r>
      <w:r>
        <w:t>Street,</w:t>
      </w:r>
      <w:r>
        <w:rPr>
          <w:spacing w:val="-6"/>
        </w:rPr>
        <w:t xml:space="preserve"> </w:t>
      </w:r>
      <w:r>
        <w:t>Surry</w:t>
      </w:r>
      <w:r>
        <w:rPr>
          <w:spacing w:val="-6"/>
        </w:rPr>
        <w:t xml:space="preserve"> </w:t>
      </w:r>
      <w:r>
        <w:t>Hills</w:t>
      </w:r>
      <w:r>
        <w:rPr>
          <w:spacing w:val="-6"/>
        </w:rPr>
        <w:t xml:space="preserve"> </w:t>
      </w:r>
      <w:r>
        <w:t>NSW</w:t>
      </w:r>
      <w:r>
        <w:rPr>
          <w:spacing w:val="-6"/>
        </w:rPr>
        <w:t xml:space="preserve"> </w:t>
      </w:r>
      <w:r>
        <w:t>2010</w:t>
      </w:r>
    </w:p>
    <w:p w14:paraId="2F73D545" w14:textId="77777777" w:rsidR="0029583C" w:rsidRDefault="00B123B8">
      <w:pPr>
        <w:spacing w:before="170"/>
        <w:ind w:left="423"/>
        <w:rPr>
          <w:sz w:val="24"/>
        </w:rPr>
      </w:pPr>
      <w:r>
        <w:rPr>
          <w:b/>
          <w:sz w:val="24"/>
        </w:rPr>
        <w:t>Phone</w:t>
      </w:r>
      <w:r>
        <w:rPr>
          <w:b/>
          <w:spacing w:val="8"/>
          <w:sz w:val="24"/>
        </w:rPr>
        <w:t xml:space="preserve"> </w:t>
      </w:r>
      <w:r>
        <w:rPr>
          <w:b/>
          <w:sz w:val="24"/>
        </w:rPr>
        <w:t>(toll</w:t>
      </w:r>
      <w:r>
        <w:rPr>
          <w:b/>
          <w:spacing w:val="8"/>
          <w:sz w:val="24"/>
        </w:rPr>
        <w:t xml:space="preserve"> </w:t>
      </w:r>
      <w:r>
        <w:rPr>
          <w:b/>
          <w:sz w:val="24"/>
        </w:rPr>
        <w:t>free):</w:t>
      </w:r>
      <w:r>
        <w:rPr>
          <w:b/>
          <w:spacing w:val="6"/>
          <w:sz w:val="24"/>
        </w:rPr>
        <w:t xml:space="preserve"> </w:t>
      </w:r>
      <w:r>
        <w:rPr>
          <w:sz w:val="24"/>
        </w:rPr>
        <w:t>1800</w:t>
      </w:r>
      <w:r>
        <w:rPr>
          <w:spacing w:val="4"/>
          <w:sz w:val="24"/>
        </w:rPr>
        <w:t xml:space="preserve"> </w:t>
      </w:r>
      <w:r>
        <w:rPr>
          <w:sz w:val="24"/>
        </w:rPr>
        <w:t>422</w:t>
      </w:r>
      <w:r>
        <w:rPr>
          <w:spacing w:val="5"/>
          <w:sz w:val="24"/>
        </w:rPr>
        <w:t xml:space="preserve"> </w:t>
      </w:r>
      <w:r>
        <w:rPr>
          <w:spacing w:val="-5"/>
          <w:sz w:val="24"/>
        </w:rPr>
        <w:t>015</w:t>
      </w:r>
    </w:p>
    <w:p w14:paraId="2F73D546" w14:textId="77777777" w:rsidR="0029583C" w:rsidRDefault="00B123B8">
      <w:pPr>
        <w:spacing w:before="158"/>
        <w:ind w:left="423"/>
        <w:rPr>
          <w:b/>
          <w:sz w:val="24"/>
        </w:rPr>
      </w:pPr>
      <w:r>
        <w:rPr>
          <w:b/>
          <w:sz w:val="24"/>
        </w:rPr>
        <w:t>Email:</w:t>
      </w:r>
      <w:r>
        <w:rPr>
          <w:b/>
          <w:spacing w:val="12"/>
          <w:sz w:val="24"/>
        </w:rPr>
        <w:t xml:space="preserve"> </w:t>
      </w:r>
      <w:hyperlink r:id="rId11">
        <w:r>
          <w:rPr>
            <w:b/>
            <w:color w:val="005496"/>
            <w:spacing w:val="-2"/>
            <w:sz w:val="24"/>
          </w:rPr>
          <w:t>pwd@pwd.org.au</w:t>
        </w:r>
      </w:hyperlink>
    </w:p>
    <w:p w14:paraId="2F73D547" w14:textId="77777777" w:rsidR="0029583C" w:rsidRDefault="00B123B8">
      <w:pPr>
        <w:spacing w:before="157"/>
        <w:ind w:left="423"/>
        <w:rPr>
          <w:b/>
          <w:sz w:val="24"/>
        </w:rPr>
      </w:pPr>
      <w:r>
        <w:rPr>
          <w:b/>
          <w:sz w:val="24"/>
        </w:rPr>
        <w:t>Translating</w:t>
      </w:r>
      <w:r>
        <w:rPr>
          <w:b/>
          <w:spacing w:val="15"/>
          <w:sz w:val="24"/>
        </w:rPr>
        <w:t xml:space="preserve"> </w:t>
      </w:r>
      <w:r>
        <w:rPr>
          <w:b/>
          <w:sz w:val="24"/>
        </w:rPr>
        <w:t>and</w:t>
      </w:r>
      <w:r>
        <w:rPr>
          <w:b/>
          <w:spacing w:val="15"/>
          <w:sz w:val="24"/>
        </w:rPr>
        <w:t xml:space="preserve"> </w:t>
      </w:r>
      <w:r>
        <w:rPr>
          <w:b/>
          <w:sz w:val="24"/>
        </w:rPr>
        <w:t>Interpreting</w:t>
      </w:r>
      <w:r>
        <w:rPr>
          <w:b/>
          <w:spacing w:val="15"/>
          <w:sz w:val="24"/>
        </w:rPr>
        <w:t xml:space="preserve"> </w:t>
      </w:r>
      <w:r>
        <w:rPr>
          <w:b/>
          <w:spacing w:val="-2"/>
          <w:sz w:val="24"/>
        </w:rPr>
        <w:t>Service:</w:t>
      </w:r>
    </w:p>
    <w:p w14:paraId="2F73D548" w14:textId="77777777" w:rsidR="0029583C" w:rsidRDefault="00B123B8">
      <w:pPr>
        <w:pStyle w:val="BodyText"/>
        <w:spacing w:before="44"/>
        <w:ind w:left="423"/>
      </w:pPr>
      <w:r>
        <w:t>13</w:t>
      </w:r>
      <w:r>
        <w:rPr>
          <w:spacing w:val="-1"/>
        </w:rPr>
        <w:t xml:space="preserve"> </w:t>
      </w:r>
      <w:r>
        <w:t>14</w:t>
      </w:r>
      <w:r>
        <w:rPr>
          <w:spacing w:val="-1"/>
        </w:rPr>
        <w:t xml:space="preserve"> </w:t>
      </w:r>
      <w:r>
        <w:rPr>
          <w:spacing w:val="-5"/>
        </w:rPr>
        <w:t>50</w:t>
      </w:r>
    </w:p>
    <w:p w14:paraId="2F73D549" w14:textId="77777777" w:rsidR="0029583C" w:rsidRDefault="00B123B8">
      <w:pPr>
        <w:spacing w:before="157"/>
        <w:ind w:left="423"/>
        <w:rPr>
          <w:sz w:val="24"/>
        </w:rPr>
      </w:pPr>
      <w:r>
        <w:rPr>
          <w:b/>
          <w:sz w:val="24"/>
        </w:rPr>
        <w:t>National</w:t>
      </w:r>
      <w:r>
        <w:rPr>
          <w:b/>
          <w:spacing w:val="10"/>
          <w:sz w:val="24"/>
        </w:rPr>
        <w:t xml:space="preserve"> </w:t>
      </w:r>
      <w:r>
        <w:rPr>
          <w:b/>
          <w:sz w:val="24"/>
        </w:rPr>
        <w:t>Relay</w:t>
      </w:r>
      <w:r>
        <w:rPr>
          <w:b/>
          <w:spacing w:val="10"/>
          <w:sz w:val="24"/>
        </w:rPr>
        <w:t xml:space="preserve"> </w:t>
      </w:r>
      <w:r>
        <w:rPr>
          <w:b/>
          <w:sz w:val="24"/>
        </w:rPr>
        <w:t>Service:</w:t>
      </w:r>
      <w:r>
        <w:rPr>
          <w:b/>
          <w:spacing w:val="8"/>
          <w:sz w:val="24"/>
        </w:rPr>
        <w:t xml:space="preserve"> </w:t>
      </w:r>
      <w:r>
        <w:rPr>
          <w:sz w:val="24"/>
        </w:rPr>
        <w:t>1300</w:t>
      </w:r>
      <w:r>
        <w:rPr>
          <w:spacing w:val="6"/>
          <w:sz w:val="24"/>
        </w:rPr>
        <w:t xml:space="preserve"> </w:t>
      </w:r>
      <w:r>
        <w:rPr>
          <w:sz w:val="24"/>
        </w:rPr>
        <w:t>555</w:t>
      </w:r>
      <w:r>
        <w:rPr>
          <w:spacing w:val="7"/>
          <w:sz w:val="24"/>
        </w:rPr>
        <w:t xml:space="preserve"> </w:t>
      </w:r>
      <w:r>
        <w:rPr>
          <w:spacing w:val="-5"/>
          <w:sz w:val="24"/>
        </w:rPr>
        <w:t>727</w:t>
      </w:r>
    </w:p>
    <w:p w14:paraId="2F73D54A" w14:textId="77777777" w:rsidR="0029583C" w:rsidRDefault="0029583C">
      <w:pPr>
        <w:pStyle w:val="BodyText"/>
        <w:spacing w:before="33"/>
      </w:pPr>
    </w:p>
    <w:p w14:paraId="2F73D54B" w14:textId="77777777" w:rsidR="0029583C" w:rsidRDefault="00B123B8">
      <w:pPr>
        <w:ind w:left="423"/>
        <w:rPr>
          <w:rFonts w:ascii="VAG Rounded"/>
          <w:b/>
          <w:sz w:val="26"/>
        </w:rPr>
      </w:pPr>
      <w:bookmarkStart w:id="7" w:name="ACFID_Code_of_Conduct_complaints"/>
      <w:bookmarkEnd w:id="7"/>
      <w:r>
        <w:rPr>
          <w:rFonts w:ascii="VAG Rounded"/>
          <w:b/>
          <w:color w:val="005496"/>
          <w:sz w:val="26"/>
        </w:rPr>
        <w:t>ACFID</w:t>
      </w:r>
      <w:r>
        <w:rPr>
          <w:rFonts w:ascii="VAG Rounded"/>
          <w:b/>
          <w:color w:val="005496"/>
          <w:spacing w:val="-2"/>
          <w:sz w:val="26"/>
        </w:rPr>
        <w:t xml:space="preserve"> </w:t>
      </w:r>
      <w:r>
        <w:rPr>
          <w:rFonts w:ascii="VAG Rounded"/>
          <w:b/>
          <w:color w:val="005496"/>
          <w:sz w:val="26"/>
        </w:rPr>
        <w:t>Code</w:t>
      </w:r>
      <w:r>
        <w:rPr>
          <w:rFonts w:ascii="VAG Rounded"/>
          <w:b/>
          <w:color w:val="005496"/>
          <w:spacing w:val="-2"/>
          <w:sz w:val="26"/>
        </w:rPr>
        <w:t xml:space="preserve"> </w:t>
      </w:r>
      <w:r>
        <w:rPr>
          <w:rFonts w:ascii="VAG Rounded"/>
          <w:b/>
          <w:color w:val="005496"/>
          <w:sz w:val="26"/>
        </w:rPr>
        <w:t>of</w:t>
      </w:r>
      <w:r>
        <w:rPr>
          <w:rFonts w:ascii="VAG Rounded"/>
          <w:b/>
          <w:color w:val="005496"/>
          <w:spacing w:val="-1"/>
          <w:sz w:val="26"/>
        </w:rPr>
        <w:t xml:space="preserve"> </w:t>
      </w:r>
      <w:r>
        <w:rPr>
          <w:rFonts w:ascii="VAG Rounded"/>
          <w:b/>
          <w:color w:val="005496"/>
          <w:sz w:val="26"/>
        </w:rPr>
        <w:t xml:space="preserve">Conduct </w:t>
      </w:r>
      <w:r>
        <w:rPr>
          <w:rFonts w:ascii="VAG Rounded"/>
          <w:b/>
          <w:color w:val="005496"/>
          <w:spacing w:val="-2"/>
          <w:sz w:val="26"/>
        </w:rPr>
        <w:t>complaints</w:t>
      </w:r>
    </w:p>
    <w:p w14:paraId="2F73D54C" w14:textId="77777777" w:rsidR="0029583C" w:rsidRDefault="00B123B8">
      <w:pPr>
        <w:pStyle w:val="BodyText"/>
        <w:spacing w:before="205" w:line="276" w:lineRule="auto"/>
        <w:ind w:left="423" w:right="1211"/>
      </w:pPr>
      <w:r>
        <w:t>PWDA is a signatory to the Australian Council for International Development (ACFID) Code of Conduct. If you believe PWDA has breached the ACFID Code of Conduct, you may lodge a complaint with the</w:t>
      </w:r>
      <w:r>
        <w:rPr>
          <w:spacing w:val="-17"/>
        </w:rPr>
        <w:t xml:space="preserve"> </w:t>
      </w:r>
      <w:r>
        <w:t>ACFID</w:t>
      </w:r>
      <w:r>
        <w:rPr>
          <w:spacing w:val="-8"/>
        </w:rPr>
        <w:t xml:space="preserve"> </w:t>
      </w:r>
      <w:r>
        <w:t>Code</w:t>
      </w:r>
      <w:r>
        <w:rPr>
          <w:spacing w:val="-6"/>
        </w:rPr>
        <w:t xml:space="preserve"> </w:t>
      </w:r>
      <w:r>
        <w:t>of</w:t>
      </w:r>
      <w:r>
        <w:rPr>
          <w:spacing w:val="-6"/>
        </w:rPr>
        <w:t xml:space="preserve"> </w:t>
      </w:r>
      <w:r>
        <w:t>Conduct</w:t>
      </w:r>
      <w:r>
        <w:rPr>
          <w:spacing w:val="-6"/>
        </w:rPr>
        <w:t xml:space="preserve"> </w:t>
      </w:r>
      <w:r>
        <w:t>Committee</w:t>
      </w:r>
      <w:r>
        <w:rPr>
          <w:spacing w:val="-6"/>
        </w:rPr>
        <w:t xml:space="preserve"> </w:t>
      </w:r>
      <w:r>
        <w:t xml:space="preserve">at </w:t>
      </w:r>
      <w:hyperlink r:id="rId12">
        <w:r>
          <w:rPr>
            <w:b/>
            <w:color w:val="005396"/>
          </w:rPr>
          <w:t>complaints@acfid.asn.au</w:t>
        </w:r>
        <w:r>
          <w:t>,</w:t>
        </w:r>
      </w:hyperlink>
      <w:r>
        <w:t xml:space="preserve"> telephone</w:t>
      </w:r>
    </w:p>
    <w:p w14:paraId="2F73D54D" w14:textId="77777777" w:rsidR="0029583C" w:rsidRDefault="00B123B8">
      <w:pPr>
        <w:pStyle w:val="BodyText"/>
        <w:spacing w:line="267" w:lineRule="exact"/>
        <w:ind w:left="423"/>
      </w:pPr>
      <w:r>
        <w:t>+61</w:t>
      </w:r>
      <w:r>
        <w:rPr>
          <w:spacing w:val="-4"/>
        </w:rPr>
        <w:t xml:space="preserve"> </w:t>
      </w:r>
      <w:r>
        <w:t>2</w:t>
      </w:r>
      <w:r>
        <w:rPr>
          <w:spacing w:val="-1"/>
        </w:rPr>
        <w:t xml:space="preserve"> </w:t>
      </w:r>
      <w:r>
        <w:t>6285</w:t>
      </w:r>
      <w:r>
        <w:rPr>
          <w:spacing w:val="-1"/>
        </w:rPr>
        <w:t xml:space="preserve"> </w:t>
      </w:r>
      <w:r>
        <w:t>1816</w:t>
      </w:r>
      <w:r>
        <w:rPr>
          <w:spacing w:val="-2"/>
        </w:rPr>
        <w:t xml:space="preserve"> </w:t>
      </w:r>
      <w:r>
        <w:t>or</w:t>
      </w:r>
      <w:r>
        <w:rPr>
          <w:spacing w:val="-1"/>
        </w:rPr>
        <w:t xml:space="preserve"> </w:t>
      </w:r>
      <w:r>
        <w:t>contact</w:t>
      </w:r>
      <w:r>
        <w:rPr>
          <w:spacing w:val="-1"/>
        </w:rPr>
        <w:t xml:space="preserve"> </w:t>
      </w:r>
      <w:r>
        <w:rPr>
          <w:spacing w:val="-2"/>
        </w:rPr>
        <w:t>PWDA.</w:t>
      </w:r>
    </w:p>
    <w:p w14:paraId="2F73D54E" w14:textId="77777777" w:rsidR="0029583C" w:rsidRDefault="0029583C">
      <w:pPr>
        <w:pStyle w:val="BodyText"/>
        <w:spacing w:before="31"/>
      </w:pPr>
    </w:p>
    <w:p w14:paraId="2F73D54F" w14:textId="77777777" w:rsidR="0029583C" w:rsidRDefault="00B123B8">
      <w:pPr>
        <w:spacing w:before="1"/>
        <w:ind w:left="423"/>
        <w:rPr>
          <w:rFonts w:ascii="VAG Rounded"/>
          <w:b/>
          <w:sz w:val="26"/>
        </w:rPr>
      </w:pPr>
      <w:bookmarkStart w:id="8" w:name="Give_feedback_or_lodge_a_complaint"/>
      <w:bookmarkEnd w:id="8"/>
      <w:r>
        <w:rPr>
          <w:rFonts w:ascii="VAG Rounded"/>
          <w:b/>
          <w:color w:val="005496"/>
          <w:sz w:val="26"/>
        </w:rPr>
        <w:t>Give</w:t>
      </w:r>
      <w:r>
        <w:rPr>
          <w:rFonts w:ascii="VAG Rounded"/>
          <w:b/>
          <w:color w:val="005496"/>
          <w:spacing w:val="-5"/>
          <w:sz w:val="26"/>
        </w:rPr>
        <w:t xml:space="preserve"> </w:t>
      </w:r>
      <w:r>
        <w:rPr>
          <w:rFonts w:ascii="VAG Rounded"/>
          <w:b/>
          <w:color w:val="005496"/>
          <w:sz w:val="26"/>
        </w:rPr>
        <w:t>feedback</w:t>
      </w:r>
      <w:r>
        <w:rPr>
          <w:rFonts w:ascii="VAG Rounded"/>
          <w:b/>
          <w:color w:val="005496"/>
          <w:spacing w:val="-2"/>
          <w:sz w:val="26"/>
        </w:rPr>
        <w:t xml:space="preserve"> </w:t>
      </w:r>
      <w:r>
        <w:rPr>
          <w:rFonts w:ascii="VAG Rounded"/>
          <w:b/>
          <w:color w:val="005496"/>
          <w:sz w:val="26"/>
        </w:rPr>
        <w:t>or</w:t>
      </w:r>
      <w:r>
        <w:rPr>
          <w:rFonts w:ascii="VAG Rounded"/>
          <w:b/>
          <w:color w:val="005496"/>
          <w:spacing w:val="-3"/>
          <w:sz w:val="26"/>
        </w:rPr>
        <w:t xml:space="preserve"> </w:t>
      </w:r>
      <w:r>
        <w:rPr>
          <w:rFonts w:ascii="VAG Rounded"/>
          <w:b/>
          <w:color w:val="005496"/>
          <w:sz w:val="26"/>
        </w:rPr>
        <w:t>lodge</w:t>
      </w:r>
      <w:r>
        <w:rPr>
          <w:rFonts w:ascii="VAG Rounded"/>
          <w:b/>
          <w:color w:val="005496"/>
          <w:spacing w:val="-2"/>
          <w:sz w:val="26"/>
        </w:rPr>
        <w:t xml:space="preserve"> </w:t>
      </w:r>
      <w:r>
        <w:rPr>
          <w:rFonts w:ascii="VAG Rounded"/>
          <w:b/>
          <w:color w:val="005496"/>
          <w:sz w:val="26"/>
        </w:rPr>
        <w:t>a</w:t>
      </w:r>
      <w:r>
        <w:rPr>
          <w:rFonts w:ascii="VAG Rounded"/>
          <w:b/>
          <w:color w:val="005496"/>
          <w:spacing w:val="-2"/>
          <w:sz w:val="26"/>
        </w:rPr>
        <w:t xml:space="preserve"> complaint</w:t>
      </w:r>
    </w:p>
    <w:p w14:paraId="2F73D550" w14:textId="77777777" w:rsidR="0029583C" w:rsidRDefault="00B123B8">
      <w:pPr>
        <w:pStyle w:val="BodyText"/>
        <w:spacing w:before="204" w:line="276" w:lineRule="auto"/>
        <w:ind w:left="423" w:right="1211"/>
      </w:pPr>
      <w:r>
        <w:t>Would you like to provide PWDA</w:t>
      </w:r>
      <w:r>
        <w:rPr>
          <w:spacing w:val="-7"/>
        </w:rPr>
        <w:t xml:space="preserve"> </w:t>
      </w:r>
      <w:r>
        <w:t>with feedback or lodge a complaint about our services</w:t>
      </w:r>
      <w:r>
        <w:rPr>
          <w:spacing w:val="-17"/>
        </w:rPr>
        <w:t xml:space="preserve"> </w:t>
      </w:r>
      <w:r>
        <w:t>or</w:t>
      </w:r>
      <w:r>
        <w:rPr>
          <w:spacing w:val="-17"/>
        </w:rPr>
        <w:t xml:space="preserve"> </w:t>
      </w:r>
      <w:r>
        <w:t>our</w:t>
      </w:r>
      <w:r>
        <w:rPr>
          <w:spacing w:val="-16"/>
        </w:rPr>
        <w:t xml:space="preserve"> </w:t>
      </w:r>
      <w:r>
        <w:t>work?</w:t>
      </w:r>
      <w:r>
        <w:rPr>
          <w:spacing w:val="-17"/>
        </w:rPr>
        <w:t xml:space="preserve"> </w:t>
      </w:r>
      <w:r>
        <w:t>We</w:t>
      </w:r>
      <w:r>
        <w:rPr>
          <w:spacing w:val="-17"/>
        </w:rPr>
        <w:t xml:space="preserve"> </w:t>
      </w:r>
      <w:r>
        <w:t>would</w:t>
      </w:r>
      <w:r>
        <w:rPr>
          <w:spacing w:val="-17"/>
        </w:rPr>
        <w:t xml:space="preserve"> </w:t>
      </w:r>
      <w:r>
        <w:t>be</w:t>
      </w:r>
      <w:r>
        <w:rPr>
          <w:spacing w:val="-16"/>
        </w:rPr>
        <w:t xml:space="preserve"> </w:t>
      </w:r>
      <w:r>
        <w:t>happy to hear from you.</w:t>
      </w:r>
      <w:r>
        <w:rPr>
          <w:spacing w:val="-3"/>
        </w:rPr>
        <w:t xml:space="preserve"> </w:t>
      </w:r>
      <w:r>
        <w:t xml:space="preserve">You can contact us at </w:t>
      </w:r>
      <w:hyperlink r:id="rId13">
        <w:r>
          <w:rPr>
            <w:b/>
            <w:color w:val="005496"/>
          </w:rPr>
          <w:t>feedback@pwd.org.au</w:t>
        </w:r>
      </w:hyperlink>
      <w:r>
        <w:rPr>
          <w:b/>
          <w:color w:val="005496"/>
        </w:rPr>
        <w:t xml:space="preserve"> </w:t>
      </w:r>
      <w:r>
        <w:t>or free call</w:t>
      </w:r>
    </w:p>
    <w:p w14:paraId="2F73D551" w14:textId="77777777" w:rsidR="0029583C" w:rsidRDefault="00B123B8">
      <w:pPr>
        <w:pStyle w:val="BodyText"/>
        <w:spacing w:line="276" w:lineRule="auto"/>
        <w:ind w:left="423" w:right="1211"/>
      </w:pPr>
      <w:r>
        <w:t>1800 422 015.</w:t>
      </w:r>
      <w:r>
        <w:rPr>
          <w:spacing w:val="-2"/>
        </w:rPr>
        <w:t xml:space="preserve"> </w:t>
      </w:r>
      <w:r>
        <w:t xml:space="preserve">You can also lodge a </w:t>
      </w:r>
      <w:r>
        <w:rPr>
          <w:spacing w:val="-2"/>
        </w:rPr>
        <w:t>complaint</w:t>
      </w:r>
      <w:r>
        <w:rPr>
          <w:spacing w:val="-12"/>
        </w:rPr>
        <w:t xml:space="preserve"> </w:t>
      </w:r>
      <w:r>
        <w:rPr>
          <w:spacing w:val="-2"/>
        </w:rPr>
        <w:t>or</w:t>
      </w:r>
      <w:r>
        <w:rPr>
          <w:spacing w:val="-12"/>
        </w:rPr>
        <w:t xml:space="preserve"> </w:t>
      </w:r>
      <w:r>
        <w:rPr>
          <w:spacing w:val="-2"/>
        </w:rPr>
        <w:t>provide</w:t>
      </w:r>
      <w:r>
        <w:rPr>
          <w:spacing w:val="-12"/>
        </w:rPr>
        <w:t xml:space="preserve"> </w:t>
      </w:r>
      <w:r>
        <w:rPr>
          <w:spacing w:val="-2"/>
        </w:rPr>
        <w:t>feedback</w:t>
      </w:r>
      <w:r>
        <w:rPr>
          <w:spacing w:val="-12"/>
        </w:rPr>
        <w:t xml:space="preserve"> </w:t>
      </w:r>
      <w:r>
        <w:rPr>
          <w:spacing w:val="-2"/>
        </w:rPr>
        <w:t>via</w:t>
      </w:r>
      <w:r>
        <w:rPr>
          <w:spacing w:val="-12"/>
        </w:rPr>
        <w:t xml:space="preserve"> </w:t>
      </w:r>
      <w:r>
        <w:rPr>
          <w:spacing w:val="-2"/>
        </w:rPr>
        <w:t xml:space="preserve">our </w:t>
      </w:r>
      <w:r>
        <w:t xml:space="preserve">website at </w:t>
      </w:r>
      <w:hyperlink r:id="rId14">
        <w:r>
          <w:rPr>
            <w:b/>
            <w:color w:val="005496"/>
          </w:rPr>
          <w:t>pwd.org.au/contact-us</w:t>
        </w:r>
      </w:hyperlink>
      <w:r>
        <w:t>.</w:t>
      </w:r>
    </w:p>
    <w:p w14:paraId="2F73D552" w14:textId="77777777" w:rsidR="0029583C" w:rsidRDefault="0029583C">
      <w:pPr>
        <w:spacing w:line="276" w:lineRule="auto"/>
        <w:sectPr w:rsidR="0029583C">
          <w:type w:val="continuous"/>
          <w:pgSz w:w="11910" w:h="16840"/>
          <w:pgMar w:top="1400" w:right="0" w:bottom="280" w:left="340" w:header="720" w:footer="720" w:gutter="0"/>
          <w:cols w:num="2" w:space="720" w:equalWidth="0">
            <w:col w:w="5377" w:space="40"/>
            <w:col w:w="6153"/>
          </w:cols>
        </w:sectPr>
      </w:pPr>
    </w:p>
    <w:p w14:paraId="2F73D553" w14:textId="7D1BD7AC" w:rsidR="0029583C" w:rsidRDefault="0029583C">
      <w:pPr>
        <w:pStyle w:val="BodyText"/>
        <w:spacing w:before="159"/>
      </w:pPr>
    </w:p>
    <w:p w14:paraId="2F73D554" w14:textId="77777777" w:rsidR="0029583C" w:rsidRDefault="00B123B8">
      <w:pPr>
        <w:ind w:left="680"/>
        <w:rPr>
          <w:rFonts w:ascii="VAG Rounded"/>
          <w:b/>
          <w:sz w:val="24"/>
        </w:rPr>
      </w:pPr>
      <w:r>
        <w:rPr>
          <w:rFonts w:ascii="VAG Rounded"/>
          <w:b/>
          <w:color w:val="005496"/>
          <w:spacing w:val="-10"/>
          <w:sz w:val="24"/>
        </w:rPr>
        <w:t>2</w:t>
      </w:r>
    </w:p>
    <w:p w14:paraId="2F73D555" w14:textId="77777777" w:rsidR="0029583C" w:rsidRDefault="0029583C">
      <w:pPr>
        <w:rPr>
          <w:rFonts w:ascii="VAG Rounded"/>
          <w:sz w:val="24"/>
        </w:rPr>
        <w:sectPr w:rsidR="0029583C">
          <w:type w:val="continuous"/>
          <w:pgSz w:w="11910" w:h="16840"/>
          <w:pgMar w:top="1400" w:right="0" w:bottom="280" w:left="340" w:header="720" w:footer="720" w:gutter="0"/>
          <w:cols w:space="720"/>
        </w:sectPr>
      </w:pPr>
    </w:p>
    <w:p w14:paraId="2F73D556" w14:textId="011C0E5B" w:rsidR="0029583C" w:rsidRDefault="0029583C">
      <w:pPr>
        <w:pStyle w:val="BodyText"/>
        <w:rPr>
          <w:rFonts w:ascii="VAG Rounded"/>
          <w:b/>
          <w:sz w:val="20"/>
        </w:rPr>
      </w:pPr>
    </w:p>
    <w:p w14:paraId="2F73D557" w14:textId="77777777" w:rsidR="0029583C" w:rsidRDefault="0029583C">
      <w:pPr>
        <w:pStyle w:val="BodyText"/>
        <w:rPr>
          <w:rFonts w:ascii="VAG Rounded"/>
          <w:b/>
          <w:sz w:val="20"/>
        </w:rPr>
      </w:pPr>
    </w:p>
    <w:p w14:paraId="2F73D558" w14:textId="77777777" w:rsidR="0029583C" w:rsidRDefault="0029583C">
      <w:pPr>
        <w:pStyle w:val="BodyText"/>
        <w:rPr>
          <w:rFonts w:ascii="VAG Rounded"/>
          <w:b/>
          <w:sz w:val="20"/>
        </w:rPr>
      </w:pPr>
    </w:p>
    <w:p w14:paraId="2F73D559" w14:textId="77777777" w:rsidR="0029583C" w:rsidRDefault="0029583C">
      <w:pPr>
        <w:pStyle w:val="BodyText"/>
        <w:spacing w:before="77"/>
        <w:rPr>
          <w:rFonts w:ascii="VAG Rounded"/>
          <w:b/>
          <w:sz w:val="20"/>
        </w:rPr>
      </w:pPr>
    </w:p>
    <w:p w14:paraId="2F73D55A" w14:textId="77777777" w:rsidR="0029583C" w:rsidRDefault="00B123B8">
      <w:pPr>
        <w:pStyle w:val="BodyText"/>
        <w:ind w:left="680"/>
        <w:rPr>
          <w:rFonts w:ascii="VAG Rounded"/>
          <w:sz w:val="20"/>
        </w:rPr>
      </w:pPr>
      <w:r>
        <w:rPr>
          <w:rFonts w:ascii="VAG Rounded"/>
          <w:noProof/>
          <w:sz w:val="20"/>
        </w:rPr>
        <w:drawing>
          <wp:inline distT="0" distB="0" distL="0" distR="0" wp14:anchorId="2F73E303" wp14:editId="2F73E304">
            <wp:extent cx="6200932" cy="8835199"/>
            <wp:effectExtent l="0" t="0" r="0" b="0"/>
            <wp:docPr id="8" name="Image 8" descr="Two PWDA members at the 46th Sydney Gay and Lesbian Mardi Gras Parade, one person in a wheelchair dressed in rainbow colours, with a person standing behind them wearing a rainbow striped cowboy ha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Two PWDA members at the 46th Sydney Gay and Lesbian Mardi Gras Parade, one person in a wheelchair dressed in rainbow colours, with a person standing behind them wearing a rainbow striped cowboy hat."/>
                    <pic:cNvPicPr/>
                  </pic:nvPicPr>
                  <pic:blipFill>
                    <a:blip r:embed="rId15" cstate="screen">
                      <a:extLst>
                        <a:ext uri="{28A0092B-C50C-407E-A947-70E740481C1C}">
                          <a14:useLocalDpi xmlns:a14="http://schemas.microsoft.com/office/drawing/2010/main"/>
                        </a:ext>
                      </a:extLst>
                    </a:blip>
                    <a:stretch>
                      <a:fillRect/>
                    </a:stretch>
                  </pic:blipFill>
                  <pic:spPr>
                    <a:xfrm>
                      <a:off x="0" y="0"/>
                      <a:ext cx="6200932" cy="8835199"/>
                    </a:xfrm>
                    <a:prstGeom prst="rect">
                      <a:avLst/>
                    </a:prstGeom>
                  </pic:spPr>
                </pic:pic>
              </a:graphicData>
            </a:graphic>
          </wp:inline>
        </w:drawing>
      </w:r>
    </w:p>
    <w:p w14:paraId="2F73D55B" w14:textId="77777777" w:rsidR="0029583C" w:rsidRDefault="00B123B8">
      <w:pPr>
        <w:pStyle w:val="BodyText"/>
        <w:spacing w:before="261"/>
        <w:ind w:left="680"/>
      </w:pPr>
      <w:r>
        <w:rPr>
          <w:b/>
          <w:color w:val="005496"/>
        </w:rPr>
        <w:t>Image</w:t>
      </w:r>
      <w:r>
        <w:rPr>
          <w:b/>
          <w:color w:val="005496"/>
          <w:spacing w:val="-15"/>
        </w:rPr>
        <w:t xml:space="preserve"> </w:t>
      </w:r>
      <w:r>
        <w:rPr>
          <w:b/>
          <w:color w:val="005496"/>
        </w:rPr>
        <w:t>|</w:t>
      </w:r>
      <w:r>
        <w:rPr>
          <w:b/>
          <w:color w:val="005496"/>
          <w:spacing w:val="-13"/>
        </w:rPr>
        <w:t xml:space="preserve"> </w:t>
      </w:r>
      <w:r>
        <w:rPr>
          <w:color w:val="005496"/>
        </w:rPr>
        <w:t>PWDA</w:t>
      </w:r>
      <w:r>
        <w:rPr>
          <w:color w:val="005496"/>
          <w:spacing w:val="-16"/>
        </w:rPr>
        <w:t xml:space="preserve"> </w:t>
      </w:r>
      <w:r>
        <w:rPr>
          <w:color w:val="005496"/>
        </w:rPr>
        <w:t>members</w:t>
      </w:r>
      <w:r>
        <w:rPr>
          <w:color w:val="005496"/>
          <w:spacing w:val="-3"/>
        </w:rPr>
        <w:t xml:space="preserve"> </w:t>
      </w:r>
      <w:r>
        <w:rPr>
          <w:color w:val="005496"/>
        </w:rPr>
        <w:t>at</w:t>
      </w:r>
      <w:r>
        <w:rPr>
          <w:color w:val="005496"/>
          <w:spacing w:val="-3"/>
        </w:rPr>
        <w:t xml:space="preserve"> </w:t>
      </w:r>
      <w:r>
        <w:rPr>
          <w:color w:val="005496"/>
        </w:rPr>
        <w:t>the</w:t>
      </w:r>
      <w:r>
        <w:rPr>
          <w:color w:val="005496"/>
          <w:spacing w:val="-3"/>
        </w:rPr>
        <w:t xml:space="preserve"> </w:t>
      </w:r>
      <w:r>
        <w:rPr>
          <w:color w:val="005496"/>
        </w:rPr>
        <w:t>46th</w:t>
      </w:r>
      <w:r>
        <w:rPr>
          <w:color w:val="005496"/>
          <w:spacing w:val="-3"/>
        </w:rPr>
        <w:t xml:space="preserve"> </w:t>
      </w:r>
      <w:r>
        <w:rPr>
          <w:color w:val="005496"/>
        </w:rPr>
        <w:t>Sydney</w:t>
      </w:r>
      <w:r>
        <w:rPr>
          <w:color w:val="005496"/>
          <w:spacing w:val="-3"/>
        </w:rPr>
        <w:t xml:space="preserve"> </w:t>
      </w:r>
      <w:r>
        <w:rPr>
          <w:color w:val="005496"/>
        </w:rPr>
        <w:t>Gay</w:t>
      </w:r>
      <w:r>
        <w:rPr>
          <w:color w:val="005496"/>
          <w:spacing w:val="-3"/>
        </w:rPr>
        <w:t xml:space="preserve"> </w:t>
      </w:r>
      <w:r>
        <w:rPr>
          <w:color w:val="005496"/>
        </w:rPr>
        <w:t>and</w:t>
      </w:r>
      <w:r>
        <w:rPr>
          <w:color w:val="005496"/>
          <w:spacing w:val="-3"/>
        </w:rPr>
        <w:t xml:space="preserve"> </w:t>
      </w:r>
      <w:r>
        <w:rPr>
          <w:color w:val="005496"/>
        </w:rPr>
        <w:t>Lesbian</w:t>
      </w:r>
      <w:r>
        <w:rPr>
          <w:color w:val="005496"/>
          <w:spacing w:val="-3"/>
        </w:rPr>
        <w:t xml:space="preserve"> </w:t>
      </w:r>
      <w:r>
        <w:rPr>
          <w:color w:val="005496"/>
        </w:rPr>
        <w:t>Mardi</w:t>
      </w:r>
      <w:r>
        <w:rPr>
          <w:color w:val="005496"/>
          <w:spacing w:val="-3"/>
        </w:rPr>
        <w:t xml:space="preserve"> </w:t>
      </w:r>
      <w:r>
        <w:rPr>
          <w:color w:val="005496"/>
        </w:rPr>
        <w:t>Gras</w:t>
      </w:r>
      <w:r>
        <w:rPr>
          <w:color w:val="005496"/>
          <w:spacing w:val="-2"/>
        </w:rPr>
        <w:t xml:space="preserve"> Parade.</w:t>
      </w:r>
    </w:p>
    <w:p w14:paraId="2F73D55C" w14:textId="77777777" w:rsidR="0029583C" w:rsidRDefault="0029583C">
      <w:pPr>
        <w:pStyle w:val="BodyText"/>
        <w:spacing w:before="214"/>
      </w:pPr>
    </w:p>
    <w:p w14:paraId="2F73D55D" w14:textId="77777777" w:rsidR="0029583C" w:rsidRDefault="00B123B8">
      <w:pPr>
        <w:ind w:right="1018"/>
        <w:jc w:val="right"/>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10"/>
          <w:sz w:val="24"/>
        </w:rPr>
        <w:t>3</w:t>
      </w:r>
    </w:p>
    <w:p w14:paraId="2F73D55E" w14:textId="77777777" w:rsidR="0029583C" w:rsidRDefault="0029583C" w:rsidP="00B91C1D">
      <w:pPr>
        <w:jc w:val="center"/>
        <w:rPr>
          <w:rFonts w:ascii="VAG Rounded"/>
          <w:sz w:val="24"/>
        </w:rPr>
        <w:sectPr w:rsidR="0029583C">
          <w:pgSz w:w="11910" w:h="16840"/>
          <w:pgMar w:top="0" w:right="0" w:bottom="0" w:left="340" w:header="720" w:footer="720" w:gutter="0"/>
          <w:cols w:space="720"/>
        </w:sectPr>
      </w:pPr>
    </w:p>
    <w:p w14:paraId="2F73D561" w14:textId="77777777" w:rsidR="0029583C" w:rsidRDefault="0029583C">
      <w:pPr>
        <w:pStyle w:val="BodyText"/>
        <w:spacing w:before="115"/>
        <w:rPr>
          <w:rFonts w:ascii="VAG Rounded"/>
          <w:b/>
        </w:rPr>
      </w:pPr>
    </w:p>
    <w:p w14:paraId="2F73D564" w14:textId="7864C768" w:rsidR="0029583C" w:rsidRDefault="0029583C">
      <w:pPr>
        <w:pStyle w:val="BodyText"/>
        <w:spacing w:before="403"/>
        <w:rPr>
          <w:rFonts w:ascii="VAG Rounded"/>
          <w:b/>
          <w:sz w:val="80"/>
        </w:rPr>
      </w:pPr>
    </w:p>
    <w:p w14:paraId="2F73D565" w14:textId="77777777" w:rsidR="0029583C" w:rsidRDefault="00B123B8">
      <w:pPr>
        <w:ind w:left="680"/>
        <w:rPr>
          <w:rFonts w:ascii="VAG Rounded"/>
          <w:b/>
          <w:sz w:val="80"/>
        </w:rPr>
      </w:pPr>
      <w:r>
        <w:rPr>
          <w:rFonts w:ascii="VAG Rounded"/>
          <w:b/>
          <w:color w:val="005496"/>
          <w:spacing w:val="-2"/>
          <w:sz w:val="80"/>
        </w:rPr>
        <w:t>Contents</w:t>
      </w:r>
    </w:p>
    <w:p w14:paraId="2F73D566" w14:textId="77777777" w:rsidR="0029583C" w:rsidRDefault="00000000">
      <w:pPr>
        <w:tabs>
          <w:tab w:val="left" w:pos="7758"/>
        </w:tabs>
        <w:spacing w:before="515" w:line="463" w:lineRule="auto"/>
        <w:ind w:left="680" w:right="3602"/>
        <w:rPr>
          <w:b/>
          <w:sz w:val="36"/>
        </w:rPr>
      </w:pPr>
      <w:hyperlink w:anchor="_bookmark0" w:history="1">
        <w:r w:rsidR="00B123B8">
          <w:rPr>
            <w:b/>
            <w:sz w:val="36"/>
          </w:rPr>
          <w:t>About People with Disability Australia</w:t>
        </w:r>
        <w:r w:rsidR="00B123B8">
          <w:rPr>
            <w:b/>
            <w:sz w:val="36"/>
          </w:rPr>
          <w:tab/>
        </w:r>
        <w:r w:rsidR="00B123B8">
          <w:rPr>
            <w:b/>
            <w:color w:val="005496"/>
            <w:spacing w:val="-10"/>
            <w:sz w:val="36"/>
          </w:rPr>
          <w:t>6</w:t>
        </w:r>
      </w:hyperlink>
      <w:r w:rsidR="00B123B8">
        <w:rPr>
          <w:b/>
          <w:color w:val="005496"/>
          <w:spacing w:val="-10"/>
          <w:sz w:val="36"/>
        </w:rPr>
        <w:t xml:space="preserve"> </w:t>
      </w:r>
      <w:hyperlink w:anchor="_bookmark1" w:history="1">
        <w:r w:rsidR="00B123B8">
          <w:rPr>
            <w:b/>
            <w:sz w:val="36"/>
          </w:rPr>
          <w:t>President’s</w:t>
        </w:r>
        <w:r w:rsidR="00B123B8">
          <w:rPr>
            <w:b/>
            <w:spacing w:val="-14"/>
            <w:sz w:val="36"/>
          </w:rPr>
          <w:t xml:space="preserve"> </w:t>
        </w:r>
        <w:r w:rsidR="00B123B8">
          <w:rPr>
            <w:b/>
            <w:spacing w:val="-2"/>
            <w:sz w:val="36"/>
          </w:rPr>
          <w:t>Message</w:t>
        </w:r>
        <w:r w:rsidR="00B123B8">
          <w:rPr>
            <w:b/>
            <w:sz w:val="36"/>
          </w:rPr>
          <w:tab/>
        </w:r>
        <w:r w:rsidR="00B123B8">
          <w:rPr>
            <w:b/>
            <w:spacing w:val="-100"/>
            <w:sz w:val="36"/>
          </w:rPr>
          <w:t xml:space="preserve"> </w:t>
        </w:r>
        <w:r w:rsidR="00B123B8">
          <w:rPr>
            <w:b/>
            <w:color w:val="005496"/>
            <w:spacing w:val="-9"/>
            <w:sz w:val="36"/>
          </w:rPr>
          <w:t>8</w:t>
        </w:r>
      </w:hyperlink>
    </w:p>
    <w:p w14:paraId="2F73D567" w14:textId="77777777" w:rsidR="0029583C" w:rsidRDefault="00000000">
      <w:pPr>
        <w:tabs>
          <w:tab w:val="left" w:pos="7559"/>
        </w:tabs>
        <w:spacing w:before="3"/>
        <w:ind w:left="680"/>
        <w:rPr>
          <w:b/>
          <w:sz w:val="36"/>
        </w:rPr>
      </w:pPr>
      <w:hyperlink w:anchor="_bookmark2" w:history="1">
        <w:r w:rsidR="00B123B8">
          <w:rPr>
            <w:b/>
            <w:sz w:val="36"/>
          </w:rPr>
          <w:t>CEO’s</w:t>
        </w:r>
        <w:r w:rsidR="00B123B8">
          <w:rPr>
            <w:b/>
            <w:spacing w:val="-14"/>
            <w:sz w:val="36"/>
          </w:rPr>
          <w:t xml:space="preserve"> </w:t>
        </w:r>
        <w:r w:rsidR="00B123B8">
          <w:rPr>
            <w:b/>
            <w:spacing w:val="-2"/>
            <w:sz w:val="36"/>
          </w:rPr>
          <w:t>Message</w:t>
        </w:r>
        <w:r w:rsidR="00B123B8">
          <w:rPr>
            <w:b/>
            <w:sz w:val="36"/>
          </w:rPr>
          <w:tab/>
        </w:r>
        <w:r w:rsidR="00B123B8">
          <w:rPr>
            <w:b/>
            <w:color w:val="005496"/>
            <w:spacing w:val="-5"/>
            <w:sz w:val="36"/>
          </w:rPr>
          <w:t>14</w:t>
        </w:r>
      </w:hyperlink>
    </w:p>
    <w:p w14:paraId="2F73D568" w14:textId="77777777" w:rsidR="0029583C" w:rsidRDefault="00000000">
      <w:pPr>
        <w:tabs>
          <w:tab w:val="left" w:pos="7559"/>
        </w:tabs>
        <w:spacing w:before="386"/>
        <w:ind w:left="680"/>
        <w:rPr>
          <w:b/>
          <w:sz w:val="36"/>
        </w:rPr>
      </w:pPr>
      <w:hyperlink w:anchor="_bookmark3" w:history="1">
        <w:r w:rsidR="00B123B8">
          <w:rPr>
            <w:b/>
            <w:sz w:val="36"/>
          </w:rPr>
          <w:t>Key</w:t>
        </w:r>
        <w:r w:rsidR="00B123B8">
          <w:rPr>
            <w:b/>
            <w:spacing w:val="-2"/>
            <w:sz w:val="36"/>
          </w:rPr>
          <w:t xml:space="preserve"> statistics</w:t>
        </w:r>
        <w:r w:rsidR="00B123B8">
          <w:rPr>
            <w:b/>
            <w:sz w:val="36"/>
          </w:rPr>
          <w:tab/>
        </w:r>
        <w:r w:rsidR="00B123B8">
          <w:rPr>
            <w:b/>
            <w:color w:val="005496"/>
            <w:spacing w:val="-5"/>
            <w:sz w:val="36"/>
          </w:rPr>
          <w:t>18</w:t>
        </w:r>
      </w:hyperlink>
    </w:p>
    <w:p w14:paraId="2F73D569" w14:textId="77777777" w:rsidR="0029583C" w:rsidRDefault="00000000">
      <w:pPr>
        <w:tabs>
          <w:tab w:val="left" w:pos="7559"/>
        </w:tabs>
        <w:spacing w:before="386"/>
        <w:ind w:left="680"/>
        <w:rPr>
          <w:b/>
          <w:sz w:val="36"/>
        </w:rPr>
      </w:pPr>
      <w:hyperlink w:anchor="_bookmark4" w:history="1">
        <w:r w:rsidR="00B123B8">
          <w:rPr>
            <w:b/>
            <w:sz w:val="36"/>
          </w:rPr>
          <w:t>Strategic</w:t>
        </w:r>
        <w:r w:rsidR="00B123B8">
          <w:rPr>
            <w:b/>
            <w:spacing w:val="-7"/>
            <w:sz w:val="36"/>
          </w:rPr>
          <w:t xml:space="preserve"> </w:t>
        </w:r>
        <w:r w:rsidR="00B123B8">
          <w:rPr>
            <w:b/>
            <w:sz w:val="36"/>
          </w:rPr>
          <w:t>Focus</w:t>
        </w:r>
        <w:r w:rsidR="00B123B8">
          <w:rPr>
            <w:b/>
            <w:spacing w:val="-19"/>
            <w:sz w:val="36"/>
          </w:rPr>
          <w:t xml:space="preserve"> </w:t>
        </w:r>
        <w:r w:rsidR="00B123B8">
          <w:rPr>
            <w:b/>
            <w:spacing w:val="-2"/>
            <w:sz w:val="36"/>
          </w:rPr>
          <w:t>Areas</w:t>
        </w:r>
        <w:r w:rsidR="00B123B8">
          <w:rPr>
            <w:b/>
            <w:sz w:val="36"/>
          </w:rPr>
          <w:tab/>
        </w:r>
        <w:r w:rsidR="00B123B8">
          <w:rPr>
            <w:b/>
            <w:color w:val="005496"/>
            <w:spacing w:val="-5"/>
            <w:sz w:val="36"/>
          </w:rPr>
          <w:t>21</w:t>
        </w:r>
      </w:hyperlink>
    </w:p>
    <w:p w14:paraId="2F73D56A" w14:textId="77777777" w:rsidR="0029583C" w:rsidRDefault="00000000">
      <w:pPr>
        <w:tabs>
          <w:tab w:val="left" w:pos="7560"/>
        </w:tabs>
        <w:spacing w:before="387"/>
        <w:ind w:left="1360"/>
        <w:rPr>
          <w:b/>
          <w:sz w:val="36"/>
        </w:rPr>
      </w:pPr>
      <w:hyperlink w:anchor="_bookmark5" w:history="1">
        <w:r w:rsidR="00B123B8">
          <w:rPr>
            <w:b/>
            <w:spacing w:val="-2"/>
            <w:sz w:val="36"/>
          </w:rPr>
          <w:t>Represent</w:t>
        </w:r>
        <w:r w:rsidR="00B123B8">
          <w:rPr>
            <w:b/>
            <w:sz w:val="36"/>
          </w:rPr>
          <w:tab/>
        </w:r>
        <w:r w:rsidR="00B123B8">
          <w:rPr>
            <w:b/>
            <w:color w:val="005496"/>
            <w:spacing w:val="-5"/>
            <w:sz w:val="36"/>
          </w:rPr>
          <w:t>22</w:t>
        </w:r>
      </w:hyperlink>
    </w:p>
    <w:p w14:paraId="2F73D56B" w14:textId="77777777" w:rsidR="0029583C" w:rsidRDefault="00000000">
      <w:pPr>
        <w:tabs>
          <w:tab w:val="left" w:pos="7559"/>
        </w:tabs>
        <w:spacing w:before="386"/>
        <w:ind w:left="1360"/>
        <w:rPr>
          <w:b/>
          <w:sz w:val="36"/>
        </w:rPr>
      </w:pPr>
      <w:hyperlink w:anchor="_bookmark6" w:history="1">
        <w:r w:rsidR="00B123B8">
          <w:rPr>
            <w:b/>
            <w:spacing w:val="-2"/>
            <w:sz w:val="36"/>
          </w:rPr>
          <w:t>Advocate</w:t>
        </w:r>
        <w:r w:rsidR="00B123B8">
          <w:rPr>
            <w:b/>
            <w:sz w:val="36"/>
          </w:rPr>
          <w:tab/>
        </w:r>
        <w:r w:rsidR="00B123B8">
          <w:rPr>
            <w:b/>
            <w:color w:val="005496"/>
            <w:spacing w:val="-5"/>
            <w:sz w:val="36"/>
          </w:rPr>
          <w:t>32</w:t>
        </w:r>
      </w:hyperlink>
    </w:p>
    <w:p w14:paraId="2F73D56C" w14:textId="77777777" w:rsidR="0029583C" w:rsidRDefault="00000000">
      <w:pPr>
        <w:tabs>
          <w:tab w:val="left" w:pos="7559"/>
        </w:tabs>
        <w:spacing w:before="386"/>
        <w:ind w:left="1360"/>
        <w:rPr>
          <w:b/>
          <w:sz w:val="36"/>
        </w:rPr>
      </w:pPr>
      <w:hyperlink w:anchor="_bookmark7" w:history="1">
        <w:r w:rsidR="00B123B8">
          <w:rPr>
            <w:b/>
            <w:spacing w:val="-2"/>
            <w:sz w:val="36"/>
          </w:rPr>
          <w:t>Educate</w:t>
        </w:r>
        <w:r w:rsidR="00B123B8">
          <w:rPr>
            <w:b/>
            <w:sz w:val="36"/>
          </w:rPr>
          <w:tab/>
        </w:r>
        <w:r w:rsidR="00B123B8">
          <w:rPr>
            <w:b/>
            <w:color w:val="005496"/>
            <w:spacing w:val="-5"/>
            <w:sz w:val="36"/>
          </w:rPr>
          <w:t>53</w:t>
        </w:r>
      </w:hyperlink>
    </w:p>
    <w:p w14:paraId="2F73D56D" w14:textId="77777777" w:rsidR="0029583C" w:rsidRDefault="00000000">
      <w:pPr>
        <w:tabs>
          <w:tab w:val="left" w:pos="7560"/>
        </w:tabs>
        <w:spacing w:before="387"/>
        <w:ind w:left="1360"/>
        <w:rPr>
          <w:b/>
          <w:sz w:val="36"/>
        </w:rPr>
      </w:pPr>
      <w:hyperlink w:anchor="_bookmark8" w:history="1">
        <w:r w:rsidR="00B123B8">
          <w:rPr>
            <w:b/>
            <w:spacing w:val="-2"/>
            <w:sz w:val="36"/>
          </w:rPr>
          <w:t>Sustain</w:t>
        </w:r>
        <w:r w:rsidR="00B123B8">
          <w:rPr>
            <w:b/>
            <w:sz w:val="36"/>
          </w:rPr>
          <w:tab/>
        </w:r>
        <w:r w:rsidR="00B123B8">
          <w:rPr>
            <w:b/>
            <w:color w:val="005496"/>
            <w:spacing w:val="-5"/>
            <w:sz w:val="36"/>
          </w:rPr>
          <w:t>59</w:t>
        </w:r>
      </w:hyperlink>
    </w:p>
    <w:p w14:paraId="2F73D56E" w14:textId="77777777" w:rsidR="0029583C" w:rsidRDefault="00000000">
      <w:pPr>
        <w:tabs>
          <w:tab w:val="left" w:pos="7560"/>
        </w:tabs>
        <w:spacing w:before="386"/>
        <w:ind w:left="680"/>
        <w:rPr>
          <w:b/>
          <w:sz w:val="36"/>
        </w:rPr>
      </w:pPr>
      <w:hyperlink w:anchor="_bookmark9" w:history="1">
        <w:r w:rsidR="00B123B8">
          <w:rPr>
            <w:b/>
            <w:sz w:val="36"/>
          </w:rPr>
          <w:t xml:space="preserve">Financial </w:t>
        </w:r>
        <w:r w:rsidR="00B123B8">
          <w:rPr>
            <w:b/>
            <w:spacing w:val="-2"/>
            <w:sz w:val="36"/>
          </w:rPr>
          <w:t>Report</w:t>
        </w:r>
        <w:r w:rsidR="00B123B8">
          <w:rPr>
            <w:b/>
            <w:sz w:val="36"/>
          </w:rPr>
          <w:tab/>
        </w:r>
        <w:r w:rsidR="00B123B8">
          <w:rPr>
            <w:b/>
            <w:color w:val="005496"/>
            <w:spacing w:val="-5"/>
            <w:sz w:val="36"/>
          </w:rPr>
          <w:t>69</w:t>
        </w:r>
      </w:hyperlink>
    </w:p>
    <w:p w14:paraId="2F73D570" w14:textId="77777777" w:rsidR="0029583C" w:rsidRDefault="0029583C">
      <w:pPr>
        <w:rPr>
          <w:sz w:val="36"/>
        </w:rPr>
        <w:sectPr w:rsidR="0029583C">
          <w:pgSz w:w="11910" w:h="16840"/>
          <w:pgMar w:top="1920" w:right="0" w:bottom="0" w:left="340" w:header="720" w:footer="720" w:gutter="0"/>
          <w:cols w:space="720"/>
        </w:sectPr>
      </w:pPr>
    </w:p>
    <w:p w14:paraId="2F73D571" w14:textId="77777777" w:rsidR="0029583C" w:rsidRDefault="00B123B8">
      <w:pPr>
        <w:spacing w:line="865" w:lineRule="exact"/>
        <w:ind w:left="680"/>
        <w:rPr>
          <w:rFonts w:ascii="VAG Rounded"/>
          <w:b/>
          <w:sz w:val="80"/>
        </w:rPr>
      </w:pPr>
      <w:bookmarkStart w:id="9" w:name="About_People_with_Disability_Australia"/>
      <w:bookmarkStart w:id="10" w:name="_bookmark0"/>
      <w:bookmarkEnd w:id="9"/>
      <w:bookmarkEnd w:id="10"/>
      <w:r>
        <w:rPr>
          <w:rFonts w:ascii="VAG Rounded"/>
          <w:b/>
          <w:color w:val="005496"/>
          <w:sz w:val="80"/>
        </w:rPr>
        <w:lastRenderedPageBreak/>
        <w:t>About</w:t>
      </w:r>
      <w:r>
        <w:rPr>
          <w:rFonts w:ascii="VAG Rounded"/>
          <w:b/>
          <w:color w:val="005496"/>
          <w:spacing w:val="-3"/>
          <w:sz w:val="80"/>
        </w:rPr>
        <w:t xml:space="preserve"> </w:t>
      </w:r>
      <w:r>
        <w:rPr>
          <w:rFonts w:ascii="VAG Rounded"/>
          <w:b/>
          <w:color w:val="005496"/>
          <w:sz w:val="80"/>
        </w:rPr>
        <w:t>People</w:t>
      </w:r>
      <w:r>
        <w:rPr>
          <w:rFonts w:ascii="VAG Rounded"/>
          <w:b/>
          <w:color w:val="005496"/>
          <w:spacing w:val="-3"/>
          <w:sz w:val="80"/>
        </w:rPr>
        <w:t xml:space="preserve"> </w:t>
      </w:r>
      <w:r>
        <w:rPr>
          <w:rFonts w:ascii="VAG Rounded"/>
          <w:b/>
          <w:color w:val="005496"/>
          <w:spacing w:val="-4"/>
          <w:sz w:val="80"/>
        </w:rPr>
        <w:t>with</w:t>
      </w:r>
    </w:p>
    <w:p w14:paraId="2F73D572" w14:textId="77777777" w:rsidR="0029583C" w:rsidRDefault="00B123B8">
      <w:pPr>
        <w:spacing w:before="14"/>
        <w:ind w:left="680"/>
        <w:rPr>
          <w:rFonts w:ascii="VAG Rounded"/>
          <w:b/>
          <w:sz w:val="80"/>
        </w:rPr>
      </w:pPr>
      <w:r>
        <w:rPr>
          <w:rFonts w:ascii="VAG Rounded"/>
          <w:b/>
          <w:color w:val="005496"/>
          <w:sz w:val="80"/>
        </w:rPr>
        <w:t xml:space="preserve">Disability </w:t>
      </w:r>
      <w:r>
        <w:rPr>
          <w:rFonts w:ascii="VAG Rounded"/>
          <w:b/>
          <w:color w:val="005496"/>
          <w:spacing w:val="-2"/>
          <w:sz w:val="80"/>
        </w:rPr>
        <w:t>Australia</w:t>
      </w:r>
    </w:p>
    <w:p w14:paraId="2F73D573" w14:textId="77777777" w:rsidR="0029583C" w:rsidRDefault="0029583C">
      <w:pPr>
        <w:rPr>
          <w:rFonts w:ascii="VAG Rounded"/>
          <w:sz w:val="80"/>
        </w:rPr>
        <w:sectPr w:rsidR="0029583C">
          <w:footerReference w:type="even" r:id="rId16"/>
          <w:pgSz w:w="11910" w:h="16840"/>
          <w:pgMar w:top="1580" w:right="0" w:bottom="840" w:left="340" w:header="0" w:footer="650" w:gutter="0"/>
          <w:pgNumType w:start="6"/>
          <w:cols w:space="720"/>
        </w:sectPr>
      </w:pPr>
    </w:p>
    <w:p w14:paraId="2F73D574" w14:textId="77777777" w:rsidR="0029583C" w:rsidRDefault="0029583C">
      <w:pPr>
        <w:pStyle w:val="BodyText"/>
        <w:rPr>
          <w:rFonts w:ascii="VAG Rounded"/>
          <w:b/>
          <w:sz w:val="52"/>
        </w:rPr>
      </w:pPr>
    </w:p>
    <w:p w14:paraId="2F73D575" w14:textId="77777777" w:rsidR="0029583C" w:rsidRDefault="0029583C">
      <w:pPr>
        <w:pStyle w:val="BodyText"/>
        <w:spacing w:before="112"/>
        <w:rPr>
          <w:rFonts w:ascii="VAG Rounded"/>
          <w:b/>
          <w:sz w:val="52"/>
        </w:rPr>
      </w:pPr>
    </w:p>
    <w:p w14:paraId="2F73D576" w14:textId="77777777" w:rsidR="0029583C" w:rsidRDefault="00B123B8">
      <w:pPr>
        <w:pStyle w:val="Heading6"/>
      </w:pPr>
      <w:bookmarkStart w:id="11" w:name="Who_we_are"/>
      <w:bookmarkEnd w:id="11"/>
      <w:r>
        <w:rPr>
          <w:color w:val="00884F"/>
        </w:rPr>
        <w:t>Who</w:t>
      </w:r>
      <w:r>
        <w:rPr>
          <w:color w:val="00884F"/>
          <w:spacing w:val="-3"/>
        </w:rPr>
        <w:t xml:space="preserve"> </w:t>
      </w:r>
      <w:r>
        <w:rPr>
          <w:color w:val="00884F"/>
        </w:rPr>
        <w:t>we</w:t>
      </w:r>
      <w:r>
        <w:rPr>
          <w:color w:val="00884F"/>
          <w:spacing w:val="-2"/>
        </w:rPr>
        <w:t xml:space="preserve"> </w:t>
      </w:r>
      <w:r>
        <w:rPr>
          <w:color w:val="00884F"/>
          <w:spacing w:val="-5"/>
        </w:rPr>
        <w:t>are</w:t>
      </w:r>
    </w:p>
    <w:p w14:paraId="2F73D577" w14:textId="77777777" w:rsidR="0029583C" w:rsidRDefault="00B123B8">
      <w:pPr>
        <w:spacing w:before="461" w:line="273" w:lineRule="auto"/>
        <w:ind w:left="680" w:right="176"/>
        <w:rPr>
          <w:b/>
          <w:sz w:val="32"/>
        </w:rPr>
      </w:pPr>
      <w:r>
        <w:rPr>
          <w:b/>
          <w:sz w:val="32"/>
        </w:rPr>
        <w:t>People with Disability Australia (PWDA) is the leading national cross- disability member driven organisation. We are a national</w:t>
      </w:r>
      <w:r>
        <w:rPr>
          <w:b/>
          <w:spacing w:val="-13"/>
          <w:sz w:val="32"/>
        </w:rPr>
        <w:t xml:space="preserve"> </w:t>
      </w:r>
      <w:r>
        <w:rPr>
          <w:b/>
          <w:sz w:val="32"/>
        </w:rPr>
        <w:t>peak</w:t>
      </w:r>
      <w:r>
        <w:rPr>
          <w:b/>
          <w:spacing w:val="-13"/>
          <w:sz w:val="32"/>
        </w:rPr>
        <w:t xml:space="preserve"> </w:t>
      </w:r>
      <w:r>
        <w:rPr>
          <w:b/>
          <w:sz w:val="32"/>
        </w:rPr>
        <w:t>disability</w:t>
      </w:r>
      <w:r>
        <w:rPr>
          <w:b/>
          <w:spacing w:val="-13"/>
          <w:sz w:val="32"/>
        </w:rPr>
        <w:t xml:space="preserve"> </w:t>
      </w:r>
      <w:r>
        <w:rPr>
          <w:b/>
          <w:sz w:val="32"/>
        </w:rPr>
        <w:t xml:space="preserve">rights and advocacy organisation, run by and for people with </w:t>
      </w:r>
      <w:r>
        <w:rPr>
          <w:b/>
          <w:spacing w:val="-2"/>
          <w:sz w:val="32"/>
        </w:rPr>
        <w:t>disability.</w:t>
      </w:r>
    </w:p>
    <w:p w14:paraId="2F73D578" w14:textId="77777777" w:rsidR="0029583C" w:rsidRDefault="00B123B8">
      <w:pPr>
        <w:pStyle w:val="BodyText"/>
        <w:spacing w:before="315" w:line="276" w:lineRule="auto"/>
        <w:ind w:left="680" w:right="6"/>
      </w:pPr>
      <w:r>
        <w:t>Founded in 1981, PWDA represents the interests</w:t>
      </w:r>
      <w:r>
        <w:rPr>
          <w:spacing w:val="-9"/>
        </w:rPr>
        <w:t xml:space="preserve"> </w:t>
      </w:r>
      <w:r>
        <w:t>of</w:t>
      </w:r>
      <w:r>
        <w:rPr>
          <w:spacing w:val="-9"/>
        </w:rPr>
        <w:t xml:space="preserve"> </w:t>
      </w:r>
      <w:r>
        <w:t>people</w:t>
      </w:r>
      <w:r>
        <w:rPr>
          <w:spacing w:val="-9"/>
        </w:rPr>
        <w:t xml:space="preserve"> </w:t>
      </w:r>
      <w:r>
        <w:t>with</w:t>
      </w:r>
      <w:r>
        <w:rPr>
          <w:spacing w:val="-9"/>
        </w:rPr>
        <w:t xml:space="preserve"> </w:t>
      </w:r>
      <w:r>
        <w:t>all</w:t>
      </w:r>
      <w:r>
        <w:rPr>
          <w:spacing w:val="-9"/>
        </w:rPr>
        <w:t xml:space="preserve"> </w:t>
      </w:r>
      <w:r>
        <w:t>kinds</w:t>
      </w:r>
      <w:r>
        <w:rPr>
          <w:spacing w:val="-9"/>
        </w:rPr>
        <w:t xml:space="preserve"> </w:t>
      </w:r>
      <w:r>
        <w:t>of</w:t>
      </w:r>
      <w:r>
        <w:rPr>
          <w:spacing w:val="-9"/>
        </w:rPr>
        <w:t xml:space="preserve"> </w:t>
      </w:r>
      <w:r>
        <w:t>disability. We’re a not-for-profit, community-based organisation. Our membership is made up of people with disability and organisations mainly constituted by people with disability.</w:t>
      </w:r>
    </w:p>
    <w:p w14:paraId="2F73D579" w14:textId="77777777" w:rsidR="0029583C" w:rsidRDefault="00B123B8">
      <w:pPr>
        <w:pStyle w:val="BodyText"/>
        <w:spacing w:before="209" w:line="276" w:lineRule="auto"/>
        <w:ind w:left="680" w:right="176"/>
      </w:pPr>
      <w:r>
        <w:t>Our</w:t>
      </w:r>
      <w:r>
        <w:rPr>
          <w:spacing w:val="-6"/>
        </w:rPr>
        <w:t xml:space="preserve"> </w:t>
      </w:r>
      <w:r>
        <w:t>vision</w:t>
      </w:r>
      <w:r>
        <w:rPr>
          <w:spacing w:val="-6"/>
        </w:rPr>
        <w:t xml:space="preserve"> </w:t>
      </w:r>
      <w:r>
        <w:t>is</w:t>
      </w:r>
      <w:r>
        <w:rPr>
          <w:spacing w:val="-6"/>
        </w:rPr>
        <w:t xml:space="preserve"> </w:t>
      </w:r>
      <w:r>
        <w:t>of</w:t>
      </w:r>
      <w:r>
        <w:rPr>
          <w:spacing w:val="-6"/>
        </w:rPr>
        <w:t xml:space="preserve"> </w:t>
      </w:r>
      <w:r>
        <w:t>a</w:t>
      </w:r>
      <w:r>
        <w:rPr>
          <w:spacing w:val="-6"/>
        </w:rPr>
        <w:t xml:space="preserve"> </w:t>
      </w:r>
      <w:r>
        <w:t>socially</w:t>
      </w:r>
      <w:r>
        <w:rPr>
          <w:spacing w:val="-6"/>
        </w:rPr>
        <w:t xml:space="preserve"> </w:t>
      </w:r>
      <w:r>
        <w:t>just,</w:t>
      </w:r>
      <w:r>
        <w:rPr>
          <w:spacing w:val="-6"/>
        </w:rPr>
        <w:t xml:space="preserve"> </w:t>
      </w:r>
      <w:r>
        <w:t>accessible and inclusive community, in which the human rights, belonging, contribution, potential and diversity of all people with disability are recognised, respected and celebrated with pride.</w:t>
      </w:r>
    </w:p>
    <w:p w14:paraId="2F73D57A" w14:textId="77777777" w:rsidR="0029583C" w:rsidRDefault="00B123B8">
      <w:pPr>
        <w:rPr>
          <w:sz w:val="24"/>
        </w:rPr>
      </w:pPr>
      <w:r>
        <w:br w:type="column"/>
      </w:r>
    </w:p>
    <w:p w14:paraId="2F73D57B" w14:textId="77777777" w:rsidR="0029583C" w:rsidRDefault="0029583C">
      <w:pPr>
        <w:pStyle w:val="BodyText"/>
      </w:pPr>
    </w:p>
    <w:p w14:paraId="2F73D57C" w14:textId="77777777" w:rsidR="0029583C" w:rsidRDefault="0029583C">
      <w:pPr>
        <w:pStyle w:val="BodyText"/>
      </w:pPr>
    </w:p>
    <w:p w14:paraId="2F73D57D" w14:textId="77777777" w:rsidR="0029583C" w:rsidRDefault="0029583C">
      <w:pPr>
        <w:pStyle w:val="BodyText"/>
        <w:spacing w:before="250"/>
      </w:pPr>
    </w:p>
    <w:p w14:paraId="2F73D57E" w14:textId="77777777" w:rsidR="0029583C" w:rsidRDefault="00B123B8">
      <w:pPr>
        <w:pStyle w:val="BodyText"/>
        <w:spacing w:line="276" w:lineRule="auto"/>
        <w:ind w:left="427" w:right="1093"/>
      </w:pPr>
      <w:r>
        <w:t>We</w:t>
      </w:r>
      <w:r>
        <w:rPr>
          <w:spacing w:val="-10"/>
        </w:rPr>
        <w:t xml:space="preserve"> </w:t>
      </w:r>
      <w:r>
        <w:t>work</w:t>
      </w:r>
      <w:r>
        <w:rPr>
          <w:spacing w:val="-10"/>
        </w:rPr>
        <w:t xml:space="preserve"> </w:t>
      </w:r>
      <w:r>
        <w:t>both</w:t>
      </w:r>
      <w:r>
        <w:rPr>
          <w:spacing w:val="-10"/>
        </w:rPr>
        <w:t xml:space="preserve"> </w:t>
      </w:r>
      <w:r>
        <w:t>nationally</w:t>
      </w:r>
      <w:r>
        <w:rPr>
          <w:spacing w:val="-10"/>
        </w:rPr>
        <w:t xml:space="preserve"> </w:t>
      </w:r>
      <w:r>
        <w:t>and</w:t>
      </w:r>
      <w:r>
        <w:rPr>
          <w:spacing w:val="-10"/>
        </w:rPr>
        <w:t xml:space="preserve"> </w:t>
      </w:r>
      <w:r>
        <w:t>internationally, and</w:t>
      </w:r>
      <w:r>
        <w:rPr>
          <w:spacing w:val="-5"/>
        </w:rPr>
        <w:t xml:space="preserve"> </w:t>
      </w:r>
      <w:r>
        <w:t>our</w:t>
      </w:r>
      <w:r>
        <w:rPr>
          <w:spacing w:val="-5"/>
        </w:rPr>
        <w:t xml:space="preserve"> </w:t>
      </w:r>
      <w:r>
        <w:t>work</w:t>
      </w:r>
      <w:r>
        <w:rPr>
          <w:spacing w:val="-5"/>
        </w:rPr>
        <w:t xml:space="preserve"> </w:t>
      </w:r>
      <w:r>
        <w:t>is</w:t>
      </w:r>
      <w:r>
        <w:rPr>
          <w:spacing w:val="-5"/>
        </w:rPr>
        <w:t xml:space="preserve"> </w:t>
      </w:r>
      <w:r>
        <w:t>grounded</w:t>
      </w:r>
      <w:r>
        <w:rPr>
          <w:spacing w:val="-5"/>
        </w:rPr>
        <w:t xml:space="preserve"> </w:t>
      </w:r>
      <w:r>
        <w:t>in</w:t>
      </w:r>
      <w:r>
        <w:rPr>
          <w:spacing w:val="-5"/>
        </w:rPr>
        <w:t xml:space="preserve"> </w:t>
      </w:r>
      <w:r>
        <w:t>a</w:t>
      </w:r>
      <w:r>
        <w:rPr>
          <w:spacing w:val="-5"/>
        </w:rPr>
        <w:t xml:space="preserve"> </w:t>
      </w:r>
      <w:r>
        <w:t>human</w:t>
      </w:r>
      <w:r>
        <w:rPr>
          <w:spacing w:val="-5"/>
        </w:rPr>
        <w:t xml:space="preserve"> </w:t>
      </w:r>
      <w:r>
        <w:t xml:space="preserve">rights framework that recognises the United Nations human rights conventions and related mechanisms as fundamental tools for advancing the rights of people with </w:t>
      </w:r>
      <w:r>
        <w:rPr>
          <w:spacing w:val="-2"/>
        </w:rPr>
        <w:t>disability.</w:t>
      </w:r>
    </w:p>
    <w:p w14:paraId="2F73D57F" w14:textId="77777777" w:rsidR="0029583C" w:rsidRDefault="00B123B8">
      <w:pPr>
        <w:pStyle w:val="BodyText"/>
        <w:spacing w:before="191" w:line="276" w:lineRule="auto"/>
        <w:ind w:left="427" w:right="1254"/>
      </w:pPr>
      <w:r>
        <w:t>We deliver our programs, services and activities in partnership with our members and supporters as well as a variety of stakeholders across the government, disability,</w:t>
      </w:r>
      <w:r>
        <w:rPr>
          <w:spacing w:val="-9"/>
        </w:rPr>
        <w:t xml:space="preserve"> </w:t>
      </w:r>
      <w:r>
        <w:t>education</w:t>
      </w:r>
      <w:r>
        <w:rPr>
          <w:spacing w:val="-9"/>
        </w:rPr>
        <w:t xml:space="preserve"> </w:t>
      </w:r>
      <w:r>
        <w:t>and</w:t>
      </w:r>
      <w:r>
        <w:rPr>
          <w:spacing w:val="-9"/>
        </w:rPr>
        <w:t xml:space="preserve"> </w:t>
      </w:r>
      <w:r>
        <w:t>research</w:t>
      </w:r>
      <w:r>
        <w:rPr>
          <w:spacing w:val="-8"/>
        </w:rPr>
        <w:t xml:space="preserve"> </w:t>
      </w:r>
      <w:r>
        <w:rPr>
          <w:spacing w:val="-2"/>
        </w:rPr>
        <w:t>sectors.</w:t>
      </w:r>
    </w:p>
    <w:p w14:paraId="2F73D580" w14:textId="77777777" w:rsidR="0029583C" w:rsidRDefault="00B123B8">
      <w:pPr>
        <w:pStyle w:val="BodyText"/>
        <w:spacing w:before="193" w:line="276" w:lineRule="auto"/>
        <w:ind w:left="427" w:right="1264"/>
      </w:pPr>
      <w:r>
        <w:t>We receive funding from various sources, including the Australian, New South Wales</w:t>
      </w:r>
      <w:r>
        <w:rPr>
          <w:spacing w:val="-11"/>
        </w:rPr>
        <w:t xml:space="preserve"> </w:t>
      </w:r>
      <w:r>
        <w:t>and</w:t>
      </w:r>
      <w:r>
        <w:rPr>
          <w:spacing w:val="-11"/>
        </w:rPr>
        <w:t xml:space="preserve"> </w:t>
      </w:r>
      <w:r>
        <w:t>Queensland</w:t>
      </w:r>
      <w:r>
        <w:rPr>
          <w:spacing w:val="-11"/>
        </w:rPr>
        <w:t xml:space="preserve"> </w:t>
      </w:r>
      <w:r>
        <w:t>Governments</w:t>
      </w:r>
      <w:r>
        <w:rPr>
          <w:spacing w:val="-11"/>
        </w:rPr>
        <w:t xml:space="preserve"> </w:t>
      </w:r>
      <w:r>
        <w:t>and donations from our supporters.</w:t>
      </w:r>
    </w:p>
    <w:p w14:paraId="2F73D581" w14:textId="77777777" w:rsidR="0029583C" w:rsidRDefault="00B123B8">
      <w:pPr>
        <w:pStyle w:val="BodyText"/>
        <w:spacing w:before="195"/>
        <w:ind w:left="427"/>
      </w:pPr>
      <w:r>
        <w:t>We</w:t>
      </w:r>
      <w:r>
        <w:rPr>
          <w:spacing w:val="-3"/>
        </w:rPr>
        <w:t xml:space="preserve"> </w:t>
      </w:r>
      <w:r>
        <w:t>live</w:t>
      </w:r>
      <w:r>
        <w:rPr>
          <w:spacing w:val="-3"/>
        </w:rPr>
        <w:t xml:space="preserve"> </w:t>
      </w:r>
      <w:r>
        <w:t>our</w:t>
      </w:r>
      <w:r>
        <w:rPr>
          <w:spacing w:val="-2"/>
        </w:rPr>
        <w:t xml:space="preserve"> dream.</w:t>
      </w:r>
    </w:p>
    <w:p w14:paraId="2F73D582" w14:textId="77777777" w:rsidR="0029583C" w:rsidRDefault="00B123B8">
      <w:pPr>
        <w:pStyle w:val="BodyText"/>
        <w:spacing w:before="240" w:line="276" w:lineRule="auto"/>
        <w:ind w:left="427" w:right="1254"/>
      </w:pPr>
      <w:r>
        <w:t>We have a clear vision for the purpose and impact of our work and have a comprehensive set of values, beliefs and principles</w:t>
      </w:r>
      <w:r>
        <w:rPr>
          <w:spacing w:val="-6"/>
        </w:rPr>
        <w:t xml:space="preserve"> </w:t>
      </w:r>
      <w:r>
        <w:t>that</w:t>
      </w:r>
      <w:r>
        <w:rPr>
          <w:spacing w:val="-6"/>
        </w:rPr>
        <w:t xml:space="preserve"> </w:t>
      </w:r>
      <w:r>
        <w:t>guide</w:t>
      </w:r>
      <w:r>
        <w:rPr>
          <w:spacing w:val="-6"/>
        </w:rPr>
        <w:t xml:space="preserve"> </w:t>
      </w:r>
      <w:r>
        <w:t>and</w:t>
      </w:r>
      <w:r>
        <w:rPr>
          <w:spacing w:val="-6"/>
        </w:rPr>
        <w:t xml:space="preserve"> </w:t>
      </w:r>
      <w:r>
        <w:t>inspire</w:t>
      </w:r>
      <w:r>
        <w:rPr>
          <w:spacing w:val="-6"/>
        </w:rPr>
        <w:t xml:space="preserve"> </w:t>
      </w:r>
      <w:r>
        <w:t>our</w:t>
      </w:r>
      <w:r>
        <w:rPr>
          <w:spacing w:val="-6"/>
        </w:rPr>
        <w:t xml:space="preserve"> </w:t>
      </w:r>
      <w:r>
        <w:t>work.</w:t>
      </w:r>
    </w:p>
    <w:p w14:paraId="2F73D583" w14:textId="77777777" w:rsidR="0029583C" w:rsidRDefault="0029583C">
      <w:pPr>
        <w:spacing w:line="276" w:lineRule="auto"/>
        <w:sectPr w:rsidR="0029583C">
          <w:type w:val="continuous"/>
          <w:pgSz w:w="11910" w:h="16840"/>
          <w:pgMar w:top="1400" w:right="0" w:bottom="280" w:left="340" w:header="0" w:footer="650" w:gutter="0"/>
          <w:cols w:num="2" w:space="720" w:equalWidth="0">
            <w:col w:w="5373" w:space="40"/>
            <w:col w:w="6157"/>
          </w:cols>
        </w:sectPr>
      </w:pPr>
    </w:p>
    <w:p w14:paraId="2F73D584" w14:textId="77777777" w:rsidR="0029583C" w:rsidRDefault="0029583C">
      <w:pPr>
        <w:pStyle w:val="BodyText"/>
        <w:rPr>
          <w:sz w:val="20"/>
        </w:rPr>
      </w:pPr>
    </w:p>
    <w:p w14:paraId="2F73D585" w14:textId="77777777" w:rsidR="0029583C" w:rsidRDefault="0029583C">
      <w:pPr>
        <w:pStyle w:val="BodyText"/>
        <w:rPr>
          <w:sz w:val="20"/>
        </w:rPr>
      </w:pPr>
    </w:p>
    <w:p w14:paraId="2F73D586" w14:textId="77777777" w:rsidR="0029583C" w:rsidRDefault="0029583C">
      <w:pPr>
        <w:pStyle w:val="BodyText"/>
        <w:rPr>
          <w:sz w:val="20"/>
        </w:rPr>
      </w:pPr>
    </w:p>
    <w:p w14:paraId="2F73D587" w14:textId="77777777" w:rsidR="0029583C" w:rsidRDefault="0029583C">
      <w:pPr>
        <w:pStyle w:val="BodyText"/>
        <w:rPr>
          <w:sz w:val="20"/>
        </w:rPr>
      </w:pPr>
    </w:p>
    <w:p w14:paraId="2F73D588" w14:textId="77777777" w:rsidR="0029583C" w:rsidRDefault="0029583C">
      <w:pPr>
        <w:pStyle w:val="BodyText"/>
        <w:rPr>
          <w:sz w:val="20"/>
        </w:rPr>
      </w:pPr>
    </w:p>
    <w:p w14:paraId="2F73D589" w14:textId="77777777" w:rsidR="0029583C" w:rsidRDefault="0029583C">
      <w:pPr>
        <w:pStyle w:val="BodyText"/>
        <w:rPr>
          <w:sz w:val="20"/>
        </w:rPr>
      </w:pPr>
    </w:p>
    <w:p w14:paraId="2F73D58A" w14:textId="77777777" w:rsidR="0029583C" w:rsidRDefault="0029583C">
      <w:pPr>
        <w:pStyle w:val="BodyText"/>
        <w:rPr>
          <w:sz w:val="20"/>
        </w:rPr>
      </w:pPr>
    </w:p>
    <w:p w14:paraId="2F73D58B" w14:textId="77777777" w:rsidR="0029583C" w:rsidRDefault="0029583C">
      <w:pPr>
        <w:pStyle w:val="BodyText"/>
        <w:rPr>
          <w:sz w:val="20"/>
        </w:rPr>
      </w:pPr>
    </w:p>
    <w:p w14:paraId="2F73D58C" w14:textId="77777777" w:rsidR="0029583C" w:rsidRDefault="0029583C">
      <w:pPr>
        <w:pStyle w:val="BodyText"/>
        <w:rPr>
          <w:sz w:val="20"/>
        </w:rPr>
      </w:pPr>
    </w:p>
    <w:p w14:paraId="2F73D58D" w14:textId="77777777" w:rsidR="0029583C" w:rsidRDefault="0029583C">
      <w:pPr>
        <w:pStyle w:val="BodyText"/>
        <w:rPr>
          <w:sz w:val="20"/>
        </w:rPr>
      </w:pPr>
    </w:p>
    <w:p w14:paraId="2F73D58E" w14:textId="77777777" w:rsidR="0029583C" w:rsidRDefault="0029583C">
      <w:pPr>
        <w:pStyle w:val="BodyText"/>
        <w:rPr>
          <w:sz w:val="20"/>
        </w:rPr>
      </w:pPr>
    </w:p>
    <w:p w14:paraId="2F73D58F" w14:textId="77777777" w:rsidR="0029583C" w:rsidRDefault="0029583C">
      <w:pPr>
        <w:pStyle w:val="BodyText"/>
        <w:spacing w:before="7"/>
        <w:rPr>
          <w:sz w:val="20"/>
        </w:rPr>
      </w:pPr>
    </w:p>
    <w:p w14:paraId="2F73D590" w14:textId="77777777" w:rsidR="0029583C" w:rsidRDefault="0029583C">
      <w:pPr>
        <w:rPr>
          <w:sz w:val="20"/>
        </w:rPr>
        <w:sectPr w:rsidR="0029583C">
          <w:footerReference w:type="default" r:id="rId17"/>
          <w:pgSz w:w="11910" w:h="16840"/>
          <w:pgMar w:top="1920" w:right="0" w:bottom="0" w:left="340" w:header="0" w:footer="0" w:gutter="0"/>
          <w:cols w:space="720"/>
        </w:sectPr>
      </w:pPr>
    </w:p>
    <w:p w14:paraId="2F73D591" w14:textId="77777777" w:rsidR="0029583C" w:rsidRDefault="00B123B8">
      <w:pPr>
        <w:pStyle w:val="Heading6"/>
        <w:spacing w:before="13"/>
      </w:pPr>
      <w:bookmarkStart w:id="12" w:name="Our_vision"/>
      <w:bookmarkEnd w:id="12"/>
      <w:r>
        <w:rPr>
          <w:color w:val="00884F"/>
        </w:rPr>
        <w:t>Our</w:t>
      </w:r>
      <w:r>
        <w:rPr>
          <w:color w:val="00884F"/>
          <w:spacing w:val="-1"/>
        </w:rPr>
        <w:t xml:space="preserve"> </w:t>
      </w:r>
      <w:r>
        <w:rPr>
          <w:color w:val="00884F"/>
          <w:spacing w:val="-2"/>
        </w:rPr>
        <w:t>vision</w:t>
      </w:r>
    </w:p>
    <w:p w14:paraId="2F73D592" w14:textId="77777777" w:rsidR="0029583C" w:rsidRDefault="00B123B8">
      <w:pPr>
        <w:pStyle w:val="BodyText"/>
        <w:spacing w:before="322" w:line="278" w:lineRule="auto"/>
        <w:ind w:left="680" w:right="234"/>
      </w:pPr>
      <w:r>
        <w:t>We have a vision of a socially just, accessible and inclusive community, in</w:t>
      </w:r>
      <w:r>
        <w:rPr>
          <w:spacing w:val="-8"/>
        </w:rPr>
        <w:t xml:space="preserve"> </w:t>
      </w:r>
      <w:r>
        <w:t>which</w:t>
      </w:r>
      <w:r>
        <w:rPr>
          <w:spacing w:val="-8"/>
        </w:rPr>
        <w:t xml:space="preserve"> </w:t>
      </w:r>
      <w:r>
        <w:t>the</w:t>
      </w:r>
      <w:r>
        <w:rPr>
          <w:spacing w:val="-8"/>
        </w:rPr>
        <w:t xml:space="preserve"> </w:t>
      </w:r>
      <w:r>
        <w:t>human</w:t>
      </w:r>
      <w:r>
        <w:rPr>
          <w:spacing w:val="-8"/>
        </w:rPr>
        <w:t xml:space="preserve"> </w:t>
      </w:r>
      <w:r>
        <w:t>rights,</w:t>
      </w:r>
      <w:r>
        <w:rPr>
          <w:spacing w:val="-8"/>
        </w:rPr>
        <w:t xml:space="preserve"> </w:t>
      </w:r>
      <w:r>
        <w:t>belonging, contribution,</w:t>
      </w:r>
      <w:r>
        <w:rPr>
          <w:spacing w:val="-3"/>
        </w:rPr>
        <w:t xml:space="preserve"> </w:t>
      </w:r>
      <w:r>
        <w:t>potential</w:t>
      </w:r>
      <w:r>
        <w:rPr>
          <w:spacing w:val="-2"/>
        </w:rPr>
        <w:t xml:space="preserve"> </w:t>
      </w:r>
      <w:r>
        <w:t>and</w:t>
      </w:r>
      <w:r>
        <w:rPr>
          <w:spacing w:val="-3"/>
        </w:rPr>
        <w:t xml:space="preserve"> </w:t>
      </w:r>
      <w:r>
        <w:t>diversity</w:t>
      </w:r>
      <w:r>
        <w:rPr>
          <w:spacing w:val="-2"/>
        </w:rPr>
        <w:t xml:space="preserve"> </w:t>
      </w:r>
      <w:r>
        <w:rPr>
          <w:spacing w:val="-5"/>
        </w:rPr>
        <w:t>of</w:t>
      </w:r>
    </w:p>
    <w:p w14:paraId="2F73D593" w14:textId="77777777" w:rsidR="0029583C" w:rsidRDefault="00B123B8">
      <w:pPr>
        <w:pStyle w:val="BodyText"/>
        <w:spacing w:line="278" w:lineRule="auto"/>
        <w:ind w:left="680"/>
      </w:pPr>
      <w:r>
        <w:t>all</w:t>
      </w:r>
      <w:r>
        <w:rPr>
          <w:spacing w:val="-8"/>
        </w:rPr>
        <w:t xml:space="preserve"> </w:t>
      </w:r>
      <w:r>
        <w:t>people</w:t>
      </w:r>
      <w:r>
        <w:rPr>
          <w:spacing w:val="-8"/>
        </w:rPr>
        <w:t xml:space="preserve"> </w:t>
      </w:r>
      <w:r>
        <w:t>with</w:t>
      </w:r>
      <w:r>
        <w:rPr>
          <w:spacing w:val="-8"/>
        </w:rPr>
        <w:t xml:space="preserve"> </w:t>
      </w:r>
      <w:r>
        <w:t>disability</w:t>
      </w:r>
      <w:r>
        <w:rPr>
          <w:spacing w:val="-8"/>
        </w:rPr>
        <w:t xml:space="preserve"> </w:t>
      </w:r>
      <w:r>
        <w:t>are</w:t>
      </w:r>
      <w:r>
        <w:rPr>
          <w:spacing w:val="-8"/>
        </w:rPr>
        <w:t xml:space="preserve"> </w:t>
      </w:r>
      <w:r>
        <w:t>recognised, respected and celebrated with pride.</w:t>
      </w:r>
    </w:p>
    <w:p w14:paraId="2F73D594" w14:textId="70264494" w:rsidR="0029583C" w:rsidRDefault="005C2E81">
      <w:pPr>
        <w:pStyle w:val="Heading6"/>
        <w:spacing w:before="13"/>
      </w:pPr>
      <w:r>
        <w:rPr>
          <w:b w:val="0"/>
          <w:noProof/>
        </w:rPr>
        <mc:AlternateContent>
          <mc:Choice Requires="wpg">
            <w:drawing>
              <wp:anchor distT="0" distB="0" distL="114300" distR="114300" simplePos="0" relativeHeight="251534848" behindDoc="0" locked="0" layoutInCell="1" allowOverlap="1" wp14:anchorId="0721CC05" wp14:editId="057D9253">
                <wp:simplePos x="0" y="0"/>
                <wp:positionH relativeFrom="column">
                  <wp:posOffset>4843780</wp:posOffset>
                </wp:positionH>
                <wp:positionV relativeFrom="paragraph">
                  <wp:posOffset>3898265</wp:posOffset>
                </wp:positionV>
                <wp:extent cx="2508250" cy="2004060"/>
                <wp:effectExtent l="0" t="0" r="6350" b="0"/>
                <wp:wrapNone/>
                <wp:docPr id="968554162" name="Group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508250" cy="2004060"/>
                          <a:chOff x="0" y="0"/>
                          <a:chExt cx="2508250" cy="2004060"/>
                        </a:xfrm>
                      </wpg:grpSpPr>
                      <wps:wsp>
                        <wps:cNvPr id="23" name="Graphic 23" descr="Close up of a person outside, holding a long cane in one hand, and their mobile phone in the other. The person is wearing a flat cap, sunglasses and a brown jacket over a white tshirt.">
                          <a:extLst>
                            <a:ext uri="{C183D7F6-B498-43B3-948B-1728B52AA6E4}">
                              <adec:decorative xmlns:adec="http://schemas.microsoft.com/office/drawing/2017/decorative" val="1"/>
                            </a:ext>
                          </a:extLst>
                        </wps:cNvPr>
                        <wps:cNvSpPr/>
                        <wps:spPr>
                          <a:xfrm>
                            <a:off x="0" y="899160"/>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24" name="Graphic 24">
                          <a:extLst>
                            <a:ext uri="{C183D7F6-B498-43B3-948B-1728B52AA6E4}">
                              <adec:decorative xmlns:adec="http://schemas.microsoft.com/office/drawing/2017/decorative" val="1"/>
                            </a:ext>
                          </a:extLst>
                        </wps:cNvPr>
                        <wps:cNvSpPr/>
                        <wps:spPr>
                          <a:xfrm>
                            <a:off x="762000" y="381000"/>
                            <a:ext cx="1746250" cy="1623060"/>
                          </a:xfrm>
                          <a:custGeom>
                            <a:avLst/>
                            <a:gdLst/>
                            <a:ahLst/>
                            <a:cxnLst/>
                            <a:rect l="l" t="t" r="r" b="b"/>
                            <a:pathLst>
                              <a:path w="17462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46169" y="1622651"/>
                                </a:lnTo>
                                <a:lnTo>
                                  <a:pt x="1746169" y="768595"/>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s:wsp>
                        <wps:cNvPr id="22" name="Graphic 22" descr="Close up of a person outside, holding a long cane in one hand, and their mobile phone in the other. The person is wearing a flat cap, sunglasses and a brown jacket over a white tshirt.">
                          <a:extLst>
                            <a:ext uri="{C183D7F6-B498-43B3-948B-1728B52AA6E4}">
                              <adec:decorative xmlns:adec="http://schemas.microsoft.com/office/drawing/2017/decorative" val="1"/>
                            </a:ext>
                          </a:extLst>
                        </wps:cNvPr>
                        <wps:cNvSpPr/>
                        <wps:spPr>
                          <a:xfrm>
                            <a:off x="1661160" y="0"/>
                            <a:ext cx="845185" cy="1144270"/>
                          </a:xfrm>
                          <a:custGeom>
                            <a:avLst/>
                            <a:gdLst/>
                            <a:ahLst/>
                            <a:cxnLst/>
                            <a:rect l="l" t="t" r="r" b="b"/>
                            <a:pathLst>
                              <a:path w="845185" h="114427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44773" y="1144073"/>
                                </a:lnTo>
                                <a:lnTo>
                                  <a:pt x="844773" y="30578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g:wgp>
                  </a:graphicData>
                </a:graphic>
              </wp:anchor>
            </w:drawing>
          </mc:Choice>
          <mc:Fallback>
            <w:pict>
              <v:group w14:anchorId="752E1A92" id="Group 2" o:spid="_x0000_s1026" alt="&quot;&quot;" style="position:absolute;margin-left:381.4pt;margin-top:306.95pt;width:197.5pt;height:157.8pt;z-index:251534848" coordsize="25082,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">
                <v:shape id="Graphic 23" o:spid="_x0000_s1027" alt="Close up of a person outside, holding a long cane in one hand, and their mobile phone in the other. The person is wearing a flat cap, sunglasses and a brown jacket over a white tshirt." style="position:absolute;top:8991;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" path="m189356,l146911,7299,107433,23220,72220,46891,42572,77437,19786,113986,5163,155665,,201601r,903095l755662,1104696r,-844663l277952,14758,233469,2195,189356,xe" fillcolor="#1fbcee" stroked="f">
                  <v:path arrowok="t"/>
                </v:shape>
                <v:shape id="Graphic 24" o:spid="_x0000_s1028" alt="&quot;&quot;" style="position:absolute;left:7620;top:3810;width:17462;height:16230;visibility:visible;mso-wrap-style:square;v-text-anchor:top" coordsize="17462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" path="m189345,l146902,7299,107426,23220,72215,46891,42568,77437,19785,113986,5162,155665,,201601,,1622651r1746169,l1746169,768595,277939,14758,233457,2195,189345,xe" fillcolor="#025596" stroked="f">
                  <v:path arrowok="t"/>
                </v:shape>
                <v:shape id="Graphic 22" o:spid="_x0000_s1029" alt="Close up of a person outside, holding a long cane in one hand, and their mobile phone in the other. The person is wearing a flat cap, sunglasses and a brown jacket over a white tshirt." style="position:absolute;left:16611;width:8452;height:11442;visibility:visible;mso-wrap-style:square;v-text-anchor:top" coordsize="845185,1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" path="m189351,l146906,7298,107428,23218,72216,46887,42569,77433,19785,113982,5162,155663,,201602,,710351r844773,433722l844773,305783,277952,14760,233466,2196,189351,xe" fillcolor="#68c28d" stroked="f">
                  <v:path arrowok="t"/>
                </v:shape>
              </v:group>
            </w:pict>
          </mc:Fallback>
        </mc:AlternateContent>
      </w:r>
      <w:r w:rsidR="002D6C2B">
        <w:rPr>
          <w:b w:val="0"/>
          <w:noProof/>
        </w:rPr>
        <w:drawing>
          <wp:anchor distT="0" distB="0" distL="114300" distR="114300" simplePos="0" relativeHeight="251654656" behindDoc="0" locked="0" layoutInCell="1" allowOverlap="1" wp14:anchorId="1EB82147" wp14:editId="1EFFAEC3">
            <wp:simplePos x="0" y="0"/>
            <wp:positionH relativeFrom="column">
              <wp:posOffset>439420</wp:posOffset>
            </wp:positionH>
            <wp:positionV relativeFrom="paragraph">
              <wp:posOffset>316865</wp:posOffset>
            </wp:positionV>
            <wp:extent cx="6263995" cy="4679999"/>
            <wp:effectExtent l="0" t="0" r="3810" b="6350"/>
            <wp:wrapNone/>
            <wp:docPr id="21" name="Image 21" descr="Close up of a person outside, holding a long cane in one hand, and their mobile phone in the other. The person is wearing a flat cap, sunglasses and a brown jacket over a white tshirt."/>
            <wp:cNvGraphicFramePr/>
            <a:graphic xmlns:a="http://schemas.openxmlformats.org/drawingml/2006/main">
              <a:graphicData uri="http://schemas.openxmlformats.org/drawingml/2006/picture">
                <pic:pic xmlns:pic="http://schemas.openxmlformats.org/drawingml/2006/picture">
                  <pic:nvPicPr>
                    <pic:cNvPr id="21" name="Image 21" descr="Close up of a person outside, holding a long cane in one hand, and their mobile phone in the other. The person is wearing a flat cap, sunglasses and a brown jacket over a white tshirt."/>
                    <pic:cNvPicPr/>
                  </pic:nvPicPr>
                  <pic:blipFill>
                    <a:blip r:embed="rId18" cstate="screen">
                      <a:extLst>
                        <a:ext uri="{28A0092B-C50C-407E-A947-70E740481C1C}">
                          <a14:useLocalDpi xmlns:a14="http://schemas.microsoft.com/office/drawing/2010/main"/>
                        </a:ext>
                      </a:extLst>
                    </a:blip>
                    <a:stretch>
                      <a:fillRect/>
                    </a:stretch>
                  </pic:blipFill>
                  <pic:spPr>
                    <a:xfrm>
                      <a:off x="0" y="0"/>
                      <a:ext cx="6263995" cy="4679999"/>
                    </a:xfrm>
                    <a:prstGeom prst="rect">
                      <a:avLst/>
                    </a:prstGeom>
                  </pic:spPr>
                </pic:pic>
              </a:graphicData>
            </a:graphic>
          </wp:anchor>
        </w:drawing>
      </w:r>
      <w:r w:rsidR="00B123B8">
        <w:rPr>
          <w:b w:val="0"/>
        </w:rPr>
        <w:br w:type="column"/>
      </w:r>
      <w:bookmarkStart w:id="13" w:name="Our_purpose"/>
      <w:bookmarkEnd w:id="13"/>
      <w:r w:rsidR="00B123B8">
        <w:rPr>
          <w:color w:val="00884F"/>
        </w:rPr>
        <w:t>Our</w:t>
      </w:r>
      <w:r w:rsidR="00B123B8">
        <w:rPr>
          <w:color w:val="00884F"/>
          <w:spacing w:val="-1"/>
        </w:rPr>
        <w:t xml:space="preserve"> </w:t>
      </w:r>
      <w:r w:rsidR="00B123B8">
        <w:rPr>
          <w:color w:val="00884F"/>
          <w:spacing w:val="-2"/>
        </w:rPr>
        <w:t>purpose</w:t>
      </w:r>
    </w:p>
    <w:p w14:paraId="2F73D595" w14:textId="77777777" w:rsidR="0029583C" w:rsidRDefault="00B123B8">
      <w:pPr>
        <w:pStyle w:val="BodyText"/>
        <w:spacing w:before="322" w:line="278" w:lineRule="auto"/>
        <w:ind w:left="680" w:right="1347"/>
      </w:pPr>
      <w:r>
        <w:t>Our purpose is to be a leading disability rights, advocacy and representative organisation of and for all people with disability, which strives for the realisation of</w:t>
      </w:r>
      <w:r>
        <w:rPr>
          <w:spacing w:val="-5"/>
        </w:rPr>
        <w:t xml:space="preserve"> </w:t>
      </w:r>
      <w:r>
        <w:t>our</w:t>
      </w:r>
      <w:r>
        <w:rPr>
          <w:spacing w:val="-5"/>
        </w:rPr>
        <w:t xml:space="preserve"> </w:t>
      </w:r>
      <w:r>
        <w:t>vision</w:t>
      </w:r>
      <w:r>
        <w:rPr>
          <w:spacing w:val="-5"/>
        </w:rPr>
        <w:t xml:space="preserve"> </w:t>
      </w:r>
      <w:r>
        <w:t>of</w:t>
      </w:r>
      <w:r>
        <w:rPr>
          <w:spacing w:val="-5"/>
        </w:rPr>
        <w:t xml:space="preserve"> </w:t>
      </w:r>
      <w:r>
        <w:t>a</w:t>
      </w:r>
      <w:r>
        <w:rPr>
          <w:spacing w:val="-5"/>
        </w:rPr>
        <w:t xml:space="preserve"> </w:t>
      </w:r>
      <w:r>
        <w:t>socially</w:t>
      </w:r>
      <w:r>
        <w:rPr>
          <w:spacing w:val="-5"/>
        </w:rPr>
        <w:t xml:space="preserve"> </w:t>
      </w:r>
      <w:r>
        <w:t>just,</w:t>
      </w:r>
      <w:r>
        <w:rPr>
          <w:spacing w:val="-5"/>
        </w:rPr>
        <w:t xml:space="preserve"> </w:t>
      </w:r>
      <w:r>
        <w:t>accessible, and inclusive community.</w:t>
      </w:r>
    </w:p>
    <w:p w14:paraId="2F73D596" w14:textId="77777777" w:rsidR="0029583C" w:rsidRDefault="0029583C">
      <w:pPr>
        <w:spacing w:line="278" w:lineRule="auto"/>
        <w:sectPr w:rsidR="0029583C">
          <w:type w:val="continuous"/>
          <w:pgSz w:w="11910" w:h="16840"/>
          <w:pgMar w:top="1400" w:right="0" w:bottom="280" w:left="340" w:header="0" w:footer="0" w:gutter="0"/>
          <w:cols w:num="2" w:space="720" w:equalWidth="0">
            <w:col w:w="4950" w:space="209"/>
            <w:col w:w="6411"/>
          </w:cols>
        </w:sectPr>
      </w:pPr>
    </w:p>
    <w:p w14:paraId="2F73D597" w14:textId="0C522506" w:rsidR="0029583C" w:rsidRDefault="0029583C">
      <w:pPr>
        <w:rPr>
          <w:sz w:val="2"/>
          <w:szCs w:val="2"/>
        </w:rPr>
      </w:pPr>
    </w:p>
    <w:p w14:paraId="2F73D598" w14:textId="77777777" w:rsidR="0029583C" w:rsidRDefault="0029583C">
      <w:pPr>
        <w:rPr>
          <w:sz w:val="2"/>
          <w:szCs w:val="2"/>
        </w:rPr>
        <w:sectPr w:rsidR="0029583C">
          <w:type w:val="continuous"/>
          <w:pgSz w:w="11910" w:h="16840"/>
          <w:pgMar w:top="1400" w:right="0" w:bottom="280" w:left="340" w:header="0" w:footer="0" w:gutter="0"/>
          <w:cols w:space="720"/>
        </w:sectPr>
      </w:pPr>
    </w:p>
    <w:p w14:paraId="2F73D599" w14:textId="77777777" w:rsidR="0029583C" w:rsidRDefault="00B123B8">
      <w:pPr>
        <w:pStyle w:val="Heading3"/>
        <w:spacing w:line="865" w:lineRule="exact"/>
      </w:pPr>
      <w:bookmarkStart w:id="14" w:name="President’s_Message_"/>
      <w:bookmarkStart w:id="15" w:name="_bookmark1"/>
      <w:bookmarkEnd w:id="14"/>
      <w:bookmarkEnd w:id="15"/>
      <w:r>
        <w:rPr>
          <w:color w:val="005496"/>
        </w:rPr>
        <w:lastRenderedPageBreak/>
        <w:t xml:space="preserve">President’s </w:t>
      </w:r>
      <w:r>
        <w:rPr>
          <w:color w:val="005496"/>
          <w:spacing w:val="-2"/>
        </w:rPr>
        <w:t>Message</w:t>
      </w:r>
    </w:p>
    <w:p w14:paraId="2F73D59A" w14:textId="77777777" w:rsidR="0029583C" w:rsidRDefault="0029583C">
      <w:pPr>
        <w:pStyle w:val="BodyText"/>
        <w:rPr>
          <w:rFonts w:ascii="VAG Rounded"/>
          <w:b/>
          <w:sz w:val="20"/>
        </w:rPr>
      </w:pPr>
    </w:p>
    <w:p w14:paraId="2F73D59B" w14:textId="77777777" w:rsidR="0029583C" w:rsidRDefault="0029583C">
      <w:pPr>
        <w:pStyle w:val="BodyText"/>
        <w:rPr>
          <w:rFonts w:ascii="VAG Rounded"/>
          <w:b/>
          <w:sz w:val="20"/>
        </w:rPr>
      </w:pPr>
    </w:p>
    <w:p w14:paraId="2F73D59C" w14:textId="77777777" w:rsidR="0029583C" w:rsidRDefault="0029583C">
      <w:pPr>
        <w:pStyle w:val="BodyText"/>
        <w:spacing w:before="95"/>
        <w:rPr>
          <w:rFonts w:ascii="VAG Rounded"/>
          <w:b/>
          <w:sz w:val="20"/>
        </w:rPr>
      </w:pPr>
    </w:p>
    <w:p w14:paraId="2F73D59D" w14:textId="77777777" w:rsidR="0029583C" w:rsidRDefault="0029583C">
      <w:pPr>
        <w:rPr>
          <w:rFonts w:ascii="VAG Rounded"/>
          <w:sz w:val="20"/>
        </w:rPr>
        <w:sectPr w:rsidR="0029583C">
          <w:footerReference w:type="even" r:id="rId19"/>
          <w:footerReference w:type="default" r:id="rId20"/>
          <w:pgSz w:w="11910" w:h="16840"/>
          <w:pgMar w:top="1580" w:right="0" w:bottom="840" w:left="340" w:header="0" w:footer="658" w:gutter="0"/>
          <w:pgNumType w:start="8"/>
          <w:cols w:space="720"/>
        </w:sectPr>
      </w:pPr>
    </w:p>
    <w:p w14:paraId="2F73D59E" w14:textId="77777777" w:rsidR="0029583C" w:rsidRDefault="00B123B8">
      <w:pPr>
        <w:pStyle w:val="BodyText"/>
        <w:spacing w:before="95"/>
        <w:ind w:left="680"/>
      </w:pPr>
      <w:r>
        <w:t>Dear PWDA</w:t>
      </w:r>
      <w:r>
        <w:rPr>
          <w:spacing w:val="-14"/>
        </w:rPr>
        <w:t xml:space="preserve"> </w:t>
      </w:r>
      <w:r>
        <w:rPr>
          <w:spacing w:val="-2"/>
        </w:rPr>
        <w:t>community,</w:t>
      </w:r>
    </w:p>
    <w:p w14:paraId="2F73D59F" w14:textId="77777777" w:rsidR="0029583C" w:rsidRDefault="00B123B8">
      <w:pPr>
        <w:pStyle w:val="BodyText"/>
        <w:spacing w:before="271" w:line="278" w:lineRule="auto"/>
        <w:ind w:left="680"/>
      </w:pPr>
      <w:r>
        <w:t>This year will go down in history in the disability rights movement, but not for the reasons</w:t>
      </w:r>
      <w:r>
        <w:rPr>
          <w:spacing w:val="-6"/>
        </w:rPr>
        <w:t xml:space="preserve"> </w:t>
      </w:r>
      <w:r>
        <w:t>many</w:t>
      </w:r>
      <w:r>
        <w:rPr>
          <w:spacing w:val="-6"/>
        </w:rPr>
        <w:t xml:space="preserve"> </w:t>
      </w:r>
      <w:r>
        <w:t>of</w:t>
      </w:r>
      <w:r>
        <w:rPr>
          <w:spacing w:val="-6"/>
        </w:rPr>
        <w:t xml:space="preserve"> </w:t>
      </w:r>
      <w:r>
        <w:t>us</w:t>
      </w:r>
      <w:r>
        <w:rPr>
          <w:spacing w:val="-6"/>
        </w:rPr>
        <w:t xml:space="preserve"> </w:t>
      </w:r>
      <w:r>
        <w:t>had</w:t>
      </w:r>
      <w:r>
        <w:rPr>
          <w:spacing w:val="-6"/>
        </w:rPr>
        <w:t xml:space="preserve"> </w:t>
      </w:r>
      <w:r>
        <w:t>hoped.</w:t>
      </w:r>
      <w:r>
        <w:rPr>
          <w:spacing w:val="-10"/>
        </w:rPr>
        <w:t xml:space="preserve"> </w:t>
      </w:r>
      <w:r>
        <w:t>The</w:t>
      </w:r>
      <w:r>
        <w:rPr>
          <w:spacing w:val="-6"/>
        </w:rPr>
        <w:t xml:space="preserve"> </w:t>
      </w:r>
      <w:r>
        <w:t>release of</w:t>
      </w:r>
      <w:r>
        <w:rPr>
          <w:spacing w:val="-5"/>
        </w:rPr>
        <w:t xml:space="preserve"> </w:t>
      </w:r>
      <w:r>
        <w:t>the</w:t>
      </w:r>
      <w:r>
        <w:rPr>
          <w:spacing w:val="-5"/>
        </w:rPr>
        <w:t xml:space="preserve"> </w:t>
      </w:r>
      <w:r>
        <w:t>government</w:t>
      </w:r>
      <w:r>
        <w:rPr>
          <w:spacing w:val="-5"/>
        </w:rPr>
        <w:t xml:space="preserve"> </w:t>
      </w:r>
      <w:r>
        <w:t>response</w:t>
      </w:r>
      <w:r>
        <w:rPr>
          <w:spacing w:val="-5"/>
        </w:rPr>
        <w:t xml:space="preserve"> </w:t>
      </w:r>
      <w:r>
        <w:t>to</w:t>
      </w:r>
      <w:r>
        <w:rPr>
          <w:spacing w:val="-5"/>
        </w:rPr>
        <w:t xml:space="preserve"> </w:t>
      </w:r>
      <w:r>
        <w:t>the</w:t>
      </w:r>
      <w:r>
        <w:rPr>
          <w:spacing w:val="-5"/>
        </w:rPr>
        <w:t xml:space="preserve"> </w:t>
      </w:r>
      <w:r>
        <w:t>Disability Royal Commission (DRC), the NDIS Amendment Bill (NDIS Bill), and the NDIS Review brought an emotional rollercoaster. After</w:t>
      </w:r>
      <w:r>
        <w:rPr>
          <w:spacing w:val="-6"/>
        </w:rPr>
        <w:t xml:space="preserve"> </w:t>
      </w:r>
      <w:r>
        <w:t>some</w:t>
      </w:r>
      <w:r>
        <w:rPr>
          <w:spacing w:val="-6"/>
        </w:rPr>
        <w:t xml:space="preserve"> </w:t>
      </w:r>
      <w:r>
        <w:t>beautiful</w:t>
      </w:r>
      <w:r>
        <w:rPr>
          <w:spacing w:val="-6"/>
        </w:rPr>
        <w:t xml:space="preserve"> </w:t>
      </w:r>
      <w:r>
        <w:t>moments</w:t>
      </w:r>
      <w:r>
        <w:rPr>
          <w:spacing w:val="-6"/>
        </w:rPr>
        <w:t xml:space="preserve"> </w:t>
      </w:r>
      <w:r>
        <w:t>of</w:t>
      </w:r>
      <w:r>
        <w:rPr>
          <w:spacing w:val="-6"/>
        </w:rPr>
        <w:t xml:space="preserve"> </w:t>
      </w:r>
      <w:r>
        <w:t>community coming together and member forums at</w:t>
      </w:r>
    </w:p>
    <w:p w14:paraId="2F73D5A0" w14:textId="77777777" w:rsidR="0029583C" w:rsidRDefault="00B123B8">
      <w:pPr>
        <w:pStyle w:val="BodyText"/>
        <w:spacing w:line="278" w:lineRule="auto"/>
        <w:ind w:left="680"/>
      </w:pPr>
      <w:r>
        <w:t>the</w:t>
      </w:r>
      <w:r>
        <w:rPr>
          <w:spacing w:val="-7"/>
        </w:rPr>
        <w:t xml:space="preserve"> </w:t>
      </w:r>
      <w:r>
        <w:t>beginning</w:t>
      </w:r>
      <w:r>
        <w:rPr>
          <w:spacing w:val="-7"/>
        </w:rPr>
        <w:t xml:space="preserve"> </w:t>
      </w:r>
      <w:r>
        <w:t>of</w:t>
      </w:r>
      <w:r>
        <w:rPr>
          <w:spacing w:val="-7"/>
        </w:rPr>
        <w:t xml:space="preserve"> </w:t>
      </w:r>
      <w:r>
        <w:t>the</w:t>
      </w:r>
      <w:r>
        <w:rPr>
          <w:spacing w:val="-7"/>
        </w:rPr>
        <w:t xml:space="preserve"> </w:t>
      </w:r>
      <w:r>
        <w:t>year,</w:t>
      </w:r>
      <w:r>
        <w:rPr>
          <w:spacing w:val="-7"/>
        </w:rPr>
        <w:t xml:space="preserve"> </w:t>
      </w:r>
      <w:r>
        <w:t>we</w:t>
      </w:r>
      <w:r>
        <w:rPr>
          <w:spacing w:val="-7"/>
        </w:rPr>
        <w:t xml:space="preserve"> </w:t>
      </w:r>
      <w:r>
        <w:t>were</w:t>
      </w:r>
      <w:r>
        <w:rPr>
          <w:spacing w:val="-7"/>
        </w:rPr>
        <w:t xml:space="preserve"> </w:t>
      </w:r>
      <w:r>
        <w:t>here</w:t>
      </w:r>
      <w:r>
        <w:rPr>
          <w:spacing w:val="-7"/>
        </w:rPr>
        <w:t xml:space="preserve"> </w:t>
      </w:r>
      <w:r>
        <w:t>to support each other through it all.</w:t>
      </w:r>
    </w:p>
    <w:p w14:paraId="2F73D5A1" w14:textId="77777777" w:rsidR="0029583C" w:rsidRDefault="00B123B8">
      <w:pPr>
        <w:pStyle w:val="BodyText"/>
        <w:spacing w:before="224" w:line="278" w:lineRule="auto"/>
        <w:ind w:left="680" w:right="661"/>
      </w:pPr>
      <w:r>
        <w:t>Instead</w:t>
      </w:r>
      <w:r>
        <w:rPr>
          <w:spacing w:val="-10"/>
        </w:rPr>
        <w:t xml:space="preserve"> </w:t>
      </w:r>
      <w:r>
        <w:t>of</w:t>
      </w:r>
      <w:r>
        <w:rPr>
          <w:spacing w:val="-10"/>
        </w:rPr>
        <w:t xml:space="preserve"> </w:t>
      </w:r>
      <w:r>
        <w:t>bringing</w:t>
      </w:r>
      <w:r>
        <w:rPr>
          <w:spacing w:val="-10"/>
        </w:rPr>
        <w:t xml:space="preserve"> </w:t>
      </w:r>
      <w:r>
        <w:t>landmark,</w:t>
      </w:r>
      <w:r>
        <w:rPr>
          <w:spacing w:val="-10"/>
        </w:rPr>
        <w:t xml:space="preserve"> </w:t>
      </w:r>
      <w:r>
        <w:t>once-in- a-lifetime change and enshrining the</w:t>
      </w:r>
    </w:p>
    <w:p w14:paraId="2F73D5A2" w14:textId="77777777" w:rsidR="0029583C" w:rsidRDefault="00B123B8">
      <w:pPr>
        <w:pStyle w:val="BodyText"/>
        <w:spacing w:line="278" w:lineRule="auto"/>
        <w:ind w:left="680" w:right="176"/>
      </w:pPr>
      <w:r>
        <w:t>United Nations Convention on the Rights of Persons with Disabilities (UNCRPD) while shining a spotlight on every area of society and the importance of engaging disabled</w:t>
      </w:r>
      <w:r>
        <w:rPr>
          <w:spacing w:val="-7"/>
        </w:rPr>
        <w:t xml:space="preserve"> </w:t>
      </w:r>
      <w:r>
        <w:t>people,</w:t>
      </w:r>
      <w:r>
        <w:rPr>
          <w:spacing w:val="-7"/>
        </w:rPr>
        <w:t xml:space="preserve"> </w:t>
      </w:r>
      <w:r>
        <w:t>the</w:t>
      </w:r>
      <w:r>
        <w:rPr>
          <w:spacing w:val="-7"/>
        </w:rPr>
        <w:t xml:space="preserve"> </w:t>
      </w:r>
      <w:r>
        <w:t>response</w:t>
      </w:r>
      <w:r>
        <w:rPr>
          <w:spacing w:val="-7"/>
        </w:rPr>
        <w:t xml:space="preserve"> </w:t>
      </w:r>
      <w:r>
        <w:t>to</w:t>
      </w:r>
      <w:r>
        <w:rPr>
          <w:spacing w:val="-7"/>
        </w:rPr>
        <w:t xml:space="preserve"> </w:t>
      </w:r>
      <w:r>
        <w:t>the</w:t>
      </w:r>
      <w:r>
        <w:rPr>
          <w:spacing w:val="-7"/>
        </w:rPr>
        <w:t xml:space="preserve"> </w:t>
      </w:r>
      <w:r>
        <w:t>DRC left members, our Board, and staff alike devastated and disappointed. Having shared our stories and relived traumas to ensure no one lives through these things again and create a better world, we all expected something more than 13 out of the 222 recommendations to be immediately actioned.</w:t>
      </w:r>
    </w:p>
    <w:p w14:paraId="2F73D5A3" w14:textId="77777777" w:rsidR="0029583C" w:rsidRDefault="00B123B8">
      <w:pPr>
        <w:pStyle w:val="BodyText"/>
        <w:spacing w:before="224" w:line="278" w:lineRule="auto"/>
        <w:ind w:left="680" w:right="377"/>
      </w:pPr>
      <w:r>
        <w:t>I</w:t>
      </w:r>
      <w:r>
        <w:rPr>
          <w:spacing w:val="-5"/>
        </w:rPr>
        <w:t xml:space="preserve"> </w:t>
      </w:r>
      <w:r>
        <w:t>am</w:t>
      </w:r>
      <w:r>
        <w:rPr>
          <w:spacing w:val="-5"/>
        </w:rPr>
        <w:t xml:space="preserve"> </w:t>
      </w:r>
      <w:r>
        <w:t>proud</w:t>
      </w:r>
      <w:r>
        <w:rPr>
          <w:spacing w:val="-5"/>
        </w:rPr>
        <w:t xml:space="preserve"> </w:t>
      </w:r>
      <w:r>
        <w:t>of</w:t>
      </w:r>
      <w:r>
        <w:rPr>
          <w:spacing w:val="-5"/>
        </w:rPr>
        <w:t xml:space="preserve"> </w:t>
      </w:r>
      <w:r>
        <w:t>our</w:t>
      </w:r>
      <w:r>
        <w:rPr>
          <w:spacing w:val="-5"/>
        </w:rPr>
        <w:t xml:space="preserve"> </w:t>
      </w:r>
      <w:r>
        <w:t>community</w:t>
      </w:r>
      <w:r>
        <w:rPr>
          <w:spacing w:val="-5"/>
        </w:rPr>
        <w:t xml:space="preserve"> </w:t>
      </w:r>
      <w:r>
        <w:t>for</w:t>
      </w:r>
      <w:r>
        <w:rPr>
          <w:spacing w:val="-5"/>
        </w:rPr>
        <w:t xml:space="preserve"> </w:t>
      </w:r>
      <w:r>
        <w:t>the</w:t>
      </w:r>
      <w:r>
        <w:rPr>
          <w:spacing w:val="-5"/>
        </w:rPr>
        <w:t xml:space="preserve"> </w:t>
      </w:r>
      <w:r>
        <w:t>way we came together, especially with the timing of this coinciding with the NDIS Bill, which threatened to take away life- changing support in the same week.</w:t>
      </w:r>
    </w:p>
    <w:p w14:paraId="2F73D5A4" w14:textId="77777777" w:rsidR="0029583C" w:rsidRDefault="00B123B8">
      <w:pPr>
        <w:pStyle w:val="BodyText"/>
        <w:spacing w:line="278" w:lineRule="auto"/>
        <w:ind w:left="680" w:right="176"/>
      </w:pPr>
      <w:r>
        <w:t>For me personally, it was a hectic two days.</w:t>
      </w:r>
      <w:r>
        <w:rPr>
          <w:spacing w:val="-5"/>
        </w:rPr>
        <w:t xml:space="preserve"> </w:t>
      </w:r>
      <w:r>
        <w:t>I</w:t>
      </w:r>
      <w:r>
        <w:rPr>
          <w:spacing w:val="-5"/>
        </w:rPr>
        <w:t xml:space="preserve"> </w:t>
      </w:r>
      <w:r>
        <w:t>found</w:t>
      </w:r>
      <w:r>
        <w:rPr>
          <w:spacing w:val="-5"/>
        </w:rPr>
        <w:t xml:space="preserve"> </w:t>
      </w:r>
      <w:r>
        <w:t>myself</w:t>
      </w:r>
      <w:r>
        <w:rPr>
          <w:spacing w:val="-5"/>
        </w:rPr>
        <w:t xml:space="preserve"> </w:t>
      </w:r>
      <w:r>
        <w:t>holed</w:t>
      </w:r>
      <w:r>
        <w:rPr>
          <w:spacing w:val="-5"/>
        </w:rPr>
        <w:t xml:space="preserve"> </w:t>
      </w:r>
      <w:r>
        <w:t>up</w:t>
      </w:r>
      <w:r>
        <w:rPr>
          <w:spacing w:val="-5"/>
        </w:rPr>
        <w:t xml:space="preserve"> </w:t>
      </w:r>
      <w:r>
        <w:t>in</w:t>
      </w:r>
      <w:r>
        <w:rPr>
          <w:spacing w:val="-5"/>
        </w:rPr>
        <w:t xml:space="preserve"> </w:t>
      </w:r>
      <w:r>
        <w:t>a</w:t>
      </w:r>
      <w:r>
        <w:rPr>
          <w:spacing w:val="-5"/>
        </w:rPr>
        <w:t xml:space="preserve"> </w:t>
      </w:r>
      <w:r>
        <w:t>hotel, preparing for a press conference that</w:t>
      </w:r>
    </w:p>
    <w:p w14:paraId="2F73D5A5" w14:textId="77777777" w:rsidR="0029583C" w:rsidRDefault="00B123B8">
      <w:pPr>
        <w:pStyle w:val="BodyText"/>
        <w:spacing w:before="92" w:line="278" w:lineRule="auto"/>
        <w:ind w:left="426" w:right="1093"/>
      </w:pPr>
      <w:r>
        <w:br w:type="column"/>
      </w:r>
      <w:r>
        <w:t>occurred less than 45 minutes after the report's release. I joined leadership from other organisations in the sector to speak with</w:t>
      </w:r>
      <w:r>
        <w:rPr>
          <w:spacing w:val="-16"/>
        </w:rPr>
        <w:t xml:space="preserve"> </w:t>
      </w:r>
      <w:r>
        <w:t>the</w:t>
      </w:r>
      <w:r>
        <w:rPr>
          <w:spacing w:val="-11"/>
        </w:rPr>
        <w:t xml:space="preserve"> </w:t>
      </w:r>
      <w:r>
        <w:t>media.</w:t>
      </w:r>
      <w:r>
        <w:rPr>
          <w:spacing w:val="-11"/>
        </w:rPr>
        <w:t xml:space="preserve"> </w:t>
      </w:r>
      <w:r>
        <w:t>Subsequently,</w:t>
      </w:r>
      <w:r>
        <w:rPr>
          <w:spacing w:val="-11"/>
        </w:rPr>
        <w:t xml:space="preserve"> </w:t>
      </w:r>
      <w:r>
        <w:t>PWDA</w:t>
      </w:r>
      <w:r>
        <w:rPr>
          <w:spacing w:val="-17"/>
        </w:rPr>
        <w:t xml:space="preserve"> </w:t>
      </w:r>
      <w:r>
        <w:t>was mentioned in over 300 articles.</w:t>
      </w:r>
    </w:p>
    <w:p w14:paraId="2F73D5A6" w14:textId="77777777" w:rsidR="0029583C" w:rsidRDefault="00B123B8">
      <w:pPr>
        <w:pStyle w:val="BodyText"/>
        <w:spacing w:before="226" w:line="278" w:lineRule="auto"/>
        <w:ind w:left="426" w:right="1118"/>
      </w:pPr>
      <w:r>
        <w:t>Now</w:t>
      </w:r>
      <w:r>
        <w:rPr>
          <w:spacing w:val="-7"/>
        </w:rPr>
        <w:t xml:space="preserve"> </w:t>
      </w:r>
      <w:r>
        <w:t>more</w:t>
      </w:r>
      <w:r>
        <w:rPr>
          <w:spacing w:val="-7"/>
        </w:rPr>
        <w:t xml:space="preserve"> </w:t>
      </w:r>
      <w:r>
        <w:t>than</w:t>
      </w:r>
      <w:r>
        <w:rPr>
          <w:spacing w:val="-7"/>
        </w:rPr>
        <w:t xml:space="preserve"> </w:t>
      </w:r>
      <w:r>
        <w:t>ever,</w:t>
      </w:r>
      <w:r>
        <w:rPr>
          <w:spacing w:val="-7"/>
        </w:rPr>
        <w:t xml:space="preserve"> </w:t>
      </w:r>
      <w:r>
        <w:t>we</w:t>
      </w:r>
      <w:r>
        <w:rPr>
          <w:spacing w:val="-7"/>
        </w:rPr>
        <w:t xml:space="preserve"> </w:t>
      </w:r>
      <w:r>
        <w:t>must</w:t>
      </w:r>
      <w:r>
        <w:rPr>
          <w:spacing w:val="-7"/>
        </w:rPr>
        <w:t xml:space="preserve"> </w:t>
      </w:r>
      <w:r>
        <w:t>push</w:t>
      </w:r>
      <w:r>
        <w:rPr>
          <w:spacing w:val="-7"/>
        </w:rPr>
        <w:t xml:space="preserve"> </w:t>
      </w:r>
      <w:r>
        <w:t>forward to ensure the promises of our full inclusion and our genuine choice and control are realised and that we as disabled people</w:t>
      </w:r>
      <w:r>
        <w:rPr>
          <w:spacing w:val="80"/>
        </w:rPr>
        <w:t xml:space="preserve"> </w:t>
      </w:r>
      <w:r>
        <w:t>are at the centre of all decisions affecting our lives. PWDA</w:t>
      </w:r>
      <w:r>
        <w:rPr>
          <w:spacing w:val="-7"/>
        </w:rPr>
        <w:t xml:space="preserve"> </w:t>
      </w:r>
      <w:r>
        <w:t>played a loud and leading role in holding governments to account and demanding a meaningful response to the DRC. The violence, abuse, neglect, and exploitation voiced by everyone who gave evidence to the DRC and experienced by thousands of people with disability who</w:t>
      </w:r>
    </w:p>
    <w:p w14:paraId="2F73D5A7" w14:textId="77777777" w:rsidR="0029583C" w:rsidRDefault="00B123B8">
      <w:pPr>
        <w:pStyle w:val="BodyText"/>
        <w:spacing w:line="278" w:lineRule="auto"/>
        <w:ind w:left="426" w:right="1083"/>
      </w:pPr>
      <w:r>
        <w:t>could</w:t>
      </w:r>
      <w:r>
        <w:rPr>
          <w:spacing w:val="-5"/>
        </w:rPr>
        <w:t xml:space="preserve"> </w:t>
      </w:r>
      <w:r>
        <w:t>not</w:t>
      </w:r>
      <w:r>
        <w:rPr>
          <w:spacing w:val="-5"/>
        </w:rPr>
        <w:t xml:space="preserve"> </w:t>
      </w:r>
      <w:r>
        <w:t>give</w:t>
      </w:r>
      <w:r>
        <w:rPr>
          <w:spacing w:val="-5"/>
        </w:rPr>
        <w:t xml:space="preserve"> </w:t>
      </w:r>
      <w:r>
        <w:t>evidence</w:t>
      </w:r>
      <w:r>
        <w:rPr>
          <w:spacing w:val="-5"/>
        </w:rPr>
        <w:t xml:space="preserve"> </w:t>
      </w:r>
      <w:r>
        <w:t>must</w:t>
      </w:r>
      <w:r>
        <w:rPr>
          <w:spacing w:val="-5"/>
        </w:rPr>
        <w:t xml:space="preserve"> </w:t>
      </w:r>
      <w:r>
        <w:t>not</w:t>
      </w:r>
      <w:r>
        <w:rPr>
          <w:spacing w:val="-5"/>
        </w:rPr>
        <w:t xml:space="preserve"> </w:t>
      </w:r>
      <w:r>
        <w:t>happen</w:t>
      </w:r>
      <w:r>
        <w:rPr>
          <w:spacing w:val="-5"/>
        </w:rPr>
        <w:t xml:space="preserve"> </w:t>
      </w:r>
      <w:r>
        <w:t>to future generations of disabled people.</w:t>
      </w:r>
    </w:p>
    <w:p w14:paraId="2F73D5A8" w14:textId="77777777" w:rsidR="0029583C" w:rsidRDefault="00B123B8">
      <w:pPr>
        <w:pStyle w:val="BodyText"/>
        <w:spacing w:before="224" w:line="278" w:lineRule="auto"/>
        <w:ind w:left="426" w:right="1093"/>
      </w:pPr>
      <w:r>
        <w:t>I</w:t>
      </w:r>
      <w:r>
        <w:rPr>
          <w:spacing w:val="-6"/>
        </w:rPr>
        <w:t xml:space="preserve"> </w:t>
      </w:r>
      <w:r>
        <w:t>am</w:t>
      </w:r>
      <w:r>
        <w:rPr>
          <w:spacing w:val="-6"/>
        </w:rPr>
        <w:t xml:space="preserve"> </w:t>
      </w:r>
      <w:r>
        <w:t>proud</w:t>
      </w:r>
      <w:r>
        <w:rPr>
          <w:spacing w:val="-6"/>
        </w:rPr>
        <w:t xml:space="preserve"> </w:t>
      </w:r>
      <w:r>
        <w:t>we</w:t>
      </w:r>
      <w:r>
        <w:rPr>
          <w:spacing w:val="-6"/>
        </w:rPr>
        <w:t xml:space="preserve"> </w:t>
      </w:r>
      <w:r>
        <w:t>released</w:t>
      </w:r>
      <w:r>
        <w:rPr>
          <w:spacing w:val="-6"/>
        </w:rPr>
        <w:t xml:space="preserve"> </w:t>
      </w:r>
      <w:r>
        <w:t>PWDA's</w:t>
      </w:r>
      <w:r>
        <w:rPr>
          <w:spacing w:val="-6"/>
        </w:rPr>
        <w:t xml:space="preserve"> </w:t>
      </w:r>
      <w:r>
        <w:t>Response to the DRC, which provides a roadmap</w:t>
      </w:r>
    </w:p>
    <w:p w14:paraId="2F73D5A9" w14:textId="77777777" w:rsidR="0029583C" w:rsidRDefault="00B123B8">
      <w:pPr>
        <w:pStyle w:val="BodyText"/>
        <w:spacing w:line="278" w:lineRule="auto"/>
        <w:ind w:left="426" w:right="1083"/>
      </w:pPr>
      <w:r>
        <w:t>for the implementation of the DRC's recommendations and, if adopted in full, would ensure real, lasting change comes from our Royal Commission. This report was</w:t>
      </w:r>
      <w:r>
        <w:rPr>
          <w:spacing w:val="-5"/>
        </w:rPr>
        <w:t xml:space="preserve"> </w:t>
      </w:r>
      <w:r>
        <w:t>built</w:t>
      </w:r>
      <w:r>
        <w:rPr>
          <w:spacing w:val="-5"/>
        </w:rPr>
        <w:t xml:space="preserve"> </w:t>
      </w:r>
      <w:r>
        <w:t>on</w:t>
      </w:r>
      <w:r>
        <w:rPr>
          <w:spacing w:val="-5"/>
        </w:rPr>
        <w:t xml:space="preserve"> </w:t>
      </w:r>
      <w:r>
        <w:t>the</w:t>
      </w:r>
      <w:r>
        <w:rPr>
          <w:spacing w:val="-5"/>
        </w:rPr>
        <w:t xml:space="preserve"> </w:t>
      </w:r>
      <w:r>
        <w:t>voices</w:t>
      </w:r>
      <w:r>
        <w:rPr>
          <w:spacing w:val="-5"/>
        </w:rPr>
        <w:t xml:space="preserve"> </w:t>
      </w:r>
      <w:r>
        <w:t>of</w:t>
      </w:r>
      <w:r>
        <w:rPr>
          <w:spacing w:val="-5"/>
        </w:rPr>
        <w:t xml:space="preserve"> </w:t>
      </w:r>
      <w:r>
        <w:t>our</w:t>
      </w:r>
      <w:r>
        <w:rPr>
          <w:spacing w:val="-5"/>
        </w:rPr>
        <w:t xml:space="preserve"> </w:t>
      </w:r>
      <w:r>
        <w:t>members</w:t>
      </w:r>
      <w:r>
        <w:rPr>
          <w:spacing w:val="-5"/>
        </w:rPr>
        <w:t xml:space="preserve"> </w:t>
      </w:r>
      <w:r>
        <w:t>and will guide our work for years to come as we fight for the actions it contains to be fully adopted by governments.</w:t>
      </w:r>
    </w:p>
    <w:p w14:paraId="2F73D5AA" w14:textId="77777777" w:rsidR="0029583C" w:rsidRDefault="00B123B8">
      <w:pPr>
        <w:pStyle w:val="BodyText"/>
        <w:spacing w:before="225" w:line="278" w:lineRule="auto"/>
        <w:ind w:left="426" w:right="1093"/>
      </w:pPr>
      <w:r>
        <w:t>PWDA</w:t>
      </w:r>
      <w:r>
        <w:rPr>
          <w:spacing w:val="-17"/>
        </w:rPr>
        <w:t xml:space="preserve"> </w:t>
      </w:r>
      <w:r>
        <w:t>also</w:t>
      </w:r>
      <w:r>
        <w:rPr>
          <w:spacing w:val="-10"/>
        </w:rPr>
        <w:t xml:space="preserve"> </w:t>
      </w:r>
      <w:r>
        <w:t>continued</w:t>
      </w:r>
      <w:r>
        <w:rPr>
          <w:spacing w:val="-7"/>
        </w:rPr>
        <w:t xml:space="preserve"> </w:t>
      </w:r>
      <w:r>
        <w:t>to</w:t>
      </w:r>
      <w:r>
        <w:rPr>
          <w:spacing w:val="-7"/>
        </w:rPr>
        <w:t xml:space="preserve"> </w:t>
      </w:r>
      <w:r>
        <w:t>provide</w:t>
      </w:r>
      <w:r>
        <w:rPr>
          <w:spacing w:val="-7"/>
        </w:rPr>
        <w:t xml:space="preserve"> </w:t>
      </w:r>
      <w:r>
        <w:t>leadership on issues related to the ongoing COVID-19 pandemic. We heard from many members about their concerns regarding the Government's 'Living with COVID-19' strategy and the impact it has had on</w:t>
      </w:r>
    </w:p>
    <w:p w14:paraId="2F73D5AB" w14:textId="77777777" w:rsidR="0029583C" w:rsidRDefault="0029583C">
      <w:pPr>
        <w:spacing w:line="278" w:lineRule="auto"/>
        <w:sectPr w:rsidR="0029583C">
          <w:type w:val="continuous"/>
          <w:pgSz w:w="11910" w:h="16840"/>
          <w:pgMar w:top="1400" w:right="0" w:bottom="280" w:left="340" w:header="0" w:footer="658" w:gutter="0"/>
          <w:cols w:num="2" w:space="720" w:equalWidth="0">
            <w:col w:w="5373" w:space="40"/>
            <w:col w:w="6157"/>
          </w:cols>
        </w:sectPr>
      </w:pPr>
    </w:p>
    <w:p w14:paraId="2F73D5AC" w14:textId="77777777" w:rsidR="0029583C" w:rsidRDefault="0029583C">
      <w:pPr>
        <w:pStyle w:val="BodyText"/>
        <w:rPr>
          <w:sz w:val="20"/>
        </w:rPr>
      </w:pPr>
    </w:p>
    <w:p w14:paraId="2F73D5AD" w14:textId="77777777" w:rsidR="0029583C" w:rsidRDefault="0029583C">
      <w:pPr>
        <w:pStyle w:val="BodyText"/>
        <w:rPr>
          <w:sz w:val="20"/>
        </w:rPr>
      </w:pPr>
    </w:p>
    <w:p w14:paraId="2F73D5AE" w14:textId="77777777" w:rsidR="0029583C" w:rsidRDefault="0029583C">
      <w:pPr>
        <w:pStyle w:val="BodyText"/>
        <w:rPr>
          <w:sz w:val="20"/>
        </w:rPr>
      </w:pPr>
    </w:p>
    <w:p w14:paraId="2F73D5AF" w14:textId="77777777" w:rsidR="0029583C" w:rsidRDefault="0029583C">
      <w:pPr>
        <w:pStyle w:val="BodyText"/>
        <w:rPr>
          <w:sz w:val="20"/>
        </w:rPr>
      </w:pPr>
    </w:p>
    <w:p w14:paraId="2F73D5B0" w14:textId="77777777" w:rsidR="0029583C" w:rsidRDefault="0029583C">
      <w:pPr>
        <w:pStyle w:val="BodyText"/>
        <w:rPr>
          <w:sz w:val="20"/>
        </w:rPr>
      </w:pPr>
    </w:p>
    <w:p w14:paraId="2F73D5B1" w14:textId="77777777" w:rsidR="0029583C" w:rsidRDefault="0029583C">
      <w:pPr>
        <w:pStyle w:val="BodyText"/>
        <w:spacing w:before="83" w:after="1"/>
        <w:rPr>
          <w:sz w:val="20"/>
        </w:rPr>
      </w:pPr>
    </w:p>
    <w:p w14:paraId="2F73D5B2" w14:textId="77777777" w:rsidR="0029583C" w:rsidRDefault="00B123B8">
      <w:pPr>
        <w:pStyle w:val="BodyText"/>
        <w:ind w:left="680"/>
        <w:rPr>
          <w:sz w:val="20"/>
        </w:rPr>
      </w:pPr>
      <w:r>
        <w:rPr>
          <w:noProof/>
          <w:sz w:val="20"/>
        </w:rPr>
        <w:drawing>
          <wp:inline distT="0" distB="0" distL="0" distR="0" wp14:anchorId="2F73E30F" wp14:editId="73E0742E">
            <wp:extent cx="6236544" cy="4460557"/>
            <wp:effectExtent l="0" t="0" r="0" b="0"/>
            <wp:docPr id="27" name="Image 27" descr="Close up of Marayke Jonkers who is smiling warmly. Marayke's wheelchair can be seen in the blurred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Close up of Marayke Jonkers who is smiling warmly. Marayke's wheelchair can be seen in the blurred background."/>
                    <pic:cNvPicPr/>
                  </pic:nvPicPr>
                  <pic:blipFill>
                    <a:blip r:embed="rId21" cstate="print"/>
                    <a:stretch>
                      <a:fillRect/>
                    </a:stretch>
                  </pic:blipFill>
                  <pic:spPr>
                    <a:xfrm>
                      <a:off x="0" y="0"/>
                      <a:ext cx="6236544" cy="4460557"/>
                    </a:xfrm>
                    <a:prstGeom prst="rect">
                      <a:avLst/>
                    </a:prstGeom>
                  </pic:spPr>
                </pic:pic>
              </a:graphicData>
            </a:graphic>
          </wp:inline>
        </w:drawing>
      </w:r>
    </w:p>
    <w:p w14:paraId="2F73D5B3" w14:textId="77777777" w:rsidR="0029583C" w:rsidRDefault="00B123B8">
      <w:pPr>
        <w:pStyle w:val="BodyText"/>
        <w:spacing w:before="146"/>
        <w:ind w:left="680"/>
      </w:pPr>
      <w:r>
        <w:rPr>
          <w:b/>
          <w:color w:val="005496"/>
        </w:rPr>
        <w:t>Image</w:t>
      </w:r>
      <w:r>
        <w:rPr>
          <w:b/>
          <w:color w:val="005496"/>
          <w:spacing w:val="1"/>
        </w:rPr>
        <w:t xml:space="preserve"> </w:t>
      </w:r>
      <w:r>
        <w:rPr>
          <w:b/>
          <w:color w:val="005496"/>
        </w:rPr>
        <w:t>|</w:t>
      </w:r>
      <w:r>
        <w:rPr>
          <w:b/>
          <w:color w:val="005496"/>
          <w:spacing w:val="2"/>
        </w:rPr>
        <w:t xml:space="preserve"> </w:t>
      </w:r>
      <w:r>
        <w:rPr>
          <w:color w:val="005496"/>
        </w:rPr>
        <w:t>Marayke</w:t>
      </w:r>
      <w:r>
        <w:rPr>
          <w:color w:val="005496"/>
          <w:spacing w:val="-2"/>
        </w:rPr>
        <w:t xml:space="preserve"> </w:t>
      </w:r>
      <w:r>
        <w:rPr>
          <w:color w:val="005496"/>
        </w:rPr>
        <w:t>Jonkers,</w:t>
      </w:r>
      <w:r>
        <w:rPr>
          <w:color w:val="005496"/>
          <w:spacing w:val="-2"/>
        </w:rPr>
        <w:t xml:space="preserve"> </w:t>
      </w:r>
      <w:r>
        <w:rPr>
          <w:color w:val="005496"/>
        </w:rPr>
        <w:t>President</w:t>
      </w:r>
      <w:r>
        <w:rPr>
          <w:color w:val="005496"/>
          <w:spacing w:val="-3"/>
        </w:rPr>
        <w:t xml:space="preserve"> </w:t>
      </w:r>
      <w:r>
        <w:rPr>
          <w:color w:val="005496"/>
        </w:rPr>
        <w:t>People</w:t>
      </w:r>
      <w:r>
        <w:rPr>
          <w:color w:val="005496"/>
          <w:spacing w:val="-2"/>
        </w:rPr>
        <w:t xml:space="preserve"> </w:t>
      </w:r>
      <w:r>
        <w:rPr>
          <w:color w:val="005496"/>
        </w:rPr>
        <w:t>with</w:t>
      </w:r>
      <w:r>
        <w:rPr>
          <w:color w:val="005496"/>
          <w:spacing w:val="-2"/>
        </w:rPr>
        <w:t xml:space="preserve"> </w:t>
      </w:r>
      <w:r>
        <w:rPr>
          <w:color w:val="005496"/>
        </w:rPr>
        <w:t>Disability</w:t>
      </w:r>
      <w:r>
        <w:rPr>
          <w:color w:val="005496"/>
          <w:spacing w:val="-16"/>
        </w:rPr>
        <w:t xml:space="preserve"> </w:t>
      </w:r>
      <w:r>
        <w:rPr>
          <w:color w:val="005496"/>
        </w:rPr>
        <w:t>Australia</w:t>
      </w:r>
      <w:r>
        <w:rPr>
          <w:color w:val="005496"/>
          <w:spacing w:val="-2"/>
        </w:rPr>
        <w:t xml:space="preserve"> (PWDA)</w:t>
      </w:r>
    </w:p>
    <w:p w14:paraId="2F73D5B4" w14:textId="77777777" w:rsidR="0029583C" w:rsidRDefault="0029583C">
      <w:pPr>
        <w:pStyle w:val="BodyText"/>
        <w:spacing w:before="144"/>
        <w:rPr>
          <w:sz w:val="20"/>
        </w:rPr>
      </w:pPr>
    </w:p>
    <w:p w14:paraId="2F73D5B5" w14:textId="77777777" w:rsidR="0029583C" w:rsidRDefault="0029583C">
      <w:pPr>
        <w:rPr>
          <w:sz w:val="20"/>
        </w:rPr>
        <w:sectPr w:rsidR="0029583C">
          <w:pgSz w:w="11910" w:h="16840"/>
          <w:pgMar w:top="1920" w:right="0" w:bottom="820" w:left="340" w:header="0" w:footer="636" w:gutter="0"/>
          <w:cols w:space="720"/>
        </w:sectPr>
      </w:pPr>
    </w:p>
    <w:p w14:paraId="2F73D5B6" w14:textId="77777777" w:rsidR="0029583C" w:rsidRDefault="00B123B8">
      <w:pPr>
        <w:pStyle w:val="BodyText"/>
        <w:spacing w:before="94" w:line="278" w:lineRule="auto"/>
        <w:ind w:left="680"/>
      </w:pPr>
      <w:r>
        <w:t>the most vulnerable in our community. In response, we developed a comprehensive Position Statement advocating for responses to pandemics that centre people with disability. We also made a submission and testified at the federal government COVID inquiry, focusing on current issues but also how the response could be better for people with disability in the event of future public health crises. As always, a number of our Board Directors have sat on external</w:t>
      </w:r>
      <w:r>
        <w:rPr>
          <w:spacing w:val="-10"/>
        </w:rPr>
        <w:t xml:space="preserve"> </w:t>
      </w:r>
      <w:r>
        <w:t>advisories,</w:t>
      </w:r>
      <w:r>
        <w:rPr>
          <w:spacing w:val="-10"/>
        </w:rPr>
        <w:t xml:space="preserve"> </w:t>
      </w:r>
      <w:r>
        <w:t>sharing</w:t>
      </w:r>
      <w:r>
        <w:rPr>
          <w:spacing w:val="-10"/>
        </w:rPr>
        <w:t xml:space="preserve"> </w:t>
      </w:r>
      <w:r>
        <w:t>information</w:t>
      </w:r>
      <w:r>
        <w:rPr>
          <w:spacing w:val="-10"/>
        </w:rPr>
        <w:t xml:space="preserve"> </w:t>
      </w:r>
      <w:r>
        <w:t>and bringing it back to our organisation.</w:t>
      </w:r>
    </w:p>
    <w:p w14:paraId="2F73D5B7" w14:textId="77777777" w:rsidR="0029583C" w:rsidRDefault="00B123B8">
      <w:pPr>
        <w:pStyle w:val="BodyText"/>
        <w:spacing w:before="93" w:line="278" w:lineRule="auto"/>
        <w:ind w:left="477" w:right="1068"/>
      </w:pPr>
      <w:r>
        <w:br w:type="column"/>
      </w:r>
      <w:r>
        <w:t>As President and Chair of membership engagement, I have been passionate about being grassroots-led, with all decisions informed by and centring members' voices. The</w:t>
      </w:r>
      <w:r>
        <w:rPr>
          <w:spacing w:val="-6"/>
        </w:rPr>
        <w:t xml:space="preserve"> </w:t>
      </w:r>
      <w:r>
        <w:t>member</w:t>
      </w:r>
      <w:r>
        <w:rPr>
          <w:spacing w:val="-6"/>
        </w:rPr>
        <w:t xml:space="preserve"> </w:t>
      </w:r>
      <w:r>
        <w:t>forums</w:t>
      </w:r>
      <w:r>
        <w:rPr>
          <w:spacing w:val="-6"/>
        </w:rPr>
        <w:t xml:space="preserve"> </w:t>
      </w:r>
      <w:r>
        <w:t>have</w:t>
      </w:r>
      <w:r>
        <w:rPr>
          <w:spacing w:val="-6"/>
        </w:rPr>
        <w:t xml:space="preserve"> </w:t>
      </w:r>
      <w:r>
        <w:t>been</w:t>
      </w:r>
      <w:r>
        <w:rPr>
          <w:spacing w:val="-6"/>
        </w:rPr>
        <w:t xml:space="preserve"> </w:t>
      </w:r>
      <w:r>
        <w:t>a</w:t>
      </w:r>
      <w:r>
        <w:rPr>
          <w:spacing w:val="-6"/>
        </w:rPr>
        <w:t xml:space="preserve"> </w:t>
      </w:r>
      <w:r>
        <w:t>wonderful way to engage with our community, covering</w:t>
      </w:r>
      <w:r>
        <w:rPr>
          <w:spacing w:val="-2"/>
        </w:rPr>
        <w:t xml:space="preserve"> </w:t>
      </w:r>
      <w:r>
        <w:t>topics</w:t>
      </w:r>
      <w:r>
        <w:rPr>
          <w:spacing w:val="-2"/>
        </w:rPr>
        <w:t xml:space="preserve"> </w:t>
      </w:r>
      <w:r>
        <w:t>from</w:t>
      </w:r>
      <w:r>
        <w:rPr>
          <w:spacing w:val="-2"/>
        </w:rPr>
        <w:t xml:space="preserve"> </w:t>
      </w:r>
      <w:r>
        <w:t>COVID-19</w:t>
      </w:r>
      <w:r>
        <w:rPr>
          <w:spacing w:val="-2"/>
        </w:rPr>
        <w:t xml:space="preserve"> </w:t>
      </w:r>
      <w:r>
        <w:t>to</w:t>
      </w:r>
      <w:r>
        <w:rPr>
          <w:spacing w:val="-2"/>
        </w:rPr>
        <w:t xml:space="preserve"> </w:t>
      </w:r>
      <w:r>
        <w:t>the</w:t>
      </w:r>
      <w:r>
        <w:rPr>
          <w:spacing w:val="-2"/>
        </w:rPr>
        <w:t xml:space="preserve"> </w:t>
      </w:r>
      <w:r>
        <w:t>NDIS Review, the DRC, and International Day</w:t>
      </w:r>
    </w:p>
    <w:p w14:paraId="2F73D5B8" w14:textId="77777777" w:rsidR="0029583C" w:rsidRDefault="00B123B8">
      <w:pPr>
        <w:pStyle w:val="BodyText"/>
        <w:spacing w:line="278" w:lineRule="auto"/>
        <w:ind w:left="477" w:right="1357"/>
        <w:jc w:val="both"/>
      </w:pPr>
      <w:r>
        <w:t>of People with a Disability, featuring past PWDA</w:t>
      </w:r>
      <w:r>
        <w:rPr>
          <w:spacing w:val="-17"/>
        </w:rPr>
        <w:t xml:space="preserve"> </w:t>
      </w:r>
      <w:r>
        <w:t>president</w:t>
      </w:r>
      <w:r>
        <w:rPr>
          <w:spacing w:val="-13"/>
        </w:rPr>
        <w:t xml:space="preserve"> </w:t>
      </w:r>
      <w:r>
        <w:t>Craig</w:t>
      </w:r>
      <w:r>
        <w:rPr>
          <w:spacing w:val="-9"/>
        </w:rPr>
        <w:t xml:space="preserve"> </w:t>
      </w:r>
      <w:r>
        <w:t>Wallace</w:t>
      </w:r>
      <w:r>
        <w:rPr>
          <w:spacing w:val="-9"/>
        </w:rPr>
        <w:t xml:space="preserve"> </w:t>
      </w:r>
      <w:r>
        <w:t>and</w:t>
      </w:r>
      <w:r>
        <w:rPr>
          <w:spacing w:val="-9"/>
        </w:rPr>
        <w:t xml:space="preserve"> </w:t>
      </w:r>
      <w:r>
        <w:t>DRC Commissioner Dr Rhonda Galbally AC.</w:t>
      </w:r>
    </w:p>
    <w:p w14:paraId="2F73D5B9" w14:textId="77777777" w:rsidR="0029583C" w:rsidRDefault="0029583C">
      <w:pPr>
        <w:spacing w:line="278" w:lineRule="auto"/>
        <w:jc w:val="both"/>
        <w:sectPr w:rsidR="0029583C">
          <w:type w:val="continuous"/>
          <w:pgSz w:w="11910" w:h="16840"/>
          <w:pgMar w:top="1400" w:right="0" w:bottom="280" w:left="340" w:header="0" w:footer="636" w:gutter="0"/>
          <w:cols w:num="2" w:space="720" w:equalWidth="0">
            <w:col w:w="5323" w:space="40"/>
            <w:col w:w="6207"/>
          </w:cols>
        </w:sectPr>
      </w:pPr>
    </w:p>
    <w:p w14:paraId="2F73D5BA" w14:textId="77777777" w:rsidR="0029583C" w:rsidRDefault="0029583C">
      <w:pPr>
        <w:pStyle w:val="BodyText"/>
        <w:rPr>
          <w:sz w:val="20"/>
        </w:rPr>
      </w:pPr>
    </w:p>
    <w:p w14:paraId="2F73D5BB" w14:textId="77777777" w:rsidR="0029583C" w:rsidRDefault="0029583C">
      <w:pPr>
        <w:pStyle w:val="BodyText"/>
        <w:rPr>
          <w:sz w:val="20"/>
        </w:rPr>
      </w:pPr>
    </w:p>
    <w:p w14:paraId="2F73D5BC" w14:textId="77777777" w:rsidR="0029583C" w:rsidRDefault="0029583C">
      <w:pPr>
        <w:pStyle w:val="BodyText"/>
        <w:rPr>
          <w:sz w:val="20"/>
        </w:rPr>
      </w:pPr>
    </w:p>
    <w:p w14:paraId="2F73D5BD" w14:textId="77777777" w:rsidR="0029583C" w:rsidRDefault="0029583C">
      <w:pPr>
        <w:pStyle w:val="BodyText"/>
        <w:rPr>
          <w:sz w:val="20"/>
        </w:rPr>
      </w:pPr>
    </w:p>
    <w:p w14:paraId="2F73D5BE" w14:textId="77777777" w:rsidR="0029583C" w:rsidRDefault="0029583C">
      <w:pPr>
        <w:pStyle w:val="BodyText"/>
        <w:spacing w:before="171"/>
        <w:rPr>
          <w:sz w:val="20"/>
        </w:rPr>
      </w:pPr>
    </w:p>
    <w:p w14:paraId="2F73D5BF" w14:textId="77777777" w:rsidR="0029583C" w:rsidRDefault="0029583C">
      <w:pPr>
        <w:rPr>
          <w:sz w:val="20"/>
        </w:rPr>
        <w:sectPr w:rsidR="0029583C">
          <w:pgSz w:w="11910" w:h="16840"/>
          <w:pgMar w:top="1920" w:right="0" w:bottom="840" w:left="340" w:header="0" w:footer="658" w:gutter="0"/>
          <w:cols w:space="720"/>
        </w:sectPr>
      </w:pPr>
    </w:p>
    <w:p w14:paraId="2F73D5C0" w14:textId="77777777" w:rsidR="0029583C" w:rsidRDefault="00B123B8">
      <w:pPr>
        <w:pStyle w:val="BodyText"/>
        <w:spacing w:before="92" w:line="278" w:lineRule="auto"/>
        <w:ind w:left="680" w:right="355"/>
      </w:pPr>
      <w:r>
        <w:t>As an organisation led by and for people with disability, I am pleased PWDA</w:t>
      </w:r>
      <w:r>
        <w:rPr>
          <w:spacing w:val="40"/>
        </w:rPr>
        <w:t xml:space="preserve"> </w:t>
      </w:r>
      <w:r>
        <w:t>made our voices heard in forums across Australia and the globe this year. PWDA representatives were front and centre at Senate</w:t>
      </w:r>
      <w:r>
        <w:rPr>
          <w:spacing w:val="-8"/>
        </w:rPr>
        <w:t xml:space="preserve"> </w:t>
      </w:r>
      <w:r>
        <w:t>Committee</w:t>
      </w:r>
      <w:r>
        <w:rPr>
          <w:spacing w:val="-8"/>
        </w:rPr>
        <w:t xml:space="preserve"> </w:t>
      </w:r>
      <w:r>
        <w:t>hearings</w:t>
      </w:r>
      <w:r>
        <w:rPr>
          <w:spacing w:val="-8"/>
        </w:rPr>
        <w:t xml:space="preserve"> </w:t>
      </w:r>
      <w:r>
        <w:t>on</w:t>
      </w:r>
      <w:r>
        <w:rPr>
          <w:spacing w:val="-8"/>
        </w:rPr>
        <w:t xml:space="preserve"> </w:t>
      </w:r>
      <w:r>
        <w:t>the</w:t>
      </w:r>
      <w:r>
        <w:rPr>
          <w:spacing w:val="-8"/>
        </w:rPr>
        <w:t xml:space="preserve"> </w:t>
      </w:r>
      <w:r>
        <w:t>NDIS Bill, ensuring the voices of our members were read out directly by myself, giving testimony in two inquiries as well as part of</w:t>
      </w:r>
      <w:r>
        <w:rPr>
          <w:spacing w:val="-8"/>
        </w:rPr>
        <w:t xml:space="preserve"> </w:t>
      </w:r>
      <w:r>
        <w:t>our</w:t>
      </w:r>
      <w:r>
        <w:rPr>
          <w:spacing w:val="-8"/>
        </w:rPr>
        <w:t xml:space="preserve"> </w:t>
      </w:r>
      <w:r>
        <w:t>submissions</w:t>
      </w:r>
      <w:r>
        <w:rPr>
          <w:spacing w:val="-8"/>
        </w:rPr>
        <w:t xml:space="preserve"> </w:t>
      </w:r>
      <w:r>
        <w:t>and</w:t>
      </w:r>
      <w:r>
        <w:rPr>
          <w:spacing w:val="-8"/>
        </w:rPr>
        <w:t xml:space="preserve"> </w:t>
      </w:r>
      <w:r>
        <w:t>follow-up,</w:t>
      </w:r>
      <w:r>
        <w:rPr>
          <w:spacing w:val="-8"/>
        </w:rPr>
        <w:t xml:space="preserve"> </w:t>
      </w:r>
      <w:r>
        <w:t>putting members' voices into the hands of the politicians and decision-makers.</w:t>
      </w:r>
    </w:p>
    <w:p w14:paraId="2F73D5C1" w14:textId="77777777" w:rsidR="0029583C" w:rsidRDefault="00B123B8">
      <w:pPr>
        <w:pStyle w:val="BodyText"/>
        <w:spacing w:before="224" w:line="278" w:lineRule="auto"/>
        <w:ind w:left="680" w:right="200"/>
      </w:pPr>
      <w:r>
        <w:t>Our contributions to the NDIS Review and responding to proposed changes to the Scheme was a key focus this year. More of our members contributed to our NDIS consultations than any other in recent years.</w:t>
      </w:r>
      <w:r>
        <w:rPr>
          <w:spacing w:val="-9"/>
        </w:rPr>
        <w:t xml:space="preserve"> </w:t>
      </w:r>
      <w:r>
        <w:t>We</w:t>
      </w:r>
      <w:r>
        <w:rPr>
          <w:spacing w:val="-9"/>
        </w:rPr>
        <w:t xml:space="preserve"> </w:t>
      </w:r>
      <w:r>
        <w:t>have</w:t>
      </w:r>
      <w:r>
        <w:rPr>
          <w:spacing w:val="-9"/>
        </w:rPr>
        <w:t xml:space="preserve"> </w:t>
      </w:r>
      <w:r>
        <w:t>consistently</w:t>
      </w:r>
      <w:r>
        <w:rPr>
          <w:spacing w:val="-9"/>
        </w:rPr>
        <w:t xml:space="preserve"> </w:t>
      </w:r>
      <w:r>
        <w:t>advocated</w:t>
      </w:r>
      <w:r>
        <w:rPr>
          <w:spacing w:val="-9"/>
        </w:rPr>
        <w:t xml:space="preserve"> </w:t>
      </w:r>
      <w:r>
        <w:t>for</w:t>
      </w:r>
    </w:p>
    <w:p w14:paraId="2F73D5C2" w14:textId="77777777" w:rsidR="0029583C" w:rsidRDefault="00B123B8">
      <w:pPr>
        <w:pStyle w:val="BodyText"/>
        <w:spacing w:line="278" w:lineRule="auto"/>
        <w:ind w:left="680"/>
      </w:pPr>
      <w:r>
        <w:t>a</w:t>
      </w:r>
      <w:r>
        <w:rPr>
          <w:spacing w:val="-1"/>
        </w:rPr>
        <w:t xml:space="preserve"> </w:t>
      </w:r>
      <w:r>
        <w:t>scheme</w:t>
      </w:r>
      <w:r>
        <w:rPr>
          <w:spacing w:val="-1"/>
        </w:rPr>
        <w:t xml:space="preserve"> </w:t>
      </w:r>
      <w:r>
        <w:t>that</w:t>
      </w:r>
      <w:r>
        <w:rPr>
          <w:spacing w:val="-1"/>
        </w:rPr>
        <w:t xml:space="preserve"> </w:t>
      </w:r>
      <w:r>
        <w:t>supports</w:t>
      </w:r>
      <w:r>
        <w:rPr>
          <w:spacing w:val="-1"/>
        </w:rPr>
        <w:t xml:space="preserve"> </w:t>
      </w:r>
      <w:r>
        <w:t>the</w:t>
      </w:r>
      <w:r>
        <w:rPr>
          <w:spacing w:val="-1"/>
        </w:rPr>
        <w:t xml:space="preserve"> </w:t>
      </w:r>
      <w:r>
        <w:t>needs</w:t>
      </w:r>
      <w:r>
        <w:rPr>
          <w:spacing w:val="-1"/>
        </w:rPr>
        <w:t xml:space="preserve"> </w:t>
      </w:r>
      <w:r>
        <w:t>of</w:t>
      </w:r>
      <w:r>
        <w:rPr>
          <w:spacing w:val="-1"/>
        </w:rPr>
        <w:t xml:space="preserve"> </w:t>
      </w:r>
      <w:r>
        <w:t>people with disability and has the access and flexibility that our members rely on. PWDA's submissions and media activity highlighted the critical areas of improvement, such as participant</w:t>
      </w:r>
      <w:r>
        <w:rPr>
          <w:spacing w:val="-11"/>
        </w:rPr>
        <w:t xml:space="preserve"> </w:t>
      </w:r>
      <w:r>
        <w:t>choice</w:t>
      </w:r>
      <w:r>
        <w:rPr>
          <w:spacing w:val="-11"/>
        </w:rPr>
        <w:t xml:space="preserve"> </w:t>
      </w:r>
      <w:r>
        <w:t>and</w:t>
      </w:r>
      <w:r>
        <w:rPr>
          <w:spacing w:val="-11"/>
        </w:rPr>
        <w:t xml:space="preserve"> </w:t>
      </w:r>
      <w:r>
        <w:t>control,</w:t>
      </w:r>
      <w:r>
        <w:rPr>
          <w:spacing w:val="-11"/>
        </w:rPr>
        <w:t xml:space="preserve"> </w:t>
      </w:r>
      <w:r>
        <w:t xml:space="preserve">safeguarding, and the need for greater support for marginalised groups within the disability </w:t>
      </w:r>
      <w:r>
        <w:rPr>
          <w:spacing w:val="-2"/>
        </w:rPr>
        <w:t>community.</w:t>
      </w:r>
    </w:p>
    <w:p w14:paraId="2F73D5C3" w14:textId="77777777" w:rsidR="0029583C" w:rsidRDefault="00B123B8">
      <w:pPr>
        <w:pStyle w:val="BodyText"/>
        <w:spacing w:before="226" w:line="278" w:lineRule="auto"/>
        <w:ind w:left="680" w:right="112"/>
      </w:pPr>
      <w:r>
        <w:t>We are deeply disappointed that this opportunity to improve and safeguard the NDIS for the future may be squandered. We will not stop fighting for an NDIS that meets</w:t>
      </w:r>
      <w:r>
        <w:rPr>
          <w:spacing w:val="-9"/>
        </w:rPr>
        <w:t xml:space="preserve"> </w:t>
      </w:r>
      <w:r>
        <w:t>the</w:t>
      </w:r>
      <w:r>
        <w:rPr>
          <w:spacing w:val="-9"/>
        </w:rPr>
        <w:t xml:space="preserve"> </w:t>
      </w:r>
      <w:r>
        <w:t>diverse</w:t>
      </w:r>
      <w:r>
        <w:rPr>
          <w:spacing w:val="-10"/>
        </w:rPr>
        <w:t xml:space="preserve"> </w:t>
      </w:r>
      <w:r>
        <w:t>needs</w:t>
      </w:r>
      <w:r>
        <w:rPr>
          <w:spacing w:val="-9"/>
        </w:rPr>
        <w:t xml:space="preserve"> </w:t>
      </w:r>
      <w:r>
        <w:t>of</w:t>
      </w:r>
      <w:r>
        <w:rPr>
          <w:spacing w:val="-9"/>
        </w:rPr>
        <w:t xml:space="preserve"> </w:t>
      </w:r>
      <w:r>
        <w:t>our</w:t>
      </w:r>
      <w:r>
        <w:rPr>
          <w:spacing w:val="-10"/>
        </w:rPr>
        <w:t xml:space="preserve"> </w:t>
      </w:r>
      <w:r>
        <w:t>community,</w:t>
      </w:r>
    </w:p>
    <w:p w14:paraId="2F73D5C4" w14:textId="77777777" w:rsidR="0029583C" w:rsidRDefault="00B123B8">
      <w:pPr>
        <w:pStyle w:val="BodyText"/>
        <w:spacing w:line="278" w:lineRule="auto"/>
        <w:ind w:left="680"/>
      </w:pPr>
      <w:r>
        <w:t>and</w:t>
      </w:r>
      <w:r>
        <w:rPr>
          <w:spacing w:val="-6"/>
        </w:rPr>
        <w:t xml:space="preserve"> </w:t>
      </w:r>
      <w:r>
        <w:t>we</w:t>
      </w:r>
      <w:r>
        <w:rPr>
          <w:spacing w:val="-6"/>
        </w:rPr>
        <w:t xml:space="preserve"> </w:t>
      </w:r>
      <w:r>
        <w:t>will</w:t>
      </w:r>
      <w:r>
        <w:rPr>
          <w:spacing w:val="-6"/>
        </w:rPr>
        <w:t xml:space="preserve"> </w:t>
      </w:r>
      <w:r>
        <w:t>continue</w:t>
      </w:r>
      <w:r>
        <w:rPr>
          <w:spacing w:val="-6"/>
        </w:rPr>
        <w:t xml:space="preserve"> </w:t>
      </w:r>
      <w:r>
        <w:t>to</w:t>
      </w:r>
      <w:r>
        <w:rPr>
          <w:spacing w:val="-6"/>
        </w:rPr>
        <w:t xml:space="preserve"> </w:t>
      </w:r>
      <w:r>
        <w:t>advocate</w:t>
      </w:r>
      <w:r>
        <w:rPr>
          <w:spacing w:val="-6"/>
        </w:rPr>
        <w:t xml:space="preserve"> </w:t>
      </w:r>
      <w:r>
        <w:t>for</w:t>
      </w:r>
      <w:r>
        <w:rPr>
          <w:spacing w:val="-6"/>
        </w:rPr>
        <w:t xml:space="preserve"> </w:t>
      </w:r>
      <w:r>
        <w:t>reforms that prioritise the rights, dignity, will, and preference of all participants. Not forgotten are the 80% of people with disability who</w:t>
      </w:r>
    </w:p>
    <w:p w14:paraId="2F73D5C5" w14:textId="77777777" w:rsidR="0029583C" w:rsidRDefault="00B123B8">
      <w:pPr>
        <w:pStyle w:val="BodyText"/>
        <w:spacing w:before="92" w:line="278" w:lineRule="auto"/>
        <w:ind w:left="412" w:right="1094"/>
      </w:pPr>
      <w:r>
        <w:br w:type="column"/>
      </w:r>
      <w:r>
        <w:t>are</w:t>
      </w:r>
      <w:r>
        <w:rPr>
          <w:spacing w:val="-6"/>
        </w:rPr>
        <w:t xml:space="preserve"> </w:t>
      </w:r>
      <w:r>
        <w:t>not</w:t>
      </w:r>
      <w:r>
        <w:rPr>
          <w:spacing w:val="-6"/>
        </w:rPr>
        <w:t xml:space="preserve"> </w:t>
      </w:r>
      <w:r>
        <w:t>NDIS</w:t>
      </w:r>
      <w:r>
        <w:rPr>
          <w:spacing w:val="-6"/>
        </w:rPr>
        <w:t xml:space="preserve"> </w:t>
      </w:r>
      <w:r>
        <w:t>participants,</w:t>
      </w:r>
      <w:r>
        <w:rPr>
          <w:spacing w:val="-6"/>
        </w:rPr>
        <w:t xml:space="preserve"> </w:t>
      </w:r>
      <w:r>
        <w:t>and</w:t>
      </w:r>
      <w:r>
        <w:rPr>
          <w:spacing w:val="-6"/>
        </w:rPr>
        <w:t xml:space="preserve"> </w:t>
      </w:r>
      <w:r>
        <w:t>we</w:t>
      </w:r>
      <w:r>
        <w:rPr>
          <w:spacing w:val="-6"/>
        </w:rPr>
        <w:t xml:space="preserve"> </w:t>
      </w:r>
      <w:r>
        <w:t>continue to advocate for every person with a disability support need.</w:t>
      </w:r>
    </w:p>
    <w:p w14:paraId="2F73D5C6" w14:textId="77777777" w:rsidR="0029583C" w:rsidRDefault="00B123B8">
      <w:pPr>
        <w:pStyle w:val="BodyText"/>
        <w:spacing w:before="226" w:line="278" w:lineRule="auto"/>
        <w:ind w:left="412" w:right="1094"/>
      </w:pPr>
      <w:r>
        <w:t>PWDA</w:t>
      </w:r>
      <w:r>
        <w:rPr>
          <w:spacing w:val="-17"/>
        </w:rPr>
        <w:t xml:space="preserve"> </w:t>
      </w:r>
      <w:r>
        <w:t>was</w:t>
      </w:r>
      <w:r>
        <w:rPr>
          <w:spacing w:val="-10"/>
        </w:rPr>
        <w:t xml:space="preserve"> </w:t>
      </w:r>
      <w:r>
        <w:t>also</w:t>
      </w:r>
      <w:r>
        <w:rPr>
          <w:spacing w:val="-7"/>
        </w:rPr>
        <w:t xml:space="preserve"> </w:t>
      </w:r>
      <w:r>
        <w:t>at</w:t>
      </w:r>
      <w:r>
        <w:rPr>
          <w:spacing w:val="-7"/>
        </w:rPr>
        <w:t xml:space="preserve"> </w:t>
      </w:r>
      <w:r>
        <w:t>international</w:t>
      </w:r>
      <w:r>
        <w:rPr>
          <w:spacing w:val="-7"/>
        </w:rPr>
        <w:t xml:space="preserve"> </w:t>
      </w:r>
      <w:r>
        <w:t>gatherings such as the Conference of State Parties</w:t>
      </w:r>
    </w:p>
    <w:p w14:paraId="2F73D5C7" w14:textId="77777777" w:rsidR="0029583C" w:rsidRDefault="00B123B8">
      <w:pPr>
        <w:pStyle w:val="BodyText"/>
        <w:spacing w:line="278" w:lineRule="auto"/>
        <w:ind w:left="412" w:right="1094"/>
      </w:pPr>
      <w:r>
        <w:t>at the United Nations in New York and roundtables on responses to the DRC and domestic</w:t>
      </w:r>
      <w:r>
        <w:rPr>
          <w:spacing w:val="-3"/>
        </w:rPr>
        <w:t xml:space="preserve"> </w:t>
      </w:r>
      <w:r>
        <w:t>and</w:t>
      </w:r>
      <w:r>
        <w:rPr>
          <w:spacing w:val="-3"/>
        </w:rPr>
        <w:t xml:space="preserve"> </w:t>
      </w:r>
      <w:r>
        <w:t>family</w:t>
      </w:r>
      <w:r>
        <w:rPr>
          <w:spacing w:val="-3"/>
        </w:rPr>
        <w:t xml:space="preserve"> </w:t>
      </w:r>
      <w:r>
        <w:t>violence.</w:t>
      </w:r>
      <w:r>
        <w:rPr>
          <w:spacing w:val="-3"/>
        </w:rPr>
        <w:t xml:space="preserve"> </w:t>
      </w:r>
      <w:r>
        <w:t>I</w:t>
      </w:r>
      <w:r>
        <w:rPr>
          <w:spacing w:val="-3"/>
        </w:rPr>
        <w:t xml:space="preserve"> </w:t>
      </w:r>
      <w:r>
        <w:t>am</w:t>
      </w:r>
      <w:r>
        <w:rPr>
          <w:spacing w:val="-3"/>
        </w:rPr>
        <w:t xml:space="preserve"> </w:t>
      </w:r>
      <w:r>
        <w:t>proud</w:t>
      </w:r>
      <w:r>
        <w:rPr>
          <w:spacing w:val="-3"/>
        </w:rPr>
        <w:t xml:space="preserve"> </w:t>
      </w:r>
      <w:r>
        <w:t>to have been a part of these efforts and know PWDA</w:t>
      </w:r>
      <w:r>
        <w:rPr>
          <w:spacing w:val="-17"/>
        </w:rPr>
        <w:t xml:space="preserve"> </w:t>
      </w:r>
      <w:r>
        <w:t>will</w:t>
      </w:r>
      <w:r>
        <w:rPr>
          <w:spacing w:val="-8"/>
        </w:rPr>
        <w:t xml:space="preserve"> </w:t>
      </w:r>
      <w:r>
        <w:t>continue</w:t>
      </w:r>
      <w:r>
        <w:rPr>
          <w:spacing w:val="-6"/>
        </w:rPr>
        <w:t xml:space="preserve"> </w:t>
      </w:r>
      <w:r>
        <w:t>to</w:t>
      </w:r>
      <w:r>
        <w:rPr>
          <w:spacing w:val="-6"/>
        </w:rPr>
        <w:t xml:space="preserve"> </w:t>
      </w:r>
      <w:r>
        <w:t>ensure</w:t>
      </w:r>
      <w:r>
        <w:rPr>
          <w:spacing w:val="-6"/>
        </w:rPr>
        <w:t xml:space="preserve"> </w:t>
      </w:r>
      <w:r>
        <w:t>our</w:t>
      </w:r>
      <w:r>
        <w:rPr>
          <w:spacing w:val="-6"/>
        </w:rPr>
        <w:t xml:space="preserve"> </w:t>
      </w:r>
      <w:r>
        <w:t>members are</w:t>
      </w:r>
      <w:r>
        <w:rPr>
          <w:spacing w:val="-7"/>
        </w:rPr>
        <w:t xml:space="preserve"> </w:t>
      </w:r>
      <w:r>
        <w:t>represented</w:t>
      </w:r>
      <w:r>
        <w:rPr>
          <w:spacing w:val="-7"/>
        </w:rPr>
        <w:t xml:space="preserve"> </w:t>
      </w:r>
      <w:r>
        <w:t>wherever</w:t>
      </w:r>
      <w:r>
        <w:rPr>
          <w:spacing w:val="-7"/>
        </w:rPr>
        <w:t xml:space="preserve"> </w:t>
      </w:r>
      <w:r>
        <w:t>their</w:t>
      </w:r>
      <w:r>
        <w:rPr>
          <w:spacing w:val="-7"/>
        </w:rPr>
        <w:t xml:space="preserve"> </w:t>
      </w:r>
      <w:r>
        <w:t>voices</w:t>
      </w:r>
      <w:r>
        <w:rPr>
          <w:spacing w:val="-7"/>
        </w:rPr>
        <w:t xml:space="preserve"> </w:t>
      </w:r>
      <w:r>
        <w:t>need to be heard.</w:t>
      </w:r>
    </w:p>
    <w:p w14:paraId="2F73D5C8" w14:textId="77777777" w:rsidR="0029583C" w:rsidRDefault="00B123B8">
      <w:pPr>
        <w:pStyle w:val="BodyText"/>
        <w:spacing w:before="225" w:line="278" w:lineRule="auto"/>
        <w:ind w:left="412" w:right="1053"/>
      </w:pPr>
      <w:r>
        <w:t>One of the ways we as an organisation</w:t>
      </w:r>
      <w:r>
        <w:rPr>
          <w:spacing w:val="40"/>
        </w:rPr>
        <w:t xml:space="preserve"> </w:t>
      </w:r>
      <w:r>
        <w:t>keep disability issues top of mind for the community and government is through media representation. This year, we responded to various critical issues, including</w:t>
      </w:r>
      <w:r>
        <w:rPr>
          <w:spacing w:val="-6"/>
        </w:rPr>
        <w:t xml:space="preserve"> </w:t>
      </w:r>
      <w:r>
        <w:t>the</w:t>
      </w:r>
      <w:r>
        <w:rPr>
          <w:spacing w:val="-6"/>
        </w:rPr>
        <w:t xml:space="preserve"> </w:t>
      </w:r>
      <w:r>
        <w:t>DRC</w:t>
      </w:r>
      <w:r>
        <w:rPr>
          <w:spacing w:val="-6"/>
        </w:rPr>
        <w:t xml:space="preserve"> </w:t>
      </w:r>
      <w:r>
        <w:t>final</w:t>
      </w:r>
      <w:r>
        <w:rPr>
          <w:spacing w:val="-6"/>
        </w:rPr>
        <w:t xml:space="preserve"> </w:t>
      </w:r>
      <w:r>
        <w:t>report</w:t>
      </w:r>
      <w:r>
        <w:rPr>
          <w:spacing w:val="-6"/>
        </w:rPr>
        <w:t xml:space="preserve"> </w:t>
      </w:r>
      <w:r>
        <w:t>on</w:t>
      </w:r>
      <w:r>
        <w:rPr>
          <w:spacing w:val="-6"/>
        </w:rPr>
        <w:t xml:space="preserve"> </w:t>
      </w:r>
      <w:r>
        <w:t>eliminating restrictive practices, the NDIS data breach, proposed changes to the NDIS, the federal and state budgets, and less serious but</w:t>
      </w:r>
    </w:p>
    <w:p w14:paraId="2F73D5C9" w14:textId="77777777" w:rsidR="0029583C" w:rsidRDefault="00B123B8">
      <w:pPr>
        <w:pStyle w:val="BodyText"/>
        <w:spacing w:line="278" w:lineRule="auto"/>
        <w:ind w:left="412" w:right="1053"/>
      </w:pPr>
      <w:r>
        <w:t>no less important issues such as the benefits of adaptive fashion for improving independence and confidence. Thank you</w:t>
      </w:r>
      <w:r>
        <w:rPr>
          <w:spacing w:val="40"/>
        </w:rPr>
        <w:t xml:space="preserve"> </w:t>
      </w:r>
      <w:r>
        <w:t>to</w:t>
      </w:r>
      <w:r>
        <w:rPr>
          <w:spacing w:val="-6"/>
        </w:rPr>
        <w:t xml:space="preserve"> </w:t>
      </w:r>
      <w:r>
        <w:t>every</w:t>
      </w:r>
      <w:r>
        <w:rPr>
          <w:spacing w:val="-6"/>
        </w:rPr>
        <w:t xml:space="preserve"> </w:t>
      </w:r>
      <w:r>
        <w:t>media</w:t>
      </w:r>
      <w:r>
        <w:rPr>
          <w:spacing w:val="-6"/>
        </w:rPr>
        <w:t xml:space="preserve"> </w:t>
      </w:r>
      <w:r>
        <w:t>outlet</w:t>
      </w:r>
      <w:r>
        <w:rPr>
          <w:spacing w:val="-6"/>
        </w:rPr>
        <w:t xml:space="preserve"> </w:t>
      </w:r>
      <w:r>
        <w:t>for</w:t>
      </w:r>
      <w:r>
        <w:rPr>
          <w:spacing w:val="-6"/>
        </w:rPr>
        <w:t xml:space="preserve"> </w:t>
      </w:r>
      <w:r>
        <w:t>the</w:t>
      </w:r>
      <w:r>
        <w:rPr>
          <w:spacing w:val="-6"/>
        </w:rPr>
        <w:t xml:space="preserve"> </w:t>
      </w:r>
      <w:r>
        <w:t>ever-increasing level of coverage around issues pertaining to disability.</w:t>
      </w:r>
    </w:p>
    <w:p w14:paraId="2F73D5CA" w14:textId="77777777" w:rsidR="0029583C" w:rsidRDefault="00B123B8">
      <w:pPr>
        <w:pStyle w:val="BodyText"/>
        <w:spacing w:before="226" w:line="278" w:lineRule="auto"/>
        <w:ind w:left="412" w:right="1013"/>
      </w:pPr>
      <w:r>
        <w:t>Our</w:t>
      </w:r>
      <w:r>
        <w:rPr>
          <w:spacing w:val="-5"/>
        </w:rPr>
        <w:t xml:space="preserve"> </w:t>
      </w:r>
      <w:r>
        <w:t>power</w:t>
      </w:r>
      <w:r>
        <w:rPr>
          <w:spacing w:val="-5"/>
        </w:rPr>
        <w:t xml:space="preserve"> </w:t>
      </w:r>
      <w:r>
        <w:t>lies</w:t>
      </w:r>
      <w:r>
        <w:rPr>
          <w:spacing w:val="-5"/>
        </w:rPr>
        <w:t xml:space="preserve"> </w:t>
      </w:r>
      <w:r>
        <w:t>in</w:t>
      </w:r>
      <w:r>
        <w:rPr>
          <w:spacing w:val="-5"/>
        </w:rPr>
        <w:t xml:space="preserve"> </w:t>
      </w:r>
      <w:r>
        <w:t>our</w:t>
      </w:r>
      <w:r>
        <w:rPr>
          <w:spacing w:val="-5"/>
        </w:rPr>
        <w:t xml:space="preserve"> </w:t>
      </w:r>
      <w:r>
        <w:t>community,</w:t>
      </w:r>
      <w:r>
        <w:rPr>
          <w:spacing w:val="-5"/>
        </w:rPr>
        <w:t xml:space="preserve"> </w:t>
      </w:r>
      <w:r>
        <w:t>and</w:t>
      </w:r>
      <w:r>
        <w:rPr>
          <w:spacing w:val="-5"/>
        </w:rPr>
        <w:t xml:space="preserve"> </w:t>
      </w:r>
      <w:r>
        <w:t>I</w:t>
      </w:r>
      <w:r>
        <w:rPr>
          <w:spacing w:val="-5"/>
        </w:rPr>
        <w:t xml:space="preserve"> </w:t>
      </w:r>
      <w:r>
        <w:t>want to take a moment to acknowledge the lives of</w:t>
      </w:r>
      <w:r>
        <w:rPr>
          <w:spacing w:val="-5"/>
        </w:rPr>
        <w:t xml:space="preserve"> </w:t>
      </w:r>
      <w:r>
        <w:t>those</w:t>
      </w:r>
      <w:r>
        <w:rPr>
          <w:spacing w:val="-5"/>
        </w:rPr>
        <w:t xml:space="preserve"> </w:t>
      </w:r>
      <w:r>
        <w:t>in</w:t>
      </w:r>
      <w:r>
        <w:rPr>
          <w:spacing w:val="-5"/>
        </w:rPr>
        <w:t xml:space="preserve"> </w:t>
      </w:r>
      <w:r>
        <w:t>our</w:t>
      </w:r>
      <w:r>
        <w:rPr>
          <w:spacing w:val="-5"/>
        </w:rPr>
        <w:t xml:space="preserve"> </w:t>
      </w:r>
      <w:r>
        <w:t>community</w:t>
      </w:r>
      <w:r>
        <w:rPr>
          <w:spacing w:val="-5"/>
        </w:rPr>
        <w:t xml:space="preserve"> </w:t>
      </w:r>
      <w:r>
        <w:t>who</w:t>
      </w:r>
      <w:r>
        <w:rPr>
          <w:spacing w:val="-5"/>
        </w:rPr>
        <w:t xml:space="preserve"> </w:t>
      </w:r>
      <w:r>
        <w:t>have</w:t>
      </w:r>
      <w:r>
        <w:rPr>
          <w:spacing w:val="-5"/>
        </w:rPr>
        <w:t xml:space="preserve"> </w:t>
      </w:r>
      <w:r>
        <w:t>passed away this year. We remember John Walsh AO, one of the key architects of the NDIS and a tireless disability rights campaigner, and much-loved grassroots disability rights activist Phineas (Phin) Meere.</w:t>
      </w:r>
    </w:p>
    <w:p w14:paraId="2F73D5CB" w14:textId="77777777" w:rsidR="0029583C" w:rsidRDefault="0029583C">
      <w:pPr>
        <w:spacing w:line="278" w:lineRule="auto"/>
        <w:sectPr w:rsidR="0029583C">
          <w:type w:val="continuous"/>
          <w:pgSz w:w="11910" w:h="16840"/>
          <w:pgMar w:top="1400" w:right="0" w:bottom="280" w:left="340" w:header="0" w:footer="658" w:gutter="0"/>
          <w:cols w:num="2" w:space="720" w:equalWidth="0">
            <w:col w:w="5388" w:space="40"/>
            <w:col w:w="6142"/>
          </w:cols>
        </w:sectPr>
      </w:pPr>
    </w:p>
    <w:p w14:paraId="2F73D5CC" w14:textId="77777777" w:rsidR="0029583C" w:rsidRDefault="0029583C">
      <w:pPr>
        <w:pStyle w:val="BodyText"/>
        <w:rPr>
          <w:sz w:val="20"/>
        </w:rPr>
      </w:pPr>
    </w:p>
    <w:p w14:paraId="2F73D5CD" w14:textId="77777777" w:rsidR="0029583C" w:rsidRDefault="0029583C">
      <w:pPr>
        <w:pStyle w:val="BodyText"/>
        <w:rPr>
          <w:sz w:val="20"/>
        </w:rPr>
      </w:pPr>
    </w:p>
    <w:p w14:paraId="2F73D5CE" w14:textId="77777777" w:rsidR="0029583C" w:rsidRDefault="0029583C">
      <w:pPr>
        <w:pStyle w:val="BodyText"/>
        <w:rPr>
          <w:sz w:val="20"/>
        </w:rPr>
      </w:pPr>
    </w:p>
    <w:p w14:paraId="2F73D5CF" w14:textId="77777777" w:rsidR="0029583C" w:rsidRDefault="0029583C">
      <w:pPr>
        <w:pStyle w:val="BodyText"/>
        <w:rPr>
          <w:sz w:val="20"/>
        </w:rPr>
      </w:pPr>
    </w:p>
    <w:p w14:paraId="2F73D5D0" w14:textId="77777777" w:rsidR="0029583C" w:rsidRDefault="0029583C">
      <w:pPr>
        <w:pStyle w:val="BodyText"/>
        <w:spacing w:before="169"/>
        <w:rPr>
          <w:sz w:val="20"/>
        </w:rPr>
      </w:pPr>
    </w:p>
    <w:p w14:paraId="2F73D5D1" w14:textId="77777777" w:rsidR="0029583C" w:rsidRDefault="0029583C">
      <w:pPr>
        <w:rPr>
          <w:sz w:val="20"/>
        </w:rPr>
        <w:sectPr w:rsidR="0029583C">
          <w:pgSz w:w="11910" w:h="16840"/>
          <w:pgMar w:top="1920" w:right="0" w:bottom="820" w:left="340" w:header="0" w:footer="636" w:gutter="0"/>
          <w:cols w:space="720"/>
        </w:sectPr>
      </w:pPr>
    </w:p>
    <w:p w14:paraId="2F73D5D2" w14:textId="77777777" w:rsidR="0029583C" w:rsidRDefault="00B123B8">
      <w:pPr>
        <w:pStyle w:val="BodyText"/>
        <w:spacing w:before="94" w:line="278" w:lineRule="auto"/>
        <w:ind w:left="680"/>
      </w:pPr>
      <w:r>
        <w:t>We</w:t>
      </w:r>
      <w:r>
        <w:rPr>
          <w:spacing w:val="-7"/>
        </w:rPr>
        <w:t xml:space="preserve"> </w:t>
      </w:r>
      <w:r>
        <w:t>are</w:t>
      </w:r>
      <w:r>
        <w:rPr>
          <w:spacing w:val="-7"/>
        </w:rPr>
        <w:t xml:space="preserve"> </w:t>
      </w:r>
      <w:r>
        <w:t>grateful</w:t>
      </w:r>
      <w:r>
        <w:rPr>
          <w:spacing w:val="-7"/>
        </w:rPr>
        <w:t xml:space="preserve"> </w:t>
      </w:r>
      <w:r>
        <w:t>to</w:t>
      </w:r>
      <w:r>
        <w:rPr>
          <w:spacing w:val="-7"/>
        </w:rPr>
        <w:t xml:space="preserve"> </w:t>
      </w:r>
      <w:r>
        <w:t>John,</w:t>
      </w:r>
      <w:r>
        <w:rPr>
          <w:spacing w:val="-7"/>
        </w:rPr>
        <w:t xml:space="preserve"> </w:t>
      </w:r>
      <w:r>
        <w:t>Phin,</w:t>
      </w:r>
      <w:r>
        <w:rPr>
          <w:spacing w:val="-7"/>
        </w:rPr>
        <w:t xml:space="preserve"> </w:t>
      </w:r>
      <w:r>
        <w:t>and</w:t>
      </w:r>
      <w:r>
        <w:rPr>
          <w:spacing w:val="-7"/>
        </w:rPr>
        <w:t xml:space="preserve"> </w:t>
      </w:r>
      <w:r>
        <w:t>everyone who has come before us and contributed</w:t>
      </w:r>
    </w:p>
    <w:p w14:paraId="2F73D5D3" w14:textId="77777777" w:rsidR="0029583C" w:rsidRDefault="00B123B8">
      <w:pPr>
        <w:pStyle w:val="BodyText"/>
        <w:spacing w:line="278" w:lineRule="auto"/>
        <w:ind w:left="680" w:right="176"/>
      </w:pPr>
      <w:r>
        <w:t>to the fight for our rights to be protected, promoted, and upheld.</w:t>
      </w:r>
      <w:r>
        <w:rPr>
          <w:spacing w:val="-2"/>
        </w:rPr>
        <w:t xml:space="preserve"> </w:t>
      </w:r>
      <w:r>
        <w:t>Also, young Bodhi Boele, who we will remember dancing joyfully at Mardi Gras, whipping up the crowd into a huge cheer with his light-up wings</w:t>
      </w:r>
      <w:r>
        <w:rPr>
          <w:spacing w:val="-1"/>
        </w:rPr>
        <w:t xml:space="preserve"> </w:t>
      </w:r>
      <w:r>
        <w:t>and</w:t>
      </w:r>
      <w:r>
        <w:rPr>
          <w:spacing w:val="-1"/>
        </w:rPr>
        <w:t xml:space="preserve"> </w:t>
      </w:r>
      <w:r>
        <w:t>gigantic</w:t>
      </w:r>
      <w:r>
        <w:rPr>
          <w:spacing w:val="-1"/>
        </w:rPr>
        <w:t xml:space="preserve"> </w:t>
      </w:r>
      <w:r>
        <w:t>smile.</w:t>
      </w:r>
      <w:r>
        <w:rPr>
          <w:spacing w:val="-1"/>
        </w:rPr>
        <w:t xml:space="preserve"> </w:t>
      </w:r>
      <w:r>
        <w:t>It's</w:t>
      </w:r>
      <w:r>
        <w:rPr>
          <w:spacing w:val="-1"/>
        </w:rPr>
        <w:t xml:space="preserve"> </w:t>
      </w:r>
      <w:r>
        <w:t>an</w:t>
      </w:r>
      <w:r>
        <w:rPr>
          <w:spacing w:val="-1"/>
        </w:rPr>
        <w:t xml:space="preserve"> </w:t>
      </w:r>
      <w:r>
        <w:t>incredible gift for our organisation that he and his family</w:t>
      </w:r>
      <w:r>
        <w:rPr>
          <w:spacing w:val="-6"/>
        </w:rPr>
        <w:t xml:space="preserve"> </w:t>
      </w:r>
      <w:r>
        <w:t>joined</w:t>
      </w:r>
      <w:r>
        <w:rPr>
          <w:spacing w:val="-6"/>
        </w:rPr>
        <w:t xml:space="preserve"> </w:t>
      </w:r>
      <w:r>
        <w:t>our</w:t>
      </w:r>
      <w:r>
        <w:rPr>
          <w:spacing w:val="-6"/>
        </w:rPr>
        <w:t xml:space="preserve"> </w:t>
      </w:r>
      <w:r>
        <w:t>float</w:t>
      </w:r>
      <w:r>
        <w:rPr>
          <w:spacing w:val="-6"/>
        </w:rPr>
        <w:t xml:space="preserve"> </w:t>
      </w:r>
      <w:r>
        <w:t>and</w:t>
      </w:r>
      <w:r>
        <w:rPr>
          <w:spacing w:val="-6"/>
        </w:rPr>
        <w:t xml:space="preserve"> </w:t>
      </w:r>
      <w:r>
        <w:t>so</w:t>
      </w:r>
      <w:r>
        <w:rPr>
          <w:spacing w:val="-6"/>
        </w:rPr>
        <w:t xml:space="preserve"> </w:t>
      </w:r>
      <w:r>
        <w:t>proudly</w:t>
      </w:r>
      <w:r>
        <w:rPr>
          <w:spacing w:val="-6"/>
        </w:rPr>
        <w:t xml:space="preserve"> </w:t>
      </w:r>
      <w:r>
        <w:t>wore our rainbow T-shirts.</w:t>
      </w:r>
    </w:p>
    <w:p w14:paraId="2F73D5D4" w14:textId="77777777" w:rsidR="0029583C" w:rsidRDefault="00B123B8">
      <w:pPr>
        <w:pStyle w:val="BodyText"/>
        <w:spacing w:before="225" w:line="278" w:lineRule="auto"/>
        <w:ind w:left="680" w:right="29"/>
      </w:pPr>
      <w:r>
        <w:t>A personal highlight for me has been meeting members ‘out loud and proud’ at Mardi Gras for the past two years since its return after COVID. As the board, we are the</w:t>
      </w:r>
      <w:r>
        <w:rPr>
          <w:spacing w:val="-2"/>
        </w:rPr>
        <w:t xml:space="preserve"> </w:t>
      </w:r>
      <w:r>
        <w:t>representatives</w:t>
      </w:r>
      <w:r>
        <w:rPr>
          <w:spacing w:val="-2"/>
        </w:rPr>
        <w:t xml:space="preserve"> </w:t>
      </w:r>
      <w:r>
        <w:t>for</w:t>
      </w:r>
      <w:r>
        <w:rPr>
          <w:spacing w:val="-2"/>
        </w:rPr>
        <w:t xml:space="preserve"> </w:t>
      </w:r>
      <w:r>
        <w:t>the</w:t>
      </w:r>
      <w:r>
        <w:rPr>
          <w:spacing w:val="-2"/>
        </w:rPr>
        <w:t xml:space="preserve"> </w:t>
      </w:r>
      <w:r>
        <w:t>members,</w:t>
      </w:r>
      <w:r>
        <w:rPr>
          <w:spacing w:val="-2"/>
        </w:rPr>
        <w:t xml:space="preserve"> </w:t>
      </w:r>
      <w:r>
        <w:t>and</w:t>
      </w:r>
      <w:r>
        <w:rPr>
          <w:spacing w:val="-2"/>
        </w:rPr>
        <w:t xml:space="preserve"> </w:t>
      </w:r>
      <w:r>
        <w:t>to hear the joy in people's voices talking about travelling</w:t>
      </w:r>
      <w:r>
        <w:rPr>
          <w:spacing w:val="-5"/>
        </w:rPr>
        <w:t xml:space="preserve"> </w:t>
      </w:r>
      <w:r>
        <w:t>from</w:t>
      </w:r>
      <w:r>
        <w:rPr>
          <w:spacing w:val="-5"/>
        </w:rPr>
        <w:t xml:space="preserve"> </w:t>
      </w:r>
      <w:r>
        <w:t>all</w:t>
      </w:r>
      <w:r>
        <w:rPr>
          <w:spacing w:val="-5"/>
        </w:rPr>
        <w:t xml:space="preserve"> </w:t>
      </w:r>
      <w:r>
        <w:t>over</w:t>
      </w:r>
      <w:r>
        <w:rPr>
          <w:spacing w:val="-5"/>
        </w:rPr>
        <w:t xml:space="preserve"> </w:t>
      </w:r>
      <w:r>
        <w:t>the</w:t>
      </w:r>
      <w:r>
        <w:rPr>
          <w:spacing w:val="-5"/>
        </w:rPr>
        <w:t xml:space="preserve"> </w:t>
      </w:r>
      <w:r>
        <w:t>country</w:t>
      </w:r>
      <w:r>
        <w:rPr>
          <w:spacing w:val="-5"/>
        </w:rPr>
        <w:t xml:space="preserve"> </w:t>
      </w:r>
      <w:r>
        <w:t>to</w:t>
      </w:r>
      <w:r>
        <w:rPr>
          <w:spacing w:val="-5"/>
        </w:rPr>
        <w:t xml:space="preserve"> </w:t>
      </w:r>
      <w:r>
        <w:t>be</w:t>
      </w:r>
      <w:r>
        <w:rPr>
          <w:spacing w:val="-5"/>
        </w:rPr>
        <w:t xml:space="preserve"> </w:t>
      </w:r>
      <w:r>
        <w:t>part of this and proudly making costumes has been very special. It's a reminder of why it</w:t>
      </w:r>
      <w:r>
        <w:rPr>
          <w:spacing w:val="40"/>
        </w:rPr>
        <w:t xml:space="preserve"> </w:t>
      </w:r>
      <w:r>
        <w:t>is so important not only to be creating an opportunity for members to be part of Mardi Gras and travel from around the country</w:t>
      </w:r>
    </w:p>
    <w:p w14:paraId="2F73D5D5" w14:textId="77777777" w:rsidR="0029583C" w:rsidRDefault="00B123B8">
      <w:pPr>
        <w:pStyle w:val="BodyText"/>
        <w:spacing w:line="278" w:lineRule="auto"/>
        <w:ind w:left="680" w:right="377"/>
      </w:pPr>
      <w:r>
        <w:t>to join in the celebration of who we are, but</w:t>
      </w:r>
      <w:r>
        <w:rPr>
          <w:spacing w:val="-6"/>
        </w:rPr>
        <w:t xml:space="preserve"> </w:t>
      </w:r>
      <w:r>
        <w:t>also</w:t>
      </w:r>
      <w:r>
        <w:rPr>
          <w:spacing w:val="-6"/>
        </w:rPr>
        <w:t xml:space="preserve"> </w:t>
      </w:r>
      <w:r>
        <w:t>to</w:t>
      </w:r>
      <w:r>
        <w:rPr>
          <w:spacing w:val="-6"/>
        </w:rPr>
        <w:t xml:space="preserve"> </w:t>
      </w:r>
      <w:r>
        <w:t>have</w:t>
      </w:r>
      <w:r>
        <w:rPr>
          <w:spacing w:val="-6"/>
        </w:rPr>
        <w:t xml:space="preserve"> </w:t>
      </w:r>
      <w:r>
        <w:t>been</w:t>
      </w:r>
      <w:r>
        <w:rPr>
          <w:spacing w:val="-6"/>
        </w:rPr>
        <w:t xml:space="preserve"> </w:t>
      </w:r>
      <w:r>
        <w:t>announced</w:t>
      </w:r>
      <w:r>
        <w:rPr>
          <w:spacing w:val="-6"/>
        </w:rPr>
        <w:t xml:space="preserve"> </w:t>
      </w:r>
      <w:r>
        <w:t>as</w:t>
      </w:r>
      <w:r>
        <w:rPr>
          <w:spacing w:val="-6"/>
        </w:rPr>
        <w:t xml:space="preserve"> </w:t>
      </w:r>
      <w:r>
        <w:t>the</w:t>
      </w:r>
    </w:p>
    <w:p w14:paraId="2F73D5D6" w14:textId="77777777" w:rsidR="0029583C" w:rsidRDefault="00B123B8">
      <w:pPr>
        <w:pStyle w:val="BodyText"/>
        <w:spacing w:line="278" w:lineRule="auto"/>
        <w:ind w:left="680"/>
      </w:pPr>
      <w:r>
        <w:t>National</w:t>
      </w:r>
      <w:r>
        <w:rPr>
          <w:spacing w:val="-8"/>
        </w:rPr>
        <w:t xml:space="preserve"> </w:t>
      </w:r>
      <w:r>
        <w:t>Peak</w:t>
      </w:r>
      <w:r>
        <w:rPr>
          <w:spacing w:val="-8"/>
        </w:rPr>
        <w:t xml:space="preserve"> </w:t>
      </w:r>
      <w:r>
        <w:t>for</w:t>
      </w:r>
      <w:r>
        <w:rPr>
          <w:spacing w:val="-8"/>
        </w:rPr>
        <w:t xml:space="preserve"> </w:t>
      </w:r>
      <w:r>
        <w:t>LGBTQIASB+</w:t>
      </w:r>
      <w:r>
        <w:rPr>
          <w:spacing w:val="-8"/>
        </w:rPr>
        <w:t xml:space="preserve"> </w:t>
      </w:r>
      <w:r>
        <w:t>people</w:t>
      </w:r>
      <w:r>
        <w:rPr>
          <w:spacing w:val="-8"/>
        </w:rPr>
        <w:t xml:space="preserve"> </w:t>
      </w:r>
      <w:r>
        <w:t>with disability, with over 1/3 of our membership identifying as such.</w:t>
      </w:r>
    </w:p>
    <w:p w14:paraId="2F73D5D7" w14:textId="77777777" w:rsidR="0029583C" w:rsidRDefault="00B123B8">
      <w:pPr>
        <w:pStyle w:val="BodyText"/>
        <w:spacing w:before="224" w:line="278" w:lineRule="auto"/>
        <w:ind w:left="680" w:right="377"/>
      </w:pPr>
      <w:r>
        <w:t>The 2024 Mardi Gras reminded me of the last time I had felt so welcomed and included;</w:t>
      </w:r>
      <w:r>
        <w:rPr>
          <w:spacing w:val="-4"/>
        </w:rPr>
        <w:t xml:space="preserve"> </w:t>
      </w:r>
      <w:r>
        <w:t>the</w:t>
      </w:r>
      <w:r>
        <w:rPr>
          <w:spacing w:val="-1"/>
        </w:rPr>
        <w:t xml:space="preserve"> </w:t>
      </w:r>
      <w:r>
        <w:t>Sydney</w:t>
      </w:r>
      <w:r>
        <w:rPr>
          <w:spacing w:val="-1"/>
        </w:rPr>
        <w:t xml:space="preserve"> </w:t>
      </w:r>
      <w:r>
        <w:t>2000</w:t>
      </w:r>
      <w:r>
        <w:rPr>
          <w:spacing w:val="-1"/>
        </w:rPr>
        <w:t xml:space="preserve"> </w:t>
      </w:r>
      <w:r>
        <w:rPr>
          <w:spacing w:val="-2"/>
        </w:rPr>
        <w:t>Paralympics.</w:t>
      </w:r>
    </w:p>
    <w:p w14:paraId="2F73D5D8" w14:textId="77777777" w:rsidR="0029583C" w:rsidRDefault="00B123B8">
      <w:pPr>
        <w:pStyle w:val="BodyText"/>
        <w:spacing w:before="226" w:line="278" w:lineRule="auto"/>
        <w:ind w:left="680"/>
      </w:pPr>
      <w:r>
        <w:t>That was 24 years ago, and it was the last time when I’ve seen a crowd of people so excited,</w:t>
      </w:r>
      <w:r>
        <w:rPr>
          <w:spacing w:val="-9"/>
        </w:rPr>
        <w:t xml:space="preserve"> </w:t>
      </w:r>
      <w:r>
        <w:t>welcoming,</w:t>
      </w:r>
      <w:r>
        <w:rPr>
          <w:spacing w:val="-9"/>
        </w:rPr>
        <w:t xml:space="preserve"> </w:t>
      </w:r>
      <w:r>
        <w:t>and</w:t>
      </w:r>
      <w:r>
        <w:rPr>
          <w:spacing w:val="-9"/>
        </w:rPr>
        <w:t xml:space="preserve"> </w:t>
      </w:r>
      <w:r>
        <w:t>celebrating</w:t>
      </w:r>
      <w:r>
        <w:rPr>
          <w:spacing w:val="-9"/>
        </w:rPr>
        <w:t xml:space="preserve"> </w:t>
      </w:r>
      <w:r>
        <w:t>people with disability. To see the crowd light up,</w:t>
      </w:r>
    </w:p>
    <w:p w14:paraId="2F73D5D9" w14:textId="77777777" w:rsidR="0029583C" w:rsidRDefault="00B123B8">
      <w:pPr>
        <w:pStyle w:val="BodyText"/>
        <w:spacing w:before="92" w:line="278" w:lineRule="auto"/>
        <w:ind w:left="427" w:right="1067"/>
      </w:pPr>
      <w:r>
        <w:br w:type="column"/>
      </w:r>
      <w:r>
        <w:t>cheering, wanting high-fives and photos -</w:t>
      </w:r>
      <w:r>
        <w:rPr>
          <w:spacing w:val="40"/>
        </w:rPr>
        <w:t xml:space="preserve"> </w:t>
      </w:r>
      <w:r>
        <w:t>no different to any other float - made my heart</w:t>
      </w:r>
      <w:r>
        <w:rPr>
          <w:spacing w:val="-5"/>
        </w:rPr>
        <w:t xml:space="preserve"> </w:t>
      </w:r>
      <w:r>
        <w:t>full</w:t>
      </w:r>
      <w:r>
        <w:rPr>
          <w:spacing w:val="-5"/>
        </w:rPr>
        <w:t xml:space="preserve"> </w:t>
      </w:r>
      <w:r>
        <w:t>for</w:t>
      </w:r>
      <w:r>
        <w:rPr>
          <w:spacing w:val="-5"/>
        </w:rPr>
        <w:t xml:space="preserve"> </w:t>
      </w:r>
      <w:r>
        <w:t>the</w:t>
      </w:r>
      <w:r>
        <w:rPr>
          <w:spacing w:val="-5"/>
        </w:rPr>
        <w:t xml:space="preserve"> </w:t>
      </w:r>
      <w:r>
        <w:t>future.</w:t>
      </w:r>
      <w:r>
        <w:rPr>
          <w:spacing w:val="-9"/>
        </w:rPr>
        <w:t xml:space="preserve"> </w:t>
      </w:r>
      <w:r>
        <w:t>That</w:t>
      </w:r>
      <w:r>
        <w:rPr>
          <w:spacing w:val="-5"/>
        </w:rPr>
        <w:t xml:space="preserve"> </w:t>
      </w:r>
      <w:r>
        <w:t>we,</w:t>
      </w:r>
      <w:r>
        <w:rPr>
          <w:spacing w:val="-5"/>
        </w:rPr>
        <w:t xml:space="preserve"> </w:t>
      </w:r>
      <w:r>
        <w:t>as</w:t>
      </w:r>
      <w:r>
        <w:rPr>
          <w:spacing w:val="-5"/>
        </w:rPr>
        <w:t xml:space="preserve"> </w:t>
      </w:r>
      <w:r>
        <w:t>disabled and</w:t>
      </w:r>
      <w:r>
        <w:rPr>
          <w:spacing w:val="-3"/>
        </w:rPr>
        <w:t xml:space="preserve"> </w:t>
      </w:r>
      <w:r>
        <w:t>intersectional</w:t>
      </w:r>
      <w:r>
        <w:rPr>
          <w:spacing w:val="-3"/>
        </w:rPr>
        <w:t xml:space="preserve"> </w:t>
      </w:r>
      <w:r>
        <w:t>people,</w:t>
      </w:r>
      <w:r>
        <w:rPr>
          <w:spacing w:val="-3"/>
        </w:rPr>
        <w:t xml:space="preserve"> </w:t>
      </w:r>
      <w:r>
        <w:t>can</w:t>
      </w:r>
      <w:r>
        <w:rPr>
          <w:spacing w:val="-3"/>
        </w:rPr>
        <w:t xml:space="preserve"> </w:t>
      </w:r>
      <w:r>
        <w:t>be</w:t>
      </w:r>
      <w:r>
        <w:rPr>
          <w:spacing w:val="-3"/>
        </w:rPr>
        <w:t xml:space="preserve"> </w:t>
      </w:r>
      <w:r>
        <w:t>embraced and celebrated for exactly who we are.</w:t>
      </w:r>
    </w:p>
    <w:p w14:paraId="2F73D5DA" w14:textId="77777777" w:rsidR="0029583C" w:rsidRDefault="00B123B8">
      <w:pPr>
        <w:pStyle w:val="BodyText"/>
        <w:spacing w:before="226" w:line="278" w:lineRule="auto"/>
        <w:ind w:left="427" w:right="1107"/>
      </w:pPr>
      <w:r>
        <w:t>The</w:t>
      </w:r>
      <w:r>
        <w:rPr>
          <w:spacing w:val="-6"/>
        </w:rPr>
        <w:t xml:space="preserve"> </w:t>
      </w:r>
      <w:r>
        <w:t>word</w:t>
      </w:r>
      <w:r>
        <w:rPr>
          <w:spacing w:val="-6"/>
        </w:rPr>
        <w:t xml:space="preserve"> </w:t>
      </w:r>
      <w:r>
        <w:t>Paralympics</w:t>
      </w:r>
      <w:r>
        <w:rPr>
          <w:spacing w:val="-6"/>
        </w:rPr>
        <w:t xml:space="preserve"> </w:t>
      </w:r>
      <w:r>
        <w:t>comes</w:t>
      </w:r>
      <w:r>
        <w:rPr>
          <w:spacing w:val="-6"/>
        </w:rPr>
        <w:t xml:space="preserve"> </w:t>
      </w:r>
      <w:r>
        <w:t>from</w:t>
      </w:r>
      <w:r>
        <w:rPr>
          <w:spacing w:val="-6"/>
        </w:rPr>
        <w:t xml:space="preserve"> </w:t>
      </w:r>
      <w:r>
        <w:t>a</w:t>
      </w:r>
      <w:r>
        <w:rPr>
          <w:spacing w:val="-6"/>
        </w:rPr>
        <w:t xml:space="preserve"> </w:t>
      </w:r>
      <w:r>
        <w:t>Greek word that means parallel but equal. I am proud to be a Paralympian, proud to be a member of this organisation and proud to be a person with disability.</w:t>
      </w:r>
    </w:p>
    <w:p w14:paraId="2F73D5DB" w14:textId="77777777" w:rsidR="0029583C" w:rsidRDefault="00B123B8">
      <w:pPr>
        <w:pStyle w:val="BodyText"/>
        <w:spacing w:before="228" w:line="278" w:lineRule="auto"/>
        <w:ind w:left="427" w:right="1093"/>
      </w:pPr>
      <w:r>
        <w:t>It’s important for the community to recognise,</w:t>
      </w:r>
      <w:r>
        <w:rPr>
          <w:spacing w:val="-7"/>
        </w:rPr>
        <w:t xml:space="preserve"> </w:t>
      </w:r>
      <w:r>
        <w:t>though,</w:t>
      </w:r>
      <w:r>
        <w:rPr>
          <w:spacing w:val="-7"/>
        </w:rPr>
        <w:t xml:space="preserve"> </w:t>
      </w:r>
      <w:r>
        <w:t>that</w:t>
      </w:r>
      <w:r>
        <w:rPr>
          <w:spacing w:val="-7"/>
        </w:rPr>
        <w:t xml:space="preserve"> </w:t>
      </w:r>
      <w:r>
        <w:t>the</w:t>
      </w:r>
      <w:r>
        <w:rPr>
          <w:spacing w:val="-7"/>
        </w:rPr>
        <w:t xml:space="preserve"> </w:t>
      </w:r>
      <w:r>
        <w:t>sporting</w:t>
      </w:r>
      <w:r>
        <w:rPr>
          <w:spacing w:val="-7"/>
        </w:rPr>
        <w:t xml:space="preserve"> </w:t>
      </w:r>
      <w:r>
        <w:t>heroes we’ve been cheering on for ten days in Paris return to this country as disabled people. They will also be impacted by the issues all of the rest of us face. It shouldn’t be every four years that we celebrate</w:t>
      </w:r>
    </w:p>
    <w:p w14:paraId="2F73D5DC" w14:textId="77777777" w:rsidR="0029583C" w:rsidRDefault="00B123B8">
      <w:pPr>
        <w:pStyle w:val="BodyText"/>
        <w:spacing w:line="278" w:lineRule="auto"/>
        <w:ind w:left="427" w:right="1093"/>
      </w:pPr>
      <w:r>
        <w:t>the</w:t>
      </w:r>
      <w:r>
        <w:rPr>
          <w:spacing w:val="-6"/>
        </w:rPr>
        <w:t xml:space="preserve"> </w:t>
      </w:r>
      <w:r>
        <w:t>lives</w:t>
      </w:r>
      <w:r>
        <w:rPr>
          <w:spacing w:val="-6"/>
        </w:rPr>
        <w:t xml:space="preserve"> </w:t>
      </w:r>
      <w:r>
        <w:t>and</w:t>
      </w:r>
      <w:r>
        <w:rPr>
          <w:spacing w:val="-6"/>
        </w:rPr>
        <w:t xml:space="preserve"> </w:t>
      </w:r>
      <w:r>
        <w:t>achievement</w:t>
      </w:r>
      <w:r>
        <w:rPr>
          <w:spacing w:val="-6"/>
        </w:rPr>
        <w:t xml:space="preserve"> </w:t>
      </w:r>
      <w:r>
        <w:t>of</w:t>
      </w:r>
      <w:r>
        <w:rPr>
          <w:spacing w:val="-6"/>
        </w:rPr>
        <w:t xml:space="preserve"> </w:t>
      </w:r>
      <w:r>
        <w:t>people</w:t>
      </w:r>
      <w:r>
        <w:rPr>
          <w:spacing w:val="-6"/>
        </w:rPr>
        <w:t xml:space="preserve"> </w:t>
      </w:r>
      <w:r>
        <w:t xml:space="preserve">with </w:t>
      </w:r>
      <w:r>
        <w:rPr>
          <w:spacing w:val="-2"/>
        </w:rPr>
        <w:t>disability.</w:t>
      </w:r>
    </w:p>
    <w:p w14:paraId="2F73D5DD" w14:textId="77777777" w:rsidR="0029583C" w:rsidRDefault="00B123B8">
      <w:pPr>
        <w:pStyle w:val="BodyText"/>
        <w:spacing w:before="225" w:line="278" w:lineRule="auto"/>
        <w:ind w:left="427" w:right="796"/>
      </w:pPr>
      <w:r>
        <w:t>We congratulate Rosemary Kayess on her appointment as Disability Discrimination Commissioner after an extensive career in human</w:t>
      </w:r>
      <w:r>
        <w:rPr>
          <w:spacing w:val="-6"/>
        </w:rPr>
        <w:t xml:space="preserve"> </w:t>
      </w:r>
      <w:r>
        <w:t>rights</w:t>
      </w:r>
      <w:r>
        <w:rPr>
          <w:spacing w:val="-6"/>
        </w:rPr>
        <w:t xml:space="preserve"> </w:t>
      </w:r>
      <w:r>
        <w:t>and</w:t>
      </w:r>
      <w:r>
        <w:rPr>
          <w:spacing w:val="-6"/>
        </w:rPr>
        <w:t xml:space="preserve"> </w:t>
      </w:r>
      <w:r>
        <w:t>disability</w:t>
      </w:r>
      <w:r>
        <w:rPr>
          <w:spacing w:val="-6"/>
        </w:rPr>
        <w:t xml:space="preserve"> </w:t>
      </w:r>
      <w:r>
        <w:t>advocacy</w:t>
      </w:r>
      <w:r>
        <w:rPr>
          <w:spacing w:val="-6"/>
        </w:rPr>
        <w:t xml:space="preserve"> </w:t>
      </w:r>
      <w:r>
        <w:t>and</w:t>
      </w:r>
      <w:r>
        <w:rPr>
          <w:spacing w:val="-6"/>
        </w:rPr>
        <w:t xml:space="preserve"> </w:t>
      </w:r>
      <w:r>
        <w:t>at the United Nations.</w:t>
      </w:r>
    </w:p>
    <w:p w14:paraId="2F73D5DE" w14:textId="77777777" w:rsidR="0029583C" w:rsidRDefault="00B123B8">
      <w:pPr>
        <w:pStyle w:val="BodyText"/>
        <w:spacing w:before="226" w:line="278" w:lineRule="auto"/>
        <w:ind w:left="427" w:right="1093"/>
      </w:pPr>
      <w:r>
        <w:t>Of course, none of this would’ve been possible</w:t>
      </w:r>
      <w:r>
        <w:rPr>
          <w:spacing w:val="-9"/>
        </w:rPr>
        <w:t xml:space="preserve"> </w:t>
      </w:r>
      <w:r>
        <w:t>without</w:t>
      </w:r>
      <w:r>
        <w:rPr>
          <w:spacing w:val="-9"/>
        </w:rPr>
        <w:t xml:space="preserve"> </w:t>
      </w:r>
      <w:r>
        <w:t>the</w:t>
      </w:r>
      <w:r>
        <w:rPr>
          <w:spacing w:val="-9"/>
        </w:rPr>
        <w:t xml:space="preserve"> </w:t>
      </w:r>
      <w:r>
        <w:t>outstanding</w:t>
      </w:r>
      <w:r>
        <w:rPr>
          <w:spacing w:val="-9"/>
        </w:rPr>
        <w:t xml:space="preserve"> </w:t>
      </w:r>
      <w:r>
        <w:t>leadership of our CEO Sebastian Zagarella, and Deputy CEO Carolyn Hodge, who has</w:t>
      </w:r>
    </w:p>
    <w:p w14:paraId="2F73D5DF" w14:textId="77777777" w:rsidR="0029583C" w:rsidRDefault="00B123B8">
      <w:pPr>
        <w:pStyle w:val="BodyText"/>
        <w:spacing w:line="278" w:lineRule="auto"/>
        <w:ind w:left="427" w:right="1093"/>
      </w:pPr>
      <w:r>
        <w:t>now been replaced by Megan Spindler- Smith,along with their remarkable teams and</w:t>
      </w:r>
      <w:r>
        <w:rPr>
          <w:spacing w:val="-5"/>
        </w:rPr>
        <w:t xml:space="preserve"> </w:t>
      </w:r>
      <w:r>
        <w:t>all</w:t>
      </w:r>
      <w:r>
        <w:rPr>
          <w:spacing w:val="-5"/>
        </w:rPr>
        <w:t xml:space="preserve"> </w:t>
      </w:r>
      <w:r>
        <w:t>of</w:t>
      </w:r>
      <w:r>
        <w:rPr>
          <w:spacing w:val="-5"/>
        </w:rPr>
        <w:t xml:space="preserve"> </w:t>
      </w:r>
      <w:r>
        <w:t>the</w:t>
      </w:r>
      <w:r>
        <w:rPr>
          <w:spacing w:val="-5"/>
        </w:rPr>
        <w:t xml:space="preserve"> </w:t>
      </w:r>
      <w:r>
        <w:t>staff.</w:t>
      </w:r>
      <w:r>
        <w:rPr>
          <w:spacing w:val="-5"/>
        </w:rPr>
        <w:t xml:space="preserve"> </w:t>
      </w:r>
      <w:r>
        <w:t>On</w:t>
      </w:r>
      <w:r>
        <w:rPr>
          <w:spacing w:val="-5"/>
        </w:rPr>
        <w:t xml:space="preserve"> </w:t>
      </w:r>
      <w:r>
        <w:t>behalf</w:t>
      </w:r>
      <w:r>
        <w:rPr>
          <w:spacing w:val="-5"/>
        </w:rPr>
        <w:t xml:space="preserve"> </w:t>
      </w:r>
      <w:r>
        <w:t>of</w:t>
      </w:r>
      <w:r>
        <w:rPr>
          <w:spacing w:val="-5"/>
        </w:rPr>
        <w:t xml:space="preserve"> </w:t>
      </w:r>
      <w:r>
        <w:t>the</w:t>
      </w:r>
      <w:r>
        <w:rPr>
          <w:spacing w:val="-5"/>
        </w:rPr>
        <w:t xml:space="preserve"> </w:t>
      </w:r>
      <w:r>
        <w:t>Board and myself, I say thank you.</w:t>
      </w:r>
    </w:p>
    <w:p w14:paraId="2F73D5E0" w14:textId="77777777" w:rsidR="0029583C" w:rsidRDefault="0029583C">
      <w:pPr>
        <w:spacing w:line="278" w:lineRule="auto"/>
        <w:sectPr w:rsidR="0029583C">
          <w:type w:val="continuous"/>
          <w:pgSz w:w="11910" w:h="16840"/>
          <w:pgMar w:top="1400" w:right="0" w:bottom="280" w:left="340" w:header="0" w:footer="636" w:gutter="0"/>
          <w:cols w:num="2" w:space="720" w:equalWidth="0">
            <w:col w:w="5373" w:space="40"/>
            <w:col w:w="6157"/>
          </w:cols>
        </w:sectPr>
      </w:pPr>
    </w:p>
    <w:p w14:paraId="2F73D5E1" w14:textId="77777777" w:rsidR="0029583C" w:rsidRDefault="0029583C">
      <w:pPr>
        <w:pStyle w:val="BodyText"/>
        <w:rPr>
          <w:sz w:val="20"/>
        </w:rPr>
      </w:pPr>
    </w:p>
    <w:p w14:paraId="2F73D5E2" w14:textId="77777777" w:rsidR="0029583C" w:rsidRDefault="0029583C">
      <w:pPr>
        <w:pStyle w:val="BodyText"/>
        <w:rPr>
          <w:sz w:val="20"/>
        </w:rPr>
      </w:pPr>
    </w:p>
    <w:p w14:paraId="2F73D5E3" w14:textId="77777777" w:rsidR="0029583C" w:rsidRDefault="0029583C">
      <w:pPr>
        <w:pStyle w:val="BodyText"/>
        <w:rPr>
          <w:sz w:val="20"/>
        </w:rPr>
      </w:pPr>
    </w:p>
    <w:p w14:paraId="2F73D5E4" w14:textId="77777777" w:rsidR="0029583C" w:rsidRDefault="0029583C">
      <w:pPr>
        <w:pStyle w:val="BodyText"/>
        <w:rPr>
          <w:sz w:val="20"/>
        </w:rPr>
      </w:pPr>
    </w:p>
    <w:p w14:paraId="2F73D5E5" w14:textId="77777777" w:rsidR="0029583C" w:rsidRDefault="0029583C">
      <w:pPr>
        <w:pStyle w:val="BodyText"/>
        <w:spacing w:before="171"/>
        <w:rPr>
          <w:sz w:val="20"/>
        </w:rPr>
      </w:pPr>
    </w:p>
    <w:p w14:paraId="2F73D5E6" w14:textId="77777777" w:rsidR="0029583C" w:rsidRDefault="0029583C">
      <w:pPr>
        <w:rPr>
          <w:sz w:val="20"/>
        </w:rPr>
        <w:sectPr w:rsidR="0029583C">
          <w:pgSz w:w="11910" w:h="16840"/>
          <w:pgMar w:top="1920" w:right="0" w:bottom="840" w:left="340" w:header="0" w:footer="658" w:gutter="0"/>
          <w:cols w:space="720"/>
        </w:sectPr>
      </w:pPr>
    </w:p>
    <w:p w14:paraId="2F73D5E7" w14:textId="77777777" w:rsidR="0029583C" w:rsidRDefault="00B123B8">
      <w:pPr>
        <w:pStyle w:val="BodyText"/>
        <w:spacing w:before="92" w:line="278" w:lineRule="auto"/>
        <w:ind w:left="680" w:right="74"/>
      </w:pPr>
      <w:r>
        <w:t>The Board and I take seriously the responsibility of leading PWDA, representing our members' wishes, and ensuring we remain a genuine voice for disabled people. I would like to thank all of my Board colleagues for their dedication during their terms as directors. It has been a</w:t>
      </w:r>
      <w:r>
        <w:rPr>
          <w:spacing w:val="-7"/>
        </w:rPr>
        <w:t xml:space="preserve"> </w:t>
      </w:r>
      <w:r>
        <w:t>year</w:t>
      </w:r>
      <w:r>
        <w:rPr>
          <w:spacing w:val="-7"/>
        </w:rPr>
        <w:t xml:space="preserve"> </w:t>
      </w:r>
      <w:r>
        <w:t>of</w:t>
      </w:r>
      <w:r>
        <w:rPr>
          <w:spacing w:val="-7"/>
        </w:rPr>
        <w:t xml:space="preserve"> </w:t>
      </w:r>
      <w:r>
        <w:t>significant</w:t>
      </w:r>
      <w:r>
        <w:rPr>
          <w:spacing w:val="-7"/>
        </w:rPr>
        <w:t xml:space="preserve"> </w:t>
      </w:r>
      <w:r>
        <w:t>change</w:t>
      </w:r>
      <w:r>
        <w:rPr>
          <w:spacing w:val="-7"/>
        </w:rPr>
        <w:t xml:space="preserve"> </w:t>
      </w:r>
      <w:r>
        <w:t>within</w:t>
      </w:r>
      <w:r>
        <w:rPr>
          <w:spacing w:val="-7"/>
        </w:rPr>
        <w:t xml:space="preserve"> </w:t>
      </w:r>
      <w:r>
        <w:t>PWDA's leadership. Within months of the PWDA Annual General Meeting (AGM), I was elected President. Throughout the past year,</w:t>
      </w:r>
      <w:r>
        <w:rPr>
          <w:spacing w:val="-3"/>
        </w:rPr>
        <w:t xml:space="preserve"> </w:t>
      </w:r>
      <w:r>
        <w:t>we</w:t>
      </w:r>
      <w:r>
        <w:rPr>
          <w:spacing w:val="-3"/>
        </w:rPr>
        <w:t xml:space="preserve"> </w:t>
      </w:r>
      <w:r>
        <w:t>also</w:t>
      </w:r>
      <w:r>
        <w:rPr>
          <w:spacing w:val="-3"/>
        </w:rPr>
        <w:t xml:space="preserve"> </w:t>
      </w:r>
      <w:r>
        <w:t>farewelled</w:t>
      </w:r>
      <w:r>
        <w:rPr>
          <w:spacing w:val="-3"/>
        </w:rPr>
        <w:t xml:space="preserve"> </w:t>
      </w:r>
      <w:r>
        <w:t>Dr</w:t>
      </w:r>
      <w:r>
        <w:rPr>
          <w:spacing w:val="-3"/>
        </w:rPr>
        <w:t xml:space="preserve"> </w:t>
      </w:r>
      <w:r>
        <w:t>Michelle</w:t>
      </w:r>
      <w:r>
        <w:rPr>
          <w:spacing w:val="-3"/>
        </w:rPr>
        <w:t xml:space="preserve"> </w:t>
      </w:r>
      <w:r>
        <w:t>Hyde, Dr Zhila Hasanloo, and our past President and we thank them for their contributions.</w:t>
      </w:r>
    </w:p>
    <w:p w14:paraId="2F73D5E8" w14:textId="77777777" w:rsidR="0029583C" w:rsidRDefault="00B123B8">
      <w:pPr>
        <w:pStyle w:val="BodyText"/>
        <w:spacing w:before="225"/>
        <w:ind w:left="680"/>
      </w:pPr>
      <w:r>
        <w:t>I</w:t>
      </w:r>
      <w:r>
        <w:rPr>
          <w:spacing w:val="-4"/>
        </w:rPr>
        <w:t xml:space="preserve"> </w:t>
      </w:r>
      <w:r>
        <w:t>would</w:t>
      </w:r>
      <w:r>
        <w:rPr>
          <w:spacing w:val="-3"/>
        </w:rPr>
        <w:t xml:space="preserve"> </w:t>
      </w:r>
      <w:r>
        <w:t>also</w:t>
      </w:r>
      <w:r>
        <w:rPr>
          <w:spacing w:val="-4"/>
        </w:rPr>
        <w:t xml:space="preserve"> </w:t>
      </w:r>
      <w:r>
        <w:t>like</w:t>
      </w:r>
      <w:r>
        <w:rPr>
          <w:spacing w:val="-3"/>
        </w:rPr>
        <w:t xml:space="preserve"> </w:t>
      </w:r>
      <w:r>
        <w:t>to</w:t>
      </w:r>
      <w:r>
        <w:rPr>
          <w:spacing w:val="-4"/>
        </w:rPr>
        <w:t xml:space="preserve"> </w:t>
      </w:r>
      <w:r>
        <w:t>acknowledge</w:t>
      </w:r>
      <w:r>
        <w:rPr>
          <w:spacing w:val="-3"/>
        </w:rPr>
        <w:t xml:space="preserve"> </w:t>
      </w:r>
      <w:r>
        <w:rPr>
          <w:spacing w:val="-5"/>
        </w:rPr>
        <w:t>our</w:t>
      </w:r>
    </w:p>
    <w:p w14:paraId="2F73D5E9" w14:textId="77777777" w:rsidR="0029583C" w:rsidRDefault="00B123B8">
      <w:pPr>
        <w:pStyle w:val="BodyText"/>
        <w:spacing w:before="44" w:line="278" w:lineRule="auto"/>
        <w:ind w:left="680" w:right="74"/>
      </w:pPr>
      <w:r>
        <w:t>Co-Vice</w:t>
      </w:r>
      <w:r>
        <w:rPr>
          <w:spacing w:val="-9"/>
        </w:rPr>
        <w:t xml:space="preserve"> </w:t>
      </w:r>
      <w:r>
        <w:t>Presidents,</w:t>
      </w:r>
      <w:r>
        <w:rPr>
          <w:spacing w:val="-9"/>
        </w:rPr>
        <w:t xml:space="preserve"> </w:t>
      </w:r>
      <w:r>
        <w:t>Kevyn</w:t>
      </w:r>
      <w:r>
        <w:rPr>
          <w:spacing w:val="-9"/>
        </w:rPr>
        <w:t xml:space="preserve"> </w:t>
      </w:r>
      <w:r>
        <w:t>Morris</w:t>
      </w:r>
      <w:r>
        <w:rPr>
          <w:spacing w:val="-9"/>
        </w:rPr>
        <w:t xml:space="preserve"> </w:t>
      </w:r>
      <w:r>
        <w:t>and</w:t>
      </w:r>
      <w:r>
        <w:rPr>
          <w:spacing w:val="-9"/>
        </w:rPr>
        <w:t xml:space="preserve"> </w:t>
      </w:r>
      <w:r>
        <w:t>Eva Sifis, and our continuing Board Directors, Dr Haidi Badawi, Arun Barramundi, Treasurer Presley Chihuri, and Secretary Suresh Rajan. We also welcome four</w:t>
      </w:r>
    </w:p>
    <w:p w14:paraId="2F73D5EA" w14:textId="77777777" w:rsidR="0029583C" w:rsidRDefault="00B123B8">
      <w:pPr>
        <w:pStyle w:val="BodyText"/>
        <w:spacing w:line="278" w:lineRule="auto"/>
        <w:ind w:left="680" w:right="74"/>
      </w:pPr>
      <w:r>
        <w:t>co-opted</w:t>
      </w:r>
      <w:r>
        <w:rPr>
          <w:spacing w:val="-10"/>
        </w:rPr>
        <w:t xml:space="preserve"> </w:t>
      </w:r>
      <w:r>
        <w:t>Board</w:t>
      </w:r>
      <w:r>
        <w:rPr>
          <w:spacing w:val="-10"/>
        </w:rPr>
        <w:t xml:space="preserve"> </w:t>
      </w:r>
      <w:r>
        <w:t>Directors:</w:t>
      </w:r>
      <w:r>
        <w:rPr>
          <w:spacing w:val="-10"/>
        </w:rPr>
        <w:t xml:space="preserve"> </w:t>
      </w:r>
      <w:r>
        <w:t>Daniel</w:t>
      </w:r>
      <w:r>
        <w:rPr>
          <w:spacing w:val="-10"/>
        </w:rPr>
        <w:t xml:space="preserve"> </w:t>
      </w:r>
      <w:r>
        <w:t>Flynn, Trinity Ford, Declan Lee, and Stuart Mawbey. I want to express my deep gratitude to all our Board Directors</w:t>
      </w:r>
    </w:p>
    <w:p w14:paraId="2F73D5EB" w14:textId="77777777" w:rsidR="0029583C" w:rsidRDefault="00B123B8">
      <w:pPr>
        <w:pStyle w:val="BodyText"/>
        <w:spacing w:line="278" w:lineRule="auto"/>
        <w:ind w:left="680" w:right="74"/>
      </w:pPr>
      <w:r>
        <w:t>for offering their time, expertise, and leadership. Volunteering to serve on the Board</w:t>
      </w:r>
      <w:r>
        <w:rPr>
          <w:spacing w:val="-7"/>
        </w:rPr>
        <w:t xml:space="preserve"> </w:t>
      </w:r>
      <w:r>
        <w:t>is</w:t>
      </w:r>
      <w:r>
        <w:rPr>
          <w:spacing w:val="-7"/>
        </w:rPr>
        <w:t xml:space="preserve"> </w:t>
      </w:r>
      <w:r>
        <w:t>no</w:t>
      </w:r>
      <w:r>
        <w:rPr>
          <w:spacing w:val="-7"/>
        </w:rPr>
        <w:t xml:space="preserve"> </w:t>
      </w:r>
      <w:r>
        <w:t>small</w:t>
      </w:r>
      <w:r>
        <w:rPr>
          <w:spacing w:val="-7"/>
        </w:rPr>
        <w:t xml:space="preserve"> </w:t>
      </w:r>
      <w:r>
        <w:t>commitment,</w:t>
      </w:r>
      <w:r>
        <w:rPr>
          <w:spacing w:val="-7"/>
        </w:rPr>
        <w:t xml:space="preserve"> </w:t>
      </w:r>
      <w:r>
        <w:t>and</w:t>
      </w:r>
      <w:r>
        <w:rPr>
          <w:spacing w:val="-7"/>
        </w:rPr>
        <w:t xml:space="preserve"> </w:t>
      </w:r>
      <w:r>
        <w:t>their work has been instrumental in steering PWDA</w:t>
      </w:r>
      <w:r>
        <w:rPr>
          <w:spacing w:val="-16"/>
        </w:rPr>
        <w:t xml:space="preserve"> </w:t>
      </w:r>
      <w:r>
        <w:t>through</w:t>
      </w:r>
      <w:r>
        <w:rPr>
          <w:spacing w:val="-2"/>
        </w:rPr>
        <w:t xml:space="preserve"> </w:t>
      </w:r>
      <w:r>
        <w:t>this</w:t>
      </w:r>
      <w:r>
        <w:rPr>
          <w:spacing w:val="-2"/>
        </w:rPr>
        <w:t xml:space="preserve"> </w:t>
      </w:r>
      <w:r>
        <w:t>period</w:t>
      </w:r>
      <w:r>
        <w:rPr>
          <w:spacing w:val="-2"/>
        </w:rPr>
        <w:t xml:space="preserve"> </w:t>
      </w:r>
      <w:r>
        <w:t>of</w:t>
      </w:r>
      <w:r>
        <w:rPr>
          <w:spacing w:val="-2"/>
        </w:rPr>
        <w:t xml:space="preserve"> </w:t>
      </w:r>
      <w:r>
        <w:t>reform</w:t>
      </w:r>
      <w:r>
        <w:rPr>
          <w:spacing w:val="-2"/>
        </w:rPr>
        <w:t xml:space="preserve"> </w:t>
      </w:r>
      <w:r>
        <w:t xml:space="preserve">and </w:t>
      </w:r>
      <w:r>
        <w:rPr>
          <w:spacing w:val="-2"/>
        </w:rPr>
        <w:t>uncertainty.</w:t>
      </w:r>
    </w:p>
    <w:p w14:paraId="2F73D5EC" w14:textId="77777777" w:rsidR="0029583C" w:rsidRDefault="00B123B8">
      <w:pPr>
        <w:pStyle w:val="BodyText"/>
        <w:spacing w:before="225" w:line="278" w:lineRule="auto"/>
        <w:ind w:left="680"/>
      </w:pPr>
      <w:r>
        <w:t>The</w:t>
      </w:r>
      <w:r>
        <w:rPr>
          <w:spacing w:val="-7"/>
        </w:rPr>
        <w:t xml:space="preserve"> </w:t>
      </w:r>
      <w:r>
        <w:t>year</w:t>
      </w:r>
      <w:r>
        <w:rPr>
          <w:spacing w:val="-7"/>
        </w:rPr>
        <w:t xml:space="preserve"> </w:t>
      </w:r>
      <w:r>
        <w:t>ahead</w:t>
      </w:r>
      <w:r>
        <w:rPr>
          <w:spacing w:val="-7"/>
        </w:rPr>
        <w:t xml:space="preserve"> </w:t>
      </w:r>
      <w:r>
        <w:t>will</w:t>
      </w:r>
      <w:r>
        <w:rPr>
          <w:spacing w:val="-7"/>
        </w:rPr>
        <w:t xml:space="preserve"> </w:t>
      </w:r>
      <w:r>
        <w:t>bring</w:t>
      </w:r>
      <w:r>
        <w:rPr>
          <w:spacing w:val="-7"/>
        </w:rPr>
        <w:t xml:space="preserve"> </w:t>
      </w:r>
      <w:r>
        <w:t>significant</w:t>
      </w:r>
      <w:r>
        <w:rPr>
          <w:spacing w:val="-7"/>
        </w:rPr>
        <w:t xml:space="preserve"> </w:t>
      </w:r>
      <w:r>
        <w:t>change to the Board again, with the terms of myself and the other longest-serving member, Suresh Rajan, ending. The Board has put significant effort into succession planning and training for a smooth transition. I would</w:t>
      </w:r>
    </w:p>
    <w:p w14:paraId="2F73D5ED" w14:textId="77777777" w:rsidR="0029583C" w:rsidRDefault="00B123B8">
      <w:pPr>
        <w:pStyle w:val="BodyText"/>
        <w:spacing w:before="92" w:line="278" w:lineRule="auto"/>
        <w:ind w:left="449" w:right="1054"/>
      </w:pPr>
      <w:r>
        <w:br w:type="column"/>
      </w:r>
      <w:r>
        <w:t>like to pay a special tribute to Suresh Rajan for</w:t>
      </w:r>
      <w:r>
        <w:rPr>
          <w:spacing w:val="-16"/>
        </w:rPr>
        <w:t xml:space="preserve"> </w:t>
      </w:r>
      <w:r>
        <w:t>his</w:t>
      </w:r>
      <w:r>
        <w:rPr>
          <w:spacing w:val="-16"/>
        </w:rPr>
        <w:t xml:space="preserve"> </w:t>
      </w:r>
      <w:r>
        <w:t>13</w:t>
      </w:r>
      <w:r>
        <w:rPr>
          <w:spacing w:val="-16"/>
        </w:rPr>
        <w:t xml:space="preserve"> </w:t>
      </w:r>
      <w:r>
        <w:t>years</w:t>
      </w:r>
      <w:r>
        <w:rPr>
          <w:spacing w:val="-16"/>
        </w:rPr>
        <w:t xml:space="preserve"> </w:t>
      </w:r>
      <w:r>
        <w:t>of</w:t>
      </w:r>
      <w:r>
        <w:rPr>
          <w:spacing w:val="-16"/>
        </w:rPr>
        <w:t xml:space="preserve"> </w:t>
      </w:r>
      <w:r>
        <w:t>service</w:t>
      </w:r>
      <w:r>
        <w:rPr>
          <w:spacing w:val="-16"/>
        </w:rPr>
        <w:t xml:space="preserve"> </w:t>
      </w:r>
      <w:r>
        <w:t>to</w:t>
      </w:r>
      <w:r>
        <w:rPr>
          <w:spacing w:val="-16"/>
        </w:rPr>
        <w:t xml:space="preserve"> </w:t>
      </w:r>
      <w:r>
        <w:t>PWDA,</w:t>
      </w:r>
      <w:r>
        <w:rPr>
          <w:spacing w:val="-16"/>
        </w:rPr>
        <w:t xml:space="preserve"> </w:t>
      </w:r>
      <w:r>
        <w:t>much</w:t>
      </w:r>
      <w:r>
        <w:rPr>
          <w:spacing w:val="-16"/>
        </w:rPr>
        <w:t xml:space="preserve"> </w:t>
      </w:r>
      <w:r>
        <w:t>of this serving on the Executive as</w:t>
      </w:r>
      <w:r>
        <w:rPr>
          <w:spacing w:val="-3"/>
        </w:rPr>
        <w:t xml:space="preserve"> </w:t>
      </w:r>
      <w:r>
        <w:t>Treasurer.</w:t>
      </w:r>
    </w:p>
    <w:p w14:paraId="2F73D5EE" w14:textId="77777777" w:rsidR="0029583C" w:rsidRDefault="00B123B8">
      <w:pPr>
        <w:pStyle w:val="BodyText"/>
        <w:spacing w:line="278" w:lineRule="auto"/>
        <w:ind w:left="449" w:right="1276"/>
      </w:pPr>
      <w:r>
        <w:rPr>
          <w:spacing w:val="-2"/>
        </w:rPr>
        <w:t>His</w:t>
      </w:r>
      <w:r>
        <w:rPr>
          <w:spacing w:val="-10"/>
        </w:rPr>
        <w:t xml:space="preserve"> </w:t>
      </w:r>
      <w:r>
        <w:rPr>
          <w:spacing w:val="-2"/>
        </w:rPr>
        <w:t>financial</w:t>
      </w:r>
      <w:r>
        <w:rPr>
          <w:spacing w:val="-10"/>
        </w:rPr>
        <w:t xml:space="preserve"> </w:t>
      </w:r>
      <w:r>
        <w:rPr>
          <w:spacing w:val="-2"/>
        </w:rPr>
        <w:t>acumen</w:t>
      </w:r>
      <w:r>
        <w:rPr>
          <w:spacing w:val="-10"/>
        </w:rPr>
        <w:t xml:space="preserve"> </w:t>
      </w:r>
      <w:r>
        <w:rPr>
          <w:spacing w:val="-2"/>
        </w:rPr>
        <w:t>will</w:t>
      </w:r>
      <w:r>
        <w:rPr>
          <w:spacing w:val="-10"/>
        </w:rPr>
        <w:t xml:space="preserve"> </w:t>
      </w:r>
      <w:r>
        <w:rPr>
          <w:spacing w:val="-2"/>
        </w:rPr>
        <w:t>be</w:t>
      </w:r>
      <w:r>
        <w:rPr>
          <w:spacing w:val="-10"/>
        </w:rPr>
        <w:t xml:space="preserve"> </w:t>
      </w:r>
      <w:r>
        <w:rPr>
          <w:spacing w:val="-2"/>
        </w:rPr>
        <w:t>sorely</w:t>
      </w:r>
      <w:r>
        <w:rPr>
          <w:spacing w:val="-10"/>
        </w:rPr>
        <w:t xml:space="preserve"> </w:t>
      </w:r>
      <w:r>
        <w:rPr>
          <w:spacing w:val="-2"/>
        </w:rPr>
        <w:t xml:space="preserve">missed. </w:t>
      </w:r>
      <w:r>
        <w:t>This year, he has continued to shine as a mentor</w:t>
      </w:r>
      <w:r>
        <w:rPr>
          <w:spacing w:val="-6"/>
        </w:rPr>
        <w:t xml:space="preserve"> </w:t>
      </w:r>
      <w:r>
        <w:t>to</w:t>
      </w:r>
      <w:r>
        <w:rPr>
          <w:spacing w:val="-6"/>
        </w:rPr>
        <w:t xml:space="preserve"> </w:t>
      </w:r>
      <w:r>
        <w:t>new</w:t>
      </w:r>
      <w:r>
        <w:rPr>
          <w:spacing w:val="-6"/>
        </w:rPr>
        <w:t xml:space="preserve"> </w:t>
      </w:r>
      <w:r>
        <w:t>Board</w:t>
      </w:r>
      <w:r>
        <w:rPr>
          <w:spacing w:val="-6"/>
        </w:rPr>
        <w:t xml:space="preserve"> </w:t>
      </w:r>
      <w:r>
        <w:t>Directors,</w:t>
      </w:r>
      <w:r>
        <w:rPr>
          <w:spacing w:val="-6"/>
        </w:rPr>
        <w:t xml:space="preserve"> </w:t>
      </w:r>
      <w:r>
        <w:t>especially co-opted future treasurers, as part of this succession planning.</w:t>
      </w:r>
    </w:p>
    <w:p w14:paraId="2F73D5EF" w14:textId="77777777" w:rsidR="0029583C" w:rsidRDefault="00B123B8">
      <w:pPr>
        <w:pStyle w:val="BodyText"/>
        <w:spacing w:before="226" w:line="278" w:lineRule="auto"/>
        <w:ind w:left="449" w:right="1161"/>
      </w:pPr>
      <w:r>
        <w:t>Part</w:t>
      </w:r>
      <w:r>
        <w:rPr>
          <w:spacing w:val="-6"/>
        </w:rPr>
        <w:t xml:space="preserve"> </w:t>
      </w:r>
      <w:r>
        <w:t>of</w:t>
      </w:r>
      <w:r>
        <w:rPr>
          <w:spacing w:val="-6"/>
        </w:rPr>
        <w:t xml:space="preserve"> </w:t>
      </w:r>
      <w:r>
        <w:t>that</w:t>
      </w:r>
      <w:r>
        <w:rPr>
          <w:spacing w:val="-6"/>
        </w:rPr>
        <w:t xml:space="preserve"> </w:t>
      </w:r>
      <w:r>
        <w:t>succession</w:t>
      </w:r>
      <w:r>
        <w:rPr>
          <w:spacing w:val="-6"/>
        </w:rPr>
        <w:t xml:space="preserve"> </w:t>
      </w:r>
      <w:r>
        <w:t>planning</w:t>
      </w:r>
      <w:r>
        <w:rPr>
          <w:spacing w:val="-6"/>
        </w:rPr>
        <w:t xml:space="preserve"> </w:t>
      </w:r>
      <w:r>
        <w:t>has</w:t>
      </w:r>
      <w:r>
        <w:rPr>
          <w:spacing w:val="-6"/>
        </w:rPr>
        <w:t xml:space="preserve"> </w:t>
      </w:r>
      <w:r>
        <w:t>been the creation of a Board Liaison position</w:t>
      </w:r>
    </w:p>
    <w:p w14:paraId="2F73D5F0" w14:textId="77777777" w:rsidR="0029583C" w:rsidRDefault="00B123B8">
      <w:pPr>
        <w:pStyle w:val="BodyText"/>
        <w:spacing w:line="278" w:lineRule="auto"/>
        <w:ind w:left="449" w:right="1161"/>
      </w:pPr>
      <w:r>
        <w:t>to ensure all Board Directors have their accessibility needs met seamlessly and that knowledge carries on beyond the AGM. Some basic administrative tasks, such</w:t>
      </w:r>
      <w:r>
        <w:rPr>
          <w:spacing w:val="-6"/>
        </w:rPr>
        <w:t xml:space="preserve"> </w:t>
      </w:r>
      <w:r>
        <w:t>as</w:t>
      </w:r>
      <w:r>
        <w:rPr>
          <w:spacing w:val="-6"/>
        </w:rPr>
        <w:t xml:space="preserve"> </w:t>
      </w:r>
      <w:r>
        <w:t>ensuring</w:t>
      </w:r>
      <w:r>
        <w:rPr>
          <w:spacing w:val="-6"/>
        </w:rPr>
        <w:t xml:space="preserve"> </w:t>
      </w:r>
      <w:r>
        <w:t>the</w:t>
      </w:r>
      <w:r>
        <w:rPr>
          <w:spacing w:val="-6"/>
        </w:rPr>
        <w:t xml:space="preserve"> </w:t>
      </w:r>
      <w:r>
        <w:t>President</w:t>
      </w:r>
      <w:r>
        <w:rPr>
          <w:spacing w:val="-6"/>
        </w:rPr>
        <w:t xml:space="preserve"> </w:t>
      </w:r>
      <w:r>
        <w:t>has</w:t>
      </w:r>
      <w:r>
        <w:rPr>
          <w:spacing w:val="-6"/>
        </w:rPr>
        <w:t xml:space="preserve"> </w:t>
      </w:r>
      <w:r>
        <w:t>access to the President inbox and the creation</w:t>
      </w:r>
    </w:p>
    <w:p w14:paraId="2F73D5F1" w14:textId="77777777" w:rsidR="0029583C" w:rsidRDefault="00B123B8">
      <w:pPr>
        <w:pStyle w:val="BodyText"/>
        <w:spacing w:line="278" w:lineRule="auto"/>
        <w:ind w:left="449" w:right="1043"/>
      </w:pPr>
      <w:r>
        <w:t>of a President calendar, have been implemented.</w:t>
      </w:r>
      <w:r>
        <w:rPr>
          <w:spacing w:val="-7"/>
        </w:rPr>
        <w:t xml:space="preserve"> </w:t>
      </w:r>
      <w:r>
        <w:t>I’ve</w:t>
      </w:r>
      <w:r>
        <w:rPr>
          <w:spacing w:val="-7"/>
        </w:rPr>
        <w:t xml:space="preserve"> </w:t>
      </w:r>
      <w:r>
        <w:t>also</w:t>
      </w:r>
      <w:r>
        <w:rPr>
          <w:spacing w:val="-7"/>
        </w:rPr>
        <w:t xml:space="preserve"> </w:t>
      </w:r>
      <w:r>
        <w:t>tried</w:t>
      </w:r>
      <w:r>
        <w:rPr>
          <w:spacing w:val="-7"/>
        </w:rPr>
        <w:t xml:space="preserve"> </w:t>
      </w:r>
      <w:r>
        <w:t>to</w:t>
      </w:r>
      <w:r>
        <w:rPr>
          <w:spacing w:val="-7"/>
        </w:rPr>
        <w:t xml:space="preserve"> </w:t>
      </w:r>
      <w:r>
        <w:t>communicate with</w:t>
      </w:r>
      <w:r>
        <w:rPr>
          <w:spacing w:val="-5"/>
        </w:rPr>
        <w:t xml:space="preserve"> </w:t>
      </w:r>
      <w:r>
        <w:t>members</w:t>
      </w:r>
      <w:r>
        <w:rPr>
          <w:spacing w:val="-5"/>
        </w:rPr>
        <w:t xml:space="preserve"> </w:t>
      </w:r>
      <w:r>
        <w:t>about</w:t>
      </w:r>
      <w:r>
        <w:rPr>
          <w:spacing w:val="-5"/>
        </w:rPr>
        <w:t xml:space="preserve"> </w:t>
      </w:r>
      <w:r>
        <w:t>where</w:t>
      </w:r>
      <w:r>
        <w:rPr>
          <w:spacing w:val="-5"/>
        </w:rPr>
        <w:t xml:space="preserve"> </w:t>
      </w:r>
      <w:r>
        <w:t>we</w:t>
      </w:r>
      <w:r>
        <w:rPr>
          <w:spacing w:val="-5"/>
        </w:rPr>
        <w:t xml:space="preserve"> </w:t>
      </w:r>
      <w:r>
        <w:t>are</w:t>
      </w:r>
      <w:r>
        <w:rPr>
          <w:spacing w:val="-5"/>
        </w:rPr>
        <w:t xml:space="preserve"> </w:t>
      </w:r>
      <w:r>
        <w:t>at,</w:t>
      </w:r>
      <w:r>
        <w:rPr>
          <w:spacing w:val="-5"/>
        </w:rPr>
        <w:t xml:space="preserve"> </w:t>
      </w:r>
      <w:r>
        <w:t>which for many people these days is through social media, and I’ve enjoyed interacting with many of you.</w:t>
      </w:r>
    </w:p>
    <w:p w14:paraId="2F73D5F2" w14:textId="77777777" w:rsidR="0029583C" w:rsidRDefault="00B123B8">
      <w:pPr>
        <w:pStyle w:val="BodyText"/>
        <w:spacing w:before="224" w:line="278" w:lineRule="auto"/>
        <w:ind w:left="449" w:right="1276"/>
      </w:pPr>
      <w:r>
        <w:t>I am just one of many who have been privileged</w:t>
      </w:r>
      <w:r>
        <w:rPr>
          <w:spacing w:val="-5"/>
        </w:rPr>
        <w:t xml:space="preserve"> </w:t>
      </w:r>
      <w:r>
        <w:t>to</w:t>
      </w:r>
      <w:r>
        <w:rPr>
          <w:spacing w:val="-5"/>
        </w:rPr>
        <w:t xml:space="preserve"> </w:t>
      </w:r>
      <w:r>
        <w:t>learn</w:t>
      </w:r>
      <w:r>
        <w:rPr>
          <w:spacing w:val="-5"/>
        </w:rPr>
        <w:t xml:space="preserve"> </w:t>
      </w:r>
      <w:r>
        <w:t>by</w:t>
      </w:r>
      <w:r>
        <w:rPr>
          <w:spacing w:val="-5"/>
        </w:rPr>
        <w:t xml:space="preserve"> </w:t>
      </w:r>
      <w:r>
        <w:t>sitting</w:t>
      </w:r>
      <w:r>
        <w:rPr>
          <w:spacing w:val="-5"/>
        </w:rPr>
        <w:t xml:space="preserve"> </w:t>
      </w:r>
      <w:r>
        <w:t>on</w:t>
      </w:r>
      <w:r>
        <w:rPr>
          <w:spacing w:val="-5"/>
        </w:rPr>
        <w:t xml:space="preserve"> </w:t>
      </w:r>
      <w:r>
        <w:t>this</w:t>
      </w:r>
      <w:r>
        <w:rPr>
          <w:spacing w:val="-5"/>
        </w:rPr>
        <w:t xml:space="preserve"> </w:t>
      </w:r>
      <w:r>
        <w:t>Board alongside great advocates, bringing together a world of professional and personal experience, friendships, and memories that will last a lifetime. One</w:t>
      </w:r>
    </w:p>
    <w:p w14:paraId="2F73D5F3" w14:textId="77777777" w:rsidR="0029583C" w:rsidRDefault="00B123B8">
      <w:pPr>
        <w:pStyle w:val="BodyText"/>
        <w:spacing w:line="278" w:lineRule="auto"/>
        <w:ind w:left="449" w:right="1521"/>
        <w:jc w:val="both"/>
      </w:pPr>
      <w:r>
        <w:t>of my final messages as President is to encourage</w:t>
      </w:r>
      <w:r>
        <w:rPr>
          <w:spacing w:val="-7"/>
        </w:rPr>
        <w:t xml:space="preserve"> </w:t>
      </w:r>
      <w:r>
        <w:t>you</w:t>
      </w:r>
      <w:r>
        <w:rPr>
          <w:spacing w:val="-7"/>
        </w:rPr>
        <w:t xml:space="preserve"> </w:t>
      </w:r>
      <w:r>
        <w:t>to</w:t>
      </w:r>
      <w:r>
        <w:rPr>
          <w:spacing w:val="-7"/>
        </w:rPr>
        <w:t xml:space="preserve"> </w:t>
      </w:r>
      <w:r>
        <w:t>consider</w:t>
      </w:r>
      <w:r>
        <w:rPr>
          <w:spacing w:val="-7"/>
        </w:rPr>
        <w:t xml:space="preserve"> </w:t>
      </w:r>
      <w:r>
        <w:t>whether</w:t>
      </w:r>
      <w:r>
        <w:rPr>
          <w:spacing w:val="-7"/>
        </w:rPr>
        <w:t xml:space="preserve"> </w:t>
      </w:r>
      <w:r>
        <w:t>you might be a Board Director of the future.</w:t>
      </w:r>
    </w:p>
    <w:p w14:paraId="2F73D5F4" w14:textId="77777777" w:rsidR="0029583C" w:rsidRDefault="00B123B8">
      <w:pPr>
        <w:pStyle w:val="BodyText"/>
        <w:spacing w:line="278" w:lineRule="auto"/>
        <w:ind w:left="449" w:right="1336"/>
      </w:pPr>
      <w:r>
        <w:t>It</w:t>
      </w:r>
      <w:r>
        <w:rPr>
          <w:spacing w:val="-5"/>
        </w:rPr>
        <w:t xml:space="preserve"> </w:t>
      </w:r>
      <w:r>
        <w:t>isn't</w:t>
      </w:r>
      <w:r>
        <w:rPr>
          <w:spacing w:val="-5"/>
        </w:rPr>
        <w:t xml:space="preserve"> </w:t>
      </w:r>
      <w:r>
        <w:t>something</w:t>
      </w:r>
      <w:r>
        <w:rPr>
          <w:spacing w:val="-5"/>
        </w:rPr>
        <w:t xml:space="preserve"> </w:t>
      </w:r>
      <w:r>
        <w:t>I</w:t>
      </w:r>
      <w:r>
        <w:rPr>
          <w:spacing w:val="-5"/>
        </w:rPr>
        <w:t xml:space="preserve"> </w:t>
      </w:r>
      <w:r>
        <w:t>saw</w:t>
      </w:r>
      <w:r>
        <w:rPr>
          <w:spacing w:val="-5"/>
        </w:rPr>
        <w:t xml:space="preserve"> </w:t>
      </w:r>
      <w:r>
        <w:t>in</w:t>
      </w:r>
      <w:r>
        <w:rPr>
          <w:spacing w:val="-5"/>
        </w:rPr>
        <w:t xml:space="preserve"> </w:t>
      </w:r>
      <w:r>
        <w:t>my</w:t>
      </w:r>
      <w:r>
        <w:rPr>
          <w:spacing w:val="-5"/>
        </w:rPr>
        <w:t xml:space="preserve"> </w:t>
      </w:r>
      <w:r>
        <w:t>future,</w:t>
      </w:r>
      <w:r>
        <w:rPr>
          <w:spacing w:val="-5"/>
        </w:rPr>
        <w:t xml:space="preserve"> </w:t>
      </w:r>
      <w:r>
        <w:t>most definitely not a senior leadership role, and I'm very grateful for the mentoring</w:t>
      </w:r>
    </w:p>
    <w:p w14:paraId="2F73D5F5" w14:textId="77777777" w:rsidR="0029583C" w:rsidRDefault="00B123B8">
      <w:pPr>
        <w:pStyle w:val="BodyText"/>
        <w:spacing w:line="275" w:lineRule="exact"/>
        <w:ind w:left="449"/>
      </w:pPr>
      <w:r>
        <w:t>of</w:t>
      </w:r>
      <w:r>
        <w:rPr>
          <w:spacing w:val="-4"/>
        </w:rPr>
        <w:t xml:space="preserve"> </w:t>
      </w:r>
      <w:r>
        <w:t>now-retired</w:t>
      </w:r>
      <w:r>
        <w:rPr>
          <w:spacing w:val="-3"/>
        </w:rPr>
        <w:t xml:space="preserve"> </w:t>
      </w:r>
      <w:r>
        <w:t>Board</w:t>
      </w:r>
      <w:r>
        <w:rPr>
          <w:spacing w:val="-4"/>
        </w:rPr>
        <w:t xml:space="preserve"> </w:t>
      </w:r>
      <w:r>
        <w:t>Directors</w:t>
      </w:r>
      <w:r>
        <w:rPr>
          <w:spacing w:val="-3"/>
        </w:rPr>
        <w:t xml:space="preserve"> </w:t>
      </w:r>
      <w:r>
        <w:t>when</w:t>
      </w:r>
      <w:r>
        <w:rPr>
          <w:spacing w:val="-3"/>
        </w:rPr>
        <w:t xml:space="preserve"> </w:t>
      </w:r>
      <w:r>
        <w:rPr>
          <w:spacing w:val="-10"/>
        </w:rPr>
        <w:t>I</w:t>
      </w:r>
    </w:p>
    <w:p w14:paraId="2F73D5F6" w14:textId="77777777" w:rsidR="0029583C" w:rsidRDefault="00B123B8">
      <w:pPr>
        <w:pStyle w:val="BodyText"/>
        <w:spacing w:before="42"/>
        <w:ind w:left="449"/>
      </w:pPr>
      <w:r>
        <w:t>first</w:t>
      </w:r>
      <w:r>
        <w:rPr>
          <w:spacing w:val="-3"/>
        </w:rPr>
        <w:t xml:space="preserve"> </w:t>
      </w:r>
      <w:r>
        <w:t>joined</w:t>
      </w:r>
      <w:r>
        <w:rPr>
          <w:spacing w:val="-2"/>
        </w:rPr>
        <w:t xml:space="preserve"> </w:t>
      </w:r>
      <w:r>
        <w:t>the</w:t>
      </w:r>
      <w:r>
        <w:rPr>
          <w:spacing w:val="-3"/>
        </w:rPr>
        <w:t xml:space="preserve"> </w:t>
      </w:r>
      <w:r>
        <w:t>Board</w:t>
      </w:r>
      <w:r>
        <w:rPr>
          <w:spacing w:val="-2"/>
        </w:rPr>
        <w:t xml:space="preserve"> </w:t>
      </w:r>
      <w:r>
        <w:t>and</w:t>
      </w:r>
      <w:r>
        <w:rPr>
          <w:spacing w:val="-3"/>
        </w:rPr>
        <w:t xml:space="preserve"> </w:t>
      </w:r>
      <w:r>
        <w:t>the</w:t>
      </w:r>
      <w:r>
        <w:rPr>
          <w:spacing w:val="-2"/>
        </w:rPr>
        <w:t xml:space="preserve"> related</w:t>
      </w:r>
    </w:p>
    <w:p w14:paraId="2F73D5F7" w14:textId="77777777" w:rsidR="0029583C" w:rsidRDefault="0029583C">
      <w:pPr>
        <w:sectPr w:rsidR="0029583C">
          <w:type w:val="continuous"/>
          <w:pgSz w:w="11910" w:h="16840"/>
          <w:pgMar w:top="1400" w:right="0" w:bottom="280" w:left="340" w:header="0" w:footer="658" w:gutter="0"/>
          <w:cols w:num="2" w:space="720" w:equalWidth="0">
            <w:col w:w="5350" w:space="40"/>
            <w:col w:w="6180"/>
          </w:cols>
        </w:sectPr>
      </w:pPr>
    </w:p>
    <w:p w14:paraId="2F73D5F8" w14:textId="77777777" w:rsidR="0029583C" w:rsidRDefault="0029583C">
      <w:pPr>
        <w:pStyle w:val="BodyText"/>
        <w:rPr>
          <w:sz w:val="20"/>
        </w:rPr>
      </w:pPr>
    </w:p>
    <w:p w14:paraId="2F73D5F9" w14:textId="77777777" w:rsidR="0029583C" w:rsidRDefault="0029583C">
      <w:pPr>
        <w:pStyle w:val="BodyText"/>
        <w:rPr>
          <w:sz w:val="20"/>
        </w:rPr>
      </w:pPr>
    </w:p>
    <w:p w14:paraId="2F73D5FA" w14:textId="77777777" w:rsidR="0029583C" w:rsidRDefault="0029583C">
      <w:pPr>
        <w:pStyle w:val="BodyText"/>
        <w:rPr>
          <w:sz w:val="20"/>
        </w:rPr>
      </w:pPr>
    </w:p>
    <w:p w14:paraId="2F73D5FB" w14:textId="77777777" w:rsidR="0029583C" w:rsidRDefault="0029583C">
      <w:pPr>
        <w:pStyle w:val="BodyText"/>
        <w:rPr>
          <w:sz w:val="20"/>
        </w:rPr>
      </w:pPr>
    </w:p>
    <w:p w14:paraId="2F73D5FC" w14:textId="77777777" w:rsidR="0029583C" w:rsidRDefault="0029583C">
      <w:pPr>
        <w:pStyle w:val="BodyText"/>
        <w:spacing w:before="171"/>
        <w:rPr>
          <w:sz w:val="20"/>
        </w:rPr>
      </w:pPr>
    </w:p>
    <w:p w14:paraId="2F73D5FD" w14:textId="77777777" w:rsidR="0029583C" w:rsidRDefault="0029583C">
      <w:pPr>
        <w:rPr>
          <w:sz w:val="20"/>
        </w:rPr>
        <w:sectPr w:rsidR="0029583C">
          <w:footerReference w:type="default" r:id="rId22"/>
          <w:pgSz w:w="11910" w:h="16840"/>
          <w:pgMar w:top="1920" w:right="0" w:bottom="0" w:left="340" w:header="0" w:footer="0" w:gutter="0"/>
          <w:cols w:space="720"/>
        </w:sectPr>
      </w:pPr>
    </w:p>
    <w:p w14:paraId="2F73D5FE" w14:textId="77777777" w:rsidR="0029583C" w:rsidRDefault="00B123B8">
      <w:pPr>
        <w:pStyle w:val="BodyText"/>
        <w:spacing w:before="92" w:line="278" w:lineRule="auto"/>
        <w:ind w:left="680" w:right="5"/>
      </w:pPr>
      <w:r>
        <w:t>accommodations that made it possible. This is an organisation where you get as much out as you put in, by having the opportunity to take positions we often don't get the chance to in paid employment, and with the supports and welcome we need in place. As I’ve been candid throughout my presidency</w:t>
      </w:r>
      <w:r>
        <w:rPr>
          <w:spacing w:val="-7"/>
        </w:rPr>
        <w:t xml:space="preserve"> </w:t>
      </w:r>
      <w:r>
        <w:t>about</w:t>
      </w:r>
      <w:r>
        <w:rPr>
          <w:spacing w:val="-7"/>
        </w:rPr>
        <w:t xml:space="preserve"> </w:t>
      </w:r>
      <w:r>
        <w:t>the</w:t>
      </w:r>
      <w:r>
        <w:rPr>
          <w:spacing w:val="-7"/>
        </w:rPr>
        <w:t xml:space="preserve"> </w:t>
      </w:r>
      <w:r>
        <w:t>way</w:t>
      </w:r>
      <w:r>
        <w:rPr>
          <w:spacing w:val="-7"/>
        </w:rPr>
        <w:t xml:space="preserve"> </w:t>
      </w:r>
      <w:r>
        <w:t>my</w:t>
      </w:r>
      <w:r>
        <w:rPr>
          <w:spacing w:val="-7"/>
        </w:rPr>
        <w:t xml:space="preserve"> </w:t>
      </w:r>
      <w:r>
        <w:t>own</w:t>
      </w:r>
      <w:r>
        <w:rPr>
          <w:spacing w:val="-7"/>
        </w:rPr>
        <w:t xml:space="preserve"> </w:t>
      </w:r>
      <w:r>
        <w:t>disability of a spinal cord injury has interacted</w:t>
      </w:r>
    </w:p>
    <w:p w14:paraId="2F73D5FF" w14:textId="77777777" w:rsidR="0029583C" w:rsidRDefault="00B123B8">
      <w:pPr>
        <w:pStyle w:val="BodyText"/>
        <w:spacing w:line="278" w:lineRule="auto"/>
        <w:ind w:left="680" w:right="132"/>
      </w:pPr>
      <w:r>
        <w:t>with my capacity to do the job - such as needing to use voice dictation or medical interruptions - I want to call attention to</w:t>
      </w:r>
      <w:r>
        <w:rPr>
          <w:spacing w:val="40"/>
        </w:rPr>
        <w:t xml:space="preserve"> </w:t>
      </w:r>
      <w:r>
        <w:t>the</w:t>
      </w:r>
      <w:r>
        <w:rPr>
          <w:spacing w:val="-5"/>
        </w:rPr>
        <w:t xml:space="preserve"> </w:t>
      </w:r>
      <w:r>
        <w:t>fact</w:t>
      </w:r>
      <w:r>
        <w:rPr>
          <w:spacing w:val="-5"/>
        </w:rPr>
        <w:t xml:space="preserve"> </w:t>
      </w:r>
      <w:r>
        <w:t>I</w:t>
      </w:r>
      <w:r>
        <w:rPr>
          <w:spacing w:val="-5"/>
        </w:rPr>
        <w:t xml:space="preserve"> </w:t>
      </w:r>
      <w:r>
        <w:t>have</w:t>
      </w:r>
      <w:r>
        <w:rPr>
          <w:spacing w:val="-5"/>
        </w:rPr>
        <w:t xml:space="preserve"> </w:t>
      </w:r>
      <w:r>
        <w:t>spent</w:t>
      </w:r>
      <w:r>
        <w:rPr>
          <w:spacing w:val="-5"/>
        </w:rPr>
        <w:t xml:space="preserve"> </w:t>
      </w:r>
      <w:r>
        <w:t>my</w:t>
      </w:r>
      <w:r>
        <w:rPr>
          <w:spacing w:val="-5"/>
        </w:rPr>
        <w:t xml:space="preserve"> </w:t>
      </w:r>
      <w:r>
        <w:t>term</w:t>
      </w:r>
      <w:r>
        <w:rPr>
          <w:spacing w:val="-5"/>
        </w:rPr>
        <w:t xml:space="preserve"> </w:t>
      </w:r>
      <w:r>
        <w:t>as</w:t>
      </w:r>
      <w:r>
        <w:rPr>
          <w:spacing w:val="-5"/>
        </w:rPr>
        <w:t xml:space="preserve"> </w:t>
      </w:r>
      <w:r>
        <w:t>President serving from bed, healing a pressure</w:t>
      </w:r>
    </w:p>
    <w:p w14:paraId="2F73D600" w14:textId="77777777" w:rsidR="0029583C" w:rsidRDefault="00B123B8">
      <w:pPr>
        <w:pStyle w:val="BodyText"/>
        <w:spacing w:line="278" w:lineRule="auto"/>
        <w:ind w:left="680" w:right="131"/>
      </w:pPr>
      <w:r>
        <w:t>sore. While many of us may think there’s someone out there who can do a better job or that our disability might impact us, the</w:t>
      </w:r>
      <w:r>
        <w:rPr>
          <w:spacing w:val="-5"/>
        </w:rPr>
        <w:t xml:space="preserve"> </w:t>
      </w:r>
      <w:r>
        <w:t>first</w:t>
      </w:r>
      <w:r>
        <w:rPr>
          <w:spacing w:val="-5"/>
        </w:rPr>
        <w:t xml:space="preserve"> </w:t>
      </w:r>
      <w:r>
        <w:t>step</w:t>
      </w:r>
      <w:r>
        <w:rPr>
          <w:spacing w:val="-5"/>
        </w:rPr>
        <w:t xml:space="preserve"> </w:t>
      </w:r>
      <w:r>
        <w:t>is</w:t>
      </w:r>
      <w:r>
        <w:rPr>
          <w:spacing w:val="-5"/>
        </w:rPr>
        <w:t xml:space="preserve"> </w:t>
      </w:r>
      <w:r>
        <w:t>starting</w:t>
      </w:r>
      <w:r>
        <w:rPr>
          <w:spacing w:val="-5"/>
        </w:rPr>
        <w:t xml:space="preserve"> </w:t>
      </w:r>
      <w:r>
        <w:t>by</w:t>
      </w:r>
      <w:r>
        <w:rPr>
          <w:spacing w:val="-5"/>
        </w:rPr>
        <w:t xml:space="preserve"> </w:t>
      </w:r>
      <w:r>
        <w:t>joining</w:t>
      </w:r>
      <w:r>
        <w:rPr>
          <w:spacing w:val="-5"/>
        </w:rPr>
        <w:t xml:space="preserve"> </w:t>
      </w:r>
      <w:r>
        <w:t>a</w:t>
      </w:r>
      <w:r>
        <w:rPr>
          <w:spacing w:val="-5"/>
        </w:rPr>
        <w:t xml:space="preserve"> </w:t>
      </w:r>
      <w:r>
        <w:t>Board,</w:t>
      </w:r>
    </w:p>
    <w:p w14:paraId="2F73D601" w14:textId="77777777" w:rsidR="0029583C" w:rsidRDefault="00B123B8">
      <w:pPr>
        <w:pStyle w:val="BodyText"/>
        <w:spacing w:line="278" w:lineRule="auto"/>
        <w:ind w:left="680"/>
        <w:jc w:val="both"/>
      </w:pPr>
      <w:r>
        <w:t>advisory,</w:t>
      </w:r>
      <w:r>
        <w:rPr>
          <w:spacing w:val="-9"/>
        </w:rPr>
        <w:t xml:space="preserve"> </w:t>
      </w:r>
      <w:r>
        <w:t>or</w:t>
      </w:r>
      <w:r>
        <w:rPr>
          <w:spacing w:val="-9"/>
        </w:rPr>
        <w:t xml:space="preserve"> </w:t>
      </w:r>
      <w:r>
        <w:t>running</w:t>
      </w:r>
      <w:r>
        <w:rPr>
          <w:spacing w:val="-9"/>
        </w:rPr>
        <w:t xml:space="preserve"> </w:t>
      </w:r>
      <w:r>
        <w:t>for</w:t>
      </w:r>
      <w:r>
        <w:rPr>
          <w:spacing w:val="-9"/>
        </w:rPr>
        <w:t xml:space="preserve"> </w:t>
      </w:r>
      <w:r>
        <w:t>election.</w:t>
      </w:r>
      <w:r>
        <w:rPr>
          <w:spacing w:val="-9"/>
        </w:rPr>
        <w:t xml:space="preserve"> </w:t>
      </w:r>
      <w:r>
        <w:t>We</w:t>
      </w:r>
      <w:r>
        <w:rPr>
          <w:spacing w:val="-9"/>
        </w:rPr>
        <w:t xml:space="preserve"> </w:t>
      </w:r>
      <w:r>
        <w:t>can</w:t>
      </w:r>
      <w:r>
        <w:rPr>
          <w:spacing w:val="-9"/>
        </w:rPr>
        <w:t xml:space="preserve"> </w:t>
      </w:r>
      <w:r>
        <w:t>do so much more with the remarkable support of this Board.</w:t>
      </w:r>
    </w:p>
    <w:p w14:paraId="2F73D602" w14:textId="77777777" w:rsidR="0029583C" w:rsidRDefault="00B123B8">
      <w:pPr>
        <w:pStyle w:val="BodyText"/>
        <w:spacing w:before="223" w:line="278" w:lineRule="auto"/>
        <w:ind w:left="680" w:right="393"/>
      </w:pPr>
      <w:r>
        <w:t>I congratulate in advance the incoming Board and elected leadership and encourage everyone to get behind the new</w:t>
      </w:r>
      <w:r>
        <w:rPr>
          <w:spacing w:val="-8"/>
        </w:rPr>
        <w:t xml:space="preserve"> </w:t>
      </w:r>
      <w:r>
        <w:t>Board</w:t>
      </w:r>
      <w:r>
        <w:rPr>
          <w:spacing w:val="-8"/>
        </w:rPr>
        <w:t xml:space="preserve"> </w:t>
      </w:r>
      <w:r>
        <w:t>and</w:t>
      </w:r>
      <w:r>
        <w:rPr>
          <w:spacing w:val="-8"/>
        </w:rPr>
        <w:t xml:space="preserve"> </w:t>
      </w:r>
      <w:r>
        <w:t>President.</w:t>
      </w:r>
      <w:r>
        <w:rPr>
          <w:spacing w:val="-8"/>
        </w:rPr>
        <w:t xml:space="preserve"> </w:t>
      </w:r>
      <w:r>
        <w:t>It's</w:t>
      </w:r>
      <w:r>
        <w:rPr>
          <w:spacing w:val="-8"/>
        </w:rPr>
        <w:t xml:space="preserve"> </w:t>
      </w:r>
      <w:r>
        <w:t>wonderful seeing new generations of leaders, advocates, and activists stepping in,</w:t>
      </w:r>
      <w:r>
        <w:rPr>
          <w:spacing w:val="40"/>
        </w:rPr>
        <w:t xml:space="preserve"> </w:t>
      </w:r>
      <w:r>
        <w:t>but I know a lot of work goes on behind the scenes to keep the organisation</w:t>
      </w:r>
    </w:p>
    <w:p w14:paraId="2F73D603" w14:textId="77777777" w:rsidR="0029583C" w:rsidRDefault="00B123B8">
      <w:pPr>
        <w:pStyle w:val="BodyText"/>
        <w:spacing w:line="278" w:lineRule="auto"/>
        <w:ind w:left="680" w:right="5"/>
      </w:pPr>
      <w:r>
        <w:t>running.</w:t>
      </w:r>
      <w:r>
        <w:rPr>
          <w:spacing w:val="-7"/>
        </w:rPr>
        <w:t xml:space="preserve"> </w:t>
      </w:r>
      <w:r>
        <w:t>I</w:t>
      </w:r>
      <w:r>
        <w:rPr>
          <w:spacing w:val="-7"/>
        </w:rPr>
        <w:t xml:space="preserve"> </w:t>
      </w:r>
      <w:r>
        <w:t>look</w:t>
      </w:r>
      <w:r>
        <w:rPr>
          <w:spacing w:val="-7"/>
        </w:rPr>
        <w:t xml:space="preserve"> </w:t>
      </w:r>
      <w:r>
        <w:t>forward</w:t>
      </w:r>
      <w:r>
        <w:rPr>
          <w:spacing w:val="-7"/>
        </w:rPr>
        <w:t xml:space="preserve"> </w:t>
      </w:r>
      <w:r>
        <w:t>to</w:t>
      </w:r>
      <w:r>
        <w:rPr>
          <w:spacing w:val="-7"/>
        </w:rPr>
        <w:t xml:space="preserve"> </w:t>
      </w:r>
      <w:r>
        <w:t>supporting</w:t>
      </w:r>
      <w:r>
        <w:rPr>
          <w:spacing w:val="-7"/>
        </w:rPr>
        <w:t xml:space="preserve"> </w:t>
      </w:r>
      <w:r>
        <w:t>from the sidelines as the next chapter in this organisation's long history unfolds.</w:t>
      </w:r>
    </w:p>
    <w:p w14:paraId="2F73D604" w14:textId="77777777" w:rsidR="0029583C" w:rsidRDefault="00B123B8">
      <w:pPr>
        <w:pStyle w:val="BodyText"/>
        <w:spacing w:before="224" w:line="278" w:lineRule="auto"/>
        <w:ind w:left="680" w:right="190"/>
      </w:pPr>
      <w:r>
        <w:t>It's been a privilege to serve you as a Board</w:t>
      </w:r>
      <w:r>
        <w:rPr>
          <w:spacing w:val="-9"/>
        </w:rPr>
        <w:t xml:space="preserve"> </w:t>
      </w:r>
      <w:r>
        <w:t>Director</w:t>
      </w:r>
      <w:r>
        <w:rPr>
          <w:spacing w:val="-7"/>
        </w:rPr>
        <w:t xml:space="preserve"> </w:t>
      </w:r>
      <w:r>
        <w:t>and</w:t>
      </w:r>
      <w:r>
        <w:rPr>
          <w:spacing w:val="-7"/>
        </w:rPr>
        <w:t xml:space="preserve"> </w:t>
      </w:r>
      <w:r>
        <w:t>your</w:t>
      </w:r>
      <w:r>
        <w:rPr>
          <w:spacing w:val="-7"/>
        </w:rPr>
        <w:t xml:space="preserve"> </w:t>
      </w:r>
      <w:r>
        <w:t>President.</w:t>
      </w:r>
      <w:r>
        <w:rPr>
          <w:spacing w:val="-17"/>
        </w:rPr>
        <w:t xml:space="preserve"> </w:t>
      </w:r>
      <w:r>
        <w:t>As</w:t>
      </w:r>
      <w:r>
        <w:rPr>
          <w:spacing w:val="-7"/>
        </w:rPr>
        <w:t xml:space="preserve"> </w:t>
      </w:r>
      <w:r>
        <w:t>my four-year term ends and we once again face the prospect of new Board Directors</w:t>
      </w:r>
    </w:p>
    <w:p w14:paraId="2F73D605" w14:textId="77777777" w:rsidR="0029583C" w:rsidRDefault="00B123B8">
      <w:pPr>
        <w:pStyle w:val="BodyText"/>
        <w:spacing w:before="92" w:line="278" w:lineRule="auto"/>
        <w:ind w:left="511" w:right="1041"/>
      </w:pPr>
      <w:r>
        <w:br w:type="column"/>
      </w:r>
      <w:r>
        <w:t>and leadership, I am reminded that this organisation is bigger than any one individual and thrives and adapts with each change. It started in a garage with a group of people living with disability, and while it shows my age, the organisation and I are the same age. It started in the International Year of People with Disability. The list of past</w:t>
      </w:r>
      <w:r>
        <w:rPr>
          <w:spacing w:val="-7"/>
        </w:rPr>
        <w:t xml:space="preserve"> </w:t>
      </w:r>
      <w:r>
        <w:t>President</w:t>
      </w:r>
      <w:r>
        <w:rPr>
          <w:spacing w:val="-7"/>
        </w:rPr>
        <w:t xml:space="preserve"> </w:t>
      </w:r>
      <w:r>
        <w:t>and</w:t>
      </w:r>
      <w:r>
        <w:rPr>
          <w:spacing w:val="-7"/>
        </w:rPr>
        <w:t xml:space="preserve"> </w:t>
      </w:r>
      <w:r>
        <w:t>Board</w:t>
      </w:r>
      <w:r>
        <w:rPr>
          <w:spacing w:val="-7"/>
        </w:rPr>
        <w:t xml:space="preserve"> </w:t>
      </w:r>
      <w:r>
        <w:t>Directors</w:t>
      </w:r>
      <w:r>
        <w:rPr>
          <w:spacing w:val="-7"/>
        </w:rPr>
        <w:t xml:space="preserve"> </w:t>
      </w:r>
      <w:r>
        <w:t>includes some of the most accomplished disability advocates</w:t>
      </w:r>
      <w:r>
        <w:rPr>
          <w:spacing w:val="-4"/>
        </w:rPr>
        <w:t xml:space="preserve"> </w:t>
      </w:r>
      <w:r>
        <w:t>in</w:t>
      </w:r>
      <w:r>
        <w:rPr>
          <w:spacing w:val="-4"/>
        </w:rPr>
        <w:t xml:space="preserve"> </w:t>
      </w:r>
      <w:r>
        <w:t>this</w:t>
      </w:r>
      <w:r>
        <w:rPr>
          <w:spacing w:val="-4"/>
        </w:rPr>
        <w:t xml:space="preserve"> </w:t>
      </w:r>
      <w:r>
        <w:t>country.</w:t>
      </w:r>
      <w:r>
        <w:rPr>
          <w:spacing w:val="-9"/>
        </w:rPr>
        <w:t xml:space="preserve"> </w:t>
      </w:r>
      <w:r>
        <w:t>They</w:t>
      </w:r>
      <w:r>
        <w:rPr>
          <w:spacing w:val="-4"/>
        </w:rPr>
        <w:t xml:space="preserve"> </w:t>
      </w:r>
      <w:r>
        <w:t>have</w:t>
      </w:r>
      <w:r>
        <w:rPr>
          <w:spacing w:val="-4"/>
        </w:rPr>
        <w:t xml:space="preserve"> </w:t>
      </w:r>
      <w:r>
        <w:t>left</w:t>
      </w:r>
      <w:r>
        <w:rPr>
          <w:spacing w:val="-4"/>
        </w:rPr>
        <w:t xml:space="preserve"> </w:t>
      </w:r>
      <w:r>
        <w:t>me big shoes to fill.</w:t>
      </w:r>
    </w:p>
    <w:p w14:paraId="2F73D606" w14:textId="77777777" w:rsidR="0029583C" w:rsidRDefault="00B123B8">
      <w:pPr>
        <w:pStyle w:val="BodyText"/>
        <w:spacing w:before="224" w:line="278" w:lineRule="auto"/>
        <w:ind w:left="511" w:right="1201"/>
      </w:pPr>
      <w:r>
        <w:t>I</w:t>
      </w:r>
      <w:r>
        <w:rPr>
          <w:spacing w:val="-5"/>
        </w:rPr>
        <w:t xml:space="preserve"> </w:t>
      </w:r>
      <w:r>
        <w:t>know</w:t>
      </w:r>
      <w:r>
        <w:rPr>
          <w:spacing w:val="-5"/>
        </w:rPr>
        <w:t xml:space="preserve"> </w:t>
      </w:r>
      <w:r>
        <w:t>there</w:t>
      </w:r>
      <w:r>
        <w:rPr>
          <w:spacing w:val="-5"/>
        </w:rPr>
        <w:t xml:space="preserve"> </w:t>
      </w:r>
      <w:r>
        <w:t>are</w:t>
      </w:r>
      <w:r>
        <w:rPr>
          <w:spacing w:val="-5"/>
        </w:rPr>
        <w:t xml:space="preserve"> </w:t>
      </w:r>
      <w:r>
        <w:t>going</w:t>
      </w:r>
      <w:r>
        <w:rPr>
          <w:spacing w:val="-5"/>
        </w:rPr>
        <w:t xml:space="preserve"> </w:t>
      </w:r>
      <w:r>
        <w:t>to</w:t>
      </w:r>
      <w:r>
        <w:rPr>
          <w:spacing w:val="-5"/>
        </w:rPr>
        <w:t xml:space="preserve"> </w:t>
      </w:r>
      <w:r>
        <w:t>be</w:t>
      </w:r>
      <w:r>
        <w:rPr>
          <w:spacing w:val="-5"/>
        </w:rPr>
        <w:t xml:space="preserve"> </w:t>
      </w:r>
      <w:r>
        <w:t>extraordinary President and Board Directors in the future. They face challenges leading through the changes ahead, but our community is powerful. More and more young, strong, and diverse leaders are stepping in. I encourage everybody to support the Board and Executive elected after the AGM, and it's been a privilege</w:t>
      </w:r>
    </w:p>
    <w:p w14:paraId="2F73D607" w14:textId="77777777" w:rsidR="0029583C" w:rsidRDefault="00B123B8">
      <w:pPr>
        <w:pStyle w:val="BodyText"/>
        <w:spacing w:line="278" w:lineRule="auto"/>
        <w:ind w:left="511" w:right="1041"/>
      </w:pPr>
      <w:r>
        <w:t>to</w:t>
      </w:r>
      <w:r>
        <w:rPr>
          <w:spacing w:val="-5"/>
        </w:rPr>
        <w:t xml:space="preserve"> </w:t>
      </w:r>
      <w:r>
        <w:t>have</w:t>
      </w:r>
      <w:r>
        <w:rPr>
          <w:spacing w:val="-5"/>
        </w:rPr>
        <w:t xml:space="preserve"> </w:t>
      </w:r>
      <w:r>
        <w:t>held</w:t>
      </w:r>
      <w:r>
        <w:rPr>
          <w:spacing w:val="-5"/>
        </w:rPr>
        <w:t xml:space="preserve"> </w:t>
      </w:r>
      <w:r>
        <w:t>the</w:t>
      </w:r>
      <w:r>
        <w:rPr>
          <w:spacing w:val="-5"/>
        </w:rPr>
        <w:t xml:space="preserve"> </w:t>
      </w:r>
      <w:r>
        <w:t>seat</w:t>
      </w:r>
      <w:r>
        <w:rPr>
          <w:spacing w:val="-5"/>
        </w:rPr>
        <w:t xml:space="preserve"> </w:t>
      </w:r>
      <w:r>
        <w:t>warm</w:t>
      </w:r>
      <w:r>
        <w:rPr>
          <w:spacing w:val="-5"/>
        </w:rPr>
        <w:t xml:space="preserve"> </w:t>
      </w:r>
      <w:r>
        <w:t>for</w:t>
      </w:r>
      <w:r>
        <w:rPr>
          <w:spacing w:val="-5"/>
        </w:rPr>
        <w:t xml:space="preserve"> </w:t>
      </w:r>
      <w:r>
        <w:t>you</w:t>
      </w:r>
      <w:r>
        <w:rPr>
          <w:spacing w:val="-5"/>
        </w:rPr>
        <w:t xml:space="preserve"> </w:t>
      </w:r>
      <w:r>
        <w:t>these past 12 months.</w:t>
      </w:r>
    </w:p>
    <w:p w14:paraId="2F73D608" w14:textId="77777777" w:rsidR="0029583C" w:rsidRDefault="00B123B8">
      <w:pPr>
        <w:spacing w:before="226"/>
        <w:ind w:left="511"/>
        <w:rPr>
          <w:b/>
          <w:sz w:val="24"/>
        </w:rPr>
      </w:pPr>
      <w:r>
        <w:rPr>
          <w:b/>
          <w:color w:val="005496"/>
          <w:sz w:val="24"/>
        </w:rPr>
        <w:t>Marayke</w:t>
      </w:r>
      <w:r>
        <w:rPr>
          <w:b/>
          <w:color w:val="005496"/>
          <w:spacing w:val="-6"/>
          <w:sz w:val="24"/>
        </w:rPr>
        <w:t xml:space="preserve"> </w:t>
      </w:r>
      <w:r>
        <w:rPr>
          <w:b/>
          <w:color w:val="005496"/>
          <w:spacing w:val="-2"/>
          <w:sz w:val="24"/>
        </w:rPr>
        <w:t>Jonkers</w:t>
      </w:r>
    </w:p>
    <w:p w14:paraId="2F73D609" w14:textId="77777777" w:rsidR="0029583C" w:rsidRDefault="00B123B8">
      <w:pPr>
        <w:pStyle w:val="BodyText"/>
        <w:spacing w:before="44"/>
        <w:ind w:left="511"/>
      </w:pPr>
      <w:r>
        <w:t xml:space="preserve">Interim President, </w:t>
      </w:r>
      <w:r>
        <w:rPr>
          <w:spacing w:val="-4"/>
        </w:rPr>
        <w:t>PWDA</w:t>
      </w:r>
    </w:p>
    <w:p w14:paraId="2F73D60A" w14:textId="77777777" w:rsidR="0029583C" w:rsidRDefault="0029583C">
      <w:pPr>
        <w:pStyle w:val="BodyText"/>
        <w:spacing w:before="165"/>
      </w:pPr>
    </w:p>
    <w:p w14:paraId="2F73D60B" w14:textId="0CA7C5D6" w:rsidR="0029583C" w:rsidRDefault="00B123B8">
      <w:pPr>
        <w:pStyle w:val="BodyText"/>
        <w:spacing w:line="278" w:lineRule="auto"/>
        <w:ind w:left="511" w:right="1041"/>
      </w:pPr>
      <w:r>
        <w:rPr>
          <w:color w:val="005496"/>
        </w:rPr>
        <w:t>The President's message covers key milestones, achievements, and events that have</w:t>
      </w:r>
      <w:r>
        <w:rPr>
          <w:color w:val="005496"/>
          <w:spacing w:val="-9"/>
        </w:rPr>
        <w:t xml:space="preserve"> </w:t>
      </w:r>
      <w:r>
        <w:rPr>
          <w:color w:val="005496"/>
        </w:rPr>
        <w:t>occurred</w:t>
      </w:r>
      <w:r>
        <w:rPr>
          <w:color w:val="005496"/>
          <w:spacing w:val="-9"/>
        </w:rPr>
        <w:t xml:space="preserve"> </w:t>
      </w:r>
      <w:r>
        <w:rPr>
          <w:color w:val="005496"/>
        </w:rPr>
        <w:t>throughout</w:t>
      </w:r>
      <w:r>
        <w:rPr>
          <w:color w:val="005496"/>
          <w:spacing w:val="-9"/>
        </w:rPr>
        <w:t xml:space="preserve"> </w:t>
      </w:r>
      <w:r>
        <w:rPr>
          <w:color w:val="005496"/>
        </w:rPr>
        <w:t>Marayke's</w:t>
      </w:r>
      <w:r>
        <w:rPr>
          <w:color w:val="005496"/>
          <w:spacing w:val="-9"/>
        </w:rPr>
        <w:t xml:space="preserve"> </w:t>
      </w:r>
      <w:r>
        <w:rPr>
          <w:color w:val="005496"/>
        </w:rPr>
        <w:t>tenure on the Board and as Interim President, including those that took place after</w:t>
      </w:r>
    </w:p>
    <w:p w14:paraId="2F73D60C" w14:textId="77777777" w:rsidR="0029583C" w:rsidRDefault="00B123B8">
      <w:pPr>
        <w:pStyle w:val="BodyText"/>
        <w:spacing w:line="275" w:lineRule="exact"/>
        <w:ind w:left="511"/>
      </w:pPr>
      <w:r>
        <w:rPr>
          <w:color w:val="005496"/>
        </w:rPr>
        <w:t>the</w:t>
      </w:r>
      <w:r>
        <w:rPr>
          <w:color w:val="005496"/>
          <w:spacing w:val="-5"/>
        </w:rPr>
        <w:t xml:space="preserve"> </w:t>
      </w:r>
      <w:r>
        <w:rPr>
          <w:color w:val="005496"/>
        </w:rPr>
        <w:t>end</w:t>
      </w:r>
      <w:r>
        <w:rPr>
          <w:color w:val="005496"/>
          <w:spacing w:val="-3"/>
        </w:rPr>
        <w:t xml:space="preserve"> </w:t>
      </w:r>
      <w:r>
        <w:rPr>
          <w:color w:val="005496"/>
        </w:rPr>
        <w:t>of</w:t>
      </w:r>
      <w:r>
        <w:rPr>
          <w:color w:val="005496"/>
          <w:spacing w:val="-3"/>
        </w:rPr>
        <w:t xml:space="preserve"> </w:t>
      </w:r>
      <w:r>
        <w:rPr>
          <w:color w:val="005496"/>
        </w:rPr>
        <w:t>the</w:t>
      </w:r>
      <w:r>
        <w:rPr>
          <w:color w:val="005496"/>
          <w:spacing w:val="-2"/>
        </w:rPr>
        <w:t xml:space="preserve"> </w:t>
      </w:r>
      <w:r>
        <w:rPr>
          <w:color w:val="005496"/>
        </w:rPr>
        <w:t>2023-</w:t>
      </w:r>
      <w:r>
        <w:rPr>
          <w:color w:val="005496"/>
          <w:spacing w:val="-5"/>
        </w:rPr>
        <w:t>24</w:t>
      </w:r>
    </w:p>
    <w:p w14:paraId="2F73D60D" w14:textId="77777777" w:rsidR="0029583C" w:rsidRDefault="00B123B8">
      <w:pPr>
        <w:pStyle w:val="BodyText"/>
        <w:spacing w:before="44"/>
        <w:ind w:left="511"/>
      </w:pPr>
      <w:r>
        <w:rPr>
          <w:color w:val="005496"/>
        </w:rPr>
        <w:t>financial</w:t>
      </w:r>
      <w:r>
        <w:rPr>
          <w:color w:val="005496"/>
          <w:spacing w:val="-8"/>
        </w:rPr>
        <w:t xml:space="preserve"> </w:t>
      </w:r>
      <w:r>
        <w:rPr>
          <w:color w:val="005496"/>
          <w:spacing w:val="-4"/>
        </w:rPr>
        <w:t>year.</w:t>
      </w:r>
    </w:p>
    <w:p w14:paraId="2F73D60E" w14:textId="77777777" w:rsidR="0029583C" w:rsidRDefault="0029583C">
      <w:pPr>
        <w:sectPr w:rsidR="0029583C">
          <w:type w:val="continuous"/>
          <w:pgSz w:w="11910" w:h="16840"/>
          <w:pgMar w:top="1400" w:right="0" w:bottom="280" w:left="340" w:header="0" w:footer="0" w:gutter="0"/>
          <w:cols w:num="2" w:space="720" w:equalWidth="0">
            <w:col w:w="5288" w:space="40"/>
            <w:col w:w="6242"/>
          </w:cols>
        </w:sectPr>
      </w:pPr>
    </w:p>
    <w:p w14:paraId="2F73D60F" w14:textId="77777777" w:rsidR="0029583C" w:rsidRDefault="00B123B8">
      <w:pPr>
        <w:pStyle w:val="Heading3"/>
        <w:spacing w:line="865" w:lineRule="exact"/>
      </w:pPr>
      <w:bookmarkStart w:id="16" w:name="CEO’s_Message_"/>
      <w:bookmarkStart w:id="17" w:name="_bookmark2"/>
      <w:bookmarkEnd w:id="16"/>
      <w:bookmarkEnd w:id="17"/>
      <w:r>
        <w:rPr>
          <w:color w:val="005496"/>
        </w:rPr>
        <w:lastRenderedPageBreak/>
        <w:t xml:space="preserve">CEO’s </w:t>
      </w:r>
      <w:r>
        <w:rPr>
          <w:color w:val="005496"/>
          <w:spacing w:val="-2"/>
        </w:rPr>
        <w:t>Message</w:t>
      </w:r>
    </w:p>
    <w:p w14:paraId="2F73D610" w14:textId="77777777" w:rsidR="0029583C" w:rsidRDefault="0029583C">
      <w:pPr>
        <w:pStyle w:val="BodyText"/>
        <w:rPr>
          <w:rFonts w:ascii="VAG Rounded"/>
          <w:b/>
          <w:sz w:val="20"/>
        </w:rPr>
      </w:pPr>
    </w:p>
    <w:p w14:paraId="2F73D611" w14:textId="77777777" w:rsidR="0029583C" w:rsidRDefault="0029583C">
      <w:pPr>
        <w:pStyle w:val="BodyText"/>
        <w:rPr>
          <w:rFonts w:ascii="VAG Rounded"/>
          <w:b/>
          <w:sz w:val="20"/>
        </w:rPr>
      </w:pPr>
    </w:p>
    <w:p w14:paraId="2F73D612" w14:textId="77777777" w:rsidR="0029583C" w:rsidRDefault="0029583C">
      <w:pPr>
        <w:pStyle w:val="BodyText"/>
        <w:spacing w:before="152"/>
        <w:rPr>
          <w:rFonts w:ascii="VAG Rounded"/>
          <w:b/>
          <w:sz w:val="20"/>
        </w:rPr>
      </w:pPr>
    </w:p>
    <w:p w14:paraId="2F73D613" w14:textId="77777777" w:rsidR="0029583C" w:rsidRDefault="0029583C">
      <w:pPr>
        <w:rPr>
          <w:rFonts w:ascii="VAG Rounded"/>
          <w:sz w:val="20"/>
        </w:rPr>
        <w:sectPr w:rsidR="0029583C">
          <w:footerReference w:type="even" r:id="rId23"/>
          <w:pgSz w:w="11910" w:h="16840"/>
          <w:pgMar w:top="1580" w:right="0" w:bottom="840" w:left="340" w:header="0" w:footer="653" w:gutter="0"/>
          <w:pgNumType w:start="14"/>
          <w:cols w:space="720"/>
        </w:sectPr>
      </w:pPr>
    </w:p>
    <w:p w14:paraId="2F73D614" w14:textId="77777777" w:rsidR="0029583C" w:rsidRDefault="00B123B8">
      <w:pPr>
        <w:pStyle w:val="BodyText"/>
        <w:spacing w:before="93" w:line="276" w:lineRule="auto"/>
        <w:ind w:left="680" w:right="602"/>
      </w:pPr>
      <w:r>
        <w:t>This year has been a significant one for</w:t>
      </w:r>
      <w:r>
        <w:rPr>
          <w:spacing w:val="-5"/>
        </w:rPr>
        <w:t xml:space="preserve"> </w:t>
      </w:r>
      <w:r>
        <w:t>the</w:t>
      </w:r>
      <w:r>
        <w:rPr>
          <w:spacing w:val="-5"/>
        </w:rPr>
        <w:t xml:space="preserve"> </w:t>
      </w:r>
      <w:r>
        <w:t>disability</w:t>
      </w:r>
      <w:r>
        <w:rPr>
          <w:spacing w:val="-5"/>
        </w:rPr>
        <w:t xml:space="preserve"> </w:t>
      </w:r>
      <w:r>
        <w:t>community,</w:t>
      </w:r>
      <w:r>
        <w:rPr>
          <w:spacing w:val="-5"/>
        </w:rPr>
        <w:t xml:space="preserve"> </w:t>
      </w:r>
      <w:r>
        <w:t>filled</w:t>
      </w:r>
      <w:r>
        <w:rPr>
          <w:spacing w:val="-5"/>
        </w:rPr>
        <w:t xml:space="preserve"> </w:t>
      </w:r>
      <w:r>
        <w:t>with major</w:t>
      </w:r>
      <w:r>
        <w:rPr>
          <w:spacing w:val="-1"/>
        </w:rPr>
        <w:t xml:space="preserve"> </w:t>
      </w:r>
      <w:r>
        <w:t>changes and</w:t>
      </w:r>
      <w:r>
        <w:rPr>
          <w:spacing w:val="-1"/>
        </w:rPr>
        <w:t xml:space="preserve"> </w:t>
      </w:r>
      <w:r>
        <w:t xml:space="preserve">challenges. I </w:t>
      </w:r>
      <w:r>
        <w:rPr>
          <w:spacing w:val="-4"/>
        </w:rPr>
        <w:t>want</w:t>
      </w:r>
    </w:p>
    <w:p w14:paraId="2F73D615" w14:textId="77777777" w:rsidR="0029583C" w:rsidRDefault="00B123B8">
      <w:pPr>
        <w:pStyle w:val="BodyText"/>
        <w:spacing w:before="2" w:line="276" w:lineRule="auto"/>
        <w:ind w:left="680" w:right="242"/>
      </w:pPr>
      <w:r>
        <w:t>to acknowledge the incredible resilience</w:t>
      </w:r>
      <w:r>
        <w:rPr>
          <w:spacing w:val="40"/>
        </w:rPr>
        <w:t xml:space="preserve"> </w:t>
      </w:r>
      <w:r>
        <w:t>of our community, particularly as we navigated a complex and emotionally charged</w:t>
      </w:r>
      <w:r>
        <w:rPr>
          <w:spacing w:val="-8"/>
        </w:rPr>
        <w:t xml:space="preserve"> </w:t>
      </w:r>
      <w:r>
        <w:t>reform</w:t>
      </w:r>
      <w:r>
        <w:rPr>
          <w:spacing w:val="-8"/>
        </w:rPr>
        <w:t xml:space="preserve"> </w:t>
      </w:r>
      <w:r>
        <w:t>agenda.</w:t>
      </w:r>
      <w:r>
        <w:rPr>
          <w:spacing w:val="-11"/>
        </w:rPr>
        <w:t xml:space="preserve"> </w:t>
      </w:r>
      <w:r>
        <w:t>This</w:t>
      </w:r>
      <w:r>
        <w:rPr>
          <w:spacing w:val="-8"/>
        </w:rPr>
        <w:t xml:space="preserve"> </w:t>
      </w:r>
      <w:r>
        <w:t>included</w:t>
      </w:r>
      <w:r>
        <w:rPr>
          <w:spacing w:val="-8"/>
        </w:rPr>
        <w:t xml:space="preserve"> </w:t>
      </w:r>
      <w:r>
        <w:t>key</w:t>
      </w:r>
    </w:p>
    <w:p w14:paraId="2F73D616" w14:textId="77777777" w:rsidR="0029583C" w:rsidRDefault="00B123B8">
      <w:pPr>
        <w:pStyle w:val="BodyText"/>
        <w:spacing w:before="2" w:line="276" w:lineRule="auto"/>
        <w:ind w:left="680" w:right="179"/>
      </w:pPr>
      <w:r>
        <w:t>milestones</w:t>
      </w:r>
      <w:r>
        <w:rPr>
          <w:spacing w:val="-7"/>
        </w:rPr>
        <w:t xml:space="preserve"> </w:t>
      </w:r>
      <w:r>
        <w:t>like</w:t>
      </w:r>
      <w:r>
        <w:rPr>
          <w:spacing w:val="-7"/>
        </w:rPr>
        <w:t xml:space="preserve"> </w:t>
      </w:r>
      <w:r>
        <w:t>the</w:t>
      </w:r>
      <w:r>
        <w:rPr>
          <w:spacing w:val="-7"/>
        </w:rPr>
        <w:t xml:space="preserve"> </w:t>
      </w:r>
      <w:r>
        <w:t>release</w:t>
      </w:r>
      <w:r>
        <w:rPr>
          <w:spacing w:val="-7"/>
        </w:rPr>
        <w:t xml:space="preserve"> </w:t>
      </w:r>
      <w:r>
        <w:t>of</w:t>
      </w:r>
      <w:r>
        <w:rPr>
          <w:spacing w:val="-7"/>
        </w:rPr>
        <w:t xml:space="preserve"> </w:t>
      </w:r>
      <w:r>
        <w:t>the</w:t>
      </w:r>
      <w:r>
        <w:rPr>
          <w:spacing w:val="-7"/>
        </w:rPr>
        <w:t xml:space="preserve"> </w:t>
      </w:r>
      <w:r>
        <w:t>Disability Royal Commission (DRC) Final Report and the Independent Review of the NDIS, alongside the ongoing impacts of the COVID-19 pandemic.</w:t>
      </w:r>
    </w:p>
    <w:p w14:paraId="2F73D617" w14:textId="77777777" w:rsidR="0029583C" w:rsidRDefault="00B123B8">
      <w:pPr>
        <w:pStyle w:val="BodyText"/>
        <w:spacing w:before="230" w:line="276" w:lineRule="auto"/>
        <w:ind w:left="680"/>
      </w:pPr>
      <w:r>
        <w:t>I</w:t>
      </w:r>
      <w:r>
        <w:rPr>
          <w:spacing w:val="-7"/>
        </w:rPr>
        <w:t xml:space="preserve"> </w:t>
      </w:r>
      <w:r>
        <w:t>am</w:t>
      </w:r>
      <w:r>
        <w:rPr>
          <w:spacing w:val="-7"/>
        </w:rPr>
        <w:t xml:space="preserve"> </w:t>
      </w:r>
      <w:r>
        <w:t>incredibly</w:t>
      </w:r>
      <w:r>
        <w:rPr>
          <w:spacing w:val="-7"/>
        </w:rPr>
        <w:t xml:space="preserve"> </w:t>
      </w:r>
      <w:r>
        <w:t>proud</w:t>
      </w:r>
      <w:r>
        <w:rPr>
          <w:spacing w:val="-7"/>
        </w:rPr>
        <w:t xml:space="preserve"> </w:t>
      </w:r>
      <w:r>
        <w:t>of</w:t>
      </w:r>
      <w:r>
        <w:rPr>
          <w:spacing w:val="-7"/>
        </w:rPr>
        <w:t xml:space="preserve"> </w:t>
      </w:r>
      <w:r>
        <w:t>PWDA's</w:t>
      </w:r>
      <w:r>
        <w:rPr>
          <w:spacing w:val="-7"/>
        </w:rPr>
        <w:t xml:space="preserve"> </w:t>
      </w:r>
      <w:r>
        <w:t>responses to these reforms. Despite the rapid pace</w:t>
      </w:r>
    </w:p>
    <w:p w14:paraId="2F73D618" w14:textId="77777777" w:rsidR="0029583C" w:rsidRDefault="00B123B8">
      <w:pPr>
        <w:pStyle w:val="BodyText"/>
        <w:spacing w:before="1" w:line="276" w:lineRule="auto"/>
        <w:ind w:left="680" w:right="219"/>
      </w:pPr>
      <w:r>
        <w:t>of change, our systemic and individual advocacy efforts have continued to make a</w:t>
      </w:r>
      <w:r>
        <w:rPr>
          <w:spacing w:val="-6"/>
        </w:rPr>
        <w:t xml:space="preserve"> </w:t>
      </w:r>
      <w:r>
        <w:t>meaningful</w:t>
      </w:r>
      <w:r>
        <w:rPr>
          <w:spacing w:val="-6"/>
        </w:rPr>
        <w:t xml:space="preserve"> </w:t>
      </w:r>
      <w:r>
        <w:t>impact</w:t>
      </w:r>
      <w:r>
        <w:rPr>
          <w:spacing w:val="-6"/>
        </w:rPr>
        <w:t xml:space="preserve"> </w:t>
      </w:r>
      <w:r>
        <w:t>on</w:t>
      </w:r>
      <w:r>
        <w:rPr>
          <w:spacing w:val="-6"/>
        </w:rPr>
        <w:t xml:space="preserve"> </w:t>
      </w:r>
      <w:r>
        <w:t>the</w:t>
      </w:r>
      <w:r>
        <w:rPr>
          <w:spacing w:val="-6"/>
        </w:rPr>
        <w:t xml:space="preserve"> </w:t>
      </w:r>
      <w:r>
        <w:t>lives</w:t>
      </w:r>
      <w:r>
        <w:rPr>
          <w:spacing w:val="-6"/>
        </w:rPr>
        <w:t xml:space="preserve"> </w:t>
      </w:r>
      <w:r>
        <w:t>of</w:t>
      </w:r>
      <w:r>
        <w:rPr>
          <w:spacing w:val="-6"/>
        </w:rPr>
        <w:t xml:space="preserve"> </w:t>
      </w:r>
      <w:r>
        <w:t>people with disability.</w:t>
      </w:r>
    </w:p>
    <w:p w14:paraId="2F73D619" w14:textId="77777777" w:rsidR="0029583C" w:rsidRDefault="00B123B8">
      <w:pPr>
        <w:pStyle w:val="BodyText"/>
        <w:spacing w:before="230" w:line="276" w:lineRule="auto"/>
        <w:ind w:left="680"/>
      </w:pPr>
      <w:r>
        <w:t>At a systemic level, we’ve represented the diverse voices of our community at state, national,</w:t>
      </w:r>
      <w:r>
        <w:rPr>
          <w:spacing w:val="-10"/>
        </w:rPr>
        <w:t xml:space="preserve"> </w:t>
      </w:r>
      <w:r>
        <w:t>and</w:t>
      </w:r>
      <w:r>
        <w:rPr>
          <w:spacing w:val="-10"/>
        </w:rPr>
        <w:t xml:space="preserve"> </w:t>
      </w:r>
      <w:r>
        <w:t>international</w:t>
      </w:r>
      <w:r>
        <w:rPr>
          <w:spacing w:val="-10"/>
        </w:rPr>
        <w:t xml:space="preserve"> </w:t>
      </w:r>
      <w:r>
        <w:t>forums,</w:t>
      </w:r>
      <w:r>
        <w:rPr>
          <w:spacing w:val="-10"/>
        </w:rPr>
        <w:t xml:space="preserve"> </w:t>
      </w:r>
      <w:r>
        <w:t>ensuring that our members' voices and needs are heard by decision-makers.</w:t>
      </w:r>
    </w:p>
    <w:p w14:paraId="2F73D61A" w14:textId="77777777" w:rsidR="0029583C" w:rsidRDefault="00B123B8">
      <w:pPr>
        <w:pStyle w:val="BodyText"/>
        <w:spacing w:before="230" w:line="276" w:lineRule="auto"/>
        <w:ind w:left="680" w:right="9"/>
      </w:pPr>
      <w:r>
        <w:t>On the individual advocacy front, we've</w:t>
      </w:r>
      <w:r>
        <w:rPr>
          <w:spacing w:val="40"/>
        </w:rPr>
        <w:t xml:space="preserve"> </w:t>
      </w:r>
      <w:r>
        <w:t>seen significant growth in client numbers due</w:t>
      </w:r>
      <w:r>
        <w:rPr>
          <w:spacing w:val="-8"/>
        </w:rPr>
        <w:t xml:space="preserve"> </w:t>
      </w:r>
      <w:r>
        <w:t>to</w:t>
      </w:r>
      <w:r>
        <w:rPr>
          <w:spacing w:val="-8"/>
        </w:rPr>
        <w:t xml:space="preserve"> </w:t>
      </w:r>
      <w:r>
        <w:t>outreach</w:t>
      </w:r>
      <w:r>
        <w:rPr>
          <w:spacing w:val="-8"/>
        </w:rPr>
        <w:t xml:space="preserve"> </w:t>
      </w:r>
      <w:r>
        <w:t>efforts</w:t>
      </w:r>
      <w:r>
        <w:rPr>
          <w:spacing w:val="-8"/>
        </w:rPr>
        <w:t xml:space="preserve"> </w:t>
      </w:r>
      <w:r>
        <w:t>and</w:t>
      </w:r>
      <w:r>
        <w:rPr>
          <w:spacing w:val="-8"/>
        </w:rPr>
        <w:t xml:space="preserve"> </w:t>
      </w:r>
      <w:r>
        <w:t>service</w:t>
      </w:r>
      <w:r>
        <w:rPr>
          <w:spacing w:val="-8"/>
        </w:rPr>
        <w:t xml:space="preserve"> </w:t>
      </w:r>
      <w:r>
        <w:t>referrals. We’ve met the increased demand without sacrificing the quality of our services</w:t>
      </w:r>
    </w:p>
    <w:p w14:paraId="2F73D61B" w14:textId="77777777" w:rsidR="0029583C" w:rsidRDefault="00B123B8">
      <w:pPr>
        <w:pStyle w:val="BodyText"/>
        <w:spacing w:before="3" w:line="276" w:lineRule="auto"/>
        <w:ind w:left="680" w:right="249"/>
      </w:pPr>
      <w:r>
        <w:t>and maintained great outcomes for clients. Through our focus on continuous improvement,</w:t>
      </w:r>
      <w:r>
        <w:rPr>
          <w:spacing w:val="-10"/>
        </w:rPr>
        <w:t xml:space="preserve"> </w:t>
      </w:r>
      <w:r>
        <w:t>we</w:t>
      </w:r>
      <w:r>
        <w:rPr>
          <w:spacing w:val="-10"/>
        </w:rPr>
        <w:t xml:space="preserve"> </w:t>
      </w:r>
      <w:r>
        <w:t>reviewed</w:t>
      </w:r>
      <w:r>
        <w:rPr>
          <w:spacing w:val="-10"/>
        </w:rPr>
        <w:t xml:space="preserve"> </w:t>
      </w:r>
      <w:r>
        <w:t>work</w:t>
      </w:r>
      <w:r>
        <w:rPr>
          <w:spacing w:val="-10"/>
        </w:rPr>
        <w:t xml:space="preserve"> </w:t>
      </w:r>
      <w:r>
        <w:t>practices</w:t>
      </w:r>
    </w:p>
    <w:p w14:paraId="2F73D61C" w14:textId="77777777" w:rsidR="0029583C" w:rsidRDefault="00B123B8">
      <w:pPr>
        <w:pStyle w:val="BodyText"/>
        <w:spacing w:before="2" w:line="276" w:lineRule="auto"/>
        <w:ind w:left="680" w:right="102"/>
      </w:pPr>
      <w:r>
        <w:t>and</w:t>
      </w:r>
      <w:r>
        <w:rPr>
          <w:spacing w:val="-8"/>
        </w:rPr>
        <w:t xml:space="preserve"> </w:t>
      </w:r>
      <w:r>
        <w:t>improved</w:t>
      </w:r>
      <w:r>
        <w:rPr>
          <w:spacing w:val="-8"/>
        </w:rPr>
        <w:t xml:space="preserve"> </w:t>
      </w:r>
      <w:r>
        <w:t>our</w:t>
      </w:r>
      <w:r>
        <w:rPr>
          <w:spacing w:val="-8"/>
        </w:rPr>
        <w:t xml:space="preserve"> </w:t>
      </w:r>
      <w:r>
        <w:t>telephony</w:t>
      </w:r>
      <w:r>
        <w:rPr>
          <w:spacing w:val="-8"/>
        </w:rPr>
        <w:t xml:space="preserve"> </w:t>
      </w:r>
      <w:r>
        <w:t>systems</w:t>
      </w:r>
      <w:r>
        <w:rPr>
          <w:spacing w:val="-8"/>
        </w:rPr>
        <w:t xml:space="preserve"> </w:t>
      </w:r>
      <w:r>
        <w:t>which has enhanced access to services while also reducing wait times. This commitment to excellence was demonstrated by our outstanding outcome in the National</w:t>
      </w:r>
    </w:p>
    <w:p w14:paraId="2F73D61D" w14:textId="77777777" w:rsidR="0029583C" w:rsidRDefault="00B123B8">
      <w:pPr>
        <w:pStyle w:val="BodyText"/>
        <w:spacing w:before="93" w:line="276" w:lineRule="auto"/>
        <w:ind w:left="415" w:right="1375"/>
      </w:pPr>
      <w:r>
        <w:br w:type="column"/>
      </w:r>
      <w:r>
        <w:t>Standards</w:t>
      </w:r>
      <w:r>
        <w:rPr>
          <w:spacing w:val="-9"/>
        </w:rPr>
        <w:t xml:space="preserve"> </w:t>
      </w:r>
      <w:r>
        <w:t>for</w:t>
      </w:r>
      <w:r>
        <w:rPr>
          <w:spacing w:val="-9"/>
        </w:rPr>
        <w:t xml:space="preserve"> </w:t>
      </w:r>
      <w:r>
        <w:t>Disability</w:t>
      </w:r>
      <w:r>
        <w:rPr>
          <w:spacing w:val="-9"/>
        </w:rPr>
        <w:t xml:space="preserve"> </w:t>
      </w:r>
      <w:r>
        <w:t>Services</w:t>
      </w:r>
      <w:r>
        <w:rPr>
          <w:spacing w:val="-9"/>
        </w:rPr>
        <w:t xml:space="preserve"> </w:t>
      </w:r>
      <w:r>
        <w:t>(NSDS) audit and maintaining our incredibly high client satisfaction scores. We've also expanded</w:t>
      </w:r>
      <w:r>
        <w:rPr>
          <w:spacing w:val="-2"/>
        </w:rPr>
        <w:t xml:space="preserve"> </w:t>
      </w:r>
      <w:r>
        <w:t>our</w:t>
      </w:r>
      <w:r>
        <w:rPr>
          <w:spacing w:val="-2"/>
        </w:rPr>
        <w:t xml:space="preserve"> </w:t>
      </w:r>
      <w:r>
        <w:t>efforts</w:t>
      </w:r>
      <w:r>
        <w:rPr>
          <w:spacing w:val="-2"/>
        </w:rPr>
        <w:t xml:space="preserve"> </w:t>
      </w:r>
      <w:r>
        <w:t>to</w:t>
      </w:r>
      <w:r>
        <w:rPr>
          <w:spacing w:val="-2"/>
        </w:rPr>
        <w:t xml:space="preserve"> </w:t>
      </w:r>
      <w:r>
        <w:t>support</w:t>
      </w:r>
      <w:r>
        <w:rPr>
          <w:spacing w:val="-2"/>
        </w:rPr>
        <w:t xml:space="preserve"> </w:t>
      </w:r>
      <w:r>
        <w:t>the</w:t>
      </w:r>
      <w:r>
        <w:rPr>
          <w:spacing w:val="-2"/>
        </w:rPr>
        <w:t xml:space="preserve"> </w:t>
      </w:r>
      <w:r>
        <w:t>most vulnerable in closed settings, particularly through our Redress Project and the Engage-In Project – which we’ve now embedded as business as usual.</w:t>
      </w:r>
    </w:p>
    <w:p w14:paraId="2F73D61E" w14:textId="77777777" w:rsidR="0029583C" w:rsidRDefault="00B123B8">
      <w:pPr>
        <w:pStyle w:val="BodyText"/>
        <w:spacing w:before="232" w:line="276" w:lineRule="auto"/>
        <w:ind w:left="415" w:right="1076"/>
      </w:pPr>
      <w:r>
        <w:t>Against a year of reform our operational plan provided the team clarity on priority activities which resulted in successes against all key pillars of our 2022-2025 Strategic</w:t>
      </w:r>
      <w:r>
        <w:rPr>
          <w:spacing w:val="-17"/>
        </w:rPr>
        <w:t xml:space="preserve"> </w:t>
      </w:r>
      <w:r>
        <w:t>Plan—representing,</w:t>
      </w:r>
      <w:r>
        <w:rPr>
          <w:spacing w:val="-16"/>
        </w:rPr>
        <w:t xml:space="preserve"> </w:t>
      </w:r>
      <w:r>
        <w:t>advocating, educating, and ensuring sustainability.</w:t>
      </w:r>
    </w:p>
    <w:p w14:paraId="2F73D61F" w14:textId="77777777" w:rsidR="0029583C" w:rsidRDefault="00B123B8">
      <w:pPr>
        <w:pStyle w:val="BodyText"/>
        <w:spacing w:before="230" w:line="276" w:lineRule="auto"/>
        <w:ind w:left="415" w:right="1375"/>
      </w:pPr>
      <w:r>
        <w:t>I'm proud to report growth in our membership</w:t>
      </w:r>
      <w:r>
        <w:rPr>
          <w:spacing w:val="-9"/>
        </w:rPr>
        <w:t xml:space="preserve"> </w:t>
      </w:r>
      <w:r>
        <w:t>for</w:t>
      </w:r>
      <w:r>
        <w:rPr>
          <w:spacing w:val="-9"/>
        </w:rPr>
        <w:t xml:space="preserve"> </w:t>
      </w:r>
      <w:r>
        <w:t>the</w:t>
      </w:r>
      <w:r>
        <w:rPr>
          <w:spacing w:val="-9"/>
        </w:rPr>
        <w:t xml:space="preserve"> </w:t>
      </w:r>
      <w:r>
        <w:t>second</w:t>
      </w:r>
      <w:r>
        <w:rPr>
          <w:spacing w:val="-9"/>
        </w:rPr>
        <w:t xml:space="preserve"> </w:t>
      </w:r>
      <w:r>
        <w:t>consecutive year, driven by our membership engagement</w:t>
      </w:r>
      <w:r>
        <w:rPr>
          <w:spacing w:val="-2"/>
        </w:rPr>
        <w:t xml:space="preserve"> </w:t>
      </w:r>
      <w:r>
        <w:t>strategy</w:t>
      </w:r>
      <w:r>
        <w:rPr>
          <w:spacing w:val="-2"/>
        </w:rPr>
        <w:t xml:space="preserve"> </w:t>
      </w:r>
      <w:r>
        <w:t>and</w:t>
      </w:r>
      <w:r>
        <w:rPr>
          <w:spacing w:val="-2"/>
        </w:rPr>
        <w:t xml:space="preserve"> </w:t>
      </w:r>
      <w:r>
        <w:t>a</w:t>
      </w:r>
      <w:r>
        <w:rPr>
          <w:spacing w:val="-2"/>
        </w:rPr>
        <w:t xml:space="preserve"> </w:t>
      </w:r>
      <w:r>
        <w:t>schedule</w:t>
      </w:r>
      <w:r>
        <w:rPr>
          <w:spacing w:val="-2"/>
        </w:rPr>
        <w:t xml:space="preserve"> </w:t>
      </w:r>
      <w:r>
        <w:t>of events designed to increase interaction with our members.</w:t>
      </w:r>
    </w:p>
    <w:p w14:paraId="2F73D620" w14:textId="77777777" w:rsidR="0029583C" w:rsidRDefault="00B123B8">
      <w:pPr>
        <w:pStyle w:val="BodyText"/>
        <w:spacing w:before="231" w:line="276" w:lineRule="auto"/>
        <w:ind w:left="415" w:right="1076"/>
      </w:pPr>
      <w:r>
        <w:t>The reputation we’ve built for quality and expertise led to further opportunities, including</w:t>
      </w:r>
      <w:r>
        <w:rPr>
          <w:spacing w:val="-7"/>
        </w:rPr>
        <w:t xml:space="preserve"> </w:t>
      </w:r>
      <w:r>
        <w:t>invitations</w:t>
      </w:r>
      <w:r>
        <w:rPr>
          <w:spacing w:val="-7"/>
        </w:rPr>
        <w:t xml:space="preserve"> </w:t>
      </w:r>
      <w:r>
        <w:t>to</w:t>
      </w:r>
      <w:r>
        <w:rPr>
          <w:spacing w:val="-7"/>
        </w:rPr>
        <w:t xml:space="preserve"> </w:t>
      </w:r>
      <w:r>
        <w:t>join</w:t>
      </w:r>
      <w:r>
        <w:rPr>
          <w:spacing w:val="-7"/>
        </w:rPr>
        <w:t xml:space="preserve"> </w:t>
      </w:r>
      <w:r>
        <w:t>advisory</w:t>
      </w:r>
      <w:r>
        <w:rPr>
          <w:spacing w:val="-7"/>
        </w:rPr>
        <w:t xml:space="preserve"> </w:t>
      </w:r>
      <w:r>
        <w:t>groups and collaborate on important projects.</w:t>
      </w:r>
    </w:p>
    <w:p w14:paraId="2F73D621" w14:textId="77777777" w:rsidR="0029583C" w:rsidRDefault="00B123B8">
      <w:pPr>
        <w:pStyle w:val="BodyText"/>
        <w:spacing w:before="2" w:line="276" w:lineRule="auto"/>
        <w:ind w:left="415" w:right="1253"/>
      </w:pPr>
      <w:r>
        <w:t>This also saw demand for our training services</w:t>
      </w:r>
      <w:r>
        <w:rPr>
          <w:spacing w:val="-7"/>
        </w:rPr>
        <w:t xml:space="preserve"> </w:t>
      </w:r>
      <w:r>
        <w:t>grow,</w:t>
      </w:r>
      <w:r>
        <w:rPr>
          <w:spacing w:val="-7"/>
        </w:rPr>
        <w:t xml:space="preserve"> </w:t>
      </w:r>
      <w:r>
        <w:t>and</w:t>
      </w:r>
      <w:r>
        <w:rPr>
          <w:spacing w:val="-7"/>
        </w:rPr>
        <w:t xml:space="preserve"> </w:t>
      </w:r>
      <w:r>
        <w:t>we</w:t>
      </w:r>
      <w:r>
        <w:rPr>
          <w:spacing w:val="-7"/>
        </w:rPr>
        <w:t xml:space="preserve"> </w:t>
      </w:r>
      <w:r>
        <w:t>adapted</w:t>
      </w:r>
      <w:r>
        <w:rPr>
          <w:spacing w:val="-7"/>
        </w:rPr>
        <w:t xml:space="preserve"> </w:t>
      </w:r>
      <w:r>
        <w:t>to</w:t>
      </w:r>
      <w:r>
        <w:rPr>
          <w:spacing w:val="-7"/>
        </w:rPr>
        <w:t xml:space="preserve"> </w:t>
      </w:r>
      <w:r>
        <w:t>the</w:t>
      </w:r>
      <w:r>
        <w:rPr>
          <w:spacing w:val="-7"/>
        </w:rPr>
        <w:t xml:space="preserve"> </w:t>
      </w:r>
      <w:r>
        <w:t>shift towards online learning and developing bespoke training packages to meet diverse needs. In turn this resulted in us venturing</w:t>
      </w:r>
      <w:r>
        <w:rPr>
          <w:spacing w:val="-4"/>
        </w:rPr>
        <w:t xml:space="preserve"> </w:t>
      </w:r>
      <w:r>
        <w:t>into</w:t>
      </w:r>
      <w:r>
        <w:rPr>
          <w:spacing w:val="-4"/>
        </w:rPr>
        <w:t xml:space="preserve"> </w:t>
      </w:r>
      <w:r>
        <w:t>new</w:t>
      </w:r>
      <w:r>
        <w:rPr>
          <w:spacing w:val="-4"/>
        </w:rPr>
        <w:t xml:space="preserve"> </w:t>
      </w:r>
      <w:r>
        <w:t>territories,</w:t>
      </w:r>
      <w:r>
        <w:rPr>
          <w:spacing w:val="-4"/>
        </w:rPr>
        <w:t xml:space="preserve"> </w:t>
      </w:r>
      <w:r>
        <w:t>offering</w:t>
      </w:r>
      <w:r>
        <w:rPr>
          <w:spacing w:val="-4"/>
        </w:rPr>
        <w:t xml:space="preserve"> </w:t>
      </w:r>
      <w:r>
        <w:t>new services such as accessibility consulting and developing Disability Inclusion</w:t>
      </w:r>
      <w:r>
        <w:rPr>
          <w:spacing w:val="-4"/>
        </w:rPr>
        <w:t xml:space="preserve"> </w:t>
      </w:r>
      <w:r>
        <w:t>Action Plans (DIAPs) and resources such as toolkits. This expansion of our fee-for- service offerings resulting in increased untied income.</w:t>
      </w:r>
    </w:p>
    <w:p w14:paraId="2F73D622" w14:textId="77777777" w:rsidR="0029583C" w:rsidRDefault="0029583C">
      <w:pPr>
        <w:spacing w:line="276" w:lineRule="auto"/>
        <w:sectPr w:rsidR="0029583C">
          <w:type w:val="continuous"/>
          <w:pgSz w:w="11910" w:h="16840"/>
          <w:pgMar w:top="1400" w:right="0" w:bottom="280" w:left="340" w:header="0" w:footer="653" w:gutter="0"/>
          <w:cols w:num="2" w:space="720" w:equalWidth="0">
            <w:col w:w="5385" w:space="40"/>
            <w:col w:w="6145"/>
          </w:cols>
        </w:sectPr>
      </w:pPr>
    </w:p>
    <w:p w14:paraId="2F73D623" w14:textId="77777777" w:rsidR="0029583C" w:rsidRDefault="0029583C">
      <w:pPr>
        <w:pStyle w:val="BodyText"/>
        <w:rPr>
          <w:sz w:val="20"/>
        </w:rPr>
      </w:pPr>
    </w:p>
    <w:p w14:paraId="2F73D624" w14:textId="77777777" w:rsidR="0029583C" w:rsidRDefault="0029583C">
      <w:pPr>
        <w:pStyle w:val="BodyText"/>
        <w:rPr>
          <w:sz w:val="20"/>
        </w:rPr>
      </w:pPr>
    </w:p>
    <w:p w14:paraId="2F73D625" w14:textId="77777777" w:rsidR="0029583C" w:rsidRDefault="0029583C">
      <w:pPr>
        <w:pStyle w:val="BodyText"/>
        <w:rPr>
          <w:sz w:val="20"/>
        </w:rPr>
      </w:pPr>
    </w:p>
    <w:p w14:paraId="2F73D626" w14:textId="77777777" w:rsidR="0029583C" w:rsidRDefault="0029583C">
      <w:pPr>
        <w:pStyle w:val="BodyText"/>
        <w:rPr>
          <w:sz w:val="20"/>
        </w:rPr>
      </w:pPr>
    </w:p>
    <w:p w14:paraId="2F73D627" w14:textId="77777777" w:rsidR="0029583C" w:rsidRDefault="0029583C">
      <w:pPr>
        <w:pStyle w:val="BodyText"/>
        <w:spacing w:before="171"/>
        <w:rPr>
          <w:sz w:val="20"/>
        </w:rPr>
      </w:pPr>
    </w:p>
    <w:p w14:paraId="2F73D628" w14:textId="77777777" w:rsidR="0029583C" w:rsidRDefault="0029583C">
      <w:pPr>
        <w:rPr>
          <w:sz w:val="20"/>
        </w:rPr>
        <w:sectPr w:rsidR="0029583C">
          <w:footerReference w:type="default" r:id="rId24"/>
          <w:pgSz w:w="11910" w:h="16840"/>
          <w:pgMar w:top="1920" w:right="0" w:bottom="280" w:left="340" w:header="0" w:footer="0" w:gutter="0"/>
          <w:cols w:space="720"/>
        </w:sectPr>
      </w:pPr>
    </w:p>
    <w:p w14:paraId="2F73D629" w14:textId="77777777" w:rsidR="0029583C" w:rsidRDefault="00B123B8">
      <w:pPr>
        <w:pStyle w:val="BodyText"/>
        <w:spacing w:before="92" w:line="276" w:lineRule="auto"/>
        <w:ind w:left="680" w:right="303"/>
      </w:pPr>
      <w:r>
        <w:t>Our</w:t>
      </w:r>
      <w:r>
        <w:rPr>
          <w:spacing w:val="-17"/>
        </w:rPr>
        <w:t xml:space="preserve"> </w:t>
      </w:r>
      <w:r>
        <w:t>initiatives—Talk</w:t>
      </w:r>
      <w:r>
        <w:rPr>
          <w:spacing w:val="-17"/>
        </w:rPr>
        <w:t xml:space="preserve"> </w:t>
      </w:r>
      <w:r>
        <w:t>Up,</w:t>
      </w:r>
      <w:r>
        <w:rPr>
          <w:spacing w:val="-16"/>
        </w:rPr>
        <w:t xml:space="preserve"> </w:t>
      </w:r>
      <w:r>
        <w:t>Building</w:t>
      </w:r>
      <w:r>
        <w:rPr>
          <w:spacing w:val="-17"/>
        </w:rPr>
        <w:t xml:space="preserve"> </w:t>
      </w:r>
      <w:r>
        <w:t>Access, and</w:t>
      </w:r>
      <w:r>
        <w:rPr>
          <w:spacing w:val="-13"/>
        </w:rPr>
        <w:t xml:space="preserve"> </w:t>
      </w:r>
      <w:r>
        <w:t>Advancing Women—have continued to create positive outcomes. As a result of the positive impact and real difference the Building Access Project has had on</w:t>
      </w:r>
    </w:p>
    <w:p w14:paraId="2F73D62A" w14:textId="77777777" w:rsidR="0029583C" w:rsidRDefault="00B123B8">
      <w:pPr>
        <w:pStyle w:val="BodyText"/>
        <w:spacing w:line="276" w:lineRule="auto"/>
        <w:ind w:left="680"/>
      </w:pPr>
      <w:r>
        <w:t>vulnerable</w:t>
      </w:r>
      <w:r>
        <w:rPr>
          <w:spacing w:val="-8"/>
        </w:rPr>
        <w:t xml:space="preserve"> </w:t>
      </w:r>
      <w:r>
        <w:t>women</w:t>
      </w:r>
      <w:r>
        <w:rPr>
          <w:spacing w:val="-8"/>
        </w:rPr>
        <w:t xml:space="preserve"> </w:t>
      </w:r>
      <w:r>
        <w:t>and</w:t>
      </w:r>
      <w:r>
        <w:rPr>
          <w:spacing w:val="-8"/>
        </w:rPr>
        <w:t xml:space="preserve"> </w:t>
      </w:r>
      <w:r>
        <w:t>children</w:t>
      </w:r>
      <w:r>
        <w:rPr>
          <w:spacing w:val="-8"/>
        </w:rPr>
        <w:t xml:space="preserve"> </w:t>
      </w:r>
      <w:r>
        <w:t>the</w:t>
      </w:r>
      <w:r>
        <w:rPr>
          <w:spacing w:val="-8"/>
        </w:rPr>
        <w:t xml:space="preserve"> </w:t>
      </w:r>
      <w:r>
        <w:t>program is being or has been refunded once again. We thank our funders for recognising the value of this work.</w:t>
      </w:r>
    </w:p>
    <w:p w14:paraId="2F73D62B" w14:textId="77777777" w:rsidR="0029583C" w:rsidRDefault="00B123B8">
      <w:pPr>
        <w:pStyle w:val="BodyText"/>
        <w:spacing w:before="215" w:line="276" w:lineRule="auto"/>
        <w:ind w:left="680" w:right="60"/>
      </w:pPr>
      <w:r>
        <w:t>PWDA proudly represented our LGBTQIASB+ community at Sydney’s annual Mardi Gras Parade; always an honour to be able to meet our members, like</w:t>
      </w:r>
      <w:r>
        <w:rPr>
          <w:spacing w:val="-5"/>
        </w:rPr>
        <w:t xml:space="preserve"> </w:t>
      </w:r>
      <w:r>
        <w:t>Bodhi,</w:t>
      </w:r>
      <w:r>
        <w:rPr>
          <w:spacing w:val="-5"/>
        </w:rPr>
        <w:t xml:space="preserve"> </w:t>
      </w:r>
      <w:r>
        <w:t>who</w:t>
      </w:r>
      <w:r>
        <w:rPr>
          <w:spacing w:val="-5"/>
        </w:rPr>
        <w:t xml:space="preserve"> </w:t>
      </w:r>
      <w:r>
        <w:t>took</w:t>
      </w:r>
      <w:r>
        <w:rPr>
          <w:spacing w:val="-5"/>
        </w:rPr>
        <w:t xml:space="preserve"> </w:t>
      </w:r>
      <w:r>
        <w:t>part</w:t>
      </w:r>
      <w:r>
        <w:rPr>
          <w:spacing w:val="-5"/>
        </w:rPr>
        <w:t xml:space="preserve"> </w:t>
      </w:r>
      <w:r>
        <w:t>in</w:t>
      </w:r>
      <w:r>
        <w:rPr>
          <w:spacing w:val="-5"/>
        </w:rPr>
        <w:t xml:space="preserve"> </w:t>
      </w:r>
      <w:r>
        <w:t>the</w:t>
      </w:r>
      <w:r>
        <w:rPr>
          <w:spacing w:val="-5"/>
        </w:rPr>
        <w:t xml:space="preserve"> </w:t>
      </w:r>
      <w:r>
        <w:t>parade</w:t>
      </w:r>
      <w:r>
        <w:rPr>
          <w:spacing w:val="-5"/>
        </w:rPr>
        <w:t xml:space="preserve"> </w:t>
      </w:r>
      <w:r>
        <w:t>with PWDA. Representing this intersection of identities is something we value deeply therefore one of the year’s highlights</w:t>
      </w:r>
    </w:p>
    <w:p w14:paraId="2F73D62C" w14:textId="77777777" w:rsidR="0029583C" w:rsidRDefault="00B123B8">
      <w:pPr>
        <w:pStyle w:val="BodyText"/>
        <w:spacing w:line="276" w:lineRule="auto"/>
        <w:ind w:left="680"/>
      </w:pPr>
      <w:r>
        <w:t>was being recognised as the national representative</w:t>
      </w:r>
      <w:r>
        <w:rPr>
          <w:spacing w:val="-10"/>
        </w:rPr>
        <w:t xml:space="preserve"> </w:t>
      </w:r>
      <w:r>
        <w:t>peak</w:t>
      </w:r>
      <w:r>
        <w:rPr>
          <w:spacing w:val="-10"/>
        </w:rPr>
        <w:t xml:space="preserve"> </w:t>
      </w:r>
      <w:r>
        <w:t>body</w:t>
      </w:r>
      <w:r>
        <w:rPr>
          <w:spacing w:val="-10"/>
        </w:rPr>
        <w:t xml:space="preserve"> </w:t>
      </w:r>
      <w:r>
        <w:t>for</w:t>
      </w:r>
      <w:r>
        <w:rPr>
          <w:spacing w:val="-10"/>
        </w:rPr>
        <w:t xml:space="preserve"> </w:t>
      </w:r>
      <w:r>
        <w:t>LGBTQIASB+ people with disability.</w:t>
      </w:r>
    </w:p>
    <w:p w14:paraId="2F73D62D" w14:textId="77777777" w:rsidR="0029583C" w:rsidRDefault="00B123B8">
      <w:pPr>
        <w:pStyle w:val="BodyText"/>
        <w:spacing w:before="213" w:line="276" w:lineRule="auto"/>
        <w:ind w:left="680" w:right="60"/>
      </w:pPr>
      <w:r>
        <w:t>Operationally this year also saw the completion of several major initiatives, including our organisation-wide policy review, the final phase of our Safety Management System, and implementation of the final phase of our Information Technology</w:t>
      </w:r>
      <w:r>
        <w:rPr>
          <w:spacing w:val="-17"/>
        </w:rPr>
        <w:t xml:space="preserve"> </w:t>
      </w:r>
      <w:r>
        <w:t>(IT)</w:t>
      </w:r>
      <w:r>
        <w:rPr>
          <w:spacing w:val="-17"/>
        </w:rPr>
        <w:t xml:space="preserve"> </w:t>
      </w:r>
      <w:r>
        <w:t>upgrades.</w:t>
      </w:r>
      <w:r>
        <w:rPr>
          <w:spacing w:val="-16"/>
        </w:rPr>
        <w:t xml:space="preserve"> </w:t>
      </w:r>
      <w:r>
        <w:t>These</w:t>
      </w:r>
      <w:r>
        <w:rPr>
          <w:spacing w:val="-17"/>
        </w:rPr>
        <w:t xml:space="preserve"> </w:t>
      </w:r>
      <w:r>
        <w:t>initiatives have improved both employee and client experiences, strengthened our data security, and ensured compliance with regulatory and legislative requirements.</w:t>
      </w:r>
    </w:p>
    <w:p w14:paraId="2F73D62E" w14:textId="77777777" w:rsidR="0029583C" w:rsidRDefault="00B123B8">
      <w:pPr>
        <w:pStyle w:val="BodyText"/>
        <w:spacing w:line="276" w:lineRule="auto"/>
        <w:ind w:left="680" w:right="243"/>
      </w:pPr>
      <w:r>
        <w:t>This was evidenced by positive results from our National Standards of Disability Services (NSDS), Australian Council for International</w:t>
      </w:r>
      <w:r>
        <w:rPr>
          <w:spacing w:val="-14"/>
        </w:rPr>
        <w:t xml:space="preserve"> </w:t>
      </w:r>
      <w:r>
        <w:t>Development</w:t>
      </w:r>
      <w:r>
        <w:rPr>
          <w:spacing w:val="-14"/>
        </w:rPr>
        <w:t xml:space="preserve"> </w:t>
      </w:r>
      <w:r>
        <w:t>(ACFID),</w:t>
      </w:r>
      <w:r>
        <w:rPr>
          <w:spacing w:val="-14"/>
        </w:rPr>
        <w:t xml:space="preserve"> </w:t>
      </w:r>
      <w:r>
        <w:t>Work Health &amp; Safety (WHS) and financial audits which also demonstrates our</w:t>
      </w:r>
    </w:p>
    <w:p w14:paraId="2F73D62F" w14:textId="77777777" w:rsidR="0029583C" w:rsidRDefault="00B123B8">
      <w:pPr>
        <w:spacing w:before="3" w:after="25"/>
        <w:rPr>
          <w:sz w:val="10"/>
        </w:rPr>
      </w:pPr>
      <w:r>
        <w:br w:type="column"/>
      </w:r>
    </w:p>
    <w:p w14:paraId="2F73D630" w14:textId="77777777" w:rsidR="0029583C" w:rsidRDefault="00B123B8">
      <w:pPr>
        <w:pStyle w:val="BodyText"/>
        <w:ind w:left="437"/>
        <w:rPr>
          <w:sz w:val="20"/>
        </w:rPr>
      </w:pPr>
      <w:r>
        <w:rPr>
          <w:noProof/>
          <w:sz w:val="20"/>
        </w:rPr>
        <w:drawing>
          <wp:inline distT="0" distB="0" distL="0" distR="0" wp14:anchorId="2F73E313" wp14:editId="2F73E314">
            <wp:extent cx="3008295" cy="4847272"/>
            <wp:effectExtent l="0" t="0" r="0" b="0"/>
            <wp:docPr id="33" name="Image 33" descr="Close up of Sebastian Zagarella who has a beard, and is wearing a navy blazer over the top of a white shi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Close up of Sebastian Zagarella who has a beard, and is wearing a navy blazer over the top of a white shirt"/>
                    <pic:cNvPicPr/>
                  </pic:nvPicPr>
                  <pic:blipFill>
                    <a:blip r:embed="rId25" cstate="print"/>
                    <a:stretch>
                      <a:fillRect/>
                    </a:stretch>
                  </pic:blipFill>
                  <pic:spPr>
                    <a:xfrm>
                      <a:off x="0" y="0"/>
                      <a:ext cx="3008295" cy="4847272"/>
                    </a:xfrm>
                    <a:prstGeom prst="rect">
                      <a:avLst/>
                    </a:prstGeom>
                  </pic:spPr>
                </pic:pic>
              </a:graphicData>
            </a:graphic>
          </wp:inline>
        </w:drawing>
      </w:r>
    </w:p>
    <w:p w14:paraId="2F73D631" w14:textId="77777777" w:rsidR="0029583C" w:rsidRDefault="00B123B8">
      <w:pPr>
        <w:spacing w:before="67"/>
        <w:ind w:left="437"/>
        <w:rPr>
          <w:sz w:val="24"/>
        </w:rPr>
      </w:pPr>
      <w:r>
        <w:rPr>
          <w:b/>
          <w:color w:val="005496"/>
          <w:sz w:val="24"/>
        </w:rPr>
        <w:t>Image</w:t>
      </w:r>
      <w:r>
        <w:rPr>
          <w:b/>
          <w:color w:val="005496"/>
          <w:spacing w:val="4"/>
          <w:sz w:val="24"/>
        </w:rPr>
        <w:t xml:space="preserve"> </w:t>
      </w:r>
      <w:r>
        <w:rPr>
          <w:b/>
          <w:color w:val="005496"/>
          <w:sz w:val="24"/>
        </w:rPr>
        <w:t>|</w:t>
      </w:r>
      <w:r>
        <w:rPr>
          <w:b/>
          <w:color w:val="005496"/>
          <w:spacing w:val="4"/>
          <w:sz w:val="24"/>
        </w:rPr>
        <w:t xml:space="preserve"> </w:t>
      </w:r>
      <w:r>
        <w:rPr>
          <w:color w:val="005496"/>
          <w:sz w:val="24"/>
        </w:rPr>
        <w:t xml:space="preserve">Sebastian </w:t>
      </w:r>
      <w:r>
        <w:rPr>
          <w:color w:val="005496"/>
          <w:spacing w:val="-2"/>
          <w:sz w:val="24"/>
        </w:rPr>
        <w:t>Zagarella,</w:t>
      </w:r>
    </w:p>
    <w:p w14:paraId="2F73D632" w14:textId="77777777" w:rsidR="0029583C" w:rsidRDefault="00B123B8">
      <w:pPr>
        <w:pStyle w:val="BodyText"/>
        <w:spacing w:before="44"/>
        <w:ind w:left="437"/>
      </w:pPr>
      <w:r>
        <w:rPr>
          <w:color w:val="005496"/>
        </w:rPr>
        <w:t>Chief</w:t>
      </w:r>
      <w:r>
        <w:rPr>
          <w:color w:val="005496"/>
          <w:spacing w:val="-10"/>
        </w:rPr>
        <w:t xml:space="preserve"> </w:t>
      </w:r>
      <w:r>
        <w:rPr>
          <w:color w:val="005496"/>
        </w:rPr>
        <w:t>Executive</w:t>
      </w:r>
      <w:r>
        <w:rPr>
          <w:color w:val="005496"/>
          <w:spacing w:val="-10"/>
        </w:rPr>
        <w:t xml:space="preserve"> </w:t>
      </w:r>
      <w:r>
        <w:rPr>
          <w:color w:val="005496"/>
        </w:rPr>
        <w:t>Officer,</w:t>
      </w:r>
      <w:r>
        <w:rPr>
          <w:color w:val="005496"/>
          <w:spacing w:val="-10"/>
        </w:rPr>
        <w:t xml:space="preserve"> </w:t>
      </w:r>
      <w:r>
        <w:rPr>
          <w:color w:val="005496"/>
          <w:spacing w:val="-4"/>
        </w:rPr>
        <w:t>PWDA</w:t>
      </w:r>
    </w:p>
    <w:p w14:paraId="2F73D633" w14:textId="77777777" w:rsidR="0029583C" w:rsidRDefault="0029583C">
      <w:pPr>
        <w:sectPr w:rsidR="0029583C">
          <w:type w:val="continuous"/>
          <w:pgSz w:w="11910" w:h="16840"/>
          <w:pgMar w:top="1400" w:right="0" w:bottom="280" w:left="340" w:header="0" w:footer="0" w:gutter="0"/>
          <w:cols w:num="2" w:space="720" w:equalWidth="0">
            <w:col w:w="5363" w:space="40"/>
            <w:col w:w="6167"/>
          </w:cols>
        </w:sectPr>
      </w:pPr>
    </w:p>
    <w:p w14:paraId="2F73D634" w14:textId="77777777" w:rsidR="0029583C" w:rsidRDefault="0029583C">
      <w:pPr>
        <w:pStyle w:val="BodyText"/>
        <w:spacing w:before="167"/>
      </w:pPr>
    </w:p>
    <w:p w14:paraId="2F73D635" w14:textId="77777777" w:rsidR="0029583C" w:rsidRDefault="00B123B8">
      <w:pPr>
        <w:ind w:left="7657"/>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t>15</w:t>
      </w:r>
    </w:p>
    <w:p w14:paraId="2F73D636" w14:textId="77777777" w:rsidR="0029583C" w:rsidRDefault="0029583C">
      <w:pPr>
        <w:rPr>
          <w:rFonts w:ascii="VAG Rounded"/>
          <w:sz w:val="24"/>
        </w:rPr>
        <w:sectPr w:rsidR="0029583C">
          <w:type w:val="continuous"/>
          <w:pgSz w:w="11910" w:h="16840"/>
          <w:pgMar w:top="1400" w:right="0" w:bottom="280" w:left="340" w:header="0" w:footer="0" w:gutter="0"/>
          <w:cols w:space="720"/>
        </w:sectPr>
      </w:pPr>
    </w:p>
    <w:p w14:paraId="2F73D637" w14:textId="77777777" w:rsidR="0029583C" w:rsidRDefault="0029583C">
      <w:pPr>
        <w:pStyle w:val="BodyText"/>
        <w:rPr>
          <w:rFonts w:ascii="VAG Rounded"/>
          <w:b/>
          <w:sz w:val="20"/>
        </w:rPr>
      </w:pPr>
    </w:p>
    <w:p w14:paraId="2F73D638" w14:textId="77777777" w:rsidR="0029583C" w:rsidRDefault="0029583C">
      <w:pPr>
        <w:pStyle w:val="BodyText"/>
        <w:rPr>
          <w:rFonts w:ascii="VAG Rounded"/>
          <w:b/>
          <w:sz w:val="20"/>
        </w:rPr>
      </w:pPr>
    </w:p>
    <w:p w14:paraId="2F73D639" w14:textId="77777777" w:rsidR="0029583C" w:rsidRDefault="0029583C">
      <w:pPr>
        <w:pStyle w:val="BodyText"/>
        <w:rPr>
          <w:rFonts w:ascii="VAG Rounded"/>
          <w:b/>
          <w:sz w:val="20"/>
        </w:rPr>
      </w:pPr>
    </w:p>
    <w:p w14:paraId="2F73D63A" w14:textId="77777777" w:rsidR="0029583C" w:rsidRDefault="0029583C">
      <w:pPr>
        <w:pStyle w:val="BodyText"/>
        <w:rPr>
          <w:rFonts w:ascii="VAG Rounded"/>
          <w:b/>
          <w:sz w:val="20"/>
        </w:rPr>
      </w:pPr>
    </w:p>
    <w:p w14:paraId="2F73D63B" w14:textId="77777777" w:rsidR="0029583C" w:rsidRDefault="0029583C">
      <w:pPr>
        <w:pStyle w:val="BodyText"/>
        <w:spacing w:before="164"/>
        <w:rPr>
          <w:rFonts w:ascii="VAG Rounded"/>
          <w:b/>
          <w:sz w:val="20"/>
        </w:rPr>
      </w:pPr>
    </w:p>
    <w:p w14:paraId="2F73D63C" w14:textId="77777777" w:rsidR="0029583C" w:rsidRDefault="0029583C">
      <w:pPr>
        <w:rPr>
          <w:rFonts w:ascii="VAG Rounded"/>
          <w:sz w:val="20"/>
        </w:rPr>
        <w:sectPr w:rsidR="0029583C">
          <w:footerReference w:type="even" r:id="rId26"/>
          <w:pgSz w:w="11910" w:h="16840"/>
          <w:pgMar w:top="1920" w:right="0" w:bottom="840" w:left="340" w:header="0" w:footer="653" w:gutter="0"/>
          <w:pgNumType w:start="16"/>
          <w:cols w:space="720"/>
        </w:sectPr>
      </w:pPr>
    </w:p>
    <w:p w14:paraId="2F73D63D" w14:textId="77777777" w:rsidR="0029583C" w:rsidRDefault="00B123B8">
      <w:pPr>
        <w:pStyle w:val="BodyText"/>
        <w:spacing w:before="92" w:line="278" w:lineRule="auto"/>
        <w:ind w:left="680"/>
      </w:pPr>
      <w:r>
        <w:t>ongoing</w:t>
      </w:r>
      <w:r>
        <w:rPr>
          <w:spacing w:val="-10"/>
        </w:rPr>
        <w:t xml:space="preserve"> </w:t>
      </w:r>
      <w:r>
        <w:t>commitment</w:t>
      </w:r>
      <w:r>
        <w:rPr>
          <w:spacing w:val="-10"/>
        </w:rPr>
        <w:t xml:space="preserve"> </w:t>
      </w:r>
      <w:r>
        <w:t>to</w:t>
      </w:r>
      <w:r>
        <w:rPr>
          <w:spacing w:val="-10"/>
        </w:rPr>
        <w:t xml:space="preserve"> </w:t>
      </w:r>
      <w:r>
        <w:t>good</w:t>
      </w:r>
      <w:r>
        <w:rPr>
          <w:spacing w:val="-10"/>
        </w:rPr>
        <w:t xml:space="preserve"> </w:t>
      </w:r>
      <w:r>
        <w:t>governance. Additionally, we successfully delivered PWDA’s next 12-month operational plan setting the organisation up for success for the next financial year and commenced work on PWDA’s first Disability Inclusion Action Plan.</w:t>
      </w:r>
    </w:p>
    <w:p w14:paraId="2F73D63E" w14:textId="77777777" w:rsidR="0029583C" w:rsidRDefault="00B123B8">
      <w:pPr>
        <w:pStyle w:val="BodyText"/>
        <w:spacing w:before="224" w:line="276" w:lineRule="auto"/>
        <w:ind w:left="680" w:right="74"/>
      </w:pPr>
      <w:r>
        <w:t>Amongst</w:t>
      </w:r>
      <w:r>
        <w:rPr>
          <w:spacing w:val="-8"/>
        </w:rPr>
        <w:t xml:space="preserve"> </w:t>
      </w:r>
      <w:r>
        <w:t>this</w:t>
      </w:r>
      <w:r>
        <w:rPr>
          <w:spacing w:val="-8"/>
        </w:rPr>
        <w:t xml:space="preserve"> </w:t>
      </w:r>
      <w:r>
        <w:t>business</w:t>
      </w:r>
      <w:r>
        <w:rPr>
          <w:spacing w:val="-8"/>
        </w:rPr>
        <w:t xml:space="preserve"> </w:t>
      </w:r>
      <w:r>
        <w:t>we</w:t>
      </w:r>
      <w:r>
        <w:rPr>
          <w:spacing w:val="-8"/>
        </w:rPr>
        <w:t xml:space="preserve"> </w:t>
      </w:r>
      <w:r>
        <w:t>also</w:t>
      </w:r>
      <w:r>
        <w:rPr>
          <w:spacing w:val="-8"/>
        </w:rPr>
        <w:t xml:space="preserve"> </w:t>
      </w:r>
      <w:r>
        <w:t>achieved the relocation of our Sydney head office to a more accessible space. The move allowed us to design offices that met the</w:t>
      </w:r>
    </w:p>
    <w:p w14:paraId="2F73D63F" w14:textId="77777777" w:rsidR="0029583C" w:rsidRDefault="00B123B8">
      <w:pPr>
        <w:pStyle w:val="BodyText"/>
        <w:spacing w:before="92" w:line="276" w:lineRule="auto"/>
        <w:ind w:left="635" w:right="1024"/>
      </w:pPr>
      <w:r>
        <w:br w:type="column"/>
      </w:r>
      <w:r>
        <w:t>needs of our people – including sensory rooms, wayfinding and more phone rooms and meeting spaces so we can maintain contact with our clients, members and community.</w:t>
      </w:r>
      <w:r>
        <w:rPr>
          <w:spacing w:val="-10"/>
        </w:rPr>
        <w:t xml:space="preserve"> </w:t>
      </w:r>
      <w:r>
        <w:t>We</w:t>
      </w:r>
      <w:r>
        <w:rPr>
          <w:spacing w:val="-10"/>
        </w:rPr>
        <w:t xml:space="preserve"> </w:t>
      </w:r>
      <w:r>
        <w:t>also</w:t>
      </w:r>
      <w:r>
        <w:rPr>
          <w:spacing w:val="-10"/>
        </w:rPr>
        <w:t xml:space="preserve"> </w:t>
      </w:r>
      <w:r>
        <w:t>explored</w:t>
      </w:r>
      <w:r>
        <w:rPr>
          <w:spacing w:val="-10"/>
        </w:rPr>
        <w:t xml:space="preserve"> </w:t>
      </w:r>
      <w:r>
        <w:t>how</w:t>
      </w:r>
      <w:r>
        <w:rPr>
          <w:spacing w:val="-10"/>
        </w:rPr>
        <w:t xml:space="preserve"> </w:t>
      </w:r>
      <w:r>
        <w:t>to</w:t>
      </w:r>
      <w:r>
        <w:rPr>
          <w:spacing w:val="-10"/>
        </w:rPr>
        <w:t xml:space="preserve"> </w:t>
      </w:r>
      <w:r>
        <w:t>reduce our environmental impact introducing new waste reduction and electricity saving measures. Alongside allowing us to better serve our community the new office will make ongoing financial benefit to PWDA in the years to come.</w:t>
      </w:r>
    </w:p>
    <w:p w14:paraId="2F73D640" w14:textId="77777777" w:rsidR="0029583C" w:rsidRDefault="0029583C">
      <w:pPr>
        <w:spacing w:line="276" w:lineRule="auto"/>
        <w:sectPr w:rsidR="0029583C">
          <w:type w:val="continuous"/>
          <w:pgSz w:w="11910" w:h="16840"/>
          <w:pgMar w:top="1400" w:right="0" w:bottom="280" w:left="340" w:header="0" w:footer="653" w:gutter="0"/>
          <w:cols w:num="2" w:space="720" w:equalWidth="0">
            <w:col w:w="5164" w:space="40"/>
            <w:col w:w="6366"/>
          </w:cols>
        </w:sectPr>
      </w:pPr>
    </w:p>
    <w:p w14:paraId="2F73D641" w14:textId="77777777" w:rsidR="0029583C" w:rsidRDefault="0029583C">
      <w:pPr>
        <w:pStyle w:val="BodyText"/>
        <w:rPr>
          <w:sz w:val="20"/>
        </w:rPr>
      </w:pPr>
    </w:p>
    <w:p w14:paraId="2F73D642" w14:textId="77777777" w:rsidR="0029583C" w:rsidRDefault="0029583C">
      <w:pPr>
        <w:pStyle w:val="BodyText"/>
        <w:spacing w:before="51" w:after="1"/>
        <w:rPr>
          <w:sz w:val="20"/>
        </w:rPr>
      </w:pPr>
    </w:p>
    <w:p w14:paraId="2F73D643" w14:textId="77777777" w:rsidR="0029583C" w:rsidRDefault="00B123B8">
      <w:pPr>
        <w:pStyle w:val="BodyText"/>
        <w:ind w:left="680"/>
        <w:rPr>
          <w:sz w:val="20"/>
        </w:rPr>
      </w:pPr>
      <w:r>
        <w:rPr>
          <w:noProof/>
          <w:sz w:val="20"/>
        </w:rPr>
        <w:drawing>
          <wp:inline distT="0" distB="0" distL="0" distR="0" wp14:anchorId="2F73E315" wp14:editId="4965454A">
            <wp:extent cx="6202963" cy="4491799"/>
            <wp:effectExtent l="0" t="0" r="0" b="0"/>
            <wp:docPr id="35" name="Image 35" descr="PWDA CEO Sebastian Zagarella with PWDA Board Directors and PWDA members at the 46th Sydney Gay and Lesbian Mardi Gras Parad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PWDA CEO Sebastian Zagarella with PWDA Board Directors and PWDA members at the 46th Sydney Gay and Lesbian Mardi Gras Parade"/>
                    <pic:cNvPicPr/>
                  </pic:nvPicPr>
                  <pic:blipFill>
                    <a:blip r:embed="rId27" cstate="screen">
                      <a:extLst>
                        <a:ext uri="{28A0092B-C50C-407E-A947-70E740481C1C}">
                          <a14:useLocalDpi xmlns:a14="http://schemas.microsoft.com/office/drawing/2010/main"/>
                        </a:ext>
                      </a:extLst>
                    </a:blip>
                    <a:stretch>
                      <a:fillRect/>
                    </a:stretch>
                  </pic:blipFill>
                  <pic:spPr>
                    <a:xfrm>
                      <a:off x="0" y="0"/>
                      <a:ext cx="6202963" cy="4491799"/>
                    </a:xfrm>
                    <a:prstGeom prst="rect">
                      <a:avLst/>
                    </a:prstGeom>
                  </pic:spPr>
                </pic:pic>
              </a:graphicData>
            </a:graphic>
          </wp:inline>
        </w:drawing>
      </w:r>
    </w:p>
    <w:p w14:paraId="2F73D644" w14:textId="77777777" w:rsidR="0029583C" w:rsidRDefault="00B123B8">
      <w:pPr>
        <w:pStyle w:val="BodyText"/>
        <w:spacing w:before="204" w:line="278" w:lineRule="auto"/>
        <w:ind w:left="680" w:right="1034"/>
      </w:pPr>
      <w:r>
        <w:rPr>
          <w:b/>
          <w:color w:val="005496"/>
        </w:rPr>
        <w:t xml:space="preserve">Image | </w:t>
      </w:r>
      <w:r>
        <w:rPr>
          <w:color w:val="005496"/>
        </w:rPr>
        <w:t>PWDA</w:t>
      </w:r>
      <w:r>
        <w:rPr>
          <w:color w:val="005496"/>
          <w:spacing w:val="-16"/>
        </w:rPr>
        <w:t xml:space="preserve"> </w:t>
      </w:r>
      <w:r>
        <w:rPr>
          <w:color w:val="005496"/>
        </w:rPr>
        <w:t>CEO</w:t>
      </w:r>
      <w:r>
        <w:rPr>
          <w:color w:val="005496"/>
          <w:spacing w:val="-2"/>
        </w:rPr>
        <w:t xml:space="preserve"> </w:t>
      </w:r>
      <w:r>
        <w:rPr>
          <w:color w:val="005496"/>
        </w:rPr>
        <w:t>Sebastian</w:t>
      </w:r>
      <w:r>
        <w:rPr>
          <w:color w:val="005496"/>
          <w:spacing w:val="-2"/>
        </w:rPr>
        <w:t xml:space="preserve"> </w:t>
      </w:r>
      <w:r>
        <w:rPr>
          <w:color w:val="005496"/>
        </w:rPr>
        <w:t>Zagarella</w:t>
      </w:r>
      <w:r>
        <w:rPr>
          <w:color w:val="005496"/>
          <w:spacing w:val="-2"/>
        </w:rPr>
        <w:t xml:space="preserve"> </w:t>
      </w:r>
      <w:r>
        <w:rPr>
          <w:color w:val="005496"/>
        </w:rPr>
        <w:t>with</w:t>
      </w:r>
      <w:r>
        <w:rPr>
          <w:color w:val="005496"/>
          <w:spacing w:val="-2"/>
        </w:rPr>
        <w:t xml:space="preserve"> </w:t>
      </w:r>
      <w:r>
        <w:rPr>
          <w:color w:val="005496"/>
        </w:rPr>
        <w:t>PWDA</w:t>
      </w:r>
      <w:r>
        <w:rPr>
          <w:color w:val="005496"/>
          <w:spacing w:val="-16"/>
        </w:rPr>
        <w:t xml:space="preserve"> </w:t>
      </w:r>
      <w:r>
        <w:rPr>
          <w:color w:val="005496"/>
        </w:rPr>
        <w:t>Board</w:t>
      </w:r>
      <w:r>
        <w:rPr>
          <w:color w:val="005496"/>
          <w:spacing w:val="-2"/>
        </w:rPr>
        <w:t xml:space="preserve"> </w:t>
      </w:r>
      <w:r>
        <w:rPr>
          <w:color w:val="005496"/>
        </w:rPr>
        <w:t>Directors</w:t>
      </w:r>
      <w:r>
        <w:rPr>
          <w:color w:val="005496"/>
          <w:spacing w:val="-2"/>
        </w:rPr>
        <w:t xml:space="preserve"> </w:t>
      </w:r>
      <w:r>
        <w:rPr>
          <w:color w:val="005496"/>
        </w:rPr>
        <w:t>and</w:t>
      </w:r>
      <w:r>
        <w:rPr>
          <w:color w:val="005496"/>
          <w:spacing w:val="-2"/>
        </w:rPr>
        <w:t xml:space="preserve"> </w:t>
      </w:r>
      <w:r>
        <w:rPr>
          <w:color w:val="005496"/>
        </w:rPr>
        <w:t>PWDA</w:t>
      </w:r>
      <w:r>
        <w:rPr>
          <w:color w:val="005496"/>
          <w:spacing w:val="-16"/>
        </w:rPr>
        <w:t xml:space="preserve"> </w:t>
      </w:r>
      <w:r>
        <w:rPr>
          <w:color w:val="005496"/>
        </w:rPr>
        <w:t>members at the 46th Sydney Gay and Lesbian Mardi Gras Parade.</w:t>
      </w:r>
    </w:p>
    <w:p w14:paraId="2F73D645" w14:textId="77777777" w:rsidR="0029583C" w:rsidRDefault="0029583C">
      <w:pPr>
        <w:spacing w:line="278" w:lineRule="auto"/>
        <w:sectPr w:rsidR="0029583C">
          <w:type w:val="continuous"/>
          <w:pgSz w:w="11910" w:h="16840"/>
          <w:pgMar w:top="1400" w:right="0" w:bottom="280" w:left="340" w:header="0" w:footer="653" w:gutter="0"/>
          <w:cols w:space="720"/>
        </w:sectPr>
      </w:pPr>
    </w:p>
    <w:p w14:paraId="2F73D646" w14:textId="77777777" w:rsidR="0029583C" w:rsidRDefault="0029583C">
      <w:pPr>
        <w:pStyle w:val="BodyText"/>
        <w:rPr>
          <w:sz w:val="20"/>
        </w:rPr>
      </w:pPr>
    </w:p>
    <w:p w14:paraId="2F73D647" w14:textId="77777777" w:rsidR="0029583C" w:rsidRDefault="0029583C">
      <w:pPr>
        <w:pStyle w:val="BodyText"/>
        <w:rPr>
          <w:sz w:val="20"/>
        </w:rPr>
      </w:pPr>
    </w:p>
    <w:p w14:paraId="2F73D648" w14:textId="77777777" w:rsidR="0029583C" w:rsidRDefault="0029583C">
      <w:pPr>
        <w:pStyle w:val="BodyText"/>
        <w:rPr>
          <w:sz w:val="20"/>
        </w:rPr>
      </w:pPr>
    </w:p>
    <w:p w14:paraId="2F73D649" w14:textId="77777777" w:rsidR="0029583C" w:rsidRDefault="0029583C">
      <w:pPr>
        <w:pStyle w:val="BodyText"/>
        <w:rPr>
          <w:sz w:val="20"/>
        </w:rPr>
      </w:pPr>
    </w:p>
    <w:p w14:paraId="2F73D64A" w14:textId="77777777" w:rsidR="0029583C" w:rsidRDefault="0029583C">
      <w:pPr>
        <w:pStyle w:val="BodyText"/>
        <w:spacing w:before="170"/>
        <w:rPr>
          <w:sz w:val="20"/>
        </w:rPr>
      </w:pPr>
    </w:p>
    <w:p w14:paraId="2F73D64B" w14:textId="77777777" w:rsidR="0029583C" w:rsidRDefault="0029583C">
      <w:pPr>
        <w:rPr>
          <w:sz w:val="20"/>
        </w:rPr>
        <w:sectPr w:rsidR="0029583C">
          <w:footerReference w:type="default" r:id="rId28"/>
          <w:pgSz w:w="11910" w:h="16840"/>
          <w:pgMar w:top="1920" w:right="0" w:bottom="0" w:left="340" w:header="0" w:footer="0" w:gutter="0"/>
          <w:cols w:space="720"/>
        </w:sectPr>
      </w:pPr>
    </w:p>
    <w:p w14:paraId="2F73D64C" w14:textId="77777777" w:rsidR="0029583C" w:rsidRDefault="00B123B8">
      <w:pPr>
        <w:pStyle w:val="BodyText"/>
        <w:spacing w:before="93" w:line="276" w:lineRule="auto"/>
        <w:ind w:left="680" w:right="3"/>
      </w:pPr>
      <w:r>
        <w:t>Our</w:t>
      </w:r>
      <w:r>
        <w:rPr>
          <w:spacing w:val="-7"/>
        </w:rPr>
        <w:t xml:space="preserve"> </w:t>
      </w:r>
      <w:r>
        <w:t>people</w:t>
      </w:r>
      <w:r>
        <w:rPr>
          <w:spacing w:val="-7"/>
        </w:rPr>
        <w:t xml:space="preserve"> </w:t>
      </w:r>
      <w:r>
        <w:t>remain</w:t>
      </w:r>
      <w:r>
        <w:rPr>
          <w:spacing w:val="-7"/>
        </w:rPr>
        <w:t xml:space="preserve"> </w:t>
      </w:r>
      <w:r>
        <w:t>at</w:t>
      </w:r>
      <w:r>
        <w:rPr>
          <w:spacing w:val="-7"/>
        </w:rPr>
        <w:t xml:space="preserve"> </w:t>
      </w:r>
      <w:r>
        <w:t>the</w:t>
      </w:r>
      <w:r>
        <w:rPr>
          <w:spacing w:val="-7"/>
        </w:rPr>
        <w:t xml:space="preserve"> </w:t>
      </w:r>
      <w:r>
        <w:t>heart</w:t>
      </w:r>
      <w:r>
        <w:rPr>
          <w:spacing w:val="-7"/>
        </w:rPr>
        <w:t xml:space="preserve"> </w:t>
      </w:r>
      <w:r>
        <w:t>of</w:t>
      </w:r>
      <w:r>
        <w:rPr>
          <w:spacing w:val="-7"/>
        </w:rPr>
        <w:t xml:space="preserve"> </w:t>
      </w:r>
      <w:r>
        <w:t>everything we do. This year, we introduced PWDA’s first performance framework, aligning staff workplans with our strategy and focusing</w:t>
      </w:r>
    </w:p>
    <w:p w14:paraId="2F73D64D" w14:textId="77777777" w:rsidR="0029583C" w:rsidRDefault="00B123B8">
      <w:pPr>
        <w:pStyle w:val="BodyText"/>
        <w:spacing w:before="3" w:line="276" w:lineRule="auto"/>
        <w:ind w:left="680" w:right="3"/>
      </w:pPr>
      <w:r>
        <w:t>on professional development. We also embedded</w:t>
      </w:r>
      <w:r>
        <w:rPr>
          <w:spacing w:val="-10"/>
        </w:rPr>
        <w:t xml:space="preserve"> </w:t>
      </w:r>
      <w:r>
        <w:t>hybrid</w:t>
      </w:r>
      <w:r>
        <w:rPr>
          <w:spacing w:val="-10"/>
        </w:rPr>
        <w:t xml:space="preserve"> </w:t>
      </w:r>
      <w:r>
        <w:t>work</w:t>
      </w:r>
      <w:r>
        <w:rPr>
          <w:spacing w:val="-10"/>
        </w:rPr>
        <w:t xml:space="preserve"> </w:t>
      </w:r>
      <w:r>
        <w:t>practices,</w:t>
      </w:r>
      <w:r>
        <w:rPr>
          <w:spacing w:val="-10"/>
        </w:rPr>
        <w:t xml:space="preserve"> </w:t>
      </w:r>
      <w:r>
        <w:t>continuing to adapt to the changing work environment.</w:t>
      </w:r>
    </w:p>
    <w:p w14:paraId="2F73D64E" w14:textId="77777777" w:rsidR="0029583C" w:rsidRDefault="00B123B8">
      <w:pPr>
        <w:pStyle w:val="BodyText"/>
        <w:spacing w:before="228" w:line="276" w:lineRule="auto"/>
        <w:ind w:left="680" w:right="3"/>
      </w:pPr>
      <w:r>
        <w:t>This</w:t>
      </w:r>
      <w:r>
        <w:rPr>
          <w:spacing w:val="-14"/>
        </w:rPr>
        <w:t xml:space="preserve"> </w:t>
      </w:r>
      <w:r>
        <w:t>year</w:t>
      </w:r>
      <w:r>
        <w:rPr>
          <w:spacing w:val="-14"/>
        </w:rPr>
        <w:t xml:space="preserve"> </w:t>
      </w:r>
      <w:r>
        <w:t>also</w:t>
      </w:r>
      <w:r>
        <w:rPr>
          <w:spacing w:val="-14"/>
        </w:rPr>
        <w:t xml:space="preserve"> </w:t>
      </w:r>
      <w:r>
        <w:t>brought</w:t>
      </w:r>
      <w:r>
        <w:rPr>
          <w:spacing w:val="-14"/>
        </w:rPr>
        <w:t xml:space="preserve"> </w:t>
      </w:r>
      <w:r>
        <w:t>significant</w:t>
      </w:r>
      <w:r>
        <w:rPr>
          <w:spacing w:val="-14"/>
        </w:rPr>
        <w:t xml:space="preserve"> </w:t>
      </w:r>
      <w:r>
        <w:t>leadership changes.</w:t>
      </w:r>
      <w:r>
        <w:rPr>
          <w:spacing w:val="-11"/>
        </w:rPr>
        <w:t xml:space="preserve"> </w:t>
      </w:r>
      <w:r>
        <w:t>We</w:t>
      </w:r>
      <w:r>
        <w:rPr>
          <w:spacing w:val="-11"/>
        </w:rPr>
        <w:t xml:space="preserve"> </w:t>
      </w:r>
      <w:r>
        <w:t>farewelled</w:t>
      </w:r>
      <w:r>
        <w:rPr>
          <w:spacing w:val="-11"/>
        </w:rPr>
        <w:t xml:space="preserve"> </w:t>
      </w:r>
      <w:r>
        <w:t>key</w:t>
      </w:r>
      <w:r>
        <w:rPr>
          <w:spacing w:val="-11"/>
        </w:rPr>
        <w:t xml:space="preserve"> </w:t>
      </w:r>
      <w:r>
        <w:t>team</w:t>
      </w:r>
      <w:r>
        <w:rPr>
          <w:spacing w:val="-11"/>
        </w:rPr>
        <w:t xml:space="preserve"> </w:t>
      </w:r>
      <w:r>
        <w:t>members like Lizzy Fowler, Director of Strategic Projects</w:t>
      </w:r>
      <w:r>
        <w:rPr>
          <w:spacing w:val="-1"/>
        </w:rPr>
        <w:t xml:space="preserve"> </w:t>
      </w:r>
      <w:r>
        <w:t>and</w:t>
      </w:r>
      <w:r>
        <w:rPr>
          <w:spacing w:val="-1"/>
        </w:rPr>
        <w:t xml:space="preserve"> </w:t>
      </w:r>
      <w:r>
        <w:t>Communications,</w:t>
      </w:r>
      <w:r>
        <w:rPr>
          <w:spacing w:val="-1"/>
        </w:rPr>
        <w:t xml:space="preserve"> </w:t>
      </w:r>
      <w:r>
        <w:t>and</w:t>
      </w:r>
      <w:r>
        <w:rPr>
          <w:spacing w:val="-1"/>
        </w:rPr>
        <w:t xml:space="preserve"> </w:t>
      </w:r>
      <w:r>
        <w:t>Carolyn Hodge,</w:t>
      </w:r>
      <w:r>
        <w:rPr>
          <w:spacing w:val="-17"/>
        </w:rPr>
        <w:t xml:space="preserve"> </w:t>
      </w:r>
      <w:r>
        <w:t>our</w:t>
      </w:r>
      <w:r>
        <w:rPr>
          <w:spacing w:val="-17"/>
        </w:rPr>
        <w:t xml:space="preserve"> </w:t>
      </w:r>
      <w:r>
        <w:t>Deputy</w:t>
      </w:r>
      <w:r>
        <w:rPr>
          <w:spacing w:val="-16"/>
        </w:rPr>
        <w:t xml:space="preserve"> </w:t>
      </w:r>
      <w:r>
        <w:t>CEO.</w:t>
      </w:r>
      <w:r>
        <w:rPr>
          <w:spacing w:val="-17"/>
        </w:rPr>
        <w:t xml:space="preserve"> </w:t>
      </w:r>
      <w:r>
        <w:t>Their</w:t>
      </w:r>
      <w:r>
        <w:rPr>
          <w:spacing w:val="-17"/>
        </w:rPr>
        <w:t xml:space="preserve"> </w:t>
      </w:r>
      <w:r>
        <w:t>contributions were invaluable, and I thank them for their passion, insights, and friendship.</w:t>
      </w:r>
      <w:r>
        <w:rPr>
          <w:spacing w:val="-7"/>
        </w:rPr>
        <w:t xml:space="preserve"> </w:t>
      </w:r>
      <w:r>
        <w:t>At the same time, I was pleased to welcome Megan Spindler-Smith as our new Deputy CEO</w:t>
      </w:r>
      <w:r>
        <w:rPr>
          <w:spacing w:val="-10"/>
        </w:rPr>
        <w:t xml:space="preserve"> </w:t>
      </w:r>
      <w:r>
        <w:t>and</w:t>
      </w:r>
      <w:r>
        <w:rPr>
          <w:spacing w:val="-10"/>
        </w:rPr>
        <w:t xml:space="preserve"> </w:t>
      </w:r>
      <w:r>
        <w:t>Karen</w:t>
      </w:r>
      <w:r>
        <w:rPr>
          <w:spacing w:val="-10"/>
        </w:rPr>
        <w:t xml:space="preserve"> </w:t>
      </w:r>
      <w:r>
        <w:t>Karakaya</w:t>
      </w:r>
      <w:r>
        <w:rPr>
          <w:spacing w:val="-10"/>
        </w:rPr>
        <w:t xml:space="preserve"> </w:t>
      </w:r>
      <w:r>
        <w:t>as</w:t>
      </w:r>
      <w:r>
        <w:rPr>
          <w:spacing w:val="-10"/>
        </w:rPr>
        <w:t xml:space="preserve"> </w:t>
      </w:r>
      <w:r>
        <w:t>our</w:t>
      </w:r>
      <w:r>
        <w:rPr>
          <w:spacing w:val="-10"/>
        </w:rPr>
        <w:t xml:space="preserve"> </w:t>
      </w:r>
      <w:r>
        <w:t>Director</w:t>
      </w:r>
      <w:r>
        <w:rPr>
          <w:spacing w:val="-10"/>
        </w:rPr>
        <w:t xml:space="preserve"> </w:t>
      </w:r>
      <w:r>
        <w:t xml:space="preserve">of </w:t>
      </w:r>
      <w:r>
        <w:rPr>
          <w:spacing w:val="-2"/>
        </w:rPr>
        <w:t>People</w:t>
      </w:r>
      <w:r>
        <w:rPr>
          <w:spacing w:val="-10"/>
        </w:rPr>
        <w:t xml:space="preserve"> </w:t>
      </w:r>
      <w:r>
        <w:rPr>
          <w:spacing w:val="-2"/>
        </w:rPr>
        <w:t>and</w:t>
      </w:r>
      <w:r>
        <w:rPr>
          <w:spacing w:val="-10"/>
        </w:rPr>
        <w:t xml:space="preserve"> </w:t>
      </w:r>
      <w:r>
        <w:rPr>
          <w:spacing w:val="-2"/>
        </w:rPr>
        <w:t>Culture.</w:t>
      </w:r>
      <w:r>
        <w:rPr>
          <w:spacing w:val="-15"/>
        </w:rPr>
        <w:t xml:space="preserve"> </w:t>
      </w:r>
      <w:r>
        <w:rPr>
          <w:spacing w:val="-2"/>
        </w:rPr>
        <w:t>They’ve</w:t>
      </w:r>
      <w:r>
        <w:rPr>
          <w:spacing w:val="-10"/>
        </w:rPr>
        <w:t xml:space="preserve"> </w:t>
      </w:r>
      <w:r>
        <w:rPr>
          <w:spacing w:val="-2"/>
        </w:rPr>
        <w:t>already</w:t>
      </w:r>
      <w:r>
        <w:rPr>
          <w:spacing w:val="-10"/>
        </w:rPr>
        <w:t xml:space="preserve"> </w:t>
      </w:r>
      <w:r>
        <w:rPr>
          <w:spacing w:val="-2"/>
        </w:rPr>
        <w:t>made</w:t>
      </w:r>
      <w:r>
        <w:rPr>
          <w:spacing w:val="-10"/>
        </w:rPr>
        <w:t xml:space="preserve"> </w:t>
      </w:r>
      <w:r>
        <w:rPr>
          <w:spacing w:val="-2"/>
        </w:rPr>
        <w:t>a remarkable</w:t>
      </w:r>
      <w:r>
        <w:rPr>
          <w:spacing w:val="-8"/>
        </w:rPr>
        <w:t xml:space="preserve"> </w:t>
      </w:r>
      <w:r>
        <w:rPr>
          <w:spacing w:val="-2"/>
        </w:rPr>
        <w:t>impact</w:t>
      </w:r>
      <w:r>
        <w:rPr>
          <w:spacing w:val="-7"/>
        </w:rPr>
        <w:t xml:space="preserve"> </w:t>
      </w:r>
      <w:r>
        <w:rPr>
          <w:spacing w:val="-2"/>
        </w:rPr>
        <w:t>in</w:t>
      </w:r>
      <w:r>
        <w:rPr>
          <w:spacing w:val="-7"/>
        </w:rPr>
        <w:t xml:space="preserve"> </w:t>
      </w:r>
      <w:r>
        <w:rPr>
          <w:spacing w:val="-2"/>
        </w:rPr>
        <w:t>their</w:t>
      </w:r>
      <w:r>
        <w:rPr>
          <w:spacing w:val="-7"/>
        </w:rPr>
        <w:t xml:space="preserve"> </w:t>
      </w:r>
      <w:r>
        <w:rPr>
          <w:spacing w:val="-2"/>
        </w:rPr>
        <w:t>short</w:t>
      </w:r>
      <w:r>
        <w:rPr>
          <w:spacing w:val="-7"/>
        </w:rPr>
        <w:t xml:space="preserve"> </w:t>
      </w:r>
      <w:r>
        <w:rPr>
          <w:spacing w:val="-2"/>
        </w:rPr>
        <w:t>time</w:t>
      </w:r>
      <w:r>
        <w:rPr>
          <w:spacing w:val="-7"/>
        </w:rPr>
        <w:t xml:space="preserve"> </w:t>
      </w:r>
      <w:r>
        <w:rPr>
          <w:spacing w:val="-2"/>
        </w:rPr>
        <w:t>with</w:t>
      </w:r>
      <w:r>
        <w:rPr>
          <w:spacing w:val="-7"/>
        </w:rPr>
        <w:t xml:space="preserve"> </w:t>
      </w:r>
      <w:r>
        <w:rPr>
          <w:spacing w:val="-5"/>
        </w:rPr>
        <w:t>us.</w:t>
      </w:r>
    </w:p>
    <w:p w14:paraId="2F73D64F" w14:textId="77777777" w:rsidR="0029583C" w:rsidRDefault="00B123B8">
      <w:pPr>
        <w:pStyle w:val="BodyText"/>
        <w:spacing w:before="239" w:line="278" w:lineRule="auto"/>
        <w:ind w:left="680" w:right="189"/>
      </w:pPr>
      <w:r>
        <w:t>My thanks and gratitude goes to the PWDA team. It was rewarding to see the whole team’s hard work to deliver our operational plan priorities and progress</w:t>
      </w:r>
      <w:r>
        <w:rPr>
          <w:spacing w:val="40"/>
        </w:rPr>
        <w:t xml:space="preserve"> </w:t>
      </w:r>
      <w:r>
        <w:t>our strategy. Everything we achieved this year</w:t>
      </w:r>
      <w:r>
        <w:rPr>
          <w:spacing w:val="-7"/>
        </w:rPr>
        <w:t xml:space="preserve"> </w:t>
      </w:r>
      <w:r>
        <w:t>would</w:t>
      </w:r>
      <w:r>
        <w:rPr>
          <w:spacing w:val="-7"/>
        </w:rPr>
        <w:t xml:space="preserve"> </w:t>
      </w:r>
      <w:r>
        <w:t>not</w:t>
      </w:r>
      <w:r>
        <w:rPr>
          <w:spacing w:val="-7"/>
        </w:rPr>
        <w:t xml:space="preserve"> </w:t>
      </w:r>
      <w:r>
        <w:t>have</w:t>
      </w:r>
      <w:r>
        <w:rPr>
          <w:spacing w:val="-7"/>
        </w:rPr>
        <w:t xml:space="preserve"> </w:t>
      </w:r>
      <w:r>
        <w:t>been</w:t>
      </w:r>
      <w:r>
        <w:rPr>
          <w:spacing w:val="-7"/>
        </w:rPr>
        <w:t xml:space="preserve"> </w:t>
      </w:r>
      <w:r>
        <w:t>possible</w:t>
      </w:r>
      <w:r>
        <w:rPr>
          <w:spacing w:val="-7"/>
        </w:rPr>
        <w:t xml:space="preserve"> </w:t>
      </w:r>
      <w:r>
        <w:t>without the</w:t>
      </w:r>
      <w:r>
        <w:rPr>
          <w:spacing w:val="-2"/>
        </w:rPr>
        <w:t xml:space="preserve"> </w:t>
      </w:r>
      <w:r>
        <w:t>extraordinary</w:t>
      </w:r>
      <w:r>
        <w:rPr>
          <w:spacing w:val="-2"/>
        </w:rPr>
        <w:t xml:space="preserve"> </w:t>
      </w:r>
      <w:r>
        <w:t>efforts</w:t>
      </w:r>
      <w:r>
        <w:rPr>
          <w:spacing w:val="-2"/>
        </w:rPr>
        <w:t xml:space="preserve"> </w:t>
      </w:r>
      <w:r>
        <w:t>of</w:t>
      </w:r>
      <w:r>
        <w:rPr>
          <w:spacing w:val="-2"/>
        </w:rPr>
        <w:t xml:space="preserve"> </w:t>
      </w:r>
      <w:r>
        <w:t>the</w:t>
      </w:r>
      <w:r>
        <w:rPr>
          <w:spacing w:val="-2"/>
        </w:rPr>
        <w:t xml:space="preserve"> </w:t>
      </w:r>
      <w:r>
        <w:t>whole</w:t>
      </w:r>
      <w:r>
        <w:rPr>
          <w:spacing w:val="-2"/>
        </w:rPr>
        <w:t xml:space="preserve"> </w:t>
      </w:r>
      <w:r>
        <w:t xml:space="preserve">team and the support of community and sector </w:t>
      </w:r>
      <w:r>
        <w:rPr>
          <w:spacing w:val="-2"/>
        </w:rPr>
        <w:t>partners.</w:t>
      </w:r>
    </w:p>
    <w:p w14:paraId="2F73D650" w14:textId="77777777" w:rsidR="0029583C" w:rsidRDefault="00B123B8">
      <w:pPr>
        <w:pStyle w:val="BodyText"/>
        <w:spacing w:before="224" w:line="278" w:lineRule="auto"/>
        <w:ind w:left="680" w:right="102"/>
      </w:pPr>
      <w:r>
        <w:t>I'm also pleased to report a positive financial</w:t>
      </w:r>
      <w:r>
        <w:rPr>
          <w:spacing w:val="-8"/>
        </w:rPr>
        <w:t xml:space="preserve"> </w:t>
      </w:r>
      <w:r>
        <w:t>outcome</w:t>
      </w:r>
      <w:r>
        <w:rPr>
          <w:spacing w:val="-8"/>
        </w:rPr>
        <w:t xml:space="preserve"> </w:t>
      </w:r>
      <w:r>
        <w:t>for</w:t>
      </w:r>
      <w:r>
        <w:rPr>
          <w:spacing w:val="-8"/>
        </w:rPr>
        <w:t xml:space="preserve"> </w:t>
      </w:r>
      <w:r>
        <w:t>the</w:t>
      </w:r>
      <w:r>
        <w:rPr>
          <w:spacing w:val="-8"/>
        </w:rPr>
        <w:t xml:space="preserve"> </w:t>
      </w:r>
      <w:r>
        <w:t>third</w:t>
      </w:r>
      <w:r>
        <w:rPr>
          <w:spacing w:val="-8"/>
        </w:rPr>
        <w:t xml:space="preserve"> </w:t>
      </w:r>
      <w:r>
        <w:t>consecutive year,</w:t>
      </w:r>
      <w:r>
        <w:rPr>
          <w:spacing w:val="-5"/>
        </w:rPr>
        <w:t xml:space="preserve"> </w:t>
      </w:r>
      <w:r>
        <w:t>a</w:t>
      </w:r>
      <w:r>
        <w:rPr>
          <w:spacing w:val="-5"/>
        </w:rPr>
        <w:t xml:space="preserve"> </w:t>
      </w:r>
      <w:r>
        <w:t>testament</w:t>
      </w:r>
      <w:r>
        <w:rPr>
          <w:spacing w:val="-5"/>
        </w:rPr>
        <w:t xml:space="preserve"> </w:t>
      </w:r>
      <w:r>
        <w:t>to</w:t>
      </w:r>
      <w:r>
        <w:rPr>
          <w:spacing w:val="-5"/>
        </w:rPr>
        <w:t xml:space="preserve"> </w:t>
      </w:r>
      <w:r>
        <w:t>our</w:t>
      </w:r>
      <w:r>
        <w:rPr>
          <w:spacing w:val="-5"/>
        </w:rPr>
        <w:t xml:space="preserve"> </w:t>
      </w:r>
      <w:r>
        <w:t>team’s</w:t>
      </w:r>
      <w:r>
        <w:rPr>
          <w:spacing w:val="-5"/>
        </w:rPr>
        <w:t xml:space="preserve"> </w:t>
      </w:r>
      <w:r>
        <w:t>dedication and the successful implementation of our operational plan.</w:t>
      </w:r>
    </w:p>
    <w:p w14:paraId="2F73D651" w14:textId="77777777" w:rsidR="0029583C" w:rsidRDefault="00B123B8">
      <w:pPr>
        <w:pStyle w:val="BodyText"/>
        <w:spacing w:before="93" w:line="278" w:lineRule="auto"/>
        <w:ind w:left="413" w:right="1028"/>
      </w:pPr>
      <w:r>
        <w:br w:type="column"/>
      </w:r>
      <w:r>
        <w:t>This</w:t>
      </w:r>
      <w:r>
        <w:rPr>
          <w:spacing w:val="-14"/>
        </w:rPr>
        <w:t xml:space="preserve"> </w:t>
      </w:r>
      <w:r>
        <w:t>ensures</w:t>
      </w:r>
      <w:r>
        <w:rPr>
          <w:spacing w:val="-14"/>
        </w:rPr>
        <w:t xml:space="preserve"> </w:t>
      </w:r>
      <w:r>
        <w:t>PWDA’s</w:t>
      </w:r>
      <w:r>
        <w:rPr>
          <w:spacing w:val="-14"/>
        </w:rPr>
        <w:t xml:space="preserve"> </w:t>
      </w:r>
      <w:r>
        <w:t>ongoing</w:t>
      </w:r>
      <w:r>
        <w:rPr>
          <w:spacing w:val="-14"/>
        </w:rPr>
        <w:t xml:space="preserve"> </w:t>
      </w:r>
      <w:r>
        <w:t>sustainability which allows us to continue advocating for human rights and our community at such a crucial time.</w:t>
      </w:r>
    </w:p>
    <w:p w14:paraId="2F73D652" w14:textId="77777777" w:rsidR="0029583C" w:rsidRDefault="00B123B8">
      <w:pPr>
        <w:pStyle w:val="BodyText"/>
        <w:spacing w:before="226" w:line="278" w:lineRule="auto"/>
        <w:ind w:left="413" w:right="1083"/>
      </w:pPr>
      <w:r>
        <w:t>Throughout the year the Board has undertaken their duties with focus, dedication and passion and despite a number of changes to the Board their strong</w:t>
      </w:r>
      <w:r>
        <w:rPr>
          <w:spacing w:val="-5"/>
        </w:rPr>
        <w:t xml:space="preserve"> </w:t>
      </w:r>
      <w:r>
        <w:t>leadership</w:t>
      </w:r>
      <w:r>
        <w:rPr>
          <w:spacing w:val="-5"/>
        </w:rPr>
        <w:t xml:space="preserve"> </w:t>
      </w:r>
      <w:r>
        <w:t>and</w:t>
      </w:r>
      <w:r>
        <w:rPr>
          <w:spacing w:val="-5"/>
        </w:rPr>
        <w:t xml:space="preserve"> </w:t>
      </w:r>
      <w:r>
        <w:t>drive</w:t>
      </w:r>
      <w:r>
        <w:rPr>
          <w:spacing w:val="-5"/>
        </w:rPr>
        <w:t xml:space="preserve"> </w:t>
      </w:r>
      <w:r>
        <w:t>and</w:t>
      </w:r>
      <w:r>
        <w:rPr>
          <w:spacing w:val="-5"/>
        </w:rPr>
        <w:t xml:space="preserve"> </w:t>
      </w:r>
      <w:r>
        <w:t>care</w:t>
      </w:r>
      <w:r>
        <w:rPr>
          <w:spacing w:val="-5"/>
        </w:rPr>
        <w:t xml:space="preserve"> </w:t>
      </w:r>
      <w:r>
        <w:t>for</w:t>
      </w:r>
      <w:r>
        <w:rPr>
          <w:spacing w:val="-5"/>
        </w:rPr>
        <w:t xml:space="preserve"> </w:t>
      </w:r>
      <w:r>
        <w:t>the community continued without interruption.</w:t>
      </w:r>
    </w:p>
    <w:p w14:paraId="2F73D653" w14:textId="77777777" w:rsidR="0029583C" w:rsidRDefault="00B123B8">
      <w:pPr>
        <w:pStyle w:val="BodyText"/>
        <w:spacing w:before="226" w:line="278" w:lineRule="auto"/>
        <w:ind w:left="413" w:right="1189"/>
      </w:pPr>
      <w:r>
        <w:t>I’d also like to express my gratitude to our interim President, Marayke Jonkers, for</w:t>
      </w:r>
      <w:r>
        <w:rPr>
          <w:spacing w:val="40"/>
        </w:rPr>
        <w:t xml:space="preserve"> </w:t>
      </w:r>
      <w:r>
        <w:t>her effective, steady and compassionate leadership through a period of significant change and reform. Her commitment to disability advocacy is truly inspiring, and it has</w:t>
      </w:r>
      <w:r>
        <w:rPr>
          <w:spacing w:val="-7"/>
        </w:rPr>
        <w:t xml:space="preserve"> </w:t>
      </w:r>
      <w:r>
        <w:t>been</w:t>
      </w:r>
      <w:r>
        <w:rPr>
          <w:spacing w:val="-7"/>
        </w:rPr>
        <w:t xml:space="preserve"> </w:t>
      </w:r>
      <w:r>
        <w:t>a</w:t>
      </w:r>
      <w:r>
        <w:rPr>
          <w:spacing w:val="-7"/>
        </w:rPr>
        <w:t xml:space="preserve"> </w:t>
      </w:r>
      <w:r>
        <w:t>privilege</w:t>
      </w:r>
      <w:r>
        <w:rPr>
          <w:spacing w:val="-7"/>
        </w:rPr>
        <w:t xml:space="preserve"> </w:t>
      </w:r>
      <w:r>
        <w:t>to</w:t>
      </w:r>
      <w:r>
        <w:rPr>
          <w:spacing w:val="-7"/>
        </w:rPr>
        <w:t xml:space="preserve"> </w:t>
      </w:r>
      <w:r>
        <w:t>work</w:t>
      </w:r>
      <w:r>
        <w:rPr>
          <w:spacing w:val="-7"/>
        </w:rPr>
        <w:t xml:space="preserve"> </w:t>
      </w:r>
      <w:r>
        <w:t>alongside</w:t>
      </w:r>
      <w:r>
        <w:rPr>
          <w:spacing w:val="-7"/>
        </w:rPr>
        <w:t xml:space="preserve"> </w:t>
      </w:r>
      <w:r>
        <w:t>her.</w:t>
      </w:r>
    </w:p>
    <w:p w14:paraId="2F73D654" w14:textId="77777777" w:rsidR="0029583C" w:rsidRDefault="00B123B8">
      <w:pPr>
        <w:pStyle w:val="BodyText"/>
        <w:spacing w:line="278" w:lineRule="auto"/>
        <w:ind w:left="413" w:right="1068"/>
        <w:jc w:val="both"/>
      </w:pPr>
      <w:r>
        <w:t>I</w:t>
      </w:r>
      <w:r>
        <w:rPr>
          <w:spacing w:val="-3"/>
        </w:rPr>
        <w:t xml:space="preserve"> </w:t>
      </w:r>
      <w:r>
        <w:t>take</w:t>
      </w:r>
      <w:r>
        <w:rPr>
          <w:spacing w:val="-3"/>
        </w:rPr>
        <w:t xml:space="preserve"> </w:t>
      </w:r>
      <w:r>
        <w:t>this</w:t>
      </w:r>
      <w:r>
        <w:rPr>
          <w:spacing w:val="-3"/>
        </w:rPr>
        <w:t xml:space="preserve"> </w:t>
      </w:r>
      <w:r>
        <w:t>opportunity</w:t>
      </w:r>
      <w:r>
        <w:rPr>
          <w:spacing w:val="-3"/>
        </w:rPr>
        <w:t xml:space="preserve"> </w:t>
      </w:r>
      <w:r>
        <w:t>to</w:t>
      </w:r>
      <w:r>
        <w:rPr>
          <w:spacing w:val="-3"/>
        </w:rPr>
        <w:t xml:space="preserve"> </w:t>
      </w:r>
      <w:r>
        <w:t>extend</w:t>
      </w:r>
      <w:r>
        <w:rPr>
          <w:spacing w:val="-3"/>
        </w:rPr>
        <w:t xml:space="preserve"> </w:t>
      </w:r>
      <w:r>
        <w:t>my</w:t>
      </w:r>
      <w:r>
        <w:rPr>
          <w:spacing w:val="-3"/>
        </w:rPr>
        <w:t xml:space="preserve"> </w:t>
      </w:r>
      <w:r>
        <w:t>deepest thanks to Marayke and Suresh Rajan, and I thank all Board Directors, past and present, for</w:t>
      </w:r>
      <w:r>
        <w:rPr>
          <w:spacing w:val="-2"/>
        </w:rPr>
        <w:t xml:space="preserve"> </w:t>
      </w:r>
      <w:r>
        <w:t>their</w:t>
      </w:r>
      <w:r>
        <w:rPr>
          <w:spacing w:val="-1"/>
        </w:rPr>
        <w:t xml:space="preserve"> </w:t>
      </w:r>
      <w:r>
        <w:t>contributions</w:t>
      </w:r>
      <w:r>
        <w:rPr>
          <w:spacing w:val="-2"/>
        </w:rPr>
        <w:t xml:space="preserve"> </w:t>
      </w:r>
      <w:r>
        <w:t>and</w:t>
      </w:r>
      <w:r>
        <w:rPr>
          <w:spacing w:val="-1"/>
        </w:rPr>
        <w:t xml:space="preserve"> </w:t>
      </w:r>
      <w:r>
        <w:t>service</w:t>
      </w:r>
      <w:r>
        <w:rPr>
          <w:spacing w:val="-2"/>
        </w:rPr>
        <w:t xml:space="preserve"> </w:t>
      </w:r>
      <w:r>
        <w:t>to</w:t>
      </w:r>
      <w:r>
        <w:rPr>
          <w:spacing w:val="-1"/>
        </w:rPr>
        <w:t xml:space="preserve"> </w:t>
      </w:r>
      <w:r>
        <w:rPr>
          <w:spacing w:val="-2"/>
        </w:rPr>
        <w:t>PWDA.</w:t>
      </w:r>
    </w:p>
    <w:p w14:paraId="2F73D655" w14:textId="77777777" w:rsidR="0029583C" w:rsidRDefault="00B123B8">
      <w:pPr>
        <w:pStyle w:val="BodyText"/>
        <w:spacing w:before="225" w:line="278" w:lineRule="auto"/>
        <w:ind w:left="413" w:right="1081"/>
      </w:pPr>
      <w:r>
        <w:t>As we move forward, PWDA is stronger, and remains focused and committed to advancing</w:t>
      </w:r>
      <w:r>
        <w:rPr>
          <w:spacing w:val="-6"/>
        </w:rPr>
        <w:t xml:space="preserve"> </w:t>
      </w:r>
      <w:r>
        <w:t>the</w:t>
      </w:r>
      <w:r>
        <w:rPr>
          <w:spacing w:val="-6"/>
        </w:rPr>
        <w:t xml:space="preserve"> </w:t>
      </w:r>
      <w:r>
        <w:t>rights</w:t>
      </w:r>
      <w:r>
        <w:rPr>
          <w:spacing w:val="-6"/>
        </w:rPr>
        <w:t xml:space="preserve"> </w:t>
      </w:r>
      <w:r>
        <w:t>and</w:t>
      </w:r>
      <w:r>
        <w:rPr>
          <w:spacing w:val="-6"/>
        </w:rPr>
        <w:t xml:space="preserve"> </w:t>
      </w:r>
      <w:r>
        <w:t>interests</w:t>
      </w:r>
      <w:r>
        <w:rPr>
          <w:spacing w:val="-6"/>
        </w:rPr>
        <w:t xml:space="preserve"> </w:t>
      </w:r>
      <w:r>
        <w:t>of</w:t>
      </w:r>
      <w:r>
        <w:rPr>
          <w:spacing w:val="-6"/>
        </w:rPr>
        <w:t xml:space="preserve"> </w:t>
      </w:r>
      <w:r>
        <w:t>people with</w:t>
      </w:r>
      <w:r>
        <w:rPr>
          <w:spacing w:val="-7"/>
        </w:rPr>
        <w:t xml:space="preserve"> </w:t>
      </w:r>
      <w:r>
        <w:t>disability.</w:t>
      </w:r>
      <w:r>
        <w:rPr>
          <w:spacing w:val="-12"/>
        </w:rPr>
        <w:t xml:space="preserve"> </w:t>
      </w:r>
      <w:r>
        <w:t>Thank</w:t>
      </w:r>
      <w:r>
        <w:rPr>
          <w:spacing w:val="-7"/>
        </w:rPr>
        <w:t xml:space="preserve"> </w:t>
      </w:r>
      <w:r>
        <w:t>you</w:t>
      </w:r>
      <w:r>
        <w:rPr>
          <w:spacing w:val="-7"/>
        </w:rPr>
        <w:t xml:space="preserve"> </w:t>
      </w:r>
      <w:r>
        <w:t>for</w:t>
      </w:r>
      <w:r>
        <w:rPr>
          <w:spacing w:val="-7"/>
        </w:rPr>
        <w:t xml:space="preserve"> </w:t>
      </w:r>
      <w:r>
        <w:t>your</w:t>
      </w:r>
      <w:r>
        <w:rPr>
          <w:spacing w:val="-7"/>
        </w:rPr>
        <w:t xml:space="preserve"> </w:t>
      </w:r>
      <w:r>
        <w:t xml:space="preserve">continued </w:t>
      </w:r>
      <w:r>
        <w:rPr>
          <w:spacing w:val="-2"/>
        </w:rPr>
        <w:t>support.</w:t>
      </w:r>
    </w:p>
    <w:p w14:paraId="2F73D656" w14:textId="77777777" w:rsidR="0029583C" w:rsidRDefault="00B123B8">
      <w:pPr>
        <w:pStyle w:val="BodyText"/>
        <w:spacing w:before="226"/>
        <w:ind w:left="413"/>
      </w:pPr>
      <w:r>
        <w:rPr>
          <w:spacing w:val="-2"/>
        </w:rPr>
        <w:t>Warmly</w:t>
      </w:r>
    </w:p>
    <w:p w14:paraId="2F73D657" w14:textId="77777777" w:rsidR="0029583C" w:rsidRDefault="00B123B8">
      <w:pPr>
        <w:spacing w:before="271"/>
        <w:ind w:left="413"/>
        <w:rPr>
          <w:b/>
          <w:sz w:val="24"/>
        </w:rPr>
      </w:pPr>
      <w:r>
        <w:rPr>
          <w:b/>
          <w:color w:val="005496"/>
          <w:spacing w:val="-2"/>
          <w:sz w:val="24"/>
        </w:rPr>
        <w:t>Sebastian</w:t>
      </w:r>
      <w:r>
        <w:rPr>
          <w:b/>
          <w:color w:val="005496"/>
          <w:spacing w:val="-11"/>
          <w:sz w:val="24"/>
        </w:rPr>
        <w:t xml:space="preserve"> </w:t>
      </w:r>
      <w:r>
        <w:rPr>
          <w:b/>
          <w:color w:val="005496"/>
          <w:spacing w:val="-2"/>
          <w:sz w:val="24"/>
        </w:rPr>
        <w:t>Zagarella,</w:t>
      </w:r>
    </w:p>
    <w:p w14:paraId="2F73D658" w14:textId="0CC21E67" w:rsidR="0029583C" w:rsidRDefault="00B123B8">
      <w:pPr>
        <w:pStyle w:val="BodyText"/>
        <w:spacing w:before="44"/>
        <w:ind w:left="413"/>
      </w:pPr>
      <w:r>
        <w:rPr>
          <w:spacing w:val="-2"/>
        </w:rPr>
        <w:t>Chief</w:t>
      </w:r>
      <w:r>
        <w:rPr>
          <w:spacing w:val="-15"/>
        </w:rPr>
        <w:t xml:space="preserve"> </w:t>
      </w:r>
      <w:r>
        <w:rPr>
          <w:spacing w:val="-2"/>
        </w:rPr>
        <w:t>Executive</w:t>
      </w:r>
      <w:r>
        <w:rPr>
          <w:spacing w:val="-14"/>
        </w:rPr>
        <w:t xml:space="preserve"> </w:t>
      </w:r>
      <w:r>
        <w:rPr>
          <w:spacing w:val="-2"/>
        </w:rPr>
        <w:t>Officer,</w:t>
      </w:r>
      <w:r>
        <w:rPr>
          <w:spacing w:val="-14"/>
        </w:rPr>
        <w:t xml:space="preserve"> </w:t>
      </w:r>
      <w:r>
        <w:rPr>
          <w:spacing w:val="-4"/>
        </w:rPr>
        <w:t>PWDA</w:t>
      </w:r>
    </w:p>
    <w:p w14:paraId="2F73D659" w14:textId="77777777" w:rsidR="0029583C" w:rsidRDefault="0029583C">
      <w:pPr>
        <w:sectPr w:rsidR="0029583C">
          <w:type w:val="continuous"/>
          <w:pgSz w:w="11910" w:h="16840"/>
          <w:pgMar w:top="1400" w:right="0" w:bottom="280" w:left="340" w:header="0" w:footer="0" w:gutter="0"/>
          <w:cols w:num="2" w:space="720" w:equalWidth="0">
            <w:col w:w="5386" w:space="40"/>
            <w:col w:w="6144"/>
          </w:cols>
        </w:sectPr>
      </w:pPr>
    </w:p>
    <w:p w14:paraId="2F73D65A" w14:textId="77777777" w:rsidR="0029583C" w:rsidRPr="008964A5" w:rsidRDefault="00B123B8">
      <w:pPr>
        <w:pStyle w:val="Heading3"/>
        <w:spacing w:line="865" w:lineRule="exact"/>
        <w:ind w:left="1173"/>
        <w:rPr>
          <w:color w:val="FFFFFF"/>
        </w:rPr>
      </w:pPr>
      <w:bookmarkStart w:id="18" w:name="Key_statistics"/>
      <w:bookmarkStart w:id="19" w:name="_bookmark3"/>
      <w:bookmarkEnd w:id="18"/>
      <w:bookmarkEnd w:id="19"/>
      <w:r w:rsidRPr="008964A5">
        <w:rPr>
          <w:color w:val="FFFFFF"/>
        </w:rPr>
        <w:lastRenderedPageBreak/>
        <w:t xml:space="preserve">Key </w:t>
      </w:r>
      <w:r w:rsidRPr="008964A5">
        <w:rPr>
          <w:color w:val="FFFFFF"/>
          <w:spacing w:val="-2"/>
        </w:rPr>
        <w:t>statistics</w:t>
      </w:r>
    </w:p>
    <w:p w14:paraId="2F73D65B" w14:textId="77777777" w:rsidR="0029583C" w:rsidRDefault="0029583C">
      <w:pPr>
        <w:pStyle w:val="BodyText"/>
        <w:rPr>
          <w:rFonts w:ascii="VAG Rounded"/>
          <w:b/>
          <w:sz w:val="20"/>
        </w:rPr>
      </w:pPr>
    </w:p>
    <w:p w14:paraId="2F73D65C" w14:textId="77777777" w:rsidR="0029583C" w:rsidRDefault="0029583C">
      <w:pPr>
        <w:pStyle w:val="BodyText"/>
        <w:rPr>
          <w:rFonts w:ascii="VAG Rounded"/>
          <w:b/>
          <w:sz w:val="20"/>
        </w:rPr>
      </w:pPr>
    </w:p>
    <w:p w14:paraId="2F73D65D" w14:textId="77777777" w:rsidR="0029583C" w:rsidRDefault="0029583C">
      <w:pPr>
        <w:pStyle w:val="BodyText"/>
        <w:spacing w:before="143"/>
        <w:rPr>
          <w:rFonts w:ascii="VAG Rounded"/>
          <w:b/>
          <w:sz w:val="20"/>
        </w:rPr>
      </w:pPr>
    </w:p>
    <w:p w14:paraId="2F73D65E" w14:textId="77777777" w:rsidR="0029583C" w:rsidRDefault="0029583C">
      <w:pPr>
        <w:rPr>
          <w:rFonts w:ascii="VAG Rounded"/>
          <w:sz w:val="20"/>
        </w:rPr>
        <w:sectPr w:rsidR="0029583C">
          <w:footerReference w:type="even" r:id="rId29"/>
          <w:pgSz w:w="11910" w:h="16840"/>
          <w:pgMar w:top="1580" w:right="0" w:bottom="280" w:left="340" w:header="0" w:footer="0" w:gutter="0"/>
          <w:cols w:space="720"/>
        </w:sectPr>
      </w:pPr>
    </w:p>
    <w:p w14:paraId="2F73D65F" w14:textId="77777777" w:rsidR="0029583C" w:rsidRDefault="00B123B8">
      <w:pPr>
        <w:pStyle w:val="Heading4"/>
        <w:spacing w:line="813" w:lineRule="exact"/>
      </w:pPr>
      <w:r>
        <w:rPr>
          <w:noProof/>
        </w:rPr>
        <mc:AlternateContent>
          <mc:Choice Requires="wps">
            <w:drawing>
              <wp:anchor distT="0" distB="0" distL="0" distR="0" simplePos="0" relativeHeight="251537920" behindDoc="0" locked="0" layoutInCell="1" allowOverlap="1" wp14:anchorId="2F73E319" wp14:editId="3D632F80">
                <wp:simplePos x="0" y="0"/>
                <wp:positionH relativeFrom="page">
                  <wp:posOffset>3816565</wp:posOffset>
                </wp:positionH>
                <wp:positionV relativeFrom="paragraph">
                  <wp:posOffset>41178</wp:posOffset>
                </wp:positionV>
                <wp:extent cx="431800" cy="26987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7"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type w14:anchorId="2F73E319" id="_x0000_t202" coordsize="21600,21600" o:spt="202" path="m,l,21600r21600,l21600,xe">
                <v:stroke joinstyle="miter"/>
                <v:path gradientshapeok="t" o:connecttype="rect"/>
              </v:shapetype>
              <v:shape id="Textbox 40" o:spid="_x0000_s1026" type="#_x0000_t202" style="position:absolute;left:0;text-align:left;margin-left:300.5pt;margin-top:3.25pt;width:34pt;height:21.25pt;z-index:25153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" filled="f" stroked="f">
                <v:textbox style="layout-flow:vertical" inset="0,0,0,0">
                  <w:txbxContent>
                    <w:p w14:paraId="2F73E567"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18%</w:t>
      </w:r>
    </w:p>
    <w:p w14:paraId="2F73D660" w14:textId="77777777" w:rsidR="0029583C" w:rsidRDefault="00B123B8">
      <w:pPr>
        <w:spacing w:before="75"/>
        <w:ind w:left="1233"/>
        <w:rPr>
          <w:b/>
          <w:sz w:val="30"/>
        </w:rPr>
      </w:pPr>
      <w:r>
        <w:rPr>
          <w:b/>
          <w:sz w:val="30"/>
        </w:rPr>
        <w:t>increase</w:t>
      </w:r>
      <w:r>
        <w:rPr>
          <w:b/>
          <w:spacing w:val="-4"/>
          <w:sz w:val="30"/>
        </w:rPr>
        <w:t xml:space="preserve"> </w:t>
      </w:r>
      <w:r>
        <w:rPr>
          <w:b/>
          <w:sz w:val="30"/>
        </w:rPr>
        <w:t>in</w:t>
      </w:r>
      <w:r>
        <w:rPr>
          <w:b/>
          <w:spacing w:val="-3"/>
          <w:sz w:val="30"/>
        </w:rPr>
        <w:t xml:space="preserve"> </w:t>
      </w:r>
      <w:r>
        <w:rPr>
          <w:b/>
          <w:spacing w:val="-2"/>
          <w:sz w:val="30"/>
        </w:rPr>
        <w:t>membership</w:t>
      </w:r>
    </w:p>
    <w:p w14:paraId="2F73D661" w14:textId="77777777" w:rsidR="0029583C" w:rsidRDefault="0029583C">
      <w:pPr>
        <w:pStyle w:val="BodyText"/>
        <w:spacing w:before="142"/>
        <w:rPr>
          <w:b/>
          <w:sz w:val="30"/>
        </w:rPr>
      </w:pPr>
    </w:p>
    <w:p w14:paraId="2F73D662" w14:textId="77777777" w:rsidR="0029583C" w:rsidRDefault="00B123B8">
      <w:pPr>
        <w:pStyle w:val="Heading4"/>
      </w:pPr>
      <w:r>
        <w:rPr>
          <w:noProof/>
        </w:rPr>
        <mc:AlternateContent>
          <mc:Choice Requires="wps">
            <w:drawing>
              <wp:anchor distT="0" distB="0" distL="0" distR="0" simplePos="0" relativeHeight="251714048" behindDoc="1" locked="0" layoutInCell="1" allowOverlap="1" wp14:anchorId="2F73E31B" wp14:editId="33AC52EA">
                <wp:simplePos x="0" y="0"/>
                <wp:positionH relativeFrom="page">
                  <wp:posOffset>750959</wp:posOffset>
                </wp:positionH>
                <wp:positionV relativeFrom="paragraph">
                  <wp:posOffset>129356</wp:posOffset>
                </wp:positionV>
                <wp:extent cx="1270" cy="275590"/>
                <wp:effectExtent l="0" t="0" r="0" b="0"/>
                <wp:wrapNone/>
                <wp:docPr id="41" name="Graphic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7ACCEC4B" id="Graphic 41" o:spid="_x0000_s1026" alt="&quot;&quot;" style="position:absolute;margin-left:59.15pt;margin-top:10.2pt;width:.1pt;height:21.7pt;z-index:-251602432;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38944" behindDoc="0" locked="0" layoutInCell="1" allowOverlap="1" wp14:anchorId="2F73E31D" wp14:editId="212227EE">
                <wp:simplePos x="0" y="0"/>
                <wp:positionH relativeFrom="page">
                  <wp:posOffset>3816565</wp:posOffset>
                </wp:positionH>
                <wp:positionV relativeFrom="paragraph">
                  <wp:posOffset>322571</wp:posOffset>
                </wp:positionV>
                <wp:extent cx="431800" cy="26987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8"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1D" id="Textbox 42" o:spid="_x0000_s1027" type="#_x0000_t202" style="position:absolute;left:0;text-align:left;margin-left:300.5pt;margin-top:25.4pt;width:34pt;height:21.25pt;z-index:25153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F/nngEAAC0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" filled="f" stroked="f">
                <v:textbox style="layout-flow:vertical" inset="0,0,0,0">
                  <w:txbxContent>
                    <w:p w14:paraId="2F73E568"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noProof/>
        </w:rPr>
        <mc:AlternateContent>
          <mc:Choice Requires="wps">
            <w:drawing>
              <wp:anchor distT="0" distB="0" distL="0" distR="0" simplePos="0" relativeHeight="251539968" behindDoc="0" locked="0" layoutInCell="1" allowOverlap="1" wp14:anchorId="2F73E31F" wp14:editId="3662948D">
                <wp:simplePos x="0" y="0"/>
                <wp:positionH relativeFrom="page">
                  <wp:posOffset>542665</wp:posOffset>
                </wp:positionH>
                <wp:positionV relativeFrom="paragraph">
                  <wp:posOffset>75772</wp:posOffset>
                </wp:positionV>
                <wp:extent cx="431800" cy="26987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9"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1F" id="Textbox 43" o:spid="_x0000_s1028" type="#_x0000_t202" style="position:absolute;left:0;text-align:left;margin-left:42.75pt;margin-top:5.95pt;width:34pt;height:21.25pt;z-index:25153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PSngEAAC0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" filled="f" stroked="f">
                <v:textbox style="layout-flow:vertical" inset="0,0,0,0">
                  <w:txbxContent>
                    <w:p w14:paraId="2F73E569"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76</w:t>
      </w:r>
    </w:p>
    <w:p w14:paraId="2F73D663" w14:textId="77777777" w:rsidR="0029583C" w:rsidRDefault="00B123B8">
      <w:pPr>
        <w:spacing w:before="76" w:line="278" w:lineRule="auto"/>
        <w:ind w:left="1233" w:right="388"/>
        <w:rPr>
          <w:b/>
          <w:sz w:val="30"/>
        </w:rPr>
      </w:pPr>
      <w:r>
        <w:rPr>
          <w:b/>
          <w:sz w:val="30"/>
        </w:rPr>
        <w:t>reports,</w:t>
      </w:r>
      <w:r>
        <w:rPr>
          <w:b/>
          <w:spacing w:val="-19"/>
          <w:sz w:val="30"/>
        </w:rPr>
        <w:t xml:space="preserve"> </w:t>
      </w:r>
      <w:r>
        <w:rPr>
          <w:b/>
          <w:sz w:val="30"/>
        </w:rPr>
        <w:t>position</w:t>
      </w:r>
      <w:r>
        <w:rPr>
          <w:b/>
          <w:spacing w:val="-19"/>
          <w:sz w:val="30"/>
        </w:rPr>
        <w:t xml:space="preserve"> </w:t>
      </w:r>
      <w:r>
        <w:rPr>
          <w:b/>
          <w:sz w:val="30"/>
        </w:rPr>
        <w:t>statements and submissions</w:t>
      </w:r>
    </w:p>
    <w:p w14:paraId="2F73D664" w14:textId="77777777" w:rsidR="0029583C" w:rsidRDefault="0029583C">
      <w:pPr>
        <w:pStyle w:val="BodyText"/>
        <w:rPr>
          <w:b/>
          <w:sz w:val="30"/>
        </w:rPr>
      </w:pPr>
    </w:p>
    <w:p w14:paraId="2F73D665" w14:textId="77777777" w:rsidR="0029583C" w:rsidRDefault="0029583C">
      <w:pPr>
        <w:pStyle w:val="BodyText"/>
        <w:spacing w:before="142"/>
        <w:rPr>
          <w:b/>
          <w:sz w:val="30"/>
        </w:rPr>
      </w:pPr>
    </w:p>
    <w:p w14:paraId="2F73D666" w14:textId="77777777" w:rsidR="0029583C" w:rsidRDefault="00B123B8">
      <w:pPr>
        <w:ind w:left="1233"/>
        <w:rPr>
          <w:rFonts w:ascii="VAG Rounded"/>
          <w:b/>
          <w:sz w:val="72"/>
        </w:rPr>
      </w:pPr>
      <w:r>
        <w:rPr>
          <w:noProof/>
        </w:rPr>
        <mc:AlternateContent>
          <mc:Choice Requires="wps">
            <w:drawing>
              <wp:anchor distT="0" distB="0" distL="0" distR="0" simplePos="0" relativeHeight="251715072" behindDoc="1" locked="0" layoutInCell="1" allowOverlap="1" wp14:anchorId="2F73E321" wp14:editId="74F5AFE6">
                <wp:simplePos x="0" y="0"/>
                <wp:positionH relativeFrom="page">
                  <wp:posOffset>750959</wp:posOffset>
                </wp:positionH>
                <wp:positionV relativeFrom="paragraph">
                  <wp:posOffset>127043</wp:posOffset>
                </wp:positionV>
                <wp:extent cx="1270" cy="275590"/>
                <wp:effectExtent l="0" t="0" r="0" b="0"/>
                <wp:wrapNone/>
                <wp:docPr id="44" name="Graphic 44"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21D8824A" id="Graphic 44" o:spid="_x0000_s1026" alt="Arrow facing upwards" style="position:absolute;margin-left:59.15pt;margin-top:10pt;width:.1pt;height:21.7pt;z-index:-251601408;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0992" behindDoc="0" locked="0" layoutInCell="1" allowOverlap="1" wp14:anchorId="2F73E323" wp14:editId="7EE9BCCF">
                <wp:simplePos x="0" y="0"/>
                <wp:positionH relativeFrom="page">
                  <wp:posOffset>542665</wp:posOffset>
                </wp:positionH>
                <wp:positionV relativeFrom="paragraph">
                  <wp:posOffset>73458</wp:posOffset>
                </wp:positionV>
                <wp:extent cx="431800" cy="26987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A"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23" id="Textbox 45" o:spid="_x0000_s1029" type="#_x0000_t202" style="position:absolute;left:0;text-align:left;margin-left:42.75pt;margin-top:5.8pt;width:34pt;height:21.25pt;z-index:25154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" filled="f" stroked="f">
                <v:textbox style="layout-flow:vertical" inset="0,0,0,0">
                  <w:txbxContent>
                    <w:p w14:paraId="2F73E56A"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rFonts w:ascii="VAG Rounded"/>
          <w:b/>
          <w:color w:val="00874E"/>
          <w:spacing w:val="-5"/>
          <w:sz w:val="72"/>
        </w:rPr>
        <w:t>20</w:t>
      </w:r>
    </w:p>
    <w:p w14:paraId="2F73D667" w14:textId="77777777" w:rsidR="0029583C" w:rsidRDefault="00B123B8">
      <w:pPr>
        <w:spacing w:before="75" w:line="278" w:lineRule="auto"/>
        <w:ind w:left="1233" w:right="388"/>
        <w:rPr>
          <w:b/>
          <w:sz w:val="30"/>
        </w:rPr>
      </w:pPr>
      <w:r>
        <w:rPr>
          <w:b/>
          <w:sz w:val="30"/>
        </w:rPr>
        <w:t>member</w:t>
      </w:r>
      <w:r>
        <w:rPr>
          <w:b/>
          <w:spacing w:val="-19"/>
          <w:sz w:val="30"/>
        </w:rPr>
        <w:t xml:space="preserve"> </w:t>
      </w:r>
      <w:r>
        <w:rPr>
          <w:b/>
          <w:sz w:val="30"/>
        </w:rPr>
        <w:t>focus</w:t>
      </w:r>
      <w:r>
        <w:rPr>
          <w:b/>
          <w:spacing w:val="-19"/>
          <w:sz w:val="30"/>
        </w:rPr>
        <w:t xml:space="preserve"> </w:t>
      </w:r>
      <w:r>
        <w:rPr>
          <w:b/>
          <w:sz w:val="30"/>
        </w:rPr>
        <w:t>groups, consultations and community events</w:t>
      </w:r>
    </w:p>
    <w:p w14:paraId="2F73D668" w14:textId="77777777" w:rsidR="0029583C" w:rsidRDefault="0029583C">
      <w:pPr>
        <w:pStyle w:val="BodyText"/>
        <w:spacing w:before="87"/>
        <w:rPr>
          <w:b/>
          <w:sz w:val="30"/>
        </w:rPr>
      </w:pPr>
    </w:p>
    <w:p w14:paraId="2F73D669" w14:textId="77777777" w:rsidR="0029583C" w:rsidRDefault="00B123B8">
      <w:pPr>
        <w:pStyle w:val="Heading4"/>
      </w:pPr>
      <w:r>
        <w:rPr>
          <w:noProof/>
        </w:rPr>
        <mc:AlternateContent>
          <mc:Choice Requires="wps">
            <w:drawing>
              <wp:anchor distT="0" distB="0" distL="0" distR="0" simplePos="0" relativeHeight="251719168" behindDoc="1" locked="0" layoutInCell="1" allowOverlap="1" wp14:anchorId="2F73E325" wp14:editId="22D8BC82">
                <wp:simplePos x="0" y="0"/>
                <wp:positionH relativeFrom="page">
                  <wp:posOffset>750959</wp:posOffset>
                </wp:positionH>
                <wp:positionV relativeFrom="paragraph">
                  <wp:posOffset>130634</wp:posOffset>
                </wp:positionV>
                <wp:extent cx="1270" cy="275590"/>
                <wp:effectExtent l="0" t="0" r="0" b="0"/>
                <wp:wrapNone/>
                <wp:docPr id="46" name="Graphic 46"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63526C7F" id="Graphic 46" o:spid="_x0000_s1026" alt="Arrow facing upwards" style="position:absolute;margin-left:59.15pt;margin-top:10.3pt;width:.1pt;height:21.7pt;z-index:-251597312;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2016" behindDoc="0" locked="0" layoutInCell="1" allowOverlap="1" wp14:anchorId="2F73E327" wp14:editId="67FD5E5D">
                <wp:simplePos x="0" y="0"/>
                <wp:positionH relativeFrom="page">
                  <wp:posOffset>542666</wp:posOffset>
                </wp:positionH>
                <wp:positionV relativeFrom="paragraph">
                  <wp:posOffset>77050</wp:posOffset>
                </wp:positionV>
                <wp:extent cx="431800" cy="26987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B"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27" id="Textbox 47" o:spid="_x0000_s1030" type="#_x0000_t202" style="position:absolute;left:0;text-align:left;margin-left:42.75pt;margin-top:6.05pt;width:34pt;height:21.25pt;z-index:25154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" filled="f" stroked="f">
                <v:textbox style="layout-flow:vertical" inset="0,0,0,0">
                  <w:txbxContent>
                    <w:p w14:paraId="2F73E56B"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rPr>
        <w:t>2.7</w:t>
      </w:r>
      <w:r>
        <w:rPr>
          <w:color w:val="00884F"/>
          <w:spacing w:val="-3"/>
        </w:rPr>
        <w:t xml:space="preserve"> </w:t>
      </w:r>
      <w:r>
        <w:rPr>
          <w:color w:val="00884F"/>
          <w:spacing w:val="-2"/>
        </w:rPr>
        <w:t>million</w:t>
      </w:r>
    </w:p>
    <w:p w14:paraId="2F73D66A" w14:textId="77777777" w:rsidR="0029583C" w:rsidRDefault="00B123B8">
      <w:pPr>
        <w:spacing w:before="75"/>
        <w:ind w:left="1233"/>
        <w:rPr>
          <w:b/>
          <w:sz w:val="30"/>
        </w:rPr>
      </w:pPr>
      <w:r>
        <w:rPr>
          <w:b/>
          <w:sz w:val="30"/>
        </w:rPr>
        <w:t>people</w:t>
      </w:r>
      <w:r>
        <w:rPr>
          <w:b/>
          <w:spacing w:val="-2"/>
          <w:sz w:val="30"/>
        </w:rPr>
        <w:t xml:space="preserve"> </w:t>
      </w:r>
      <w:r>
        <w:rPr>
          <w:b/>
          <w:sz w:val="30"/>
        </w:rPr>
        <w:t>reached</w:t>
      </w:r>
      <w:r>
        <w:rPr>
          <w:b/>
          <w:spacing w:val="-1"/>
          <w:sz w:val="30"/>
        </w:rPr>
        <w:t xml:space="preserve"> </w:t>
      </w:r>
      <w:r>
        <w:rPr>
          <w:b/>
          <w:sz w:val="30"/>
        </w:rPr>
        <w:t>on</w:t>
      </w:r>
      <w:r>
        <w:rPr>
          <w:b/>
          <w:spacing w:val="-1"/>
          <w:sz w:val="30"/>
        </w:rPr>
        <w:t xml:space="preserve"> </w:t>
      </w:r>
      <w:r>
        <w:rPr>
          <w:b/>
          <w:sz w:val="30"/>
        </w:rPr>
        <w:t>social</w:t>
      </w:r>
      <w:r>
        <w:rPr>
          <w:b/>
          <w:spacing w:val="-1"/>
          <w:sz w:val="30"/>
        </w:rPr>
        <w:t xml:space="preserve"> </w:t>
      </w:r>
      <w:r>
        <w:rPr>
          <w:b/>
          <w:spacing w:val="-2"/>
          <w:sz w:val="30"/>
        </w:rPr>
        <w:t>media</w:t>
      </w:r>
    </w:p>
    <w:p w14:paraId="2F73D66B" w14:textId="77777777" w:rsidR="0029583C" w:rsidRDefault="0029583C">
      <w:pPr>
        <w:pStyle w:val="BodyText"/>
        <w:spacing w:before="142"/>
        <w:rPr>
          <w:b/>
          <w:sz w:val="30"/>
        </w:rPr>
      </w:pPr>
    </w:p>
    <w:p w14:paraId="2F73D66C" w14:textId="77777777" w:rsidR="0029583C" w:rsidRDefault="00B123B8">
      <w:pPr>
        <w:pStyle w:val="Heading4"/>
        <w:spacing w:before="1"/>
      </w:pPr>
      <w:r>
        <w:rPr>
          <w:noProof/>
        </w:rPr>
        <mc:AlternateContent>
          <mc:Choice Requires="wps">
            <w:drawing>
              <wp:anchor distT="0" distB="0" distL="0" distR="0" simplePos="0" relativeHeight="251716096" behindDoc="1" locked="0" layoutInCell="1" allowOverlap="1" wp14:anchorId="2F73E329" wp14:editId="106A030B">
                <wp:simplePos x="0" y="0"/>
                <wp:positionH relativeFrom="page">
                  <wp:posOffset>750959</wp:posOffset>
                </wp:positionH>
                <wp:positionV relativeFrom="paragraph">
                  <wp:posOffset>132465</wp:posOffset>
                </wp:positionV>
                <wp:extent cx="1270" cy="275590"/>
                <wp:effectExtent l="0" t="0" r="0" b="0"/>
                <wp:wrapNone/>
                <wp:docPr id="48" name="Graphic 48"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39D96CFE" id="Graphic 48" o:spid="_x0000_s1026" alt="Arrow facing upwards" style="position:absolute;margin-left:59.15pt;margin-top:10.45pt;width:.1pt;height:21.7pt;z-index:-251600384;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3040" behindDoc="0" locked="0" layoutInCell="1" allowOverlap="1" wp14:anchorId="2F73E32B" wp14:editId="7E19F7B7">
                <wp:simplePos x="0" y="0"/>
                <wp:positionH relativeFrom="page">
                  <wp:posOffset>542665</wp:posOffset>
                </wp:positionH>
                <wp:positionV relativeFrom="paragraph">
                  <wp:posOffset>78886</wp:posOffset>
                </wp:positionV>
                <wp:extent cx="431800" cy="26987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C"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2B" id="Textbox 49" o:spid="_x0000_s1031" type="#_x0000_t202" style="position:absolute;left:0;text-align:left;margin-left:42.75pt;margin-top:6.2pt;width:34pt;height:21.25pt;z-index:25154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6EdngEAAC0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" filled="f" stroked="f">
                <v:textbox style="layout-flow:vertical" inset="0,0,0,0">
                  <w:txbxContent>
                    <w:p w14:paraId="2F73E56C"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2"/>
        </w:rPr>
        <w:t>226,263</w:t>
      </w:r>
    </w:p>
    <w:p w14:paraId="2F73D66D" w14:textId="77777777" w:rsidR="0029583C" w:rsidRDefault="00B123B8">
      <w:pPr>
        <w:spacing w:before="75"/>
        <w:ind w:left="1233"/>
        <w:rPr>
          <w:b/>
          <w:sz w:val="30"/>
        </w:rPr>
      </w:pPr>
      <w:r>
        <w:rPr>
          <w:b/>
          <w:sz w:val="30"/>
        </w:rPr>
        <w:t>website</w:t>
      </w:r>
      <w:r>
        <w:rPr>
          <w:b/>
          <w:spacing w:val="-8"/>
          <w:sz w:val="30"/>
        </w:rPr>
        <w:t xml:space="preserve"> </w:t>
      </w:r>
      <w:r>
        <w:rPr>
          <w:b/>
          <w:spacing w:val="-2"/>
          <w:sz w:val="30"/>
        </w:rPr>
        <w:t>visitors</w:t>
      </w:r>
    </w:p>
    <w:p w14:paraId="2F73D66E" w14:textId="77777777" w:rsidR="0029583C" w:rsidRDefault="00B123B8">
      <w:pPr>
        <w:spacing w:line="813" w:lineRule="exact"/>
        <w:ind w:left="583"/>
        <w:rPr>
          <w:rFonts w:ascii="VAG Rounded"/>
          <w:b/>
          <w:sz w:val="72"/>
        </w:rPr>
      </w:pPr>
      <w:r>
        <w:br w:type="column"/>
      </w:r>
      <w:r>
        <w:rPr>
          <w:rFonts w:ascii="VAG Rounded"/>
          <w:b/>
          <w:color w:val="00884F"/>
          <w:spacing w:val="-5"/>
          <w:sz w:val="72"/>
        </w:rPr>
        <w:t>47</w:t>
      </w:r>
    </w:p>
    <w:p w14:paraId="2F73D66F" w14:textId="77777777" w:rsidR="0029583C" w:rsidRDefault="00B123B8">
      <w:pPr>
        <w:spacing w:before="75" w:line="278" w:lineRule="auto"/>
        <w:ind w:left="583" w:right="1080"/>
        <w:rPr>
          <w:b/>
          <w:sz w:val="30"/>
        </w:rPr>
      </w:pPr>
      <w:r>
        <w:rPr>
          <w:noProof/>
        </w:rPr>
        <mc:AlternateContent>
          <mc:Choice Requires="wps">
            <w:drawing>
              <wp:anchor distT="0" distB="0" distL="0" distR="0" simplePos="0" relativeHeight="251717120" behindDoc="1" locked="0" layoutInCell="1" allowOverlap="1" wp14:anchorId="2F73E32D" wp14:editId="4E037378">
                <wp:simplePos x="0" y="0"/>
                <wp:positionH relativeFrom="page">
                  <wp:posOffset>4024859</wp:posOffset>
                </wp:positionH>
                <wp:positionV relativeFrom="paragraph">
                  <wp:posOffset>-421537</wp:posOffset>
                </wp:positionV>
                <wp:extent cx="1270" cy="275590"/>
                <wp:effectExtent l="0" t="0" r="0" b="0"/>
                <wp:wrapNone/>
                <wp:docPr id="50" name="Graphic 50"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0249C495" id="Graphic 50" o:spid="_x0000_s1026" alt="Arrow facing upwards" style="position:absolute;margin-left:316.9pt;margin-top:-33.2pt;width:.1pt;height:21.7pt;z-index:-251599360;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" path="m,l,274993e" filled="f" strokecolor="#005496" strokeweight="4pt">
                <v:path arrowok="t"/>
                <w10:wrap anchorx="page"/>
              </v:shape>
            </w:pict>
          </mc:Fallback>
        </mc:AlternateContent>
      </w:r>
      <w:r>
        <w:rPr>
          <w:b/>
          <w:sz w:val="30"/>
        </w:rPr>
        <w:t>media</w:t>
      </w:r>
      <w:r>
        <w:rPr>
          <w:b/>
          <w:spacing w:val="-17"/>
          <w:sz w:val="30"/>
        </w:rPr>
        <w:t xml:space="preserve"> </w:t>
      </w:r>
      <w:r>
        <w:rPr>
          <w:b/>
          <w:sz w:val="30"/>
        </w:rPr>
        <w:t>releases,</w:t>
      </w:r>
      <w:r>
        <w:rPr>
          <w:b/>
          <w:spacing w:val="-17"/>
          <w:sz w:val="30"/>
        </w:rPr>
        <w:t xml:space="preserve"> </w:t>
      </w:r>
      <w:r>
        <w:rPr>
          <w:b/>
          <w:sz w:val="30"/>
        </w:rPr>
        <w:t>statements and blog articles</w:t>
      </w:r>
    </w:p>
    <w:p w14:paraId="2F73D670" w14:textId="77777777" w:rsidR="0029583C" w:rsidRDefault="0029583C">
      <w:pPr>
        <w:pStyle w:val="BodyText"/>
        <w:spacing w:before="87"/>
        <w:rPr>
          <w:b/>
          <w:sz w:val="30"/>
        </w:rPr>
      </w:pPr>
    </w:p>
    <w:p w14:paraId="2F73D671" w14:textId="77777777" w:rsidR="0029583C" w:rsidRDefault="00B123B8">
      <w:pPr>
        <w:pStyle w:val="Heading4"/>
        <w:ind w:left="583"/>
      </w:pPr>
      <w:r>
        <w:rPr>
          <w:noProof/>
        </w:rPr>
        <mc:AlternateContent>
          <mc:Choice Requires="wps">
            <w:drawing>
              <wp:anchor distT="0" distB="0" distL="0" distR="0" simplePos="0" relativeHeight="251718144" behindDoc="1" locked="0" layoutInCell="1" allowOverlap="1" wp14:anchorId="2F73E32F" wp14:editId="75719E74">
                <wp:simplePos x="0" y="0"/>
                <wp:positionH relativeFrom="page">
                  <wp:posOffset>4024859</wp:posOffset>
                </wp:positionH>
                <wp:positionV relativeFrom="paragraph">
                  <wp:posOffset>121920</wp:posOffset>
                </wp:positionV>
                <wp:extent cx="1270" cy="275590"/>
                <wp:effectExtent l="0" t="0" r="0" b="0"/>
                <wp:wrapNone/>
                <wp:docPr id="51" name="Graphic 51"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0AA88BAF" id="Graphic 51" o:spid="_x0000_s1026" alt="Arrow facing upwards" style="position:absolute;margin-left:316.9pt;margin-top:9.6pt;width:.1pt;height:21.7pt;z-index:-251598336;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" path="m,l,274993e" filled="f" strokecolor="#005496" strokeweight="4pt">
                <v:path arrowok="t"/>
                <w10:wrap anchorx="page"/>
              </v:shape>
            </w:pict>
          </mc:Fallback>
        </mc:AlternateContent>
      </w:r>
      <w:r>
        <w:rPr>
          <w:color w:val="00884F"/>
          <w:spacing w:val="-5"/>
        </w:rPr>
        <w:t>47</w:t>
      </w:r>
    </w:p>
    <w:p w14:paraId="2F73D672" w14:textId="77777777" w:rsidR="0029583C" w:rsidRDefault="00B123B8">
      <w:pPr>
        <w:spacing w:before="75" w:line="278" w:lineRule="auto"/>
        <w:ind w:left="583" w:right="1080"/>
        <w:rPr>
          <w:b/>
          <w:sz w:val="30"/>
        </w:rPr>
      </w:pPr>
      <w:r>
        <w:rPr>
          <w:b/>
          <w:sz w:val="30"/>
        </w:rPr>
        <w:t>training</w:t>
      </w:r>
      <w:r>
        <w:rPr>
          <w:b/>
          <w:spacing w:val="-17"/>
          <w:sz w:val="30"/>
        </w:rPr>
        <w:t xml:space="preserve"> </w:t>
      </w:r>
      <w:r>
        <w:rPr>
          <w:b/>
          <w:sz w:val="30"/>
        </w:rPr>
        <w:t>sessions</w:t>
      </w:r>
      <w:r>
        <w:rPr>
          <w:b/>
          <w:spacing w:val="-17"/>
          <w:sz w:val="30"/>
        </w:rPr>
        <w:t xml:space="preserve"> </w:t>
      </w:r>
      <w:r>
        <w:rPr>
          <w:b/>
          <w:sz w:val="30"/>
        </w:rPr>
        <w:t>delivered to over 1,800 people</w:t>
      </w:r>
    </w:p>
    <w:p w14:paraId="2F73D673" w14:textId="77777777" w:rsidR="0029583C" w:rsidRDefault="0029583C">
      <w:pPr>
        <w:pStyle w:val="BodyText"/>
        <w:spacing w:before="87"/>
        <w:rPr>
          <w:b/>
          <w:sz w:val="30"/>
        </w:rPr>
      </w:pPr>
    </w:p>
    <w:p w14:paraId="2F73D674" w14:textId="77777777" w:rsidR="0029583C" w:rsidRDefault="00B123B8">
      <w:pPr>
        <w:pStyle w:val="Heading4"/>
        <w:ind w:left="583"/>
      </w:pPr>
      <w:r>
        <w:rPr>
          <w:color w:val="00884F"/>
          <w:spacing w:val="-5"/>
        </w:rPr>
        <w:t>63</w:t>
      </w:r>
    </w:p>
    <w:p w14:paraId="2F73D675" w14:textId="77777777" w:rsidR="0029583C" w:rsidRDefault="00B123B8">
      <w:pPr>
        <w:spacing w:before="76"/>
        <w:ind w:left="583"/>
        <w:rPr>
          <w:b/>
          <w:sz w:val="30"/>
        </w:rPr>
      </w:pPr>
      <w:r>
        <w:rPr>
          <w:b/>
          <w:sz w:val="30"/>
        </w:rPr>
        <w:t>staff</w:t>
      </w:r>
      <w:r>
        <w:rPr>
          <w:b/>
          <w:spacing w:val="-13"/>
          <w:sz w:val="30"/>
        </w:rPr>
        <w:t xml:space="preserve"> </w:t>
      </w:r>
      <w:r>
        <w:rPr>
          <w:b/>
          <w:spacing w:val="-2"/>
          <w:sz w:val="30"/>
        </w:rPr>
        <w:t>members</w:t>
      </w:r>
    </w:p>
    <w:p w14:paraId="2F73D676" w14:textId="77777777" w:rsidR="0029583C" w:rsidRDefault="0029583C">
      <w:pPr>
        <w:pStyle w:val="BodyText"/>
        <w:spacing w:before="142"/>
        <w:rPr>
          <w:b/>
          <w:sz w:val="30"/>
        </w:rPr>
      </w:pPr>
    </w:p>
    <w:p w14:paraId="2F73D677" w14:textId="77777777" w:rsidR="0029583C" w:rsidRDefault="00B123B8">
      <w:pPr>
        <w:pStyle w:val="Heading4"/>
        <w:ind w:left="583"/>
      </w:pPr>
      <w:r>
        <w:rPr>
          <w:color w:val="00884F"/>
          <w:spacing w:val="-5"/>
        </w:rPr>
        <w:t>566</w:t>
      </w:r>
    </w:p>
    <w:p w14:paraId="2F73D678" w14:textId="77777777" w:rsidR="0029583C" w:rsidRDefault="00B123B8">
      <w:pPr>
        <w:spacing w:before="75" w:line="278" w:lineRule="auto"/>
        <w:ind w:left="583" w:right="1080"/>
        <w:rPr>
          <w:b/>
          <w:sz w:val="30"/>
        </w:rPr>
      </w:pPr>
      <w:r>
        <w:rPr>
          <w:b/>
          <w:sz w:val="30"/>
        </w:rPr>
        <w:t>Qantas</w:t>
      </w:r>
      <w:r>
        <w:rPr>
          <w:b/>
          <w:spacing w:val="-17"/>
          <w:sz w:val="30"/>
        </w:rPr>
        <w:t xml:space="preserve"> </w:t>
      </w:r>
      <w:r>
        <w:rPr>
          <w:b/>
          <w:sz w:val="30"/>
        </w:rPr>
        <w:t>Carer</w:t>
      </w:r>
      <w:r>
        <w:rPr>
          <w:b/>
          <w:spacing w:val="-17"/>
          <w:sz w:val="30"/>
        </w:rPr>
        <w:t xml:space="preserve"> </w:t>
      </w:r>
      <w:r>
        <w:rPr>
          <w:b/>
          <w:sz w:val="30"/>
        </w:rPr>
        <w:t>Concession Cards issued</w:t>
      </w:r>
    </w:p>
    <w:p w14:paraId="2F73D679" w14:textId="77777777" w:rsidR="0029583C" w:rsidRDefault="0029583C">
      <w:pPr>
        <w:spacing w:line="278" w:lineRule="auto"/>
        <w:rPr>
          <w:sz w:val="30"/>
        </w:rPr>
        <w:sectPr w:rsidR="0029583C">
          <w:type w:val="continuous"/>
          <w:pgSz w:w="11910" w:h="16840"/>
          <w:pgMar w:top="1400" w:right="0" w:bottom="280" w:left="340" w:header="0" w:footer="0" w:gutter="0"/>
          <w:cols w:num="2" w:space="720" w:equalWidth="0">
            <w:col w:w="5769" w:space="40"/>
            <w:col w:w="5761"/>
          </w:cols>
        </w:sectPr>
      </w:pPr>
    </w:p>
    <w:p w14:paraId="2F73D67A" w14:textId="77777777" w:rsidR="0029583C" w:rsidRDefault="00B123B8">
      <w:pPr>
        <w:pStyle w:val="BodyText"/>
        <w:rPr>
          <w:b/>
        </w:rPr>
      </w:pPr>
      <w:r>
        <w:rPr>
          <w:noProof/>
        </w:rPr>
        <mc:AlternateContent>
          <mc:Choice Requires="wps">
            <w:drawing>
              <wp:anchor distT="0" distB="0" distL="0" distR="0" simplePos="0" relativeHeight="251710976" behindDoc="1" locked="0" layoutInCell="1" allowOverlap="1" wp14:anchorId="2F73E331" wp14:editId="0153A3A0">
                <wp:simplePos x="0" y="0"/>
                <wp:positionH relativeFrom="page">
                  <wp:posOffset>0</wp:posOffset>
                </wp:positionH>
                <wp:positionV relativeFrom="page">
                  <wp:posOffset>0</wp:posOffset>
                </wp:positionV>
                <wp:extent cx="7560309" cy="10692130"/>
                <wp:effectExtent l="0" t="0" r="0" b="0"/>
                <wp:wrapNone/>
                <wp:docPr id="52" name="Graphic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05496"/>
                        </a:solidFill>
                      </wps:spPr>
                      <wps:bodyPr wrap="square" lIns="0" tIns="0" rIns="0" bIns="0" rtlCol="0">
                        <a:prstTxWarp prst="textNoShape">
                          <a:avLst/>
                        </a:prstTxWarp>
                        <a:noAutofit/>
                      </wps:bodyPr>
                    </wps:wsp>
                  </a:graphicData>
                </a:graphic>
              </wp:anchor>
            </w:drawing>
          </mc:Choice>
          <mc:Fallback>
            <w:pict>
              <v:shape w14:anchorId="1E4AFC9A" id="Graphic 52" o:spid="_x0000_s1026" alt="&quot;&quot;" style="position:absolute;margin-left:0;margin-top:0;width:595.3pt;height:841.9pt;z-index:-25160550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" path="m7559992,l,,,10692003r7559992,l7559992,xe" fillcolor="#005496" stroked="f">
                <v:path arrowok="t"/>
                <w10:wrap anchorx="page" anchory="page"/>
              </v:shape>
            </w:pict>
          </mc:Fallback>
        </mc:AlternateContent>
      </w:r>
      <w:r>
        <w:rPr>
          <w:noProof/>
        </w:rPr>
        <mc:AlternateContent>
          <mc:Choice Requires="wps">
            <w:drawing>
              <wp:anchor distT="0" distB="0" distL="0" distR="0" simplePos="0" relativeHeight="251712000" behindDoc="1" locked="0" layoutInCell="1" allowOverlap="1" wp14:anchorId="2F73E333" wp14:editId="00B8E79A">
                <wp:simplePos x="0" y="0"/>
                <wp:positionH relativeFrom="page">
                  <wp:posOffset>432000</wp:posOffset>
                </wp:positionH>
                <wp:positionV relativeFrom="page">
                  <wp:posOffset>1914003</wp:posOffset>
                </wp:positionV>
                <wp:extent cx="7128509" cy="8166100"/>
                <wp:effectExtent l="0" t="0" r="0" b="0"/>
                <wp:wrapNone/>
                <wp:docPr id="53" name="Graphic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28509" cy="8166100"/>
                        </a:xfrm>
                        <a:custGeom>
                          <a:avLst/>
                          <a:gdLst/>
                          <a:ahLst/>
                          <a:cxnLst/>
                          <a:rect l="l" t="t" r="r" b="b"/>
                          <a:pathLst>
                            <a:path w="7128509" h="8166100">
                              <a:moveTo>
                                <a:pt x="7128004" y="0"/>
                              </a:moveTo>
                              <a:lnTo>
                                <a:pt x="0" y="0"/>
                              </a:lnTo>
                              <a:lnTo>
                                <a:pt x="0" y="7733995"/>
                              </a:lnTo>
                              <a:lnTo>
                                <a:pt x="2534" y="7781067"/>
                              </a:lnTo>
                              <a:lnTo>
                                <a:pt x="9963" y="7826671"/>
                              </a:lnTo>
                              <a:lnTo>
                                <a:pt x="22023" y="7870543"/>
                              </a:lnTo>
                              <a:lnTo>
                                <a:pt x="38449" y="7912420"/>
                              </a:lnTo>
                              <a:lnTo>
                                <a:pt x="58979" y="7952038"/>
                              </a:lnTo>
                              <a:lnTo>
                                <a:pt x="83349" y="7989133"/>
                              </a:lnTo>
                              <a:lnTo>
                                <a:pt x="111296" y="8023442"/>
                              </a:lnTo>
                              <a:lnTo>
                                <a:pt x="142555" y="8054702"/>
                              </a:lnTo>
                              <a:lnTo>
                                <a:pt x="176865" y="8082648"/>
                              </a:lnTo>
                              <a:lnTo>
                                <a:pt x="213960" y="8107018"/>
                              </a:lnTo>
                              <a:lnTo>
                                <a:pt x="253577" y="8127548"/>
                              </a:lnTo>
                              <a:lnTo>
                                <a:pt x="295454" y="8143975"/>
                              </a:lnTo>
                              <a:lnTo>
                                <a:pt x="339326" y="8156034"/>
                              </a:lnTo>
                              <a:lnTo>
                                <a:pt x="384930" y="8163463"/>
                              </a:lnTo>
                              <a:lnTo>
                                <a:pt x="432003" y="8165998"/>
                              </a:lnTo>
                              <a:lnTo>
                                <a:pt x="7128004" y="8165998"/>
                              </a:lnTo>
                              <a:lnTo>
                                <a:pt x="712800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D21FD43" id="Graphic 53" o:spid="_x0000_s1026" alt="&quot;&quot;" style="position:absolute;margin-left:34pt;margin-top:150.7pt;width:561.3pt;height:643pt;z-index:-251604480;visibility:visible;mso-wrap-style:square;mso-wrap-distance-left:0;mso-wrap-distance-top:0;mso-wrap-distance-right:0;mso-wrap-distance-bottom:0;mso-position-horizontal:absolute;mso-position-horizontal-relative:page;mso-position-vertical:absolute;mso-position-vertical-relative:page;v-text-anchor:top" coordsize="7128509,81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" path="m7128004,l,,,7733995r2534,47072l9963,7826671r12060,43872l38449,7912420r20530,39618l83349,7989133r27947,34309l142555,8054702r34310,27946l213960,8107018r39617,20530l295454,8143975r43872,12059l384930,8163463r47073,2535l7128004,8165998,7128004,xe" stroked="f">
                <v:path arrowok="t"/>
                <w10:wrap anchorx="page" anchory="page"/>
              </v:shape>
            </w:pict>
          </mc:Fallback>
        </mc:AlternateContent>
      </w:r>
    </w:p>
    <w:p w14:paraId="2F73D67B" w14:textId="77777777" w:rsidR="0029583C" w:rsidRDefault="0029583C">
      <w:pPr>
        <w:pStyle w:val="BodyText"/>
        <w:rPr>
          <w:b/>
        </w:rPr>
      </w:pPr>
    </w:p>
    <w:p w14:paraId="2F73D67C" w14:textId="77777777" w:rsidR="0029583C" w:rsidRDefault="0029583C">
      <w:pPr>
        <w:pStyle w:val="BodyText"/>
        <w:rPr>
          <w:b/>
        </w:rPr>
      </w:pPr>
    </w:p>
    <w:p w14:paraId="2F73D67D" w14:textId="77777777" w:rsidR="0029583C" w:rsidRDefault="0029583C">
      <w:pPr>
        <w:pStyle w:val="BodyText"/>
        <w:rPr>
          <w:b/>
        </w:rPr>
      </w:pPr>
    </w:p>
    <w:p w14:paraId="2F73D67E" w14:textId="77777777" w:rsidR="0029583C" w:rsidRDefault="0029583C">
      <w:pPr>
        <w:pStyle w:val="BodyText"/>
        <w:rPr>
          <w:b/>
        </w:rPr>
      </w:pPr>
    </w:p>
    <w:p w14:paraId="2F73D67F" w14:textId="77777777" w:rsidR="0029583C" w:rsidRDefault="0029583C">
      <w:pPr>
        <w:pStyle w:val="BodyText"/>
        <w:spacing w:before="128"/>
        <w:rPr>
          <w:b/>
        </w:rPr>
      </w:pPr>
    </w:p>
    <w:p w14:paraId="2F73D680" w14:textId="77777777" w:rsidR="0029583C" w:rsidRDefault="00B123B8">
      <w:pPr>
        <w:pStyle w:val="BodyText"/>
        <w:spacing w:line="276" w:lineRule="auto"/>
        <w:ind w:left="1293" w:right="6481"/>
      </w:pPr>
      <w:r>
        <w:rPr>
          <w:noProof/>
        </w:rPr>
        <mc:AlternateContent>
          <mc:Choice Requires="wps">
            <w:drawing>
              <wp:anchor distT="0" distB="0" distL="0" distR="0" simplePos="0" relativeHeight="251713024" behindDoc="1" locked="0" layoutInCell="1" allowOverlap="1" wp14:anchorId="2F73E335" wp14:editId="5099B472">
                <wp:simplePos x="0" y="0"/>
                <wp:positionH relativeFrom="page">
                  <wp:posOffset>750959</wp:posOffset>
                </wp:positionH>
                <wp:positionV relativeFrom="paragraph">
                  <wp:posOffset>-21861</wp:posOffset>
                </wp:positionV>
                <wp:extent cx="1270" cy="275590"/>
                <wp:effectExtent l="0" t="0" r="0" b="0"/>
                <wp:wrapNone/>
                <wp:docPr id="54" name="Graphic 54"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7D822FC4" id="Graphic 54" o:spid="_x0000_s1026" alt="Arrow facing upwards" style="position:absolute;margin-left:59.15pt;margin-top:-1.7pt;width:.1pt;height:21.7pt;z-index:-251603456;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4064" behindDoc="0" locked="0" layoutInCell="1" allowOverlap="1" wp14:anchorId="2F73E337" wp14:editId="454110D4">
                <wp:simplePos x="0" y="0"/>
                <wp:positionH relativeFrom="page">
                  <wp:posOffset>542665</wp:posOffset>
                </wp:positionH>
                <wp:positionV relativeFrom="paragraph">
                  <wp:posOffset>-75442</wp:posOffset>
                </wp:positionV>
                <wp:extent cx="431800" cy="26987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D"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37" id="Textbox 55" o:spid="_x0000_s1032" type="#_x0000_t202" style="position:absolute;left:0;text-align:left;margin-left:42.75pt;margin-top:-5.95pt;width:34pt;height:21.25pt;z-index:25154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" filled="f" stroked="f">
                <v:textbox style="layout-flow:vertical" inset="0,0,0,0">
                  <w:txbxContent>
                    <w:p w14:paraId="2F73E56D"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t>This</w:t>
      </w:r>
      <w:r>
        <w:rPr>
          <w:spacing w:val="-10"/>
        </w:rPr>
        <w:t xml:space="preserve"> </w:t>
      </w:r>
      <w:r>
        <w:t>indicates</w:t>
      </w:r>
      <w:r>
        <w:rPr>
          <w:spacing w:val="-10"/>
        </w:rPr>
        <w:t xml:space="preserve"> </w:t>
      </w:r>
      <w:r>
        <w:t>a</w:t>
      </w:r>
      <w:r>
        <w:rPr>
          <w:spacing w:val="-10"/>
        </w:rPr>
        <w:t xml:space="preserve"> </w:t>
      </w:r>
      <w:r>
        <w:t>higher</w:t>
      </w:r>
      <w:r>
        <w:rPr>
          <w:spacing w:val="-10"/>
        </w:rPr>
        <w:t xml:space="preserve"> </w:t>
      </w:r>
      <w:r>
        <w:t>outcome than the previous year.</w:t>
      </w:r>
    </w:p>
    <w:p w14:paraId="2F73D681" w14:textId="77777777" w:rsidR="0029583C" w:rsidRDefault="0029583C">
      <w:pPr>
        <w:spacing w:line="276" w:lineRule="auto"/>
        <w:sectPr w:rsidR="0029583C">
          <w:type w:val="continuous"/>
          <w:pgSz w:w="11910" w:h="16840"/>
          <w:pgMar w:top="1400" w:right="0" w:bottom="280" w:left="340" w:header="0" w:footer="0" w:gutter="0"/>
          <w:cols w:space="720"/>
        </w:sectPr>
      </w:pPr>
    </w:p>
    <w:p w14:paraId="2F73D682" w14:textId="77777777" w:rsidR="0029583C" w:rsidRDefault="0029583C">
      <w:pPr>
        <w:pStyle w:val="BodyText"/>
        <w:rPr>
          <w:sz w:val="20"/>
        </w:rPr>
      </w:pPr>
    </w:p>
    <w:p w14:paraId="2F73D683" w14:textId="77777777" w:rsidR="0029583C" w:rsidRDefault="0029583C">
      <w:pPr>
        <w:pStyle w:val="BodyText"/>
        <w:rPr>
          <w:sz w:val="20"/>
        </w:rPr>
      </w:pPr>
    </w:p>
    <w:p w14:paraId="2F73D684" w14:textId="77777777" w:rsidR="0029583C" w:rsidRDefault="0029583C">
      <w:pPr>
        <w:pStyle w:val="BodyText"/>
        <w:rPr>
          <w:sz w:val="20"/>
        </w:rPr>
      </w:pPr>
    </w:p>
    <w:p w14:paraId="2F73D685" w14:textId="77777777" w:rsidR="0029583C" w:rsidRDefault="0029583C">
      <w:pPr>
        <w:pStyle w:val="BodyText"/>
        <w:rPr>
          <w:sz w:val="20"/>
        </w:rPr>
      </w:pPr>
    </w:p>
    <w:p w14:paraId="2F73D686" w14:textId="3F873328" w:rsidR="0029583C" w:rsidRDefault="008964A5">
      <w:pPr>
        <w:pStyle w:val="BodyText"/>
        <w:spacing w:before="212"/>
        <w:rPr>
          <w:sz w:val="20"/>
        </w:rPr>
      </w:pPr>
      <w:r>
        <w:rPr>
          <w:noProof/>
          <w:sz w:val="20"/>
        </w:rPr>
        <mc:AlternateContent>
          <mc:Choice Requires="wps">
            <w:drawing>
              <wp:anchor distT="0" distB="0" distL="114300" distR="114300" simplePos="0" relativeHeight="251722240" behindDoc="1" locked="0" layoutInCell="1" allowOverlap="1" wp14:anchorId="40C25C13" wp14:editId="6FC47E25">
                <wp:simplePos x="0" y="0"/>
                <wp:positionH relativeFrom="column">
                  <wp:posOffset>-215900</wp:posOffset>
                </wp:positionH>
                <wp:positionV relativeFrom="paragraph">
                  <wp:posOffset>101600</wp:posOffset>
                </wp:positionV>
                <wp:extent cx="7128129" cy="8165797"/>
                <wp:effectExtent l="0" t="0" r="0" b="6985"/>
                <wp:wrapNone/>
                <wp:docPr id="62" name="Graphic 62"/>
                <wp:cNvGraphicFramePr/>
                <a:graphic xmlns:a="http://schemas.openxmlformats.org/drawingml/2006/main">
                  <a:graphicData uri="http://schemas.microsoft.com/office/word/2010/wordprocessingShape">
                    <wps:wsp>
                      <wps:cNvSpPr/>
                      <wps:spPr>
                        <a:xfrm>
                          <a:off x="0" y="0"/>
                          <a:ext cx="7128129" cy="8165797"/>
                        </a:xfrm>
                        <a:custGeom>
                          <a:avLst/>
                          <a:gdLst/>
                          <a:ahLst/>
                          <a:cxnLst/>
                          <a:rect l="l" t="t" r="r" b="b"/>
                          <a:pathLst>
                            <a:path w="7128509" h="8166100">
                              <a:moveTo>
                                <a:pt x="6695999" y="0"/>
                              </a:moveTo>
                              <a:lnTo>
                                <a:pt x="0" y="0"/>
                              </a:lnTo>
                              <a:lnTo>
                                <a:pt x="0" y="8165998"/>
                              </a:lnTo>
                              <a:lnTo>
                                <a:pt x="7128003" y="8165998"/>
                              </a:lnTo>
                              <a:lnTo>
                                <a:pt x="7128003" y="432003"/>
                              </a:lnTo>
                              <a:lnTo>
                                <a:pt x="7125467" y="384930"/>
                              </a:lnTo>
                              <a:lnTo>
                                <a:pt x="7118038" y="339326"/>
                              </a:lnTo>
                              <a:lnTo>
                                <a:pt x="7105978" y="295454"/>
                              </a:lnTo>
                              <a:lnTo>
                                <a:pt x="7089551" y="253577"/>
                              </a:lnTo>
                              <a:lnTo>
                                <a:pt x="7069020" y="213960"/>
                              </a:lnTo>
                              <a:lnTo>
                                <a:pt x="7044649" y="176865"/>
                              </a:lnTo>
                              <a:lnTo>
                                <a:pt x="7016702" y="142555"/>
                              </a:lnTo>
                              <a:lnTo>
                                <a:pt x="6985441" y="111296"/>
                              </a:lnTo>
                              <a:lnTo>
                                <a:pt x="6951132" y="83349"/>
                              </a:lnTo>
                              <a:lnTo>
                                <a:pt x="6914037" y="58979"/>
                              </a:lnTo>
                              <a:lnTo>
                                <a:pt x="6874419" y="38449"/>
                              </a:lnTo>
                              <a:lnTo>
                                <a:pt x="6832543" y="22023"/>
                              </a:lnTo>
                              <a:lnTo>
                                <a:pt x="6788672" y="9963"/>
                              </a:lnTo>
                              <a:lnTo>
                                <a:pt x="6743070" y="2534"/>
                              </a:lnTo>
                              <a:lnTo>
                                <a:pt x="669599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2CA3CEA" id="Graphic 62" o:spid="_x0000_s1026" style="position:absolute;margin-left:-17pt;margin-top:8pt;width:561.25pt;height:643pt;z-index:-251594240;visibility:visible;mso-wrap-style:square;mso-wrap-distance-left:9pt;mso-wrap-distance-top:0;mso-wrap-distance-right:9pt;mso-wrap-distance-bottom:0;mso-position-horizontal:absolute;mso-position-horizontal-relative:text;mso-position-vertical:absolute;mso-position-vertical-relative:text;v-text-anchor:top" coordsize="7128509,81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" path="m6695999,l,,,8165998r7128003,l7128003,432003r-2536,-47073l7118038,339326r-12060,-43872l7089551,253577r-20531,-39617l7044649,176865r-27947,-34310l6985441,111296,6951132,83349,6914037,58979,6874419,38449,6832543,22023,6788672,9963,6743070,2534,6695999,xe" stroked="f">
                <v:path arrowok="t"/>
              </v:shape>
            </w:pict>
          </mc:Fallback>
        </mc:AlternateContent>
      </w:r>
    </w:p>
    <w:p w14:paraId="2F73D687" w14:textId="77777777" w:rsidR="0029583C" w:rsidRDefault="0029583C">
      <w:pPr>
        <w:rPr>
          <w:sz w:val="20"/>
        </w:rPr>
        <w:sectPr w:rsidR="0029583C">
          <w:footerReference w:type="default" r:id="rId30"/>
          <w:pgSz w:w="11910" w:h="16840"/>
          <w:pgMar w:top="1920" w:right="0" w:bottom="280" w:left="340" w:header="0" w:footer="0" w:gutter="0"/>
          <w:cols w:space="720"/>
        </w:sectPr>
      </w:pPr>
    </w:p>
    <w:p w14:paraId="2F73D688" w14:textId="77777777" w:rsidR="0029583C" w:rsidRDefault="00B123B8">
      <w:pPr>
        <w:pStyle w:val="Heading4"/>
        <w:spacing w:line="813" w:lineRule="exact"/>
        <w:ind w:left="1173"/>
      </w:pPr>
      <w:r>
        <w:rPr>
          <w:noProof/>
        </w:rPr>
        <mc:AlternateContent>
          <mc:Choice Requires="wps">
            <w:drawing>
              <wp:anchor distT="0" distB="0" distL="0" distR="0" simplePos="0" relativeHeight="251723264" behindDoc="1" locked="0" layoutInCell="1" allowOverlap="1" wp14:anchorId="2F73E339" wp14:editId="6028571D">
                <wp:simplePos x="0" y="0"/>
                <wp:positionH relativeFrom="page">
                  <wp:posOffset>742660</wp:posOffset>
                </wp:positionH>
                <wp:positionV relativeFrom="paragraph">
                  <wp:posOffset>117086</wp:posOffset>
                </wp:positionV>
                <wp:extent cx="1270" cy="275590"/>
                <wp:effectExtent l="0" t="0" r="0" b="0"/>
                <wp:wrapNone/>
                <wp:docPr id="56" name="Graphic 56"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469018AB" id="Graphic 56" o:spid="_x0000_s1026" alt="Arrow facing upwards" style="position:absolute;margin-left:58.5pt;margin-top:9.2pt;width:.1pt;height:21.7pt;z-index:-251593216;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50208" behindDoc="0" locked="0" layoutInCell="1" allowOverlap="1" wp14:anchorId="2F73E33B" wp14:editId="534E9934">
                <wp:simplePos x="0" y="0"/>
                <wp:positionH relativeFrom="page">
                  <wp:posOffset>534365</wp:posOffset>
                </wp:positionH>
                <wp:positionV relativeFrom="paragraph">
                  <wp:posOffset>63512</wp:posOffset>
                </wp:positionV>
                <wp:extent cx="431800" cy="26987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E"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3B" id="Textbox 57" o:spid="_x0000_s1033" type="#_x0000_t202" style="position:absolute;left:0;text-align:left;margin-left:42.1pt;margin-top:5pt;width:34pt;height:21.25pt;z-index:251550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" filled="f" stroked="f">
                <v:textbox style="layout-flow:vertical" inset="0,0,0,0">
                  <w:txbxContent>
                    <w:p w14:paraId="2F73E56E"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2"/>
        </w:rPr>
        <w:t>1,895</w:t>
      </w:r>
    </w:p>
    <w:p w14:paraId="2F73D689" w14:textId="77777777" w:rsidR="0029583C" w:rsidRDefault="00B123B8">
      <w:pPr>
        <w:spacing w:before="75"/>
        <w:ind w:left="1173"/>
        <w:rPr>
          <w:b/>
          <w:sz w:val="30"/>
        </w:rPr>
      </w:pPr>
      <w:r>
        <w:rPr>
          <w:b/>
          <w:sz w:val="30"/>
        </w:rPr>
        <w:t>clients</w:t>
      </w:r>
      <w:r>
        <w:rPr>
          <w:b/>
          <w:spacing w:val="-6"/>
          <w:sz w:val="30"/>
        </w:rPr>
        <w:t xml:space="preserve"> </w:t>
      </w:r>
      <w:r>
        <w:rPr>
          <w:b/>
          <w:spacing w:val="-2"/>
          <w:sz w:val="30"/>
        </w:rPr>
        <w:t>supported</w:t>
      </w:r>
    </w:p>
    <w:p w14:paraId="2F73D68A" w14:textId="77777777" w:rsidR="0029583C" w:rsidRDefault="00B123B8">
      <w:pPr>
        <w:pStyle w:val="Heading4"/>
        <w:spacing w:line="813" w:lineRule="exact"/>
        <w:ind w:left="1173"/>
      </w:pPr>
      <w:r>
        <w:rPr>
          <w:b w:val="0"/>
        </w:rPr>
        <w:br w:type="column"/>
      </w:r>
      <w:r>
        <w:rPr>
          <w:color w:val="00884F"/>
          <w:spacing w:val="-2"/>
        </w:rPr>
        <w:t>44,352</w:t>
      </w:r>
    </w:p>
    <w:p w14:paraId="2F73D68B" w14:textId="77777777" w:rsidR="0029583C" w:rsidRDefault="00B123B8">
      <w:pPr>
        <w:spacing w:before="75"/>
        <w:ind w:left="1173"/>
        <w:rPr>
          <w:b/>
          <w:sz w:val="30"/>
        </w:rPr>
      </w:pPr>
      <w:r>
        <w:rPr>
          <w:noProof/>
        </w:rPr>
        <mc:AlternateContent>
          <mc:Choice Requires="wps">
            <w:drawing>
              <wp:anchor distT="0" distB="0" distL="0" distR="0" simplePos="0" relativeHeight="251724288" behindDoc="1" locked="0" layoutInCell="1" allowOverlap="1" wp14:anchorId="2F73E33D" wp14:editId="06A2CF2D">
                <wp:simplePos x="0" y="0"/>
                <wp:positionH relativeFrom="page">
                  <wp:posOffset>4022559</wp:posOffset>
                </wp:positionH>
                <wp:positionV relativeFrom="paragraph">
                  <wp:posOffset>-399225</wp:posOffset>
                </wp:positionV>
                <wp:extent cx="1270" cy="275590"/>
                <wp:effectExtent l="0" t="0" r="0" b="0"/>
                <wp:wrapNone/>
                <wp:docPr id="58" name="Graphic 58"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76B68E63" id="Graphic 58" o:spid="_x0000_s1026" alt="Arrow facing upwards" style="position:absolute;margin-left:316.75pt;margin-top:-31.45pt;width:.1pt;height:21.7pt;z-index:-251592192;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5088" behindDoc="0" locked="0" layoutInCell="1" allowOverlap="1" wp14:anchorId="2F73E33F" wp14:editId="6C2F7DD7">
                <wp:simplePos x="0" y="0"/>
                <wp:positionH relativeFrom="page">
                  <wp:posOffset>3814264</wp:posOffset>
                </wp:positionH>
                <wp:positionV relativeFrom="paragraph">
                  <wp:posOffset>-452799</wp:posOffset>
                </wp:positionV>
                <wp:extent cx="431800" cy="26987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6F"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3F" id="Textbox 59" o:spid="_x0000_s1034" type="#_x0000_t202" style="position:absolute;left:0;text-align:left;margin-left:300.35pt;margin-top:-35.65pt;width:34pt;height:21.25pt;z-index:251545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whsnwEAAC0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" filled="f" stroked="f">
                <v:textbox style="layout-flow:vertical" inset="0,0,0,0">
                  <w:txbxContent>
                    <w:p w14:paraId="2F73E56F"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b/>
          <w:sz w:val="30"/>
        </w:rPr>
        <w:t>occasions</w:t>
      </w:r>
      <w:r>
        <w:rPr>
          <w:b/>
          <w:spacing w:val="-3"/>
          <w:sz w:val="30"/>
        </w:rPr>
        <w:t xml:space="preserve"> </w:t>
      </w:r>
      <w:r>
        <w:rPr>
          <w:b/>
          <w:sz w:val="30"/>
        </w:rPr>
        <w:t>of</w:t>
      </w:r>
      <w:r>
        <w:rPr>
          <w:b/>
          <w:spacing w:val="-3"/>
          <w:sz w:val="30"/>
        </w:rPr>
        <w:t xml:space="preserve"> </w:t>
      </w:r>
      <w:r>
        <w:rPr>
          <w:b/>
          <w:sz w:val="30"/>
        </w:rPr>
        <w:t>client</w:t>
      </w:r>
      <w:r>
        <w:rPr>
          <w:b/>
          <w:spacing w:val="-2"/>
          <w:sz w:val="30"/>
        </w:rPr>
        <w:t xml:space="preserve"> service</w:t>
      </w:r>
    </w:p>
    <w:p w14:paraId="2F73D68C" w14:textId="77777777" w:rsidR="0029583C" w:rsidRDefault="0029583C">
      <w:pPr>
        <w:rPr>
          <w:sz w:val="30"/>
        </w:rPr>
        <w:sectPr w:rsidR="0029583C">
          <w:type w:val="continuous"/>
          <w:pgSz w:w="11910" w:h="16840"/>
          <w:pgMar w:top="1400" w:right="0" w:bottom="280" w:left="340" w:header="0" w:footer="0" w:gutter="0"/>
          <w:cols w:num="2" w:space="720" w:equalWidth="0">
            <w:col w:w="3714" w:space="1445"/>
            <w:col w:w="6411"/>
          </w:cols>
        </w:sectPr>
      </w:pPr>
    </w:p>
    <w:p w14:paraId="2F73D68D" w14:textId="77777777" w:rsidR="0029583C" w:rsidRDefault="00B123B8">
      <w:pPr>
        <w:spacing w:before="624"/>
        <w:ind w:left="680"/>
        <w:rPr>
          <w:rFonts w:ascii="VAG Rounded"/>
          <w:b/>
          <w:sz w:val="56"/>
        </w:rPr>
      </w:pPr>
      <w:bookmarkStart w:id="20" w:name="Number_of_advocacy_cases_by_program"/>
      <w:bookmarkEnd w:id="20"/>
      <w:r>
        <w:rPr>
          <w:rFonts w:ascii="VAG Rounded"/>
          <w:b/>
          <w:color w:val="005496"/>
          <w:sz w:val="56"/>
        </w:rPr>
        <w:t>Number</w:t>
      </w:r>
      <w:r>
        <w:rPr>
          <w:rFonts w:ascii="VAG Rounded"/>
          <w:b/>
          <w:color w:val="005496"/>
          <w:spacing w:val="-1"/>
          <w:sz w:val="56"/>
        </w:rPr>
        <w:t xml:space="preserve"> </w:t>
      </w:r>
      <w:r>
        <w:rPr>
          <w:rFonts w:ascii="VAG Rounded"/>
          <w:b/>
          <w:color w:val="005496"/>
          <w:sz w:val="56"/>
        </w:rPr>
        <w:t xml:space="preserve">of advocacy cases by </w:t>
      </w:r>
      <w:r>
        <w:rPr>
          <w:rFonts w:ascii="VAG Rounded"/>
          <w:b/>
          <w:color w:val="005496"/>
          <w:spacing w:val="-2"/>
          <w:sz w:val="56"/>
        </w:rPr>
        <w:t>program</w:t>
      </w:r>
    </w:p>
    <w:p w14:paraId="2F73D68E" w14:textId="77777777" w:rsidR="0029583C" w:rsidRDefault="0029583C">
      <w:pPr>
        <w:pStyle w:val="BodyText"/>
        <w:spacing w:before="222"/>
        <w:rPr>
          <w:rFonts w:ascii="VAG Rounded"/>
          <w:b/>
          <w:sz w:val="20"/>
        </w:rPr>
      </w:pPr>
    </w:p>
    <w:p w14:paraId="2F73D68F" w14:textId="77777777" w:rsidR="0029583C" w:rsidRDefault="0029583C">
      <w:pPr>
        <w:rPr>
          <w:rFonts w:ascii="VAG Rounded"/>
          <w:sz w:val="20"/>
        </w:rPr>
        <w:sectPr w:rsidR="0029583C">
          <w:type w:val="continuous"/>
          <w:pgSz w:w="11910" w:h="16840"/>
          <w:pgMar w:top="1400" w:right="0" w:bottom="280" w:left="340" w:header="0" w:footer="0" w:gutter="0"/>
          <w:cols w:space="720"/>
        </w:sectPr>
      </w:pPr>
    </w:p>
    <w:p w14:paraId="2F73D690" w14:textId="343C95EB" w:rsidR="0029583C" w:rsidRDefault="00B123B8">
      <w:pPr>
        <w:pStyle w:val="Heading4"/>
        <w:spacing w:line="813" w:lineRule="exact"/>
        <w:ind w:left="1273"/>
      </w:pPr>
      <w:r>
        <w:rPr>
          <w:noProof/>
        </w:rPr>
        <mc:AlternateContent>
          <mc:Choice Requires="wps">
            <w:drawing>
              <wp:anchor distT="0" distB="0" distL="0" distR="0" simplePos="0" relativeHeight="251725312" behindDoc="1" locked="0" layoutInCell="1" allowOverlap="1" wp14:anchorId="2F73E345" wp14:editId="2EF2AA72">
                <wp:simplePos x="0" y="0"/>
                <wp:positionH relativeFrom="page">
                  <wp:posOffset>742660</wp:posOffset>
                </wp:positionH>
                <wp:positionV relativeFrom="paragraph">
                  <wp:posOffset>118129</wp:posOffset>
                </wp:positionV>
                <wp:extent cx="1270" cy="275590"/>
                <wp:effectExtent l="0" t="0" r="0" b="0"/>
                <wp:wrapNone/>
                <wp:docPr id="66" name="Graphic 66"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07D5D0F2" id="Graphic 66" o:spid="_x0000_s1026" alt="Arrow facing upwards" style="position:absolute;margin-left:58.5pt;margin-top:9.3pt;width:.1pt;height:21.7pt;z-index:-251591168;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51232" behindDoc="0" locked="0" layoutInCell="1" allowOverlap="1" wp14:anchorId="2F73E347" wp14:editId="0958535C">
                <wp:simplePos x="0" y="0"/>
                <wp:positionH relativeFrom="page">
                  <wp:posOffset>534365</wp:posOffset>
                </wp:positionH>
                <wp:positionV relativeFrom="paragraph">
                  <wp:posOffset>64546</wp:posOffset>
                </wp:positionV>
                <wp:extent cx="431800" cy="26987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0"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47" id="Textbox 67" o:spid="_x0000_s1035" type="#_x0000_t202" style="position:absolute;left:0;text-align:left;margin-left:42.1pt;margin-top:5.1pt;width:34pt;height:21.25pt;z-index:251551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" filled="f" stroked="f">
                <v:textbox style="layout-flow:vertical" inset="0,0,0,0">
                  <w:txbxContent>
                    <w:p w14:paraId="2F73E570"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698</w:t>
      </w:r>
    </w:p>
    <w:p w14:paraId="2F73D691" w14:textId="77777777" w:rsidR="0029583C" w:rsidRDefault="00B123B8">
      <w:pPr>
        <w:spacing w:before="75" w:line="278" w:lineRule="auto"/>
        <w:ind w:left="1273"/>
        <w:rPr>
          <w:b/>
          <w:sz w:val="30"/>
        </w:rPr>
      </w:pPr>
      <w:r>
        <w:rPr>
          <w:b/>
          <w:sz w:val="30"/>
        </w:rPr>
        <w:t>National</w:t>
      </w:r>
      <w:r>
        <w:rPr>
          <w:b/>
          <w:spacing w:val="-21"/>
          <w:sz w:val="30"/>
        </w:rPr>
        <w:t xml:space="preserve"> </w:t>
      </w:r>
      <w:r>
        <w:rPr>
          <w:b/>
          <w:sz w:val="30"/>
        </w:rPr>
        <w:t>Disability</w:t>
      </w:r>
      <w:r>
        <w:rPr>
          <w:b/>
          <w:spacing w:val="-21"/>
          <w:sz w:val="30"/>
        </w:rPr>
        <w:t xml:space="preserve"> </w:t>
      </w:r>
      <w:r>
        <w:rPr>
          <w:b/>
          <w:sz w:val="30"/>
        </w:rPr>
        <w:t>Advocacy Program (NDAP)</w:t>
      </w:r>
    </w:p>
    <w:p w14:paraId="2F73D692" w14:textId="77777777" w:rsidR="0029583C" w:rsidRDefault="0029583C">
      <w:pPr>
        <w:pStyle w:val="BodyText"/>
        <w:spacing w:before="167"/>
        <w:rPr>
          <w:b/>
          <w:sz w:val="30"/>
        </w:rPr>
      </w:pPr>
    </w:p>
    <w:p w14:paraId="2F73D693" w14:textId="77777777" w:rsidR="0029583C" w:rsidRDefault="00B123B8">
      <w:pPr>
        <w:pStyle w:val="Heading4"/>
        <w:ind w:left="1273"/>
      </w:pPr>
      <w:r>
        <w:rPr>
          <w:color w:val="00884F"/>
          <w:spacing w:val="-5"/>
        </w:rPr>
        <w:t>285</w:t>
      </w:r>
    </w:p>
    <w:p w14:paraId="2F73D694" w14:textId="77777777" w:rsidR="0029583C" w:rsidRDefault="00B123B8">
      <w:pPr>
        <w:spacing w:before="75"/>
        <w:ind w:left="1273"/>
        <w:rPr>
          <w:b/>
          <w:sz w:val="30"/>
        </w:rPr>
      </w:pPr>
      <w:r>
        <w:rPr>
          <w:b/>
          <w:sz w:val="30"/>
        </w:rPr>
        <w:t>NDIS</w:t>
      </w:r>
      <w:r>
        <w:rPr>
          <w:b/>
          <w:spacing w:val="-15"/>
          <w:sz w:val="30"/>
        </w:rPr>
        <w:t xml:space="preserve"> </w:t>
      </w:r>
      <w:r>
        <w:rPr>
          <w:b/>
          <w:sz w:val="30"/>
        </w:rPr>
        <w:t>Appeals</w:t>
      </w:r>
      <w:r>
        <w:rPr>
          <w:b/>
          <w:spacing w:val="-3"/>
          <w:sz w:val="30"/>
        </w:rPr>
        <w:t xml:space="preserve"> </w:t>
      </w:r>
      <w:r>
        <w:rPr>
          <w:b/>
          <w:spacing w:val="-2"/>
          <w:sz w:val="30"/>
        </w:rPr>
        <w:t>Program</w:t>
      </w:r>
    </w:p>
    <w:p w14:paraId="2F73D695" w14:textId="77777777" w:rsidR="0029583C" w:rsidRDefault="0029583C">
      <w:pPr>
        <w:pStyle w:val="BodyText"/>
        <w:spacing w:before="223"/>
        <w:rPr>
          <w:b/>
          <w:sz w:val="30"/>
        </w:rPr>
      </w:pPr>
    </w:p>
    <w:p w14:paraId="2F73D696" w14:textId="77777777" w:rsidR="0029583C" w:rsidRDefault="00B123B8">
      <w:pPr>
        <w:pStyle w:val="Heading4"/>
        <w:ind w:left="1273"/>
      </w:pPr>
      <w:r>
        <w:rPr>
          <w:noProof/>
        </w:rPr>
        <mc:AlternateContent>
          <mc:Choice Requires="wps">
            <w:drawing>
              <wp:anchor distT="0" distB="0" distL="0" distR="0" simplePos="0" relativeHeight="251726336" behindDoc="1" locked="0" layoutInCell="1" allowOverlap="1" wp14:anchorId="2F73E349" wp14:editId="2E819AA0">
                <wp:simplePos x="0" y="0"/>
                <wp:positionH relativeFrom="page">
                  <wp:posOffset>742660</wp:posOffset>
                </wp:positionH>
                <wp:positionV relativeFrom="paragraph">
                  <wp:posOffset>131425</wp:posOffset>
                </wp:positionV>
                <wp:extent cx="1270" cy="275590"/>
                <wp:effectExtent l="0" t="0" r="0" b="0"/>
                <wp:wrapNone/>
                <wp:docPr id="68" name="Graphic 68"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762B71B9" id="Graphic 68" o:spid="_x0000_s1026" alt="Arrow facing upwards" style="position:absolute;margin-left:58.5pt;margin-top:10.35pt;width:.1pt;height:21.7pt;z-index:-251590144;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52256" behindDoc="0" locked="0" layoutInCell="1" allowOverlap="1" wp14:anchorId="2F73E34B" wp14:editId="1C82A061">
                <wp:simplePos x="0" y="0"/>
                <wp:positionH relativeFrom="page">
                  <wp:posOffset>534365</wp:posOffset>
                </wp:positionH>
                <wp:positionV relativeFrom="paragraph">
                  <wp:posOffset>77840</wp:posOffset>
                </wp:positionV>
                <wp:extent cx="431800" cy="26987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1"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4B" id="Textbox 69" o:spid="_x0000_s1036" type="#_x0000_t202" style="position:absolute;left:0;text-align:left;margin-left:42.1pt;margin-top:6.15pt;width:34pt;height:21.25pt;z-index:251552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nZnnwEAAC4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" filled="f" stroked="f">
                <v:textbox style="layout-flow:vertical" inset="0,0,0,0">
                  <w:txbxContent>
                    <w:p w14:paraId="2F73E571"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132</w:t>
      </w:r>
    </w:p>
    <w:p w14:paraId="2F73D697" w14:textId="77777777" w:rsidR="0029583C" w:rsidRDefault="00B123B8">
      <w:pPr>
        <w:spacing w:before="75"/>
        <w:ind w:left="1273"/>
        <w:rPr>
          <w:b/>
          <w:sz w:val="30"/>
        </w:rPr>
      </w:pPr>
      <w:r>
        <w:rPr>
          <w:b/>
          <w:sz w:val="30"/>
        </w:rPr>
        <w:t>Redress</w:t>
      </w:r>
      <w:r>
        <w:rPr>
          <w:b/>
          <w:spacing w:val="-6"/>
          <w:sz w:val="30"/>
        </w:rPr>
        <w:t xml:space="preserve"> </w:t>
      </w:r>
      <w:r>
        <w:rPr>
          <w:b/>
          <w:spacing w:val="-2"/>
          <w:sz w:val="30"/>
        </w:rPr>
        <w:t>Project</w:t>
      </w:r>
    </w:p>
    <w:p w14:paraId="2F73D698" w14:textId="77777777" w:rsidR="0029583C" w:rsidRDefault="0029583C">
      <w:pPr>
        <w:pStyle w:val="BodyText"/>
        <w:spacing w:before="222"/>
        <w:rPr>
          <w:b/>
          <w:sz w:val="30"/>
        </w:rPr>
      </w:pPr>
    </w:p>
    <w:p w14:paraId="2F73D699" w14:textId="77777777" w:rsidR="0029583C" w:rsidRDefault="00B123B8">
      <w:pPr>
        <w:pStyle w:val="Heading4"/>
        <w:ind w:left="1273"/>
      </w:pPr>
      <w:r>
        <w:rPr>
          <w:noProof/>
        </w:rPr>
        <mc:AlternateContent>
          <mc:Choice Requires="wps">
            <w:drawing>
              <wp:anchor distT="0" distB="0" distL="0" distR="0" simplePos="0" relativeHeight="251727360" behindDoc="1" locked="0" layoutInCell="1" allowOverlap="1" wp14:anchorId="2F73E34D" wp14:editId="3D15C358">
                <wp:simplePos x="0" y="0"/>
                <wp:positionH relativeFrom="page">
                  <wp:posOffset>742660</wp:posOffset>
                </wp:positionH>
                <wp:positionV relativeFrom="paragraph">
                  <wp:posOffset>127848</wp:posOffset>
                </wp:positionV>
                <wp:extent cx="1270" cy="275590"/>
                <wp:effectExtent l="0" t="0" r="0" b="0"/>
                <wp:wrapNone/>
                <wp:docPr id="70" name="Graphic 70" descr="arrow facing u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0C127109" id="Graphic 70" o:spid="_x0000_s1026" alt="arrow facing up" style="position:absolute;margin-left:58.5pt;margin-top:10.05pt;width:.1pt;height:21.7pt;z-index:-251589120;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53280" behindDoc="0" locked="0" layoutInCell="1" allowOverlap="1" wp14:anchorId="2F73E34F" wp14:editId="5A4F664E">
                <wp:simplePos x="0" y="0"/>
                <wp:positionH relativeFrom="page">
                  <wp:posOffset>534365</wp:posOffset>
                </wp:positionH>
                <wp:positionV relativeFrom="paragraph">
                  <wp:posOffset>74271</wp:posOffset>
                </wp:positionV>
                <wp:extent cx="431800" cy="26987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2"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4F" id="Textbox 71" o:spid="_x0000_s1037" type="#_x0000_t202" style="position:absolute;left:0;text-align:left;margin-left:42.1pt;margin-top:5.85pt;width:34pt;height:21.25pt;z-index:25155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K3CnwEAAC4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" filled="f" stroked="f">
                <v:textbox style="layout-flow:vertical" inset="0,0,0,0">
                  <w:txbxContent>
                    <w:p w14:paraId="2F73E572"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54</w:t>
      </w:r>
    </w:p>
    <w:p w14:paraId="2F73D69A" w14:textId="77777777" w:rsidR="0029583C" w:rsidRDefault="00B123B8">
      <w:pPr>
        <w:spacing w:before="76"/>
        <w:ind w:left="1273"/>
        <w:rPr>
          <w:b/>
          <w:sz w:val="30"/>
        </w:rPr>
      </w:pPr>
      <w:r>
        <w:rPr>
          <w:b/>
          <w:sz w:val="30"/>
        </w:rPr>
        <w:t xml:space="preserve">Engage-In </w:t>
      </w:r>
      <w:r>
        <w:rPr>
          <w:b/>
          <w:spacing w:val="-2"/>
          <w:sz w:val="30"/>
        </w:rPr>
        <w:t>Project</w:t>
      </w:r>
    </w:p>
    <w:p w14:paraId="2F73D69B" w14:textId="77777777" w:rsidR="0029583C" w:rsidRDefault="0029583C">
      <w:pPr>
        <w:pStyle w:val="BodyText"/>
        <w:spacing w:before="142"/>
        <w:rPr>
          <w:b/>
          <w:sz w:val="30"/>
        </w:rPr>
      </w:pPr>
    </w:p>
    <w:p w14:paraId="2F73D69C" w14:textId="77777777" w:rsidR="0029583C" w:rsidRDefault="00B123B8">
      <w:pPr>
        <w:pStyle w:val="Heading4"/>
        <w:ind w:left="1273"/>
      </w:pPr>
      <w:r>
        <w:rPr>
          <w:noProof/>
        </w:rPr>
        <mc:AlternateContent>
          <mc:Choice Requires="wps">
            <w:drawing>
              <wp:anchor distT="0" distB="0" distL="0" distR="0" simplePos="0" relativeHeight="251728384" behindDoc="1" locked="0" layoutInCell="1" allowOverlap="1" wp14:anchorId="2F73E351" wp14:editId="06F3CAEF">
                <wp:simplePos x="0" y="0"/>
                <wp:positionH relativeFrom="page">
                  <wp:posOffset>742660</wp:posOffset>
                </wp:positionH>
                <wp:positionV relativeFrom="paragraph">
                  <wp:posOffset>136745</wp:posOffset>
                </wp:positionV>
                <wp:extent cx="1270" cy="275590"/>
                <wp:effectExtent l="0" t="0" r="0" b="0"/>
                <wp:wrapNone/>
                <wp:docPr id="72" name="Graphic 72"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1DFF3575" id="Graphic 72" o:spid="_x0000_s1026" alt="Arrow facing upwards" style="position:absolute;margin-left:58.5pt;margin-top:10.75pt;width:.1pt;height:21.7pt;z-index:-251588096;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54304" behindDoc="0" locked="0" layoutInCell="1" allowOverlap="1" wp14:anchorId="2F73E353" wp14:editId="3314999A">
                <wp:simplePos x="0" y="0"/>
                <wp:positionH relativeFrom="page">
                  <wp:posOffset>534365</wp:posOffset>
                </wp:positionH>
                <wp:positionV relativeFrom="paragraph">
                  <wp:posOffset>83168</wp:posOffset>
                </wp:positionV>
                <wp:extent cx="431800" cy="269875"/>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3"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53" id="Textbox 73" o:spid="_x0000_s1038" type="#_x0000_t202" style="position:absolute;left:0;text-align:left;margin-left:42.1pt;margin-top:6.55pt;width:34pt;height:21.25pt;z-index:25155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H3nwEAAC4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" filled="f" stroked="f">
                <v:textbox style="layout-flow:vertical" inset="0,0,0,0">
                  <w:txbxContent>
                    <w:p w14:paraId="2F73E573"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113</w:t>
      </w:r>
    </w:p>
    <w:p w14:paraId="2F73D69D" w14:textId="77777777" w:rsidR="0029583C" w:rsidRDefault="00B123B8">
      <w:pPr>
        <w:spacing w:before="75" w:line="278" w:lineRule="auto"/>
        <w:ind w:left="1273" w:right="303"/>
        <w:rPr>
          <w:b/>
          <w:sz w:val="30"/>
        </w:rPr>
      </w:pPr>
      <w:r>
        <w:rPr>
          <w:b/>
          <w:sz w:val="30"/>
        </w:rPr>
        <w:t>Disability Housing Advocacy</w:t>
      </w:r>
      <w:r>
        <w:rPr>
          <w:b/>
          <w:spacing w:val="-19"/>
          <w:sz w:val="30"/>
        </w:rPr>
        <w:t xml:space="preserve"> </w:t>
      </w:r>
      <w:r>
        <w:rPr>
          <w:b/>
          <w:sz w:val="30"/>
        </w:rPr>
        <w:t>Service</w:t>
      </w:r>
      <w:r>
        <w:rPr>
          <w:b/>
          <w:spacing w:val="-19"/>
          <w:sz w:val="30"/>
        </w:rPr>
        <w:t xml:space="preserve"> </w:t>
      </w:r>
      <w:r>
        <w:rPr>
          <w:b/>
          <w:sz w:val="30"/>
        </w:rPr>
        <w:t>(DHAS)</w:t>
      </w:r>
    </w:p>
    <w:p w14:paraId="2F73D69E" w14:textId="77777777" w:rsidR="0029583C" w:rsidRDefault="00B123B8">
      <w:pPr>
        <w:spacing w:line="813" w:lineRule="exact"/>
        <w:ind w:left="1029"/>
        <w:rPr>
          <w:rFonts w:ascii="VAG Rounded"/>
          <w:b/>
          <w:sz w:val="72"/>
        </w:rPr>
      </w:pPr>
      <w:r>
        <w:br w:type="column"/>
      </w:r>
      <w:r>
        <w:rPr>
          <w:rFonts w:ascii="VAG Rounded"/>
          <w:b/>
          <w:color w:val="00884F"/>
          <w:spacing w:val="-5"/>
          <w:sz w:val="72"/>
        </w:rPr>
        <w:t>219</w:t>
      </w:r>
    </w:p>
    <w:p w14:paraId="2F73D69F" w14:textId="77777777" w:rsidR="0029583C" w:rsidRDefault="00B123B8">
      <w:pPr>
        <w:spacing w:before="75" w:line="278" w:lineRule="auto"/>
        <w:ind w:left="1029" w:right="1029"/>
        <w:rPr>
          <w:b/>
          <w:sz w:val="30"/>
        </w:rPr>
      </w:pPr>
      <w:r>
        <w:rPr>
          <w:noProof/>
        </w:rPr>
        <mc:AlternateContent>
          <mc:Choice Requires="wps">
            <w:drawing>
              <wp:anchor distT="0" distB="0" distL="0" distR="0" simplePos="0" relativeHeight="251729408" behindDoc="1" locked="0" layoutInCell="1" allowOverlap="1" wp14:anchorId="2F73E355" wp14:editId="51BCDCA2">
                <wp:simplePos x="0" y="0"/>
                <wp:positionH relativeFrom="page">
                  <wp:posOffset>4022559</wp:posOffset>
                </wp:positionH>
                <wp:positionV relativeFrom="paragraph">
                  <wp:posOffset>-398036</wp:posOffset>
                </wp:positionV>
                <wp:extent cx="1270" cy="275590"/>
                <wp:effectExtent l="0" t="0" r="0" b="0"/>
                <wp:wrapNone/>
                <wp:docPr id="74" name="Graphic 74"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0C8F0A06" id="Graphic 74" o:spid="_x0000_s1026" alt="Arrow facing upwards" style="position:absolute;margin-left:316.75pt;margin-top:-31.35pt;width:.1pt;height:21.7pt;z-index:-251587072;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6112" behindDoc="0" locked="0" layoutInCell="1" allowOverlap="1" wp14:anchorId="2F73E357" wp14:editId="74FB7F5D">
                <wp:simplePos x="0" y="0"/>
                <wp:positionH relativeFrom="page">
                  <wp:posOffset>3814264</wp:posOffset>
                </wp:positionH>
                <wp:positionV relativeFrom="paragraph">
                  <wp:posOffset>-451619</wp:posOffset>
                </wp:positionV>
                <wp:extent cx="431800" cy="26987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4"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57" id="Textbox 75" o:spid="_x0000_s1039" type="#_x0000_t202" style="position:absolute;left:0;text-align:left;margin-left:300.35pt;margin-top:-35.55pt;width:34pt;height:21.25pt;z-index:25154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" filled="f" stroked="f">
                <v:textbox style="layout-flow:vertical" inset="0,0,0,0">
                  <w:txbxContent>
                    <w:p w14:paraId="2F73E574"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b/>
          <w:sz w:val="30"/>
        </w:rPr>
        <w:t>Disability Housing Information</w:t>
      </w:r>
      <w:r>
        <w:rPr>
          <w:b/>
          <w:spacing w:val="-17"/>
          <w:sz w:val="30"/>
        </w:rPr>
        <w:t xml:space="preserve"> </w:t>
      </w:r>
      <w:r>
        <w:rPr>
          <w:b/>
          <w:sz w:val="30"/>
        </w:rPr>
        <w:t>Line</w:t>
      </w:r>
      <w:r>
        <w:rPr>
          <w:b/>
          <w:spacing w:val="-17"/>
          <w:sz w:val="30"/>
        </w:rPr>
        <w:t xml:space="preserve"> </w:t>
      </w:r>
      <w:r>
        <w:rPr>
          <w:b/>
          <w:sz w:val="30"/>
        </w:rPr>
        <w:t>(DHIL)</w:t>
      </w:r>
    </w:p>
    <w:p w14:paraId="2F73D6A0" w14:textId="77777777" w:rsidR="0029583C" w:rsidRDefault="0029583C">
      <w:pPr>
        <w:pStyle w:val="BodyText"/>
        <w:spacing w:before="167"/>
        <w:rPr>
          <w:b/>
          <w:sz w:val="30"/>
        </w:rPr>
      </w:pPr>
    </w:p>
    <w:p w14:paraId="2F73D6A1" w14:textId="77777777" w:rsidR="0029583C" w:rsidRDefault="00B123B8">
      <w:pPr>
        <w:pStyle w:val="Heading4"/>
        <w:ind w:left="1029"/>
      </w:pPr>
      <w:r>
        <w:rPr>
          <w:noProof/>
        </w:rPr>
        <mc:AlternateContent>
          <mc:Choice Requires="wps">
            <w:drawing>
              <wp:anchor distT="0" distB="0" distL="0" distR="0" simplePos="0" relativeHeight="251730432" behindDoc="1" locked="0" layoutInCell="1" allowOverlap="1" wp14:anchorId="2F73E359" wp14:editId="55691A54">
                <wp:simplePos x="0" y="0"/>
                <wp:positionH relativeFrom="page">
                  <wp:posOffset>4022559</wp:posOffset>
                </wp:positionH>
                <wp:positionV relativeFrom="paragraph">
                  <wp:posOffset>130328</wp:posOffset>
                </wp:positionV>
                <wp:extent cx="1270" cy="275590"/>
                <wp:effectExtent l="0" t="0" r="0" b="0"/>
                <wp:wrapNone/>
                <wp:docPr id="76" name="Graphic 76"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2A793DE2" id="Graphic 76" o:spid="_x0000_s1026" alt="Arrow facing upwards" style="position:absolute;margin-left:316.75pt;margin-top:10.25pt;width:.1pt;height:21.7pt;z-index:-251586048;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7136" behindDoc="0" locked="0" layoutInCell="1" allowOverlap="1" wp14:anchorId="2F73E35B" wp14:editId="6F52001A">
                <wp:simplePos x="0" y="0"/>
                <wp:positionH relativeFrom="page">
                  <wp:posOffset>3814264</wp:posOffset>
                </wp:positionH>
                <wp:positionV relativeFrom="paragraph">
                  <wp:posOffset>76743</wp:posOffset>
                </wp:positionV>
                <wp:extent cx="431800" cy="26987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5"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5B" id="Textbox 77" o:spid="_x0000_s1040" type="#_x0000_t202" style="position:absolute;left:0;text-align:left;margin-left:300.35pt;margin-top:6.05pt;width:34pt;height:21.25pt;z-index:25154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" filled="f" stroked="f">
                <v:textbox style="layout-flow:vertical" inset="0,0,0,0">
                  <w:txbxContent>
                    <w:p w14:paraId="2F73E575"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264</w:t>
      </w:r>
    </w:p>
    <w:p w14:paraId="2F73D6A2" w14:textId="77777777" w:rsidR="0029583C" w:rsidRDefault="00B123B8">
      <w:pPr>
        <w:spacing w:before="75" w:line="278" w:lineRule="auto"/>
        <w:ind w:left="1029" w:right="1614"/>
        <w:rPr>
          <w:b/>
          <w:sz w:val="30"/>
        </w:rPr>
      </w:pPr>
      <w:r>
        <w:rPr>
          <w:b/>
          <w:sz w:val="30"/>
        </w:rPr>
        <w:t>Disability Advocacy Futures</w:t>
      </w:r>
      <w:r>
        <w:rPr>
          <w:b/>
          <w:spacing w:val="-17"/>
          <w:sz w:val="30"/>
        </w:rPr>
        <w:t xml:space="preserve"> </w:t>
      </w:r>
      <w:r>
        <w:rPr>
          <w:b/>
          <w:sz w:val="30"/>
        </w:rPr>
        <w:t>Program</w:t>
      </w:r>
      <w:r>
        <w:rPr>
          <w:b/>
          <w:spacing w:val="-17"/>
          <w:sz w:val="30"/>
        </w:rPr>
        <w:t xml:space="preserve"> </w:t>
      </w:r>
      <w:r>
        <w:rPr>
          <w:b/>
          <w:sz w:val="30"/>
        </w:rPr>
        <w:t>(DAFP)</w:t>
      </w:r>
    </w:p>
    <w:p w14:paraId="2F73D6A3" w14:textId="77777777" w:rsidR="0029583C" w:rsidRDefault="0029583C">
      <w:pPr>
        <w:pStyle w:val="BodyText"/>
        <w:spacing w:before="167"/>
        <w:rPr>
          <w:b/>
          <w:sz w:val="30"/>
        </w:rPr>
      </w:pPr>
    </w:p>
    <w:p w14:paraId="2F73D6A4" w14:textId="77777777" w:rsidR="0029583C" w:rsidRDefault="00B123B8">
      <w:pPr>
        <w:pStyle w:val="Heading4"/>
        <w:ind w:left="1029"/>
      </w:pPr>
      <w:r>
        <w:rPr>
          <w:noProof/>
        </w:rPr>
        <mc:AlternateContent>
          <mc:Choice Requires="wps">
            <w:drawing>
              <wp:anchor distT="0" distB="0" distL="0" distR="0" simplePos="0" relativeHeight="251731456" behindDoc="1" locked="0" layoutInCell="1" allowOverlap="1" wp14:anchorId="2F73E35D" wp14:editId="3C23DC70">
                <wp:simplePos x="0" y="0"/>
                <wp:positionH relativeFrom="page">
                  <wp:posOffset>4022559</wp:posOffset>
                </wp:positionH>
                <wp:positionV relativeFrom="paragraph">
                  <wp:posOffset>137027</wp:posOffset>
                </wp:positionV>
                <wp:extent cx="1270" cy="275590"/>
                <wp:effectExtent l="0" t="0" r="0" b="0"/>
                <wp:wrapNone/>
                <wp:docPr id="78" name="Graphic 78" descr="Arrow pointing u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6EFA0E5F" id="Graphic 78" o:spid="_x0000_s1026" alt="Arrow pointing up" style="position:absolute;margin-left:316.75pt;margin-top:10.8pt;width:.1pt;height:21.7pt;z-index:-251585024;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8160" behindDoc="0" locked="0" layoutInCell="1" allowOverlap="1" wp14:anchorId="2F73E35F" wp14:editId="37DAE63F">
                <wp:simplePos x="0" y="0"/>
                <wp:positionH relativeFrom="page">
                  <wp:posOffset>3814264</wp:posOffset>
                </wp:positionH>
                <wp:positionV relativeFrom="paragraph">
                  <wp:posOffset>83445</wp:posOffset>
                </wp:positionV>
                <wp:extent cx="431800" cy="269875"/>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6"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5F" id="Textbox 79" o:spid="_x0000_s1041" type="#_x0000_t202" style="position:absolute;left:0;text-align:left;margin-left:300.35pt;margin-top:6.55pt;width:34pt;height:21.25pt;z-index:25154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" filled="f" stroked="f">
                <v:textbox style="layout-flow:vertical" inset="0,0,0,0">
                  <w:txbxContent>
                    <w:p w14:paraId="2F73E576"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114</w:t>
      </w:r>
    </w:p>
    <w:p w14:paraId="2F73D6A5" w14:textId="77777777" w:rsidR="0029583C" w:rsidRDefault="00B123B8">
      <w:pPr>
        <w:spacing w:before="76" w:line="278" w:lineRule="auto"/>
        <w:ind w:left="1029"/>
        <w:rPr>
          <w:b/>
          <w:sz w:val="30"/>
        </w:rPr>
      </w:pPr>
      <w:r>
        <w:rPr>
          <w:b/>
          <w:sz w:val="30"/>
        </w:rPr>
        <w:t>Disability</w:t>
      </w:r>
      <w:r>
        <w:rPr>
          <w:b/>
          <w:spacing w:val="-21"/>
          <w:sz w:val="30"/>
        </w:rPr>
        <w:t xml:space="preserve"> </w:t>
      </w:r>
      <w:r>
        <w:rPr>
          <w:b/>
          <w:sz w:val="30"/>
        </w:rPr>
        <w:t>Advocacy</w:t>
      </w:r>
      <w:r>
        <w:rPr>
          <w:b/>
          <w:spacing w:val="-21"/>
          <w:sz w:val="30"/>
        </w:rPr>
        <w:t xml:space="preserve"> </w:t>
      </w:r>
      <w:r>
        <w:rPr>
          <w:b/>
          <w:sz w:val="30"/>
        </w:rPr>
        <w:t>Futures Program (DAFP) Education</w:t>
      </w:r>
    </w:p>
    <w:p w14:paraId="2F73D6A6" w14:textId="77777777" w:rsidR="0029583C" w:rsidRDefault="0029583C">
      <w:pPr>
        <w:pStyle w:val="BodyText"/>
        <w:spacing w:before="166"/>
        <w:rPr>
          <w:b/>
          <w:sz w:val="30"/>
        </w:rPr>
      </w:pPr>
    </w:p>
    <w:p w14:paraId="2F73D6A7" w14:textId="77777777" w:rsidR="0029583C" w:rsidRDefault="00B123B8">
      <w:pPr>
        <w:pStyle w:val="Heading4"/>
        <w:spacing w:before="1" w:line="814" w:lineRule="exact"/>
        <w:ind w:left="1029"/>
      </w:pPr>
      <w:r>
        <w:rPr>
          <w:noProof/>
        </w:rPr>
        <mc:AlternateContent>
          <mc:Choice Requires="wps">
            <w:drawing>
              <wp:anchor distT="0" distB="0" distL="0" distR="0" simplePos="0" relativeHeight="251732480" behindDoc="1" locked="0" layoutInCell="1" allowOverlap="1" wp14:anchorId="2F73E361" wp14:editId="46CC78F2">
                <wp:simplePos x="0" y="0"/>
                <wp:positionH relativeFrom="page">
                  <wp:posOffset>4022559</wp:posOffset>
                </wp:positionH>
                <wp:positionV relativeFrom="paragraph">
                  <wp:posOffset>143924</wp:posOffset>
                </wp:positionV>
                <wp:extent cx="1270" cy="275590"/>
                <wp:effectExtent l="0" t="0" r="0" b="0"/>
                <wp:wrapNone/>
                <wp:docPr id="80" name="Graphic 80" descr="Arrow facing upward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5590"/>
                        </a:xfrm>
                        <a:custGeom>
                          <a:avLst/>
                          <a:gdLst/>
                          <a:ahLst/>
                          <a:cxnLst/>
                          <a:rect l="l" t="t" r="r" b="b"/>
                          <a:pathLst>
                            <a:path h="275590">
                              <a:moveTo>
                                <a:pt x="0" y="0"/>
                              </a:moveTo>
                              <a:lnTo>
                                <a:pt x="0" y="274993"/>
                              </a:lnTo>
                            </a:path>
                          </a:pathLst>
                        </a:custGeom>
                        <a:ln w="50800">
                          <a:solidFill>
                            <a:srgbClr val="005496"/>
                          </a:solidFill>
                          <a:prstDash val="solid"/>
                        </a:ln>
                      </wps:spPr>
                      <wps:bodyPr wrap="square" lIns="0" tIns="0" rIns="0" bIns="0" rtlCol="0">
                        <a:prstTxWarp prst="textNoShape">
                          <a:avLst/>
                        </a:prstTxWarp>
                        <a:noAutofit/>
                      </wps:bodyPr>
                    </wps:wsp>
                  </a:graphicData>
                </a:graphic>
              </wp:anchor>
            </w:drawing>
          </mc:Choice>
          <mc:Fallback>
            <w:pict>
              <v:shape w14:anchorId="5F06CBAE" id="Graphic 80" o:spid="_x0000_s1026" alt="Arrow facing upwards" style="position:absolute;margin-left:316.75pt;margin-top:11.35pt;width:.1pt;height:21.7pt;z-index:-251584000;visibility:visible;mso-wrap-style:square;mso-wrap-distance-left:0;mso-wrap-distance-top:0;mso-wrap-distance-right:0;mso-wrap-distance-bottom:0;mso-position-horizontal:absolute;mso-position-horizontal-relative:page;mso-position-vertical:absolute;mso-position-vertical-relative:text;v-text-anchor:top" coordsize="1270,27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" path="m,l,274993e" filled="f" strokecolor="#005496" strokeweight="4pt">
                <v:path arrowok="t"/>
                <w10:wrap anchorx="page"/>
              </v:shape>
            </w:pict>
          </mc:Fallback>
        </mc:AlternateContent>
      </w:r>
      <w:r>
        <w:rPr>
          <w:noProof/>
        </w:rPr>
        <mc:AlternateContent>
          <mc:Choice Requires="wps">
            <w:drawing>
              <wp:anchor distT="0" distB="0" distL="0" distR="0" simplePos="0" relativeHeight="251549184" behindDoc="0" locked="0" layoutInCell="1" allowOverlap="1" wp14:anchorId="2F73E363" wp14:editId="63BFE204">
                <wp:simplePos x="0" y="0"/>
                <wp:positionH relativeFrom="page">
                  <wp:posOffset>3814264</wp:posOffset>
                </wp:positionH>
                <wp:positionV relativeFrom="paragraph">
                  <wp:posOffset>90347</wp:posOffset>
                </wp:positionV>
                <wp:extent cx="431800" cy="269875"/>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69875"/>
                        </a:xfrm>
                        <a:prstGeom prst="rect">
                          <a:avLst/>
                        </a:prstGeom>
                      </wps:spPr>
                      <wps:txbx>
                        <w:txbxContent>
                          <w:p w14:paraId="2F73E577" w14:textId="77777777" w:rsidR="0029583C" w:rsidRDefault="00B123B8">
                            <w:pPr>
                              <w:spacing w:line="653" w:lineRule="exact"/>
                              <w:ind w:left="20"/>
                              <w:rPr>
                                <w:rFonts w:ascii="VAG Rounded"/>
                                <w:b/>
                                <w:sz w:val="64"/>
                              </w:rPr>
                            </w:pPr>
                            <w:r>
                              <w:rPr>
                                <w:rFonts w:ascii="VAG Rounded"/>
                                <w:b/>
                                <w:color w:val="005496"/>
                                <w:spacing w:val="-10"/>
                                <w:sz w:val="64"/>
                              </w:rPr>
                              <w:t>&lt;</w:t>
                            </w:r>
                          </w:p>
                        </w:txbxContent>
                      </wps:txbx>
                      <wps:bodyPr vert="vert" wrap="square" lIns="0" tIns="0" rIns="0" bIns="0" rtlCol="0">
                        <a:noAutofit/>
                      </wps:bodyPr>
                    </wps:wsp>
                  </a:graphicData>
                </a:graphic>
              </wp:anchor>
            </w:drawing>
          </mc:Choice>
          <mc:Fallback>
            <w:pict>
              <v:shape w14:anchorId="2F73E363" id="Textbox 81" o:spid="_x0000_s1042" type="#_x0000_t202" style="position:absolute;left:0;text-align:left;margin-left:300.35pt;margin-top:7.1pt;width:34pt;height:21.25pt;z-index:251549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" filled="f" stroked="f">
                <v:textbox style="layout-flow:vertical" inset="0,0,0,0">
                  <w:txbxContent>
                    <w:p w14:paraId="2F73E577" w14:textId="77777777" w:rsidR="0029583C" w:rsidRDefault="00B123B8">
                      <w:pPr>
                        <w:spacing w:line="653" w:lineRule="exact"/>
                        <w:ind w:left="20"/>
                        <w:rPr>
                          <w:rFonts w:ascii="VAG Rounded"/>
                          <w:b/>
                          <w:sz w:val="64"/>
                        </w:rPr>
                      </w:pPr>
                      <w:r>
                        <w:rPr>
                          <w:rFonts w:ascii="VAG Rounded"/>
                          <w:b/>
                          <w:color w:val="005496"/>
                          <w:spacing w:val="-10"/>
                          <w:sz w:val="64"/>
                        </w:rPr>
                        <w:t>&lt;</w:t>
                      </w:r>
                    </w:p>
                  </w:txbxContent>
                </v:textbox>
                <w10:wrap anchorx="page"/>
              </v:shape>
            </w:pict>
          </mc:Fallback>
        </mc:AlternateContent>
      </w:r>
      <w:r>
        <w:rPr>
          <w:color w:val="00884F"/>
          <w:spacing w:val="-5"/>
        </w:rPr>
        <w:t>122</w:t>
      </w:r>
    </w:p>
    <w:p w14:paraId="2F73D6A8" w14:textId="77777777" w:rsidR="0029583C" w:rsidRDefault="00B123B8">
      <w:pPr>
        <w:spacing w:line="326" w:lineRule="exact"/>
        <w:ind w:left="1029"/>
        <w:rPr>
          <w:b/>
          <w:sz w:val="30"/>
        </w:rPr>
      </w:pPr>
      <w:r>
        <w:rPr>
          <w:b/>
          <w:sz w:val="30"/>
        </w:rPr>
        <w:t xml:space="preserve">Queensland </w:t>
      </w:r>
      <w:r>
        <w:rPr>
          <w:b/>
          <w:spacing w:val="-2"/>
          <w:sz w:val="30"/>
        </w:rPr>
        <w:t>Disability</w:t>
      </w:r>
    </w:p>
    <w:p w14:paraId="2F73D6A9" w14:textId="77777777" w:rsidR="0029583C" w:rsidRDefault="00B123B8">
      <w:pPr>
        <w:spacing w:before="55"/>
        <w:ind w:left="1029"/>
        <w:rPr>
          <w:b/>
          <w:sz w:val="30"/>
        </w:rPr>
      </w:pPr>
      <w:r>
        <w:rPr>
          <w:b/>
          <w:sz w:val="30"/>
        </w:rPr>
        <w:t>Advocacy</w:t>
      </w:r>
      <w:r>
        <w:rPr>
          <w:b/>
          <w:spacing w:val="-7"/>
          <w:sz w:val="30"/>
        </w:rPr>
        <w:t xml:space="preserve"> </w:t>
      </w:r>
      <w:r>
        <w:rPr>
          <w:b/>
          <w:sz w:val="30"/>
        </w:rPr>
        <w:t>Program</w:t>
      </w:r>
      <w:r>
        <w:rPr>
          <w:b/>
          <w:spacing w:val="-6"/>
          <w:sz w:val="30"/>
        </w:rPr>
        <w:t xml:space="preserve"> </w:t>
      </w:r>
      <w:r>
        <w:rPr>
          <w:b/>
          <w:spacing w:val="-2"/>
          <w:sz w:val="30"/>
        </w:rPr>
        <w:t>(QDAP)</w:t>
      </w:r>
    </w:p>
    <w:p w14:paraId="2F73D6AA" w14:textId="77777777" w:rsidR="0029583C" w:rsidRDefault="0029583C">
      <w:pPr>
        <w:rPr>
          <w:sz w:val="30"/>
        </w:rPr>
        <w:sectPr w:rsidR="0029583C">
          <w:type w:val="continuous"/>
          <w:pgSz w:w="11910" w:h="16840"/>
          <w:pgMar w:top="1400" w:right="0" w:bottom="280" w:left="340" w:header="0" w:footer="0" w:gutter="0"/>
          <w:cols w:num="2" w:space="720" w:equalWidth="0">
            <w:col w:w="5363" w:space="40"/>
            <w:col w:w="6167"/>
          </w:cols>
        </w:sectPr>
      </w:pPr>
    </w:p>
    <w:p w14:paraId="2F73D6AB" w14:textId="549005D5" w:rsidR="0029583C" w:rsidRDefault="0029583C">
      <w:pPr>
        <w:pStyle w:val="BodyText"/>
        <w:rPr>
          <w:b/>
          <w:sz w:val="56"/>
        </w:rPr>
      </w:pPr>
    </w:p>
    <w:p w14:paraId="2F73D6AC" w14:textId="53CDEF53" w:rsidR="0029583C" w:rsidRDefault="008964A5">
      <w:pPr>
        <w:pStyle w:val="BodyText"/>
        <w:spacing w:before="81"/>
        <w:rPr>
          <w:b/>
          <w:sz w:val="56"/>
        </w:rPr>
      </w:pPr>
      <w:r>
        <w:rPr>
          <w:noProof/>
        </w:rPr>
        <mc:AlternateContent>
          <mc:Choice Requires="wpg">
            <w:drawing>
              <wp:anchor distT="0" distB="0" distL="0" distR="0" simplePos="0" relativeHeight="251734528" behindDoc="1" locked="0" layoutInCell="1" allowOverlap="1" wp14:anchorId="2F73E367" wp14:editId="2D48C7F6">
                <wp:simplePos x="0" y="0"/>
                <wp:positionH relativeFrom="page">
                  <wp:posOffset>438150</wp:posOffset>
                </wp:positionH>
                <wp:positionV relativeFrom="page">
                  <wp:posOffset>1905000</wp:posOffset>
                </wp:positionV>
                <wp:extent cx="6695582" cy="8165944"/>
                <wp:effectExtent l="0" t="0" r="0" b="6985"/>
                <wp:wrapNone/>
                <wp:docPr id="83" name="Group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5582" cy="8165944"/>
                          <a:chOff x="0" y="0"/>
                          <a:chExt cx="6696076" cy="8166100"/>
                        </a:xfrm>
                      </wpg:grpSpPr>
                      <wps:wsp>
                        <wps:cNvPr id="84" name="Graphic 84">
                          <a:extLst>
                            <a:ext uri="{C183D7F6-B498-43B3-948B-1728B52AA6E4}">
                              <adec:decorative xmlns:adec="http://schemas.microsoft.com/office/drawing/2017/decorative" val="1"/>
                            </a:ext>
                          </a:extLst>
                        </wps:cNvPr>
                        <wps:cNvSpPr/>
                        <wps:spPr>
                          <a:xfrm>
                            <a:off x="1" y="0"/>
                            <a:ext cx="6696075" cy="8166100"/>
                          </a:xfrm>
                          <a:custGeom>
                            <a:avLst/>
                            <a:gdLst/>
                            <a:ahLst/>
                            <a:cxnLst/>
                            <a:rect l="l" t="t" r="r" b="b"/>
                            <a:pathLst>
                              <a:path w="6696075" h="8166100">
                                <a:moveTo>
                                  <a:pt x="6263995" y="0"/>
                                </a:moveTo>
                                <a:lnTo>
                                  <a:pt x="0" y="0"/>
                                </a:lnTo>
                                <a:lnTo>
                                  <a:pt x="0" y="7733995"/>
                                </a:lnTo>
                                <a:lnTo>
                                  <a:pt x="2534" y="7781067"/>
                                </a:lnTo>
                                <a:lnTo>
                                  <a:pt x="9963" y="7826671"/>
                                </a:lnTo>
                                <a:lnTo>
                                  <a:pt x="22023" y="7870543"/>
                                </a:lnTo>
                                <a:lnTo>
                                  <a:pt x="38449" y="7912420"/>
                                </a:lnTo>
                                <a:lnTo>
                                  <a:pt x="58979" y="7952038"/>
                                </a:lnTo>
                                <a:lnTo>
                                  <a:pt x="83348" y="7989133"/>
                                </a:lnTo>
                                <a:lnTo>
                                  <a:pt x="111295" y="8023442"/>
                                </a:lnTo>
                                <a:lnTo>
                                  <a:pt x="142554" y="8054702"/>
                                </a:lnTo>
                                <a:lnTo>
                                  <a:pt x="176862" y="8082648"/>
                                </a:lnTo>
                                <a:lnTo>
                                  <a:pt x="213956" y="8107018"/>
                                </a:lnTo>
                                <a:lnTo>
                                  <a:pt x="253572" y="8127548"/>
                                </a:lnTo>
                                <a:lnTo>
                                  <a:pt x="295447" y="8143975"/>
                                </a:lnTo>
                                <a:lnTo>
                                  <a:pt x="339318" y="8156034"/>
                                </a:lnTo>
                                <a:lnTo>
                                  <a:pt x="384920" y="8163463"/>
                                </a:lnTo>
                                <a:lnTo>
                                  <a:pt x="431990" y="8165998"/>
                                </a:lnTo>
                                <a:lnTo>
                                  <a:pt x="6695998" y="8165998"/>
                                </a:lnTo>
                                <a:lnTo>
                                  <a:pt x="6695998" y="432003"/>
                                </a:lnTo>
                                <a:lnTo>
                                  <a:pt x="6693463" y="384930"/>
                                </a:lnTo>
                                <a:lnTo>
                                  <a:pt x="6686034" y="339326"/>
                                </a:lnTo>
                                <a:lnTo>
                                  <a:pt x="6673974" y="295454"/>
                                </a:lnTo>
                                <a:lnTo>
                                  <a:pt x="6657547" y="253577"/>
                                </a:lnTo>
                                <a:lnTo>
                                  <a:pt x="6637016" y="213960"/>
                                </a:lnTo>
                                <a:lnTo>
                                  <a:pt x="6612645" y="176865"/>
                                </a:lnTo>
                                <a:lnTo>
                                  <a:pt x="6584698" y="142555"/>
                                </a:lnTo>
                                <a:lnTo>
                                  <a:pt x="6553437" y="111296"/>
                                </a:lnTo>
                                <a:lnTo>
                                  <a:pt x="6519128" y="83349"/>
                                </a:lnTo>
                                <a:lnTo>
                                  <a:pt x="6482032" y="58979"/>
                                </a:lnTo>
                                <a:lnTo>
                                  <a:pt x="6442415" y="38449"/>
                                </a:lnTo>
                                <a:lnTo>
                                  <a:pt x="6400539" y="22023"/>
                                </a:lnTo>
                                <a:lnTo>
                                  <a:pt x="6356668" y="9963"/>
                                </a:lnTo>
                                <a:lnTo>
                                  <a:pt x="6311065" y="2534"/>
                                </a:lnTo>
                                <a:lnTo>
                                  <a:pt x="626399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5" name="Image 85" descr="Two people sitting across from each other at a table. The person on the right has their head resting on their hand while they are focussing on the person which is in the foreground."/>
                          <pic:cNvPicPr/>
                        </pic:nvPicPr>
                        <pic:blipFill>
                          <a:blip r:embed="rId31" cstate="screen">
                            <a:extLst>
                              <a:ext uri="{28A0092B-C50C-407E-A947-70E740481C1C}">
                                <a14:useLocalDpi xmlns:a14="http://schemas.microsoft.com/office/drawing/2010/main"/>
                              </a:ext>
                            </a:extLst>
                          </a:blip>
                          <a:stretch>
                            <a:fillRect/>
                          </a:stretch>
                        </pic:blipFill>
                        <pic:spPr>
                          <a:xfrm>
                            <a:off x="0" y="3864001"/>
                            <a:ext cx="6695996" cy="4301997"/>
                          </a:xfrm>
                          <a:prstGeom prst="rect">
                            <a:avLst/>
                          </a:prstGeom>
                        </pic:spPr>
                      </pic:pic>
                      <wps:wsp>
                        <wps:cNvPr id="86" name="Graphic 86"/>
                        <wps:cNvSpPr/>
                        <wps:spPr>
                          <a:xfrm>
                            <a:off x="215988" y="813638"/>
                            <a:ext cx="285115" cy="2069464"/>
                          </a:xfrm>
                          <a:custGeom>
                            <a:avLst/>
                            <a:gdLst/>
                            <a:ahLst/>
                            <a:cxnLst/>
                            <a:rect l="l" t="t" r="r" b="b"/>
                            <a:pathLst>
                              <a:path w="285115" h="2069464">
                                <a:moveTo>
                                  <a:pt x="119138" y="1939505"/>
                                </a:moveTo>
                                <a:lnTo>
                                  <a:pt x="101523" y="1898065"/>
                                </a:lnTo>
                                <a:lnTo>
                                  <a:pt x="60083" y="1880450"/>
                                </a:lnTo>
                                <a:lnTo>
                                  <a:pt x="47409" y="1881543"/>
                                </a:lnTo>
                                <a:lnTo>
                                  <a:pt x="48183" y="1881543"/>
                                </a:lnTo>
                                <a:lnTo>
                                  <a:pt x="37693" y="1884464"/>
                                </a:lnTo>
                                <a:lnTo>
                                  <a:pt x="4533" y="1916328"/>
                                </a:lnTo>
                                <a:lnTo>
                                  <a:pt x="0" y="1943646"/>
                                </a:lnTo>
                                <a:lnTo>
                                  <a:pt x="711" y="1955076"/>
                                </a:lnTo>
                                <a:lnTo>
                                  <a:pt x="17322" y="2001240"/>
                                </a:lnTo>
                                <a:lnTo>
                                  <a:pt x="37807" y="2033778"/>
                                </a:lnTo>
                                <a:lnTo>
                                  <a:pt x="66306" y="2069007"/>
                                </a:lnTo>
                                <a:lnTo>
                                  <a:pt x="107746" y="2069007"/>
                                </a:lnTo>
                                <a:lnTo>
                                  <a:pt x="104254" y="2064080"/>
                                </a:lnTo>
                                <a:lnTo>
                                  <a:pt x="99974" y="2057615"/>
                                </a:lnTo>
                                <a:lnTo>
                                  <a:pt x="78740" y="2019007"/>
                                </a:lnTo>
                                <a:lnTo>
                                  <a:pt x="72517" y="1997519"/>
                                </a:lnTo>
                                <a:lnTo>
                                  <a:pt x="81978" y="1994255"/>
                                </a:lnTo>
                                <a:lnTo>
                                  <a:pt x="90436" y="1989747"/>
                                </a:lnTo>
                                <a:lnTo>
                                  <a:pt x="115773" y="1959063"/>
                                </a:lnTo>
                                <a:lnTo>
                                  <a:pt x="118300" y="1949577"/>
                                </a:lnTo>
                                <a:lnTo>
                                  <a:pt x="119138" y="1939505"/>
                                </a:lnTo>
                                <a:close/>
                              </a:path>
                              <a:path w="285115" h="2069464">
                                <a:moveTo>
                                  <a:pt x="119138" y="994117"/>
                                </a:moveTo>
                                <a:lnTo>
                                  <a:pt x="101523" y="952677"/>
                                </a:lnTo>
                                <a:lnTo>
                                  <a:pt x="60083" y="935062"/>
                                </a:lnTo>
                                <a:lnTo>
                                  <a:pt x="47409" y="936167"/>
                                </a:lnTo>
                                <a:lnTo>
                                  <a:pt x="48183" y="936167"/>
                                </a:lnTo>
                                <a:lnTo>
                                  <a:pt x="37693" y="939076"/>
                                </a:lnTo>
                                <a:lnTo>
                                  <a:pt x="4533" y="970940"/>
                                </a:lnTo>
                                <a:lnTo>
                                  <a:pt x="0" y="998258"/>
                                </a:lnTo>
                                <a:lnTo>
                                  <a:pt x="711" y="1009688"/>
                                </a:lnTo>
                                <a:lnTo>
                                  <a:pt x="17322" y="1055852"/>
                                </a:lnTo>
                                <a:lnTo>
                                  <a:pt x="37807" y="1088390"/>
                                </a:lnTo>
                                <a:lnTo>
                                  <a:pt x="66306" y="1123619"/>
                                </a:lnTo>
                                <a:lnTo>
                                  <a:pt x="107746" y="1123619"/>
                                </a:lnTo>
                                <a:lnTo>
                                  <a:pt x="104254" y="1118704"/>
                                </a:lnTo>
                                <a:lnTo>
                                  <a:pt x="99974" y="1112227"/>
                                </a:lnTo>
                                <a:lnTo>
                                  <a:pt x="78740" y="1073632"/>
                                </a:lnTo>
                                <a:lnTo>
                                  <a:pt x="72517" y="1052131"/>
                                </a:lnTo>
                                <a:lnTo>
                                  <a:pt x="81978" y="1048867"/>
                                </a:lnTo>
                                <a:lnTo>
                                  <a:pt x="90436" y="1044359"/>
                                </a:lnTo>
                                <a:lnTo>
                                  <a:pt x="115773" y="1013675"/>
                                </a:lnTo>
                                <a:lnTo>
                                  <a:pt x="118300" y="1004189"/>
                                </a:lnTo>
                                <a:lnTo>
                                  <a:pt x="119138" y="994117"/>
                                </a:lnTo>
                                <a:close/>
                              </a:path>
                              <a:path w="285115" h="2069464">
                                <a:moveTo>
                                  <a:pt x="119138" y="59055"/>
                                </a:moveTo>
                                <a:lnTo>
                                  <a:pt x="101523" y="17614"/>
                                </a:lnTo>
                                <a:lnTo>
                                  <a:pt x="60083" y="0"/>
                                </a:lnTo>
                                <a:lnTo>
                                  <a:pt x="47409" y="1104"/>
                                </a:lnTo>
                                <a:lnTo>
                                  <a:pt x="48183" y="1104"/>
                                </a:lnTo>
                                <a:lnTo>
                                  <a:pt x="37693" y="4013"/>
                                </a:lnTo>
                                <a:lnTo>
                                  <a:pt x="4533" y="35877"/>
                                </a:lnTo>
                                <a:lnTo>
                                  <a:pt x="0" y="63195"/>
                                </a:lnTo>
                                <a:lnTo>
                                  <a:pt x="711" y="74625"/>
                                </a:lnTo>
                                <a:lnTo>
                                  <a:pt x="17322" y="120789"/>
                                </a:lnTo>
                                <a:lnTo>
                                  <a:pt x="37807" y="153327"/>
                                </a:lnTo>
                                <a:lnTo>
                                  <a:pt x="66306" y="188556"/>
                                </a:lnTo>
                                <a:lnTo>
                                  <a:pt x="107746" y="188556"/>
                                </a:lnTo>
                                <a:lnTo>
                                  <a:pt x="104254" y="183642"/>
                                </a:lnTo>
                                <a:lnTo>
                                  <a:pt x="99974" y="177165"/>
                                </a:lnTo>
                                <a:lnTo>
                                  <a:pt x="78740" y="138569"/>
                                </a:lnTo>
                                <a:lnTo>
                                  <a:pt x="72517" y="117068"/>
                                </a:lnTo>
                                <a:lnTo>
                                  <a:pt x="81978" y="113804"/>
                                </a:lnTo>
                                <a:lnTo>
                                  <a:pt x="90436" y="109296"/>
                                </a:lnTo>
                                <a:lnTo>
                                  <a:pt x="115773" y="78613"/>
                                </a:lnTo>
                                <a:lnTo>
                                  <a:pt x="118300" y="69126"/>
                                </a:lnTo>
                                <a:lnTo>
                                  <a:pt x="119138" y="59055"/>
                                </a:lnTo>
                                <a:close/>
                              </a:path>
                              <a:path w="285115" h="2069464">
                                <a:moveTo>
                                  <a:pt x="284899" y="1939505"/>
                                </a:moveTo>
                                <a:lnTo>
                                  <a:pt x="267284" y="1898065"/>
                                </a:lnTo>
                                <a:lnTo>
                                  <a:pt x="225844" y="1880450"/>
                                </a:lnTo>
                                <a:lnTo>
                                  <a:pt x="213169" y="1881543"/>
                                </a:lnTo>
                                <a:lnTo>
                                  <a:pt x="213944" y="1881543"/>
                                </a:lnTo>
                                <a:lnTo>
                                  <a:pt x="203454" y="1884464"/>
                                </a:lnTo>
                                <a:lnTo>
                                  <a:pt x="170294" y="1916328"/>
                                </a:lnTo>
                                <a:lnTo>
                                  <a:pt x="165760" y="1943646"/>
                                </a:lnTo>
                                <a:lnTo>
                                  <a:pt x="166471" y="1955076"/>
                                </a:lnTo>
                                <a:lnTo>
                                  <a:pt x="183083" y="2001240"/>
                                </a:lnTo>
                                <a:lnTo>
                                  <a:pt x="203568" y="2033778"/>
                                </a:lnTo>
                                <a:lnTo>
                                  <a:pt x="232054" y="2069007"/>
                                </a:lnTo>
                                <a:lnTo>
                                  <a:pt x="273494" y="2069007"/>
                                </a:lnTo>
                                <a:lnTo>
                                  <a:pt x="270002" y="2064080"/>
                                </a:lnTo>
                                <a:lnTo>
                                  <a:pt x="265734" y="2057615"/>
                                </a:lnTo>
                                <a:lnTo>
                                  <a:pt x="244500" y="2019007"/>
                                </a:lnTo>
                                <a:lnTo>
                                  <a:pt x="238277" y="1997519"/>
                                </a:lnTo>
                                <a:lnTo>
                                  <a:pt x="247738" y="1994255"/>
                                </a:lnTo>
                                <a:lnTo>
                                  <a:pt x="256197" y="1989747"/>
                                </a:lnTo>
                                <a:lnTo>
                                  <a:pt x="281533" y="1959063"/>
                                </a:lnTo>
                                <a:lnTo>
                                  <a:pt x="284060" y="1949577"/>
                                </a:lnTo>
                                <a:lnTo>
                                  <a:pt x="284899" y="1939505"/>
                                </a:lnTo>
                                <a:close/>
                              </a:path>
                              <a:path w="285115" h="2069464">
                                <a:moveTo>
                                  <a:pt x="284899" y="994117"/>
                                </a:moveTo>
                                <a:lnTo>
                                  <a:pt x="267284" y="952677"/>
                                </a:lnTo>
                                <a:lnTo>
                                  <a:pt x="225844" y="935062"/>
                                </a:lnTo>
                                <a:lnTo>
                                  <a:pt x="213169" y="936167"/>
                                </a:lnTo>
                                <a:lnTo>
                                  <a:pt x="213944" y="936167"/>
                                </a:lnTo>
                                <a:lnTo>
                                  <a:pt x="203454" y="939076"/>
                                </a:lnTo>
                                <a:lnTo>
                                  <a:pt x="170294" y="970940"/>
                                </a:lnTo>
                                <a:lnTo>
                                  <a:pt x="165760" y="998258"/>
                                </a:lnTo>
                                <a:lnTo>
                                  <a:pt x="166471" y="1009688"/>
                                </a:lnTo>
                                <a:lnTo>
                                  <a:pt x="183083" y="1055852"/>
                                </a:lnTo>
                                <a:lnTo>
                                  <a:pt x="203568" y="1088390"/>
                                </a:lnTo>
                                <a:lnTo>
                                  <a:pt x="232054" y="1123619"/>
                                </a:lnTo>
                                <a:lnTo>
                                  <a:pt x="273494" y="1123619"/>
                                </a:lnTo>
                                <a:lnTo>
                                  <a:pt x="270002" y="1118704"/>
                                </a:lnTo>
                                <a:lnTo>
                                  <a:pt x="265734" y="1112227"/>
                                </a:lnTo>
                                <a:lnTo>
                                  <a:pt x="244500" y="1073632"/>
                                </a:lnTo>
                                <a:lnTo>
                                  <a:pt x="238277" y="1052131"/>
                                </a:lnTo>
                                <a:lnTo>
                                  <a:pt x="247738" y="1048867"/>
                                </a:lnTo>
                                <a:lnTo>
                                  <a:pt x="256197" y="1044359"/>
                                </a:lnTo>
                                <a:lnTo>
                                  <a:pt x="281533" y="1013675"/>
                                </a:lnTo>
                                <a:lnTo>
                                  <a:pt x="284060" y="1004189"/>
                                </a:lnTo>
                                <a:lnTo>
                                  <a:pt x="284899" y="994117"/>
                                </a:lnTo>
                                <a:close/>
                              </a:path>
                              <a:path w="285115" h="2069464">
                                <a:moveTo>
                                  <a:pt x="284899" y="59055"/>
                                </a:moveTo>
                                <a:lnTo>
                                  <a:pt x="267284" y="17614"/>
                                </a:lnTo>
                                <a:lnTo>
                                  <a:pt x="225844" y="0"/>
                                </a:lnTo>
                                <a:lnTo>
                                  <a:pt x="213169" y="1104"/>
                                </a:lnTo>
                                <a:lnTo>
                                  <a:pt x="213944" y="1104"/>
                                </a:lnTo>
                                <a:lnTo>
                                  <a:pt x="203454" y="4013"/>
                                </a:lnTo>
                                <a:lnTo>
                                  <a:pt x="170294" y="35877"/>
                                </a:lnTo>
                                <a:lnTo>
                                  <a:pt x="165760" y="63195"/>
                                </a:lnTo>
                                <a:lnTo>
                                  <a:pt x="166471" y="74625"/>
                                </a:lnTo>
                                <a:lnTo>
                                  <a:pt x="183083" y="120789"/>
                                </a:lnTo>
                                <a:lnTo>
                                  <a:pt x="203568" y="153327"/>
                                </a:lnTo>
                                <a:lnTo>
                                  <a:pt x="232054" y="188556"/>
                                </a:lnTo>
                                <a:lnTo>
                                  <a:pt x="273494" y="188556"/>
                                </a:lnTo>
                                <a:lnTo>
                                  <a:pt x="270002" y="183642"/>
                                </a:lnTo>
                                <a:lnTo>
                                  <a:pt x="265734" y="177165"/>
                                </a:lnTo>
                                <a:lnTo>
                                  <a:pt x="244500" y="138569"/>
                                </a:lnTo>
                                <a:lnTo>
                                  <a:pt x="238277" y="117068"/>
                                </a:lnTo>
                                <a:lnTo>
                                  <a:pt x="247738" y="113804"/>
                                </a:lnTo>
                                <a:lnTo>
                                  <a:pt x="256197" y="109296"/>
                                </a:lnTo>
                                <a:lnTo>
                                  <a:pt x="281533" y="78613"/>
                                </a:lnTo>
                                <a:lnTo>
                                  <a:pt x="284060" y="69126"/>
                                </a:lnTo>
                                <a:lnTo>
                                  <a:pt x="284899" y="59055"/>
                                </a:lnTo>
                                <a:close/>
                              </a:path>
                            </a:pathLst>
                          </a:custGeom>
                          <a:solidFill>
                            <a:srgbClr val="00884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CFE8FB" id="Group 83" o:spid="_x0000_s1026" alt="&quot;&quot;" style="position:absolute;margin-left:34.5pt;margin-top:150pt;width:527.2pt;height:643pt;z-index:-251581952;mso-wrap-distance-left:0;mso-wrap-distance-right:0;mso-position-horizontal-relative:page;mso-position-vertical-relative:page;mso-width-relative:margin;mso-height-relative:margin" coordsize="66960,8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">
                <v:shape id="Graphic 84" o:spid="_x0000_s1027" alt="&quot;&quot;" style="position:absolute;width:66960;height:81661;visibility:visible;mso-wrap-style:square;v-text-anchor:top" coordsize="6696075,81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" path="m6263995,l,,,7733995r2534,47072l9963,7826671r12060,43872l38449,7912420r20530,39618l83348,7989133r27947,34309l142554,8054702r34308,27946l213956,8107018r39616,20530l295447,8143975r43871,12059l384920,8163463r47070,2535l6695998,8165998r,-7733995l6693463,384930r-7429,-45604l6673974,295454r-16427,-41877l6637016,213960r-24371,-37095l6584698,142555r-31261,-31259l6519128,83349,6482032,58979,6442415,38449,6400539,22023,6356668,9963,6311065,2534,6263995,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5" o:spid="_x0000_s1028" type="#_x0000_t75" alt="Two people sitting across from each other at a table. The person on the right has their head resting on their hand while they are focussing on the person which is in the foreground." style="position:absolute;top:38640;width:66959;height:43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">
                  <v:imagedata r:id="rId32" o:title="Two people sitting across from each other at a table. The person on the right has their head resting on their hand while they are focussing on the person which is in the foreground"/>
                </v:shape>
                <v:shape id="Graphic 86" o:spid="_x0000_s1029" style="position:absolute;left:2159;top:8136;width:2852;height:20695;visibility:visible;mso-wrap-style:square;v-text-anchor:top" coordsize="285115,2069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" path="m119138,1939505r-17615,-41440l60083,1880450r-12674,1093l48183,1881543r-10490,2921l4533,1916328,,1943646r711,11430l17322,2001240r20485,32538l66306,2069007r41440,l104254,2064080r-4280,-6465l78740,2019007r-6223,-21488l81978,1994255r8458,-4508l115773,1959063r2527,-9486l119138,1939505xem119138,994117l101523,952677,60083,935062r-12674,1105l48183,936167r-10490,2909l4533,970940,,998258r711,11430l17322,1055852r20485,32538l66306,1123619r41440,l104254,1118704r-4280,-6477l78740,1073632r-6223,-21501l81978,1048867r8458,-4508l115773,1013675r2527,-9486l119138,994117xem119138,59055l101523,17614,60083,,47409,1104r774,l37693,4013,4533,35877,,63195,711,74625r16611,46164l37807,153327r28499,35229l107746,188556r-3492,-4914l99974,177165,78740,138569,72517,117068r9461,-3264l90436,109296,115773,78613r2527,-9487l119138,59055xem284899,1939505r-17615,-41440l225844,1880450r-12675,1093l213944,1881543r-10490,2921l170294,1916328r-4534,27318l166471,1955076r16612,46164l203568,2033778r28486,35229l273494,2069007r-3492,-4927l265734,2057615r-21234,-38608l238277,1997519r9461,-3264l256197,1989747r25336,-30684l284060,1949577r839,-10072xem284899,994117l267284,952677,225844,935062r-12675,1105l213944,936167r-10490,2909l170294,970940r-4534,27318l166471,1009688r16612,46164l203568,1088390r28486,35229l273494,1123619r-3492,-4915l265734,1112227r-21234,-38595l238277,1052131r9461,-3264l256197,1044359r25336,-30684l284060,1004189r839,-10072xem284899,59055l267284,17614,225844,,213169,1104r775,l203454,4013,170294,35877r-4534,27318l166471,74625r16612,46164l203568,153327r28486,35229l273494,188556r-3492,-4914l265734,177165,244500,138569r-6223,-21501l247738,113804r8459,-4508l281533,78613r2527,-9487l284899,59055xe" fillcolor="#00884f" stroked="f">
                  <v:path arrowok="t"/>
                </v:shape>
                <w10:wrap anchorx="page" anchory="page"/>
              </v:group>
            </w:pict>
          </mc:Fallback>
        </mc:AlternateContent>
      </w:r>
    </w:p>
    <w:p w14:paraId="2F73D6AD" w14:textId="77777777" w:rsidR="0029583C" w:rsidRDefault="00B123B8">
      <w:pPr>
        <w:pStyle w:val="Heading5"/>
        <w:ind w:left="101" w:right="1248"/>
        <w:jc w:val="center"/>
      </w:pPr>
      <w:bookmarkStart w:id="21" w:name="Individual_Advocacy_Client_satisfaction"/>
      <w:bookmarkEnd w:id="21"/>
      <w:r>
        <w:rPr>
          <w:color w:val="00884F"/>
          <w:spacing w:val="-4"/>
        </w:rPr>
        <w:t>Individual</w:t>
      </w:r>
      <w:r>
        <w:rPr>
          <w:color w:val="00884F"/>
          <w:spacing w:val="-22"/>
        </w:rPr>
        <w:t xml:space="preserve"> </w:t>
      </w:r>
      <w:r>
        <w:rPr>
          <w:color w:val="00884F"/>
          <w:spacing w:val="-4"/>
        </w:rPr>
        <w:t>Advocacy</w:t>
      </w:r>
      <w:r>
        <w:rPr>
          <w:color w:val="00884F"/>
          <w:spacing w:val="-22"/>
        </w:rPr>
        <w:t xml:space="preserve"> </w:t>
      </w:r>
      <w:r>
        <w:rPr>
          <w:color w:val="00884F"/>
          <w:spacing w:val="-4"/>
        </w:rPr>
        <w:t>Client</w:t>
      </w:r>
      <w:r>
        <w:rPr>
          <w:color w:val="00884F"/>
          <w:spacing w:val="-22"/>
        </w:rPr>
        <w:t xml:space="preserve"> </w:t>
      </w:r>
      <w:r>
        <w:rPr>
          <w:color w:val="00884F"/>
          <w:spacing w:val="-4"/>
        </w:rPr>
        <w:t>satisfaction</w:t>
      </w:r>
    </w:p>
    <w:p w14:paraId="2F73D6AE" w14:textId="77777777" w:rsidR="0029583C" w:rsidRDefault="00B123B8">
      <w:pPr>
        <w:spacing w:before="434"/>
        <w:ind w:left="1340"/>
        <w:rPr>
          <w:rFonts w:ascii="VAG Rounded"/>
          <w:b/>
          <w:sz w:val="36"/>
        </w:rPr>
      </w:pPr>
      <w:r>
        <w:rPr>
          <w:rFonts w:ascii="VAG Rounded"/>
          <w:b/>
          <w:color w:val="005496"/>
          <w:sz w:val="36"/>
        </w:rPr>
        <w:t>I</w:t>
      </w:r>
      <w:r>
        <w:rPr>
          <w:rFonts w:ascii="VAG Rounded"/>
          <w:b/>
          <w:color w:val="005496"/>
          <w:spacing w:val="-4"/>
          <w:sz w:val="36"/>
        </w:rPr>
        <w:t xml:space="preserve"> </w:t>
      </w:r>
      <w:r>
        <w:rPr>
          <w:rFonts w:ascii="VAG Rounded"/>
          <w:b/>
          <w:color w:val="005496"/>
          <w:sz w:val="36"/>
        </w:rPr>
        <w:t>am</w:t>
      </w:r>
      <w:r>
        <w:rPr>
          <w:rFonts w:ascii="VAG Rounded"/>
          <w:b/>
          <w:color w:val="005496"/>
          <w:spacing w:val="-3"/>
          <w:sz w:val="36"/>
        </w:rPr>
        <w:t xml:space="preserve"> </w:t>
      </w:r>
      <w:r>
        <w:rPr>
          <w:rFonts w:ascii="VAG Rounded"/>
          <w:b/>
          <w:color w:val="005496"/>
          <w:sz w:val="36"/>
        </w:rPr>
        <w:t>satisfied</w:t>
      </w:r>
      <w:r>
        <w:rPr>
          <w:rFonts w:ascii="VAG Rounded"/>
          <w:b/>
          <w:color w:val="005496"/>
          <w:spacing w:val="-3"/>
          <w:sz w:val="36"/>
        </w:rPr>
        <w:t xml:space="preserve"> </w:t>
      </w:r>
      <w:r>
        <w:rPr>
          <w:rFonts w:ascii="VAG Rounded"/>
          <w:b/>
          <w:color w:val="005496"/>
          <w:sz w:val="36"/>
        </w:rPr>
        <w:t>with</w:t>
      </w:r>
      <w:r>
        <w:rPr>
          <w:rFonts w:ascii="VAG Rounded"/>
          <w:b/>
          <w:color w:val="005496"/>
          <w:spacing w:val="-3"/>
          <w:sz w:val="36"/>
        </w:rPr>
        <w:t xml:space="preserve"> </w:t>
      </w:r>
      <w:r>
        <w:rPr>
          <w:rFonts w:ascii="VAG Rounded"/>
          <w:b/>
          <w:color w:val="005496"/>
          <w:sz w:val="36"/>
        </w:rPr>
        <w:t>the</w:t>
      </w:r>
      <w:r>
        <w:rPr>
          <w:rFonts w:ascii="VAG Rounded"/>
          <w:b/>
          <w:color w:val="005496"/>
          <w:spacing w:val="-3"/>
          <w:sz w:val="36"/>
        </w:rPr>
        <w:t xml:space="preserve"> </w:t>
      </w:r>
      <w:r>
        <w:rPr>
          <w:rFonts w:ascii="VAG Rounded"/>
          <w:b/>
          <w:color w:val="005496"/>
          <w:sz w:val="36"/>
        </w:rPr>
        <w:t>services</w:t>
      </w:r>
      <w:r>
        <w:rPr>
          <w:rFonts w:ascii="VAG Rounded"/>
          <w:b/>
          <w:color w:val="005496"/>
          <w:spacing w:val="-2"/>
          <w:sz w:val="36"/>
        </w:rPr>
        <w:t xml:space="preserve"> </w:t>
      </w:r>
      <w:r>
        <w:rPr>
          <w:rFonts w:ascii="VAG Rounded"/>
          <w:b/>
          <w:color w:val="005496"/>
          <w:sz w:val="36"/>
        </w:rPr>
        <w:t>I</w:t>
      </w:r>
      <w:r>
        <w:rPr>
          <w:rFonts w:ascii="VAG Rounded"/>
          <w:b/>
          <w:color w:val="005496"/>
          <w:spacing w:val="-3"/>
          <w:sz w:val="36"/>
        </w:rPr>
        <w:t xml:space="preserve"> </w:t>
      </w:r>
      <w:r>
        <w:rPr>
          <w:rFonts w:ascii="VAG Rounded"/>
          <w:b/>
          <w:color w:val="005496"/>
          <w:sz w:val="36"/>
        </w:rPr>
        <w:t>have</w:t>
      </w:r>
      <w:r>
        <w:rPr>
          <w:rFonts w:ascii="VAG Rounded"/>
          <w:b/>
          <w:color w:val="005496"/>
          <w:spacing w:val="-3"/>
          <w:sz w:val="36"/>
        </w:rPr>
        <w:t xml:space="preserve"> </w:t>
      </w:r>
      <w:r>
        <w:rPr>
          <w:rFonts w:ascii="VAG Rounded"/>
          <w:b/>
          <w:color w:val="005496"/>
          <w:spacing w:val="-2"/>
          <w:sz w:val="36"/>
        </w:rPr>
        <w:t>received</w:t>
      </w:r>
    </w:p>
    <w:p w14:paraId="2F73D6AF" w14:textId="77777777" w:rsidR="0029583C" w:rsidRDefault="00B123B8">
      <w:pPr>
        <w:spacing w:before="57"/>
        <w:ind w:left="1340"/>
        <w:rPr>
          <w:b/>
          <w:sz w:val="28"/>
        </w:rPr>
      </w:pPr>
      <w:r>
        <w:rPr>
          <w:rFonts w:ascii="VAG Rounded"/>
          <w:b/>
          <w:color w:val="00884F"/>
          <w:sz w:val="48"/>
        </w:rPr>
        <w:t>96%</w:t>
      </w:r>
      <w:r>
        <w:rPr>
          <w:rFonts w:ascii="VAG Rounded"/>
          <w:b/>
          <w:color w:val="00884F"/>
          <w:spacing w:val="-49"/>
          <w:sz w:val="48"/>
        </w:rPr>
        <w:t xml:space="preserve"> </w:t>
      </w:r>
      <w:r>
        <w:rPr>
          <w:b/>
          <w:sz w:val="28"/>
        </w:rPr>
        <w:t>of</w:t>
      </w:r>
      <w:r>
        <w:rPr>
          <w:b/>
          <w:spacing w:val="-5"/>
          <w:sz w:val="28"/>
        </w:rPr>
        <w:t xml:space="preserve"> </w:t>
      </w:r>
      <w:r>
        <w:rPr>
          <w:b/>
          <w:sz w:val="28"/>
        </w:rPr>
        <w:t>respondents</w:t>
      </w:r>
      <w:r>
        <w:rPr>
          <w:b/>
          <w:spacing w:val="-2"/>
          <w:sz w:val="28"/>
        </w:rPr>
        <w:t xml:space="preserve"> </w:t>
      </w:r>
      <w:r>
        <w:rPr>
          <w:b/>
          <w:sz w:val="28"/>
        </w:rPr>
        <w:t>rated</w:t>
      </w:r>
      <w:r>
        <w:rPr>
          <w:b/>
          <w:spacing w:val="-2"/>
          <w:sz w:val="28"/>
        </w:rPr>
        <w:t xml:space="preserve"> </w:t>
      </w:r>
      <w:r>
        <w:rPr>
          <w:b/>
          <w:sz w:val="28"/>
        </w:rPr>
        <w:t>this</w:t>
      </w:r>
      <w:r>
        <w:rPr>
          <w:b/>
          <w:spacing w:val="-3"/>
          <w:sz w:val="28"/>
        </w:rPr>
        <w:t xml:space="preserve"> </w:t>
      </w:r>
      <w:r>
        <w:rPr>
          <w:b/>
          <w:sz w:val="28"/>
        </w:rPr>
        <w:t>as</w:t>
      </w:r>
      <w:r>
        <w:rPr>
          <w:b/>
          <w:spacing w:val="-2"/>
          <w:sz w:val="28"/>
        </w:rPr>
        <w:t xml:space="preserve"> </w:t>
      </w:r>
      <w:r>
        <w:rPr>
          <w:b/>
          <w:sz w:val="28"/>
        </w:rPr>
        <w:t>high</w:t>
      </w:r>
      <w:r>
        <w:rPr>
          <w:b/>
          <w:spacing w:val="-2"/>
          <w:sz w:val="28"/>
        </w:rPr>
        <w:t xml:space="preserve"> </w:t>
      </w:r>
      <w:r>
        <w:rPr>
          <w:b/>
          <w:sz w:val="28"/>
        </w:rPr>
        <w:t>or</w:t>
      </w:r>
      <w:r>
        <w:rPr>
          <w:b/>
          <w:spacing w:val="-2"/>
          <w:sz w:val="28"/>
        </w:rPr>
        <w:t xml:space="preserve"> </w:t>
      </w:r>
      <w:r>
        <w:rPr>
          <w:b/>
          <w:sz w:val="28"/>
        </w:rPr>
        <w:t>very</w:t>
      </w:r>
      <w:r>
        <w:rPr>
          <w:b/>
          <w:spacing w:val="-2"/>
          <w:sz w:val="28"/>
        </w:rPr>
        <w:t xml:space="preserve"> </w:t>
      </w:r>
      <w:r>
        <w:rPr>
          <w:b/>
          <w:spacing w:val="-4"/>
          <w:sz w:val="28"/>
        </w:rPr>
        <w:t>high</w:t>
      </w:r>
    </w:p>
    <w:p w14:paraId="2F73D6B0" w14:textId="77777777" w:rsidR="0029583C" w:rsidRDefault="0029583C">
      <w:pPr>
        <w:pStyle w:val="BodyText"/>
        <w:spacing w:before="129"/>
        <w:rPr>
          <w:b/>
          <w:sz w:val="28"/>
        </w:rPr>
      </w:pPr>
    </w:p>
    <w:p w14:paraId="2F73D6B1" w14:textId="77777777" w:rsidR="0029583C" w:rsidRDefault="00B123B8">
      <w:pPr>
        <w:ind w:left="1340"/>
        <w:rPr>
          <w:rFonts w:ascii="VAG Rounded"/>
          <w:b/>
          <w:sz w:val="36"/>
        </w:rPr>
      </w:pPr>
      <w:r>
        <w:rPr>
          <w:rFonts w:ascii="VAG Rounded"/>
          <w:b/>
          <w:color w:val="005496"/>
          <w:sz w:val="36"/>
        </w:rPr>
        <w:t>The</w:t>
      </w:r>
      <w:r>
        <w:rPr>
          <w:rFonts w:ascii="VAG Rounded"/>
          <w:b/>
          <w:color w:val="005496"/>
          <w:spacing w:val="-7"/>
          <w:sz w:val="36"/>
        </w:rPr>
        <w:t xml:space="preserve"> </w:t>
      </w:r>
      <w:r>
        <w:rPr>
          <w:rFonts w:ascii="VAG Rounded"/>
          <w:b/>
          <w:color w:val="005496"/>
          <w:sz w:val="36"/>
        </w:rPr>
        <w:t>service</w:t>
      </w:r>
      <w:r>
        <w:rPr>
          <w:rFonts w:ascii="VAG Rounded"/>
          <w:b/>
          <w:color w:val="005496"/>
          <w:spacing w:val="-4"/>
          <w:sz w:val="36"/>
        </w:rPr>
        <w:t xml:space="preserve"> </w:t>
      </w:r>
      <w:r>
        <w:rPr>
          <w:rFonts w:ascii="VAG Rounded"/>
          <w:b/>
          <w:color w:val="005496"/>
          <w:sz w:val="36"/>
        </w:rPr>
        <w:t>listened</w:t>
      </w:r>
      <w:r>
        <w:rPr>
          <w:rFonts w:ascii="VAG Rounded"/>
          <w:b/>
          <w:color w:val="005496"/>
          <w:spacing w:val="-5"/>
          <w:sz w:val="36"/>
        </w:rPr>
        <w:t xml:space="preserve"> </w:t>
      </w:r>
      <w:r>
        <w:rPr>
          <w:rFonts w:ascii="VAG Rounded"/>
          <w:b/>
          <w:color w:val="005496"/>
          <w:sz w:val="36"/>
        </w:rPr>
        <w:t>to</w:t>
      </w:r>
      <w:r>
        <w:rPr>
          <w:rFonts w:ascii="VAG Rounded"/>
          <w:b/>
          <w:color w:val="005496"/>
          <w:spacing w:val="-4"/>
          <w:sz w:val="36"/>
        </w:rPr>
        <w:t xml:space="preserve"> </w:t>
      </w:r>
      <w:r>
        <w:rPr>
          <w:rFonts w:ascii="VAG Rounded"/>
          <w:b/>
          <w:color w:val="005496"/>
          <w:sz w:val="36"/>
        </w:rPr>
        <w:t>me</w:t>
      </w:r>
      <w:r>
        <w:rPr>
          <w:rFonts w:ascii="VAG Rounded"/>
          <w:b/>
          <w:color w:val="005496"/>
          <w:spacing w:val="-5"/>
          <w:sz w:val="36"/>
        </w:rPr>
        <w:t xml:space="preserve"> </w:t>
      </w:r>
      <w:r>
        <w:rPr>
          <w:rFonts w:ascii="VAG Rounded"/>
          <w:b/>
          <w:color w:val="005496"/>
          <w:sz w:val="36"/>
        </w:rPr>
        <w:t>and</w:t>
      </w:r>
      <w:r>
        <w:rPr>
          <w:rFonts w:ascii="VAG Rounded"/>
          <w:b/>
          <w:color w:val="005496"/>
          <w:spacing w:val="-4"/>
          <w:sz w:val="36"/>
        </w:rPr>
        <w:t xml:space="preserve"> </w:t>
      </w:r>
      <w:r>
        <w:rPr>
          <w:rFonts w:ascii="VAG Rounded"/>
          <w:b/>
          <w:color w:val="005496"/>
          <w:sz w:val="36"/>
        </w:rPr>
        <w:t>understood</w:t>
      </w:r>
      <w:r>
        <w:rPr>
          <w:rFonts w:ascii="VAG Rounded"/>
          <w:b/>
          <w:color w:val="005496"/>
          <w:spacing w:val="-5"/>
          <w:sz w:val="36"/>
        </w:rPr>
        <w:t xml:space="preserve"> </w:t>
      </w:r>
      <w:r>
        <w:rPr>
          <w:rFonts w:ascii="VAG Rounded"/>
          <w:b/>
          <w:color w:val="005496"/>
          <w:sz w:val="36"/>
        </w:rPr>
        <w:t>my</w:t>
      </w:r>
      <w:r>
        <w:rPr>
          <w:rFonts w:ascii="VAG Rounded"/>
          <w:b/>
          <w:color w:val="005496"/>
          <w:spacing w:val="-3"/>
          <w:sz w:val="36"/>
        </w:rPr>
        <w:t xml:space="preserve"> </w:t>
      </w:r>
      <w:r>
        <w:rPr>
          <w:rFonts w:ascii="VAG Rounded"/>
          <w:b/>
          <w:color w:val="005496"/>
          <w:spacing w:val="-2"/>
          <w:sz w:val="36"/>
        </w:rPr>
        <w:t>issues</w:t>
      </w:r>
    </w:p>
    <w:p w14:paraId="2F73D6B2" w14:textId="77777777" w:rsidR="0029583C" w:rsidRDefault="00B123B8">
      <w:pPr>
        <w:spacing w:before="58"/>
        <w:ind w:left="1340"/>
        <w:rPr>
          <w:b/>
          <w:sz w:val="28"/>
        </w:rPr>
      </w:pPr>
      <w:r>
        <w:rPr>
          <w:rFonts w:ascii="VAG Rounded"/>
          <w:b/>
          <w:color w:val="00884F"/>
          <w:sz w:val="48"/>
        </w:rPr>
        <w:t>97%</w:t>
      </w:r>
      <w:r>
        <w:rPr>
          <w:rFonts w:ascii="VAG Rounded"/>
          <w:b/>
          <w:color w:val="00884F"/>
          <w:spacing w:val="-51"/>
          <w:sz w:val="48"/>
        </w:rPr>
        <w:t xml:space="preserve"> </w:t>
      </w:r>
      <w:r>
        <w:rPr>
          <w:b/>
          <w:sz w:val="28"/>
        </w:rPr>
        <w:t>of</w:t>
      </w:r>
      <w:r>
        <w:rPr>
          <w:b/>
          <w:spacing w:val="-5"/>
          <w:sz w:val="28"/>
        </w:rPr>
        <w:t xml:space="preserve"> </w:t>
      </w:r>
      <w:r>
        <w:rPr>
          <w:b/>
          <w:sz w:val="28"/>
        </w:rPr>
        <w:t>respondents</w:t>
      </w:r>
      <w:r>
        <w:rPr>
          <w:b/>
          <w:spacing w:val="-2"/>
          <w:sz w:val="28"/>
        </w:rPr>
        <w:t xml:space="preserve"> </w:t>
      </w:r>
      <w:r>
        <w:rPr>
          <w:b/>
          <w:sz w:val="28"/>
        </w:rPr>
        <w:t>rated</w:t>
      </w:r>
      <w:r>
        <w:rPr>
          <w:b/>
          <w:spacing w:val="-2"/>
          <w:sz w:val="28"/>
        </w:rPr>
        <w:t xml:space="preserve"> </w:t>
      </w:r>
      <w:r>
        <w:rPr>
          <w:b/>
          <w:sz w:val="28"/>
        </w:rPr>
        <w:t>this</w:t>
      </w:r>
      <w:r>
        <w:rPr>
          <w:b/>
          <w:spacing w:val="-3"/>
          <w:sz w:val="28"/>
        </w:rPr>
        <w:t xml:space="preserve"> </w:t>
      </w:r>
      <w:r>
        <w:rPr>
          <w:b/>
          <w:sz w:val="28"/>
        </w:rPr>
        <w:t>as</w:t>
      </w:r>
      <w:r>
        <w:rPr>
          <w:b/>
          <w:spacing w:val="-2"/>
          <w:sz w:val="28"/>
        </w:rPr>
        <w:t xml:space="preserve"> </w:t>
      </w:r>
      <w:r>
        <w:rPr>
          <w:b/>
          <w:sz w:val="28"/>
        </w:rPr>
        <w:t>high</w:t>
      </w:r>
      <w:r>
        <w:rPr>
          <w:b/>
          <w:spacing w:val="-2"/>
          <w:sz w:val="28"/>
        </w:rPr>
        <w:t xml:space="preserve"> </w:t>
      </w:r>
      <w:r>
        <w:rPr>
          <w:b/>
          <w:sz w:val="28"/>
        </w:rPr>
        <w:t>or</w:t>
      </w:r>
      <w:r>
        <w:rPr>
          <w:b/>
          <w:spacing w:val="-2"/>
          <w:sz w:val="28"/>
        </w:rPr>
        <w:t xml:space="preserve"> </w:t>
      </w:r>
      <w:r>
        <w:rPr>
          <w:b/>
          <w:sz w:val="28"/>
        </w:rPr>
        <w:t>very</w:t>
      </w:r>
      <w:r>
        <w:rPr>
          <w:b/>
          <w:spacing w:val="-2"/>
          <w:sz w:val="28"/>
        </w:rPr>
        <w:t xml:space="preserve"> </w:t>
      </w:r>
      <w:r>
        <w:rPr>
          <w:b/>
          <w:spacing w:val="-4"/>
          <w:sz w:val="28"/>
        </w:rPr>
        <w:t>high</w:t>
      </w:r>
    </w:p>
    <w:p w14:paraId="2F73D6B3" w14:textId="77777777" w:rsidR="0029583C" w:rsidRDefault="0029583C">
      <w:pPr>
        <w:pStyle w:val="BodyText"/>
        <w:spacing w:before="129"/>
        <w:rPr>
          <w:b/>
          <w:sz w:val="28"/>
        </w:rPr>
      </w:pPr>
    </w:p>
    <w:p w14:paraId="2F73D6B4" w14:textId="77777777" w:rsidR="0029583C" w:rsidRDefault="00B123B8">
      <w:pPr>
        <w:ind w:left="1340"/>
        <w:rPr>
          <w:rFonts w:ascii="VAG Rounded"/>
          <w:b/>
          <w:sz w:val="36"/>
        </w:rPr>
      </w:pPr>
      <w:r>
        <w:rPr>
          <w:rFonts w:ascii="VAG Rounded"/>
          <w:b/>
          <w:color w:val="005496"/>
          <w:sz w:val="36"/>
        </w:rPr>
        <w:t>I</w:t>
      </w:r>
      <w:r>
        <w:rPr>
          <w:rFonts w:ascii="VAG Rounded"/>
          <w:b/>
          <w:color w:val="005496"/>
          <w:spacing w:val="-5"/>
          <w:sz w:val="36"/>
        </w:rPr>
        <w:t xml:space="preserve"> </w:t>
      </w:r>
      <w:r>
        <w:rPr>
          <w:rFonts w:ascii="VAG Rounded"/>
          <w:b/>
          <w:color w:val="005496"/>
          <w:sz w:val="36"/>
        </w:rPr>
        <w:t>am</w:t>
      </w:r>
      <w:r>
        <w:rPr>
          <w:rFonts w:ascii="VAG Rounded"/>
          <w:b/>
          <w:color w:val="005496"/>
          <w:spacing w:val="-2"/>
          <w:sz w:val="36"/>
        </w:rPr>
        <w:t xml:space="preserve"> </w:t>
      </w:r>
      <w:r>
        <w:rPr>
          <w:rFonts w:ascii="VAG Rounded"/>
          <w:b/>
          <w:color w:val="005496"/>
          <w:sz w:val="36"/>
        </w:rPr>
        <w:t>better</w:t>
      </w:r>
      <w:r>
        <w:rPr>
          <w:rFonts w:ascii="VAG Rounded"/>
          <w:b/>
          <w:color w:val="005496"/>
          <w:spacing w:val="-2"/>
          <w:sz w:val="36"/>
        </w:rPr>
        <w:t xml:space="preserve"> </w:t>
      </w:r>
      <w:r>
        <w:rPr>
          <w:rFonts w:ascii="VAG Rounded"/>
          <w:b/>
          <w:color w:val="005496"/>
          <w:sz w:val="36"/>
        </w:rPr>
        <w:t>able</w:t>
      </w:r>
      <w:r>
        <w:rPr>
          <w:rFonts w:ascii="VAG Rounded"/>
          <w:b/>
          <w:color w:val="005496"/>
          <w:spacing w:val="-2"/>
          <w:sz w:val="36"/>
        </w:rPr>
        <w:t xml:space="preserve"> </w:t>
      </w:r>
      <w:r>
        <w:rPr>
          <w:rFonts w:ascii="VAG Rounded"/>
          <w:b/>
          <w:color w:val="005496"/>
          <w:sz w:val="36"/>
        </w:rPr>
        <w:t>to</w:t>
      </w:r>
      <w:r>
        <w:rPr>
          <w:rFonts w:ascii="VAG Rounded"/>
          <w:b/>
          <w:color w:val="005496"/>
          <w:spacing w:val="-2"/>
          <w:sz w:val="36"/>
        </w:rPr>
        <w:t xml:space="preserve"> </w:t>
      </w:r>
      <w:r>
        <w:rPr>
          <w:rFonts w:ascii="VAG Rounded"/>
          <w:b/>
          <w:color w:val="005496"/>
          <w:sz w:val="36"/>
        </w:rPr>
        <w:t>deal</w:t>
      </w:r>
      <w:r>
        <w:rPr>
          <w:rFonts w:ascii="VAG Rounded"/>
          <w:b/>
          <w:color w:val="005496"/>
          <w:spacing w:val="-2"/>
          <w:sz w:val="36"/>
        </w:rPr>
        <w:t xml:space="preserve"> </w:t>
      </w:r>
      <w:r>
        <w:rPr>
          <w:rFonts w:ascii="VAG Rounded"/>
          <w:b/>
          <w:color w:val="005496"/>
          <w:sz w:val="36"/>
        </w:rPr>
        <w:t>with</w:t>
      </w:r>
      <w:r>
        <w:rPr>
          <w:rFonts w:ascii="VAG Rounded"/>
          <w:b/>
          <w:color w:val="005496"/>
          <w:spacing w:val="-3"/>
          <w:sz w:val="36"/>
        </w:rPr>
        <w:t xml:space="preserve"> </w:t>
      </w:r>
      <w:r>
        <w:rPr>
          <w:rFonts w:ascii="VAG Rounded"/>
          <w:b/>
          <w:color w:val="005496"/>
          <w:sz w:val="36"/>
        </w:rPr>
        <w:t>issues</w:t>
      </w:r>
      <w:r>
        <w:rPr>
          <w:rFonts w:ascii="VAG Rounded"/>
          <w:b/>
          <w:color w:val="005496"/>
          <w:spacing w:val="-1"/>
          <w:sz w:val="36"/>
        </w:rPr>
        <w:t xml:space="preserve"> </w:t>
      </w:r>
      <w:r>
        <w:rPr>
          <w:rFonts w:ascii="VAG Rounded"/>
          <w:b/>
          <w:color w:val="005496"/>
          <w:sz w:val="36"/>
        </w:rPr>
        <w:t>that</w:t>
      </w:r>
      <w:r>
        <w:rPr>
          <w:rFonts w:ascii="VAG Rounded"/>
          <w:b/>
          <w:color w:val="005496"/>
          <w:spacing w:val="-1"/>
          <w:sz w:val="36"/>
        </w:rPr>
        <w:t xml:space="preserve"> </w:t>
      </w:r>
      <w:r>
        <w:rPr>
          <w:rFonts w:ascii="VAG Rounded"/>
          <w:b/>
          <w:color w:val="005496"/>
          <w:sz w:val="36"/>
        </w:rPr>
        <w:t>I</w:t>
      </w:r>
      <w:r>
        <w:rPr>
          <w:rFonts w:ascii="VAG Rounded"/>
          <w:b/>
          <w:color w:val="005496"/>
          <w:spacing w:val="-2"/>
          <w:sz w:val="36"/>
        </w:rPr>
        <w:t xml:space="preserve"> </w:t>
      </w:r>
      <w:r>
        <w:rPr>
          <w:rFonts w:ascii="VAG Rounded"/>
          <w:b/>
          <w:color w:val="005496"/>
          <w:sz w:val="36"/>
        </w:rPr>
        <w:t>sought</w:t>
      </w:r>
      <w:r>
        <w:rPr>
          <w:rFonts w:ascii="VAG Rounded"/>
          <w:b/>
          <w:color w:val="005496"/>
          <w:spacing w:val="-1"/>
          <w:sz w:val="36"/>
        </w:rPr>
        <w:t xml:space="preserve"> </w:t>
      </w:r>
      <w:r>
        <w:rPr>
          <w:rFonts w:ascii="VAG Rounded"/>
          <w:b/>
          <w:color w:val="005496"/>
          <w:sz w:val="36"/>
        </w:rPr>
        <w:t>help</w:t>
      </w:r>
      <w:r>
        <w:rPr>
          <w:rFonts w:ascii="VAG Rounded"/>
          <w:b/>
          <w:color w:val="005496"/>
          <w:spacing w:val="-2"/>
          <w:sz w:val="36"/>
        </w:rPr>
        <w:t xml:space="preserve"> </w:t>
      </w:r>
      <w:r>
        <w:rPr>
          <w:rFonts w:ascii="VAG Rounded"/>
          <w:b/>
          <w:color w:val="005496"/>
          <w:spacing w:val="-4"/>
          <w:sz w:val="36"/>
        </w:rPr>
        <w:t>with</w:t>
      </w:r>
    </w:p>
    <w:p w14:paraId="2F73D6B5" w14:textId="77777777" w:rsidR="0029583C" w:rsidRDefault="00B123B8">
      <w:pPr>
        <w:spacing w:before="58"/>
        <w:ind w:right="1248"/>
        <w:jc w:val="center"/>
        <w:rPr>
          <w:b/>
          <w:sz w:val="28"/>
        </w:rPr>
      </w:pPr>
      <w:r>
        <w:rPr>
          <w:rFonts w:ascii="VAG Rounded"/>
          <w:b/>
          <w:color w:val="00884F"/>
          <w:sz w:val="48"/>
        </w:rPr>
        <w:t>84%</w:t>
      </w:r>
      <w:r>
        <w:rPr>
          <w:rFonts w:ascii="VAG Rounded"/>
          <w:b/>
          <w:color w:val="00884F"/>
          <w:spacing w:val="-51"/>
          <w:sz w:val="48"/>
        </w:rPr>
        <w:t xml:space="preserve"> </w:t>
      </w:r>
      <w:r>
        <w:rPr>
          <w:b/>
          <w:sz w:val="28"/>
        </w:rPr>
        <w:t>of</w:t>
      </w:r>
      <w:r>
        <w:rPr>
          <w:b/>
          <w:spacing w:val="-5"/>
          <w:sz w:val="28"/>
        </w:rPr>
        <w:t xml:space="preserve"> </w:t>
      </w:r>
      <w:r>
        <w:rPr>
          <w:b/>
          <w:sz w:val="28"/>
        </w:rPr>
        <w:t>respondents</w:t>
      </w:r>
      <w:r>
        <w:rPr>
          <w:b/>
          <w:spacing w:val="-2"/>
          <w:sz w:val="28"/>
        </w:rPr>
        <w:t xml:space="preserve"> </w:t>
      </w:r>
      <w:r>
        <w:rPr>
          <w:b/>
          <w:sz w:val="28"/>
        </w:rPr>
        <w:t>rated</w:t>
      </w:r>
      <w:r>
        <w:rPr>
          <w:b/>
          <w:spacing w:val="-2"/>
          <w:sz w:val="28"/>
        </w:rPr>
        <w:t xml:space="preserve"> </w:t>
      </w:r>
      <w:r>
        <w:rPr>
          <w:b/>
          <w:sz w:val="28"/>
        </w:rPr>
        <w:t>this</w:t>
      </w:r>
      <w:r>
        <w:rPr>
          <w:b/>
          <w:spacing w:val="-3"/>
          <w:sz w:val="28"/>
        </w:rPr>
        <w:t xml:space="preserve"> </w:t>
      </w:r>
      <w:r>
        <w:rPr>
          <w:b/>
          <w:sz w:val="28"/>
        </w:rPr>
        <w:t>as</w:t>
      </w:r>
      <w:r>
        <w:rPr>
          <w:b/>
          <w:spacing w:val="-2"/>
          <w:sz w:val="28"/>
        </w:rPr>
        <w:t xml:space="preserve"> </w:t>
      </w:r>
      <w:r>
        <w:rPr>
          <w:b/>
          <w:sz w:val="28"/>
        </w:rPr>
        <w:t>high</w:t>
      </w:r>
      <w:r>
        <w:rPr>
          <w:b/>
          <w:spacing w:val="-2"/>
          <w:sz w:val="28"/>
        </w:rPr>
        <w:t xml:space="preserve"> </w:t>
      </w:r>
      <w:r>
        <w:rPr>
          <w:b/>
          <w:sz w:val="28"/>
        </w:rPr>
        <w:t>or</w:t>
      </w:r>
      <w:r>
        <w:rPr>
          <w:b/>
          <w:spacing w:val="-2"/>
          <w:sz w:val="28"/>
        </w:rPr>
        <w:t xml:space="preserve"> </w:t>
      </w:r>
      <w:r>
        <w:rPr>
          <w:b/>
          <w:sz w:val="28"/>
        </w:rPr>
        <w:t>very</w:t>
      </w:r>
      <w:r>
        <w:rPr>
          <w:b/>
          <w:spacing w:val="-2"/>
          <w:sz w:val="28"/>
        </w:rPr>
        <w:t xml:space="preserve"> </w:t>
      </w:r>
      <w:r>
        <w:rPr>
          <w:b/>
          <w:spacing w:val="-4"/>
          <w:sz w:val="28"/>
        </w:rPr>
        <w:t>high</w:t>
      </w:r>
    </w:p>
    <w:p w14:paraId="2F73D6B6" w14:textId="77777777" w:rsidR="0029583C" w:rsidRDefault="0029583C">
      <w:pPr>
        <w:jc w:val="center"/>
        <w:rPr>
          <w:sz w:val="28"/>
        </w:rPr>
        <w:sectPr w:rsidR="0029583C">
          <w:footerReference w:type="even" r:id="rId33"/>
          <w:pgSz w:w="11910" w:h="16840"/>
          <w:pgMar w:top="1920" w:right="0" w:bottom="0" w:left="340" w:header="0" w:footer="0" w:gutter="0"/>
          <w:cols w:space="720"/>
        </w:sectPr>
      </w:pPr>
    </w:p>
    <w:p w14:paraId="2F73D6B7" w14:textId="77777777" w:rsidR="0029583C" w:rsidRDefault="00B123B8">
      <w:pPr>
        <w:pStyle w:val="BodyText"/>
        <w:spacing w:before="599"/>
        <w:rPr>
          <w:b/>
          <w:sz w:val="80"/>
        </w:rPr>
      </w:pPr>
      <w:r>
        <w:rPr>
          <w:noProof/>
        </w:rPr>
        <w:lastRenderedPageBreak/>
        <mc:AlternateContent>
          <mc:Choice Requires="wps">
            <w:drawing>
              <wp:anchor distT="0" distB="0" distL="0" distR="0" simplePos="0" relativeHeight="251555328" behindDoc="0" locked="0" layoutInCell="1" allowOverlap="1" wp14:anchorId="2F73E369" wp14:editId="38556590">
                <wp:simplePos x="0" y="0"/>
                <wp:positionH relativeFrom="page">
                  <wp:posOffset>0</wp:posOffset>
                </wp:positionH>
                <wp:positionV relativeFrom="page">
                  <wp:posOffset>3</wp:posOffset>
                </wp:positionV>
                <wp:extent cx="1270" cy="10692130"/>
                <wp:effectExtent l="0" t="0" r="0" b="0"/>
                <wp:wrapNone/>
                <wp:docPr id="92" name="Graphic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h="10692130">
                              <a:moveTo>
                                <a:pt x="0" y="0"/>
                              </a:moveTo>
                              <a:lnTo>
                                <a:pt x="0" y="10692003"/>
                              </a:lnTo>
                            </a:path>
                          </a:pathLst>
                        </a:custGeom>
                        <a:solidFill>
                          <a:srgbClr val="005496"/>
                        </a:solidFill>
                      </wps:spPr>
                      <wps:bodyPr wrap="square" lIns="0" tIns="0" rIns="0" bIns="0" rtlCol="0">
                        <a:prstTxWarp prst="textNoShape">
                          <a:avLst/>
                        </a:prstTxWarp>
                        <a:noAutofit/>
                      </wps:bodyPr>
                    </wps:wsp>
                  </a:graphicData>
                </a:graphic>
              </wp:anchor>
            </w:drawing>
          </mc:Choice>
          <mc:Fallback>
            <w:pict>
              <v:shape w14:anchorId="479F6A74" id="Graphic 92" o:spid="_x0000_s1026" alt="&quot;&quot;" style="position:absolute;margin-left:0;margin-top:0;width:.1pt;height:841.9pt;z-index:251555328;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" path="m,l,10692003e" fillcolor="#005496" stroked="f">
                <v:path arrowok="t"/>
                <w10:wrap anchorx="page" anchory="page"/>
              </v:shape>
            </w:pict>
          </mc:Fallback>
        </mc:AlternateContent>
      </w:r>
    </w:p>
    <w:p w14:paraId="2F73D6B8" w14:textId="77777777" w:rsidR="0029583C" w:rsidRDefault="00B123B8">
      <w:pPr>
        <w:pStyle w:val="Heading3"/>
      </w:pPr>
      <w:bookmarkStart w:id="22" w:name="Strategic_Focus_Areas_"/>
      <w:bookmarkStart w:id="23" w:name="_bookmark4"/>
      <w:bookmarkEnd w:id="22"/>
      <w:bookmarkEnd w:id="23"/>
      <w:r>
        <w:rPr>
          <w:color w:val="005496"/>
        </w:rPr>
        <w:t xml:space="preserve">Strategic Focus </w:t>
      </w:r>
      <w:r>
        <w:rPr>
          <w:color w:val="005496"/>
          <w:spacing w:val="-2"/>
        </w:rPr>
        <w:t>Areas</w:t>
      </w:r>
    </w:p>
    <w:p w14:paraId="2F73D6B9" w14:textId="77777777" w:rsidR="0029583C" w:rsidRDefault="00B123B8">
      <w:pPr>
        <w:spacing w:before="853" w:line="273" w:lineRule="auto"/>
        <w:ind w:left="680" w:right="1034"/>
        <w:rPr>
          <w:b/>
          <w:sz w:val="32"/>
        </w:rPr>
      </w:pPr>
      <w:r>
        <w:rPr>
          <w:b/>
          <w:sz w:val="32"/>
        </w:rPr>
        <w:t>Our</w:t>
      </w:r>
      <w:r>
        <w:rPr>
          <w:b/>
          <w:spacing w:val="-3"/>
          <w:sz w:val="32"/>
        </w:rPr>
        <w:t xml:space="preserve"> </w:t>
      </w:r>
      <w:r>
        <w:rPr>
          <w:b/>
          <w:sz w:val="32"/>
        </w:rPr>
        <w:t>organisation</w:t>
      </w:r>
      <w:r>
        <w:rPr>
          <w:b/>
          <w:spacing w:val="-3"/>
          <w:sz w:val="32"/>
        </w:rPr>
        <w:t xml:space="preserve"> </w:t>
      </w:r>
      <w:r>
        <w:rPr>
          <w:b/>
          <w:sz w:val="32"/>
        </w:rPr>
        <w:t>is</w:t>
      </w:r>
      <w:r>
        <w:rPr>
          <w:b/>
          <w:spacing w:val="-3"/>
          <w:sz w:val="32"/>
        </w:rPr>
        <w:t xml:space="preserve"> </w:t>
      </w:r>
      <w:r>
        <w:rPr>
          <w:b/>
          <w:sz w:val="32"/>
        </w:rPr>
        <w:t>guided</w:t>
      </w:r>
      <w:r>
        <w:rPr>
          <w:b/>
          <w:spacing w:val="-3"/>
          <w:sz w:val="32"/>
        </w:rPr>
        <w:t xml:space="preserve"> </w:t>
      </w:r>
      <w:r>
        <w:rPr>
          <w:b/>
          <w:sz w:val="32"/>
        </w:rPr>
        <w:t>by</w:t>
      </w:r>
      <w:r>
        <w:rPr>
          <w:b/>
          <w:spacing w:val="-3"/>
          <w:sz w:val="32"/>
        </w:rPr>
        <w:t xml:space="preserve"> </w:t>
      </w:r>
      <w:r>
        <w:rPr>
          <w:b/>
          <w:sz w:val="32"/>
        </w:rPr>
        <w:t>a</w:t>
      </w:r>
      <w:r>
        <w:rPr>
          <w:b/>
          <w:spacing w:val="-3"/>
          <w:sz w:val="32"/>
        </w:rPr>
        <w:t xml:space="preserve"> </w:t>
      </w:r>
      <w:r>
        <w:rPr>
          <w:b/>
          <w:sz w:val="32"/>
        </w:rPr>
        <w:t>three-year</w:t>
      </w:r>
      <w:r>
        <w:rPr>
          <w:b/>
          <w:spacing w:val="-3"/>
          <w:sz w:val="32"/>
        </w:rPr>
        <w:t xml:space="preserve"> </w:t>
      </w:r>
      <w:r>
        <w:rPr>
          <w:b/>
          <w:sz w:val="32"/>
        </w:rPr>
        <w:t>strategy.</w:t>
      </w:r>
      <w:r>
        <w:rPr>
          <w:b/>
          <w:spacing w:val="-3"/>
          <w:sz w:val="32"/>
        </w:rPr>
        <w:t xml:space="preserve"> </w:t>
      </w:r>
      <w:r>
        <w:rPr>
          <w:b/>
          <w:sz w:val="32"/>
        </w:rPr>
        <w:t>Launched</w:t>
      </w:r>
      <w:r>
        <w:rPr>
          <w:b/>
          <w:spacing w:val="-3"/>
          <w:sz w:val="32"/>
        </w:rPr>
        <w:t xml:space="preserve"> </w:t>
      </w:r>
      <w:r>
        <w:rPr>
          <w:b/>
          <w:sz w:val="32"/>
        </w:rPr>
        <w:t>in 2022, our 2022-25 Strategic Plan provides a clear vision for the future</w:t>
      </w:r>
      <w:r>
        <w:rPr>
          <w:b/>
          <w:spacing w:val="-2"/>
          <w:sz w:val="32"/>
        </w:rPr>
        <w:t xml:space="preserve"> </w:t>
      </w:r>
      <w:r>
        <w:rPr>
          <w:b/>
          <w:sz w:val="32"/>
        </w:rPr>
        <w:t>of</w:t>
      </w:r>
      <w:r>
        <w:rPr>
          <w:b/>
          <w:spacing w:val="-2"/>
          <w:sz w:val="32"/>
        </w:rPr>
        <w:t xml:space="preserve"> </w:t>
      </w:r>
      <w:r>
        <w:rPr>
          <w:b/>
          <w:sz w:val="32"/>
        </w:rPr>
        <w:t>PWDA.</w:t>
      </w:r>
      <w:r>
        <w:rPr>
          <w:b/>
          <w:spacing w:val="-2"/>
          <w:sz w:val="32"/>
        </w:rPr>
        <w:t xml:space="preserve"> </w:t>
      </w:r>
      <w:r>
        <w:rPr>
          <w:b/>
          <w:sz w:val="32"/>
        </w:rPr>
        <w:t>This</w:t>
      </w:r>
      <w:r>
        <w:rPr>
          <w:b/>
          <w:spacing w:val="-2"/>
          <w:sz w:val="32"/>
        </w:rPr>
        <w:t xml:space="preserve"> </w:t>
      </w:r>
      <w:r>
        <w:rPr>
          <w:b/>
          <w:sz w:val="32"/>
        </w:rPr>
        <w:t>plan</w:t>
      </w:r>
      <w:r>
        <w:rPr>
          <w:b/>
          <w:spacing w:val="-2"/>
          <w:sz w:val="32"/>
        </w:rPr>
        <w:t xml:space="preserve"> </w:t>
      </w:r>
      <w:r>
        <w:rPr>
          <w:b/>
          <w:sz w:val="32"/>
        </w:rPr>
        <w:t>helps</w:t>
      </w:r>
      <w:r>
        <w:rPr>
          <w:b/>
          <w:spacing w:val="-2"/>
          <w:sz w:val="32"/>
        </w:rPr>
        <w:t xml:space="preserve"> </w:t>
      </w:r>
      <w:r>
        <w:rPr>
          <w:b/>
          <w:sz w:val="32"/>
        </w:rPr>
        <w:t>guide</w:t>
      </w:r>
      <w:r>
        <w:rPr>
          <w:b/>
          <w:spacing w:val="-2"/>
          <w:sz w:val="32"/>
        </w:rPr>
        <w:t xml:space="preserve"> </w:t>
      </w:r>
      <w:r>
        <w:rPr>
          <w:b/>
          <w:sz w:val="32"/>
        </w:rPr>
        <w:t>the</w:t>
      </w:r>
      <w:r>
        <w:rPr>
          <w:b/>
          <w:spacing w:val="-2"/>
          <w:sz w:val="32"/>
        </w:rPr>
        <w:t xml:space="preserve"> </w:t>
      </w:r>
      <w:r>
        <w:rPr>
          <w:b/>
          <w:sz w:val="32"/>
        </w:rPr>
        <w:t>focus</w:t>
      </w:r>
      <w:r>
        <w:rPr>
          <w:b/>
          <w:spacing w:val="-2"/>
          <w:sz w:val="32"/>
        </w:rPr>
        <w:t xml:space="preserve"> </w:t>
      </w:r>
      <w:r>
        <w:rPr>
          <w:b/>
          <w:sz w:val="32"/>
        </w:rPr>
        <w:t>and</w:t>
      </w:r>
      <w:r>
        <w:rPr>
          <w:b/>
          <w:spacing w:val="-2"/>
          <w:sz w:val="32"/>
        </w:rPr>
        <w:t xml:space="preserve"> </w:t>
      </w:r>
      <w:r>
        <w:rPr>
          <w:b/>
          <w:sz w:val="32"/>
        </w:rPr>
        <w:t>priorities</w:t>
      </w:r>
      <w:r>
        <w:rPr>
          <w:b/>
          <w:spacing w:val="-2"/>
          <w:sz w:val="32"/>
        </w:rPr>
        <w:t xml:space="preserve"> </w:t>
      </w:r>
      <w:r>
        <w:rPr>
          <w:b/>
          <w:sz w:val="32"/>
        </w:rPr>
        <w:t>of our</w:t>
      </w:r>
      <w:r>
        <w:rPr>
          <w:b/>
          <w:spacing w:val="-7"/>
          <w:sz w:val="32"/>
        </w:rPr>
        <w:t xml:space="preserve"> </w:t>
      </w:r>
      <w:r>
        <w:rPr>
          <w:b/>
          <w:sz w:val="32"/>
        </w:rPr>
        <w:t>Operations</w:t>
      </w:r>
      <w:r>
        <w:rPr>
          <w:b/>
          <w:spacing w:val="-7"/>
          <w:sz w:val="32"/>
        </w:rPr>
        <w:t xml:space="preserve"> </w:t>
      </w:r>
      <w:r>
        <w:rPr>
          <w:b/>
          <w:sz w:val="32"/>
        </w:rPr>
        <w:t>Teams</w:t>
      </w:r>
      <w:r>
        <w:rPr>
          <w:b/>
          <w:spacing w:val="-7"/>
          <w:sz w:val="32"/>
        </w:rPr>
        <w:t xml:space="preserve"> </w:t>
      </w:r>
      <w:r>
        <w:rPr>
          <w:b/>
          <w:sz w:val="32"/>
        </w:rPr>
        <w:t>to</w:t>
      </w:r>
      <w:r>
        <w:rPr>
          <w:b/>
          <w:spacing w:val="-7"/>
          <w:sz w:val="32"/>
        </w:rPr>
        <w:t xml:space="preserve"> </w:t>
      </w:r>
      <w:r>
        <w:rPr>
          <w:b/>
          <w:sz w:val="32"/>
        </w:rPr>
        <w:t>deliver</w:t>
      </w:r>
      <w:r>
        <w:rPr>
          <w:b/>
          <w:spacing w:val="-7"/>
          <w:sz w:val="32"/>
        </w:rPr>
        <w:t xml:space="preserve"> </w:t>
      </w:r>
      <w:r>
        <w:rPr>
          <w:b/>
          <w:sz w:val="32"/>
        </w:rPr>
        <w:t>the</w:t>
      </w:r>
      <w:r>
        <w:rPr>
          <w:b/>
          <w:spacing w:val="-7"/>
          <w:sz w:val="32"/>
        </w:rPr>
        <w:t xml:space="preserve"> </w:t>
      </w:r>
      <w:r>
        <w:rPr>
          <w:b/>
          <w:sz w:val="32"/>
        </w:rPr>
        <w:t>outcomes</w:t>
      </w:r>
      <w:r>
        <w:rPr>
          <w:b/>
          <w:spacing w:val="-7"/>
          <w:sz w:val="32"/>
        </w:rPr>
        <w:t xml:space="preserve"> </w:t>
      </w:r>
      <w:r>
        <w:rPr>
          <w:b/>
          <w:sz w:val="32"/>
        </w:rPr>
        <w:t>we</w:t>
      </w:r>
      <w:r>
        <w:rPr>
          <w:b/>
          <w:spacing w:val="-7"/>
          <w:sz w:val="32"/>
        </w:rPr>
        <w:t xml:space="preserve"> </w:t>
      </w:r>
      <w:r>
        <w:rPr>
          <w:b/>
          <w:sz w:val="32"/>
        </w:rPr>
        <w:t>are</w:t>
      </w:r>
      <w:r>
        <w:rPr>
          <w:b/>
          <w:spacing w:val="-7"/>
          <w:sz w:val="32"/>
        </w:rPr>
        <w:t xml:space="preserve"> </w:t>
      </w:r>
      <w:r>
        <w:rPr>
          <w:b/>
          <w:sz w:val="32"/>
        </w:rPr>
        <w:t>committed to achieving; and ensures our programs, services and activities deliver maximum impact for our members, clients and people with disability more broadly.</w:t>
      </w:r>
    </w:p>
    <w:p w14:paraId="2F73D6BA" w14:textId="77777777" w:rsidR="0029583C" w:rsidRDefault="0029583C">
      <w:pPr>
        <w:pStyle w:val="BodyText"/>
        <w:rPr>
          <w:b/>
          <w:sz w:val="32"/>
        </w:rPr>
      </w:pPr>
    </w:p>
    <w:p w14:paraId="2F73D6BB" w14:textId="77777777" w:rsidR="0029583C" w:rsidRDefault="0029583C">
      <w:pPr>
        <w:pStyle w:val="BodyText"/>
        <w:spacing w:before="20"/>
        <w:rPr>
          <w:b/>
          <w:sz w:val="32"/>
        </w:rPr>
      </w:pPr>
    </w:p>
    <w:p w14:paraId="2F73D6BC" w14:textId="77777777" w:rsidR="0029583C" w:rsidRDefault="00B123B8">
      <w:pPr>
        <w:pStyle w:val="Heading6"/>
      </w:pPr>
      <w:bookmarkStart w:id="24" w:name="Strategic_Pillars_"/>
      <w:bookmarkEnd w:id="24"/>
      <w:r>
        <w:rPr>
          <w:color w:val="00884F"/>
        </w:rPr>
        <w:t xml:space="preserve">Strategic </w:t>
      </w:r>
      <w:r>
        <w:rPr>
          <w:color w:val="00884F"/>
          <w:spacing w:val="-2"/>
        </w:rPr>
        <w:t>Pillars</w:t>
      </w:r>
    </w:p>
    <w:p w14:paraId="2F73D6BD" w14:textId="77777777" w:rsidR="0029583C" w:rsidRDefault="00B123B8">
      <w:pPr>
        <w:pStyle w:val="BodyText"/>
        <w:spacing w:before="322"/>
        <w:ind w:left="680"/>
      </w:pPr>
      <w:r>
        <w:rPr>
          <w:spacing w:val="-4"/>
        </w:rPr>
        <w:t>The</w:t>
      </w:r>
      <w:r>
        <w:rPr>
          <w:spacing w:val="-11"/>
        </w:rPr>
        <w:t xml:space="preserve"> </w:t>
      </w:r>
      <w:r>
        <w:rPr>
          <w:spacing w:val="-4"/>
        </w:rPr>
        <w:t>2022-25</w:t>
      </w:r>
      <w:r>
        <w:rPr>
          <w:spacing w:val="-11"/>
        </w:rPr>
        <w:t xml:space="preserve"> </w:t>
      </w:r>
      <w:r>
        <w:rPr>
          <w:spacing w:val="-4"/>
        </w:rPr>
        <w:t>Strategic</w:t>
      </w:r>
      <w:r>
        <w:rPr>
          <w:spacing w:val="-11"/>
        </w:rPr>
        <w:t xml:space="preserve"> </w:t>
      </w:r>
      <w:r>
        <w:rPr>
          <w:spacing w:val="-4"/>
        </w:rPr>
        <w:t>Plan</w:t>
      </w:r>
      <w:r>
        <w:rPr>
          <w:spacing w:val="-10"/>
        </w:rPr>
        <w:t xml:space="preserve"> </w:t>
      </w:r>
      <w:r>
        <w:rPr>
          <w:spacing w:val="-4"/>
        </w:rPr>
        <w:t>is</w:t>
      </w:r>
      <w:r>
        <w:rPr>
          <w:spacing w:val="-11"/>
        </w:rPr>
        <w:t xml:space="preserve"> </w:t>
      </w:r>
      <w:r>
        <w:rPr>
          <w:spacing w:val="-4"/>
        </w:rPr>
        <w:t>underpinned</w:t>
      </w:r>
      <w:r>
        <w:rPr>
          <w:spacing w:val="-11"/>
        </w:rPr>
        <w:t xml:space="preserve"> </w:t>
      </w:r>
      <w:r>
        <w:rPr>
          <w:spacing w:val="-4"/>
        </w:rPr>
        <w:t>by</w:t>
      </w:r>
      <w:r>
        <w:rPr>
          <w:spacing w:val="-10"/>
        </w:rPr>
        <w:t xml:space="preserve"> </w:t>
      </w:r>
      <w:r>
        <w:rPr>
          <w:spacing w:val="-4"/>
        </w:rPr>
        <w:t>four</w:t>
      </w:r>
      <w:r>
        <w:rPr>
          <w:spacing w:val="-11"/>
        </w:rPr>
        <w:t xml:space="preserve"> </w:t>
      </w:r>
      <w:r>
        <w:rPr>
          <w:spacing w:val="-4"/>
        </w:rPr>
        <w:t>Strategic</w:t>
      </w:r>
      <w:r>
        <w:rPr>
          <w:spacing w:val="-11"/>
        </w:rPr>
        <w:t xml:space="preserve"> </w:t>
      </w:r>
      <w:r>
        <w:rPr>
          <w:spacing w:val="-4"/>
        </w:rPr>
        <w:t>Pillars,</w:t>
      </w:r>
      <w:r>
        <w:rPr>
          <w:spacing w:val="-10"/>
        </w:rPr>
        <w:t xml:space="preserve"> </w:t>
      </w:r>
      <w:r>
        <w:rPr>
          <w:spacing w:val="-4"/>
        </w:rPr>
        <w:t>which</w:t>
      </w:r>
      <w:r>
        <w:rPr>
          <w:spacing w:val="-11"/>
        </w:rPr>
        <w:t xml:space="preserve"> </w:t>
      </w:r>
      <w:r>
        <w:rPr>
          <w:spacing w:val="-4"/>
        </w:rPr>
        <w:t>outline</w:t>
      </w:r>
      <w:r>
        <w:rPr>
          <w:spacing w:val="-11"/>
        </w:rPr>
        <w:t xml:space="preserve"> </w:t>
      </w:r>
      <w:r>
        <w:rPr>
          <w:spacing w:val="-4"/>
        </w:rPr>
        <w:t>our</w:t>
      </w:r>
      <w:r>
        <w:rPr>
          <w:spacing w:val="-10"/>
        </w:rPr>
        <w:t xml:space="preserve"> </w:t>
      </w:r>
      <w:r>
        <w:rPr>
          <w:spacing w:val="-4"/>
        </w:rPr>
        <w:t>objectives:</w:t>
      </w:r>
    </w:p>
    <w:p w14:paraId="2F73D6BE" w14:textId="77777777" w:rsidR="0029583C" w:rsidRDefault="0029583C">
      <w:pPr>
        <w:pStyle w:val="BodyText"/>
        <w:rPr>
          <w:sz w:val="20"/>
        </w:rPr>
      </w:pPr>
    </w:p>
    <w:p w14:paraId="2F73D6BF" w14:textId="77777777" w:rsidR="0029583C" w:rsidRDefault="00B123B8">
      <w:pPr>
        <w:pStyle w:val="BodyText"/>
        <w:spacing w:before="112"/>
        <w:rPr>
          <w:sz w:val="20"/>
        </w:rPr>
      </w:pPr>
      <w:r>
        <w:rPr>
          <w:noProof/>
        </w:rPr>
        <mc:AlternateContent>
          <mc:Choice Requires="wpg">
            <w:drawing>
              <wp:anchor distT="0" distB="0" distL="0" distR="0" simplePos="0" relativeHeight="251752960" behindDoc="1" locked="0" layoutInCell="1" allowOverlap="1" wp14:anchorId="2F73E36B" wp14:editId="4DC18D4D">
                <wp:simplePos x="0" y="0"/>
                <wp:positionH relativeFrom="page">
                  <wp:posOffset>628947</wp:posOffset>
                </wp:positionH>
                <wp:positionV relativeFrom="paragraph">
                  <wp:posOffset>232396</wp:posOffset>
                </wp:positionV>
                <wp:extent cx="3026410" cy="1989455"/>
                <wp:effectExtent l="0" t="0" r="0" b="0"/>
                <wp:wrapTopAndBottom/>
                <wp:docPr id="93" name="Group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6410" cy="1989455"/>
                          <a:chOff x="0" y="0"/>
                          <a:chExt cx="3026410" cy="1989455"/>
                        </a:xfrm>
                      </wpg:grpSpPr>
                      <wps:wsp>
                        <wps:cNvPr id="94" name="Graphic 94"/>
                        <wps:cNvSpPr/>
                        <wps:spPr>
                          <a:xfrm>
                            <a:off x="19050" y="19050"/>
                            <a:ext cx="2988310" cy="1951355"/>
                          </a:xfrm>
                          <a:custGeom>
                            <a:avLst/>
                            <a:gdLst/>
                            <a:ahLst/>
                            <a:cxnLst/>
                            <a:rect l="l" t="t" r="r" b="b"/>
                            <a:pathLst>
                              <a:path w="2988310" h="1951355">
                                <a:moveTo>
                                  <a:pt x="432003" y="1951139"/>
                                </a:moveTo>
                                <a:lnTo>
                                  <a:pt x="384932" y="1948604"/>
                                </a:lnTo>
                                <a:lnTo>
                                  <a:pt x="339330" y="1941175"/>
                                </a:lnTo>
                                <a:lnTo>
                                  <a:pt x="295459" y="1929115"/>
                                </a:lnTo>
                                <a:lnTo>
                                  <a:pt x="253583" y="1912689"/>
                                </a:lnTo>
                                <a:lnTo>
                                  <a:pt x="213965" y="1892159"/>
                                </a:lnTo>
                                <a:lnTo>
                                  <a:pt x="176870" y="1867789"/>
                                </a:lnTo>
                                <a:lnTo>
                                  <a:pt x="142561" y="1839842"/>
                                </a:lnTo>
                                <a:lnTo>
                                  <a:pt x="111300" y="1808583"/>
                                </a:lnTo>
                                <a:lnTo>
                                  <a:pt x="83353" y="1774274"/>
                                </a:lnTo>
                                <a:lnTo>
                                  <a:pt x="58982" y="1737178"/>
                                </a:lnTo>
                                <a:lnTo>
                                  <a:pt x="38451" y="1697561"/>
                                </a:lnTo>
                                <a:lnTo>
                                  <a:pt x="22024" y="1655684"/>
                                </a:lnTo>
                                <a:lnTo>
                                  <a:pt x="9964" y="1611812"/>
                                </a:lnTo>
                                <a:lnTo>
                                  <a:pt x="2535" y="1566208"/>
                                </a:lnTo>
                                <a:lnTo>
                                  <a:pt x="0" y="1519135"/>
                                </a:lnTo>
                                <a:lnTo>
                                  <a:pt x="0" y="0"/>
                                </a:lnTo>
                                <a:lnTo>
                                  <a:pt x="2556002" y="0"/>
                                </a:lnTo>
                                <a:lnTo>
                                  <a:pt x="2603074" y="2534"/>
                                </a:lnTo>
                                <a:lnTo>
                                  <a:pt x="2648678" y="9963"/>
                                </a:lnTo>
                                <a:lnTo>
                                  <a:pt x="2692550" y="22023"/>
                                </a:lnTo>
                                <a:lnTo>
                                  <a:pt x="2734427" y="38449"/>
                                </a:lnTo>
                                <a:lnTo>
                                  <a:pt x="2774045" y="58979"/>
                                </a:lnTo>
                                <a:lnTo>
                                  <a:pt x="2811140" y="83348"/>
                                </a:lnTo>
                                <a:lnTo>
                                  <a:pt x="2845449" y="111295"/>
                                </a:lnTo>
                                <a:lnTo>
                                  <a:pt x="2876708" y="142554"/>
                                </a:lnTo>
                                <a:lnTo>
                                  <a:pt x="2904655" y="176862"/>
                                </a:lnTo>
                                <a:lnTo>
                                  <a:pt x="2929025" y="213956"/>
                                </a:lnTo>
                                <a:lnTo>
                                  <a:pt x="2949555" y="253572"/>
                                </a:lnTo>
                                <a:lnTo>
                                  <a:pt x="2965981" y="295447"/>
                                </a:lnTo>
                                <a:lnTo>
                                  <a:pt x="2978041" y="339318"/>
                                </a:lnTo>
                                <a:lnTo>
                                  <a:pt x="2985470" y="384920"/>
                                </a:lnTo>
                                <a:lnTo>
                                  <a:pt x="2988005" y="431990"/>
                                </a:lnTo>
                                <a:lnTo>
                                  <a:pt x="2988005" y="1951139"/>
                                </a:lnTo>
                                <a:lnTo>
                                  <a:pt x="432003" y="1951139"/>
                                </a:lnTo>
                                <a:close/>
                              </a:path>
                            </a:pathLst>
                          </a:custGeom>
                          <a:ln w="38100">
                            <a:solidFill>
                              <a:srgbClr val="005496"/>
                            </a:solidFill>
                            <a:prstDash val="solid"/>
                          </a:ln>
                        </wps:spPr>
                        <wps:bodyPr wrap="square" lIns="0" tIns="0" rIns="0" bIns="0" rtlCol="0">
                          <a:prstTxWarp prst="textNoShape">
                            <a:avLst/>
                          </a:prstTxWarp>
                          <a:noAutofit/>
                        </wps:bodyPr>
                      </wps:wsp>
                      <wps:wsp>
                        <wps:cNvPr id="95" name="Textbox 95">
                          <a:extLst>
                            <a:ext uri="{C183D7F6-B498-43B3-948B-1728B52AA6E4}">
                              <adec:decorative xmlns:adec="http://schemas.microsoft.com/office/drawing/2017/decorative" val="1"/>
                            </a:ext>
                          </a:extLst>
                        </wps:cNvPr>
                        <wps:cNvSpPr txBox="1"/>
                        <wps:spPr>
                          <a:xfrm>
                            <a:off x="0" y="0"/>
                            <a:ext cx="3026410" cy="1989455"/>
                          </a:xfrm>
                          <a:prstGeom prst="rect">
                            <a:avLst/>
                          </a:prstGeom>
                        </wps:spPr>
                        <wps:txbx>
                          <w:txbxContent>
                            <w:p w14:paraId="2F73E578" w14:textId="77777777" w:rsidR="0029583C" w:rsidRDefault="00B123B8">
                              <w:pPr>
                                <w:spacing w:before="409"/>
                                <w:ind w:left="453"/>
                                <w:rPr>
                                  <w:rFonts w:ascii="VAG Rounded"/>
                                  <w:b/>
                                  <w:sz w:val="44"/>
                                </w:rPr>
                              </w:pPr>
                              <w:bookmarkStart w:id="25" w:name="Represent_"/>
                              <w:bookmarkEnd w:id="25"/>
                              <w:r>
                                <w:rPr>
                                  <w:rFonts w:ascii="VAG Rounded"/>
                                  <w:b/>
                                  <w:color w:val="005496"/>
                                  <w:spacing w:val="-2"/>
                                  <w:sz w:val="44"/>
                                </w:rPr>
                                <w:t>Represent</w:t>
                              </w:r>
                            </w:p>
                            <w:p w14:paraId="2F73E579" w14:textId="77777777" w:rsidR="0029583C" w:rsidRDefault="00B123B8">
                              <w:pPr>
                                <w:spacing w:before="226" w:line="278" w:lineRule="auto"/>
                                <w:ind w:left="453" w:right="1069"/>
                                <w:rPr>
                                  <w:sz w:val="24"/>
                                </w:rPr>
                              </w:pPr>
                              <w:r>
                                <w:rPr>
                                  <w:sz w:val="24"/>
                                </w:rPr>
                                <w:t>Remain the leading national cross-disability</w:t>
                              </w:r>
                              <w:r>
                                <w:rPr>
                                  <w:spacing w:val="-17"/>
                                  <w:sz w:val="24"/>
                                </w:rPr>
                                <w:t xml:space="preserve"> </w:t>
                              </w:r>
                              <w:r>
                                <w:rPr>
                                  <w:sz w:val="24"/>
                                </w:rPr>
                                <w:t>member</w:t>
                              </w:r>
                              <w:r>
                                <w:rPr>
                                  <w:spacing w:val="-17"/>
                                  <w:sz w:val="24"/>
                                </w:rPr>
                                <w:t xml:space="preserve"> </w:t>
                              </w:r>
                              <w:r>
                                <w:rPr>
                                  <w:sz w:val="24"/>
                                </w:rPr>
                                <w:t>driven</w:t>
                              </w:r>
                            </w:p>
                            <w:p w14:paraId="2F73E57A" w14:textId="77777777" w:rsidR="0029583C" w:rsidRDefault="00B123B8">
                              <w:pPr>
                                <w:spacing w:line="278" w:lineRule="auto"/>
                                <w:ind w:left="453" w:right="367"/>
                                <w:rPr>
                                  <w:sz w:val="24"/>
                                </w:rPr>
                              </w:pPr>
                              <w:r>
                                <w:rPr>
                                  <w:sz w:val="24"/>
                                </w:rPr>
                                <w:t>organisation.</w:t>
                              </w:r>
                              <w:r>
                                <w:rPr>
                                  <w:spacing w:val="-10"/>
                                  <w:sz w:val="24"/>
                                </w:rPr>
                                <w:t xml:space="preserve"> </w:t>
                              </w:r>
                              <w:r>
                                <w:rPr>
                                  <w:sz w:val="24"/>
                                </w:rPr>
                                <w:t>Reflect</w:t>
                              </w:r>
                              <w:r>
                                <w:rPr>
                                  <w:spacing w:val="-10"/>
                                  <w:sz w:val="24"/>
                                </w:rPr>
                                <w:t xml:space="preserve"> </w:t>
                              </w:r>
                              <w:r>
                                <w:rPr>
                                  <w:sz w:val="24"/>
                                </w:rPr>
                                <w:t>the</w:t>
                              </w:r>
                              <w:r>
                                <w:rPr>
                                  <w:spacing w:val="-10"/>
                                  <w:sz w:val="24"/>
                                </w:rPr>
                                <w:t xml:space="preserve"> </w:t>
                              </w:r>
                              <w:r>
                                <w:rPr>
                                  <w:sz w:val="24"/>
                                </w:rPr>
                                <w:t>diversity</w:t>
                              </w:r>
                              <w:r>
                                <w:rPr>
                                  <w:spacing w:val="-10"/>
                                  <w:sz w:val="24"/>
                                </w:rPr>
                                <w:t xml:space="preserve"> </w:t>
                              </w:r>
                              <w:r>
                                <w:rPr>
                                  <w:sz w:val="24"/>
                                </w:rPr>
                                <w:t>of our community and represent their voice nationally and internationally.</w:t>
                              </w:r>
                            </w:p>
                          </w:txbxContent>
                        </wps:txbx>
                        <wps:bodyPr wrap="square" lIns="0" tIns="0" rIns="0" bIns="0" rtlCol="0">
                          <a:noAutofit/>
                        </wps:bodyPr>
                      </wps:wsp>
                    </wpg:wgp>
                  </a:graphicData>
                </a:graphic>
              </wp:anchor>
            </w:drawing>
          </mc:Choice>
          <mc:Fallback>
            <w:pict>
              <v:group w14:anchorId="2F73E36B" id="Group 93" o:spid="_x0000_s1043" alt="&quot;&quot;" style="position:absolute;margin-left:49.5pt;margin-top:18.3pt;width:238.3pt;height:156.65pt;z-index:-251563520;mso-wrap-distance-left:0;mso-wrap-distance-right:0;mso-position-horizontal-relative:page" coordsize="30264,1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">
                <v:shape id="Graphic 94" o:spid="_x0000_s1044" style="position:absolute;left:190;top:190;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" path="m432003,1951139r-47071,-2535l339330,1941175r-43871,-12060l253583,1912689r-39618,-20530l176870,1867789r-34309,-27947l111300,1808583,83353,1774274,58982,1737178,38451,1697561,22024,1655684,9964,1611812,2535,1566208,,1519135,,,2556002,r47072,2534l2648678,9963r43872,12060l2734427,38449r39618,20530l2811140,83348r34309,27947l2876708,142554r27947,34308l2929025,213956r20530,39616l2965981,295447r12060,43871l2985470,384920r2535,47070l2988005,1951139r-2556002,xe" filled="f" strokecolor="#005496" strokeweight="3pt">
                  <v:path arrowok="t"/>
                </v:shape>
                <v:shape id="Textbox 95" o:spid="_x0000_s1045" type="#_x0000_t202" alt="&quot;&quot;" style="position:absolute;width:30264;height:19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2F73E578" w14:textId="77777777" w:rsidR="0029583C" w:rsidRDefault="00B123B8">
                        <w:pPr>
                          <w:spacing w:before="409"/>
                          <w:ind w:left="453"/>
                          <w:rPr>
                            <w:rFonts w:ascii="VAG Rounded"/>
                            <w:b/>
                            <w:sz w:val="44"/>
                          </w:rPr>
                        </w:pPr>
                        <w:bookmarkStart w:id="26" w:name="Represent_"/>
                        <w:bookmarkEnd w:id="26"/>
                        <w:r>
                          <w:rPr>
                            <w:rFonts w:ascii="VAG Rounded"/>
                            <w:b/>
                            <w:color w:val="005496"/>
                            <w:spacing w:val="-2"/>
                            <w:sz w:val="44"/>
                          </w:rPr>
                          <w:t>Represent</w:t>
                        </w:r>
                      </w:p>
                      <w:p w14:paraId="2F73E579" w14:textId="77777777" w:rsidR="0029583C" w:rsidRDefault="00B123B8">
                        <w:pPr>
                          <w:spacing w:before="226" w:line="278" w:lineRule="auto"/>
                          <w:ind w:left="453" w:right="1069"/>
                          <w:rPr>
                            <w:sz w:val="24"/>
                          </w:rPr>
                        </w:pPr>
                        <w:r>
                          <w:rPr>
                            <w:sz w:val="24"/>
                          </w:rPr>
                          <w:t>Remain the leading national cross-disability</w:t>
                        </w:r>
                        <w:r>
                          <w:rPr>
                            <w:spacing w:val="-17"/>
                            <w:sz w:val="24"/>
                          </w:rPr>
                          <w:t xml:space="preserve"> </w:t>
                        </w:r>
                        <w:r>
                          <w:rPr>
                            <w:sz w:val="24"/>
                          </w:rPr>
                          <w:t>member</w:t>
                        </w:r>
                        <w:r>
                          <w:rPr>
                            <w:spacing w:val="-17"/>
                            <w:sz w:val="24"/>
                          </w:rPr>
                          <w:t xml:space="preserve"> </w:t>
                        </w:r>
                        <w:r>
                          <w:rPr>
                            <w:sz w:val="24"/>
                          </w:rPr>
                          <w:t>driven</w:t>
                        </w:r>
                      </w:p>
                      <w:p w14:paraId="2F73E57A" w14:textId="77777777" w:rsidR="0029583C" w:rsidRDefault="00B123B8">
                        <w:pPr>
                          <w:spacing w:line="278" w:lineRule="auto"/>
                          <w:ind w:left="453" w:right="367"/>
                          <w:rPr>
                            <w:sz w:val="24"/>
                          </w:rPr>
                        </w:pPr>
                        <w:r>
                          <w:rPr>
                            <w:sz w:val="24"/>
                          </w:rPr>
                          <w:t>organisation.</w:t>
                        </w:r>
                        <w:r>
                          <w:rPr>
                            <w:spacing w:val="-10"/>
                            <w:sz w:val="24"/>
                          </w:rPr>
                          <w:t xml:space="preserve"> </w:t>
                        </w:r>
                        <w:r>
                          <w:rPr>
                            <w:sz w:val="24"/>
                          </w:rPr>
                          <w:t>Reflect</w:t>
                        </w:r>
                        <w:r>
                          <w:rPr>
                            <w:spacing w:val="-10"/>
                            <w:sz w:val="24"/>
                          </w:rPr>
                          <w:t xml:space="preserve"> </w:t>
                        </w:r>
                        <w:r>
                          <w:rPr>
                            <w:sz w:val="24"/>
                          </w:rPr>
                          <w:t>the</w:t>
                        </w:r>
                        <w:r>
                          <w:rPr>
                            <w:spacing w:val="-10"/>
                            <w:sz w:val="24"/>
                          </w:rPr>
                          <w:t xml:space="preserve"> </w:t>
                        </w:r>
                        <w:r>
                          <w:rPr>
                            <w:sz w:val="24"/>
                          </w:rPr>
                          <w:t>diversity</w:t>
                        </w:r>
                        <w:r>
                          <w:rPr>
                            <w:spacing w:val="-10"/>
                            <w:sz w:val="24"/>
                          </w:rPr>
                          <w:t xml:space="preserve"> </w:t>
                        </w:r>
                        <w:r>
                          <w:rPr>
                            <w:sz w:val="24"/>
                          </w:rPr>
                          <w:t>of our community and represent their voice nationally and internationally.</w:t>
                        </w:r>
                      </w:p>
                    </w:txbxContent>
                  </v:textbox>
                </v:shape>
                <w10:wrap type="topAndBottom" anchorx="page"/>
              </v:group>
            </w:pict>
          </mc:Fallback>
        </mc:AlternateContent>
      </w:r>
      <w:r>
        <w:rPr>
          <w:noProof/>
        </w:rPr>
        <mc:AlternateContent>
          <mc:Choice Requires="wpg">
            <w:drawing>
              <wp:anchor distT="0" distB="0" distL="0" distR="0" simplePos="0" relativeHeight="251753984" behindDoc="1" locked="0" layoutInCell="1" allowOverlap="1" wp14:anchorId="2F73E36D" wp14:editId="15568FC7">
                <wp:simplePos x="0" y="0"/>
                <wp:positionH relativeFrom="page">
                  <wp:posOffset>3904947</wp:posOffset>
                </wp:positionH>
                <wp:positionV relativeFrom="paragraph">
                  <wp:posOffset>232396</wp:posOffset>
                </wp:positionV>
                <wp:extent cx="3026410" cy="1989455"/>
                <wp:effectExtent l="0" t="0" r="0" b="0"/>
                <wp:wrapTopAndBottom/>
                <wp:docPr id="96" name="Group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6410" cy="1989455"/>
                          <a:chOff x="0" y="0"/>
                          <a:chExt cx="3026410" cy="1989455"/>
                        </a:xfrm>
                      </wpg:grpSpPr>
                      <wps:wsp>
                        <wps:cNvPr id="97" name="Graphic 97"/>
                        <wps:cNvSpPr/>
                        <wps:spPr>
                          <a:xfrm>
                            <a:off x="19050" y="19050"/>
                            <a:ext cx="2988310" cy="1951355"/>
                          </a:xfrm>
                          <a:custGeom>
                            <a:avLst/>
                            <a:gdLst/>
                            <a:ahLst/>
                            <a:cxnLst/>
                            <a:rect l="l" t="t" r="r" b="b"/>
                            <a:pathLst>
                              <a:path w="2988310" h="1951355">
                                <a:moveTo>
                                  <a:pt x="2556002" y="1951139"/>
                                </a:moveTo>
                                <a:lnTo>
                                  <a:pt x="2603072" y="1948604"/>
                                </a:lnTo>
                                <a:lnTo>
                                  <a:pt x="2648674" y="1941175"/>
                                </a:lnTo>
                                <a:lnTo>
                                  <a:pt x="2692545" y="1929115"/>
                                </a:lnTo>
                                <a:lnTo>
                                  <a:pt x="2734421" y="1912689"/>
                                </a:lnTo>
                                <a:lnTo>
                                  <a:pt x="2774039" y="1892159"/>
                                </a:lnTo>
                                <a:lnTo>
                                  <a:pt x="2811134" y="1867789"/>
                                </a:lnTo>
                                <a:lnTo>
                                  <a:pt x="2845444" y="1839842"/>
                                </a:lnTo>
                                <a:lnTo>
                                  <a:pt x="2876704" y="1808583"/>
                                </a:lnTo>
                                <a:lnTo>
                                  <a:pt x="2904651" y="1774274"/>
                                </a:lnTo>
                                <a:lnTo>
                                  <a:pt x="2929022" y="1737178"/>
                                </a:lnTo>
                                <a:lnTo>
                                  <a:pt x="2949553" y="1697561"/>
                                </a:lnTo>
                                <a:lnTo>
                                  <a:pt x="2965980" y="1655684"/>
                                </a:lnTo>
                                <a:lnTo>
                                  <a:pt x="2978040" y="1611812"/>
                                </a:lnTo>
                                <a:lnTo>
                                  <a:pt x="2985470" y="1566208"/>
                                </a:lnTo>
                                <a:lnTo>
                                  <a:pt x="2988005" y="1519135"/>
                                </a:lnTo>
                                <a:lnTo>
                                  <a:pt x="2988005" y="0"/>
                                </a:lnTo>
                                <a:lnTo>
                                  <a:pt x="432003" y="0"/>
                                </a:lnTo>
                                <a:lnTo>
                                  <a:pt x="384930" y="2534"/>
                                </a:lnTo>
                                <a:lnTo>
                                  <a:pt x="339326" y="9963"/>
                                </a:lnTo>
                                <a:lnTo>
                                  <a:pt x="295454" y="22023"/>
                                </a:lnTo>
                                <a:lnTo>
                                  <a:pt x="253577" y="38449"/>
                                </a:lnTo>
                                <a:lnTo>
                                  <a:pt x="213960" y="58979"/>
                                </a:lnTo>
                                <a:lnTo>
                                  <a:pt x="176865" y="83348"/>
                                </a:lnTo>
                                <a:lnTo>
                                  <a:pt x="142555" y="111295"/>
                                </a:lnTo>
                                <a:lnTo>
                                  <a:pt x="111296" y="142554"/>
                                </a:lnTo>
                                <a:lnTo>
                                  <a:pt x="83349" y="176862"/>
                                </a:lnTo>
                                <a:lnTo>
                                  <a:pt x="58979" y="213956"/>
                                </a:lnTo>
                                <a:lnTo>
                                  <a:pt x="38449" y="253572"/>
                                </a:lnTo>
                                <a:lnTo>
                                  <a:pt x="22023" y="295447"/>
                                </a:lnTo>
                                <a:lnTo>
                                  <a:pt x="9963" y="339318"/>
                                </a:lnTo>
                                <a:lnTo>
                                  <a:pt x="2534" y="384920"/>
                                </a:lnTo>
                                <a:lnTo>
                                  <a:pt x="0" y="431990"/>
                                </a:lnTo>
                                <a:lnTo>
                                  <a:pt x="0" y="1951139"/>
                                </a:lnTo>
                                <a:lnTo>
                                  <a:pt x="2556002" y="1951139"/>
                                </a:lnTo>
                                <a:close/>
                              </a:path>
                            </a:pathLst>
                          </a:custGeom>
                          <a:ln w="38100">
                            <a:solidFill>
                              <a:srgbClr val="005496"/>
                            </a:solidFill>
                            <a:prstDash val="solid"/>
                          </a:ln>
                        </wps:spPr>
                        <wps:bodyPr wrap="square" lIns="0" tIns="0" rIns="0" bIns="0" rtlCol="0">
                          <a:prstTxWarp prst="textNoShape">
                            <a:avLst/>
                          </a:prstTxWarp>
                          <a:noAutofit/>
                        </wps:bodyPr>
                      </wps:wsp>
                      <wps:wsp>
                        <wps:cNvPr id="98" name="Textbox 98">
                          <a:extLst>
                            <a:ext uri="{C183D7F6-B498-43B3-948B-1728B52AA6E4}">
                              <adec:decorative xmlns:adec="http://schemas.microsoft.com/office/drawing/2017/decorative" val="1"/>
                            </a:ext>
                          </a:extLst>
                        </wps:cNvPr>
                        <wps:cNvSpPr txBox="1"/>
                        <wps:spPr>
                          <a:xfrm>
                            <a:off x="0" y="0"/>
                            <a:ext cx="3026410" cy="1989455"/>
                          </a:xfrm>
                          <a:prstGeom prst="rect">
                            <a:avLst/>
                          </a:prstGeom>
                        </wps:spPr>
                        <wps:txbx>
                          <w:txbxContent>
                            <w:p w14:paraId="2F73E57B" w14:textId="77777777" w:rsidR="0029583C" w:rsidRDefault="00B123B8">
                              <w:pPr>
                                <w:spacing w:before="409"/>
                                <w:ind w:left="483"/>
                                <w:rPr>
                                  <w:rFonts w:ascii="VAG Rounded"/>
                                  <w:b/>
                                  <w:sz w:val="44"/>
                                </w:rPr>
                              </w:pPr>
                              <w:bookmarkStart w:id="27" w:name="Advocate_"/>
                              <w:bookmarkEnd w:id="27"/>
                              <w:r>
                                <w:rPr>
                                  <w:rFonts w:ascii="VAG Rounded"/>
                                  <w:b/>
                                  <w:color w:val="005496"/>
                                  <w:spacing w:val="-2"/>
                                  <w:sz w:val="44"/>
                                </w:rPr>
                                <w:t>Advocate</w:t>
                              </w:r>
                            </w:p>
                            <w:p w14:paraId="2F73E57C" w14:textId="77777777" w:rsidR="0029583C" w:rsidRDefault="00B123B8">
                              <w:pPr>
                                <w:spacing w:before="226" w:line="278" w:lineRule="auto"/>
                                <w:ind w:left="483" w:right="367"/>
                                <w:rPr>
                                  <w:sz w:val="24"/>
                                </w:rPr>
                              </w:pPr>
                              <w:r>
                                <w:rPr>
                                  <w:sz w:val="24"/>
                                </w:rPr>
                                <w:t>Advocate</w:t>
                              </w:r>
                              <w:r>
                                <w:rPr>
                                  <w:spacing w:val="-7"/>
                                  <w:sz w:val="24"/>
                                </w:rPr>
                                <w:t xml:space="preserve"> </w:t>
                              </w:r>
                              <w:r>
                                <w:rPr>
                                  <w:sz w:val="24"/>
                                </w:rPr>
                                <w:t>for</w:t>
                              </w:r>
                              <w:r>
                                <w:rPr>
                                  <w:spacing w:val="-7"/>
                                  <w:sz w:val="24"/>
                                </w:rPr>
                                <w:t xml:space="preserve"> </w:t>
                              </w:r>
                              <w:r>
                                <w:rPr>
                                  <w:sz w:val="24"/>
                                </w:rPr>
                                <w:t>the</w:t>
                              </w:r>
                              <w:r>
                                <w:rPr>
                                  <w:spacing w:val="-7"/>
                                  <w:sz w:val="24"/>
                                </w:rPr>
                                <w:t xml:space="preserve"> </w:t>
                              </w:r>
                              <w:r>
                                <w:rPr>
                                  <w:sz w:val="24"/>
                                </w:rPr>
                                <w:t>human</w:t>
                              </w:r>
                              <w:r>
                                <w:rPr>
                                  <w:spacing w:val="-7"/>
                                  <w:sz w:val="24"/>
                                </w:rPr>
                                <w:t xml:space="preserve"> </w:t>
                              </w:r>
                              <w:r>
                                <w:rPr>
                                  <w:sz w:val="24"/>
                                </w:rPr>
                                <w:t>rights</w:t>
                              </w:r>
                              <w:r>
                                <w:rPr>
                                  <w:spacing w:val="-7"/>
                                  <w:sz w:val="24"/>
                                </w:rPr>
                                <w:t xml:space="preserve"> </w:t>
                              </w:r>
                              <w:r>
                                <w:rPr>
                                  <w:sz w:val="24"/>
                                </w:rPr>
                                <w:t>of</w:t>
                              </w:r>
                              <w:r>
                                <w:rPr>
                                  <w:spacing w:val="-7"/>
                                  <w:sz w:val="24"/>
                                </w:rPr>
                                <w:t xml:space="preserve"> </w:t>
                              </w:r>
                              <w:r>
                                <w:rPr>
                                  <w:sz w:val="24"/>
                                </w:rPr>
                                <w:t>all people with disability at individual and systemic levels.</w:t>
                              </w:r>
                            </w:p>
                          </w:txbxContent>
                        </wps:txbx>
                        <wps:bodyPr wrap="square" lIns="0" tIns="0" rIns="0" bIns="0" rtlCol="0">
                          <a:noAutofit/>
                        </wps:bodyPr>
                      </wps:wsp>
                    </wpg:wgp>
                  </a:graphicData>
                </a:graphic>
              </wp:anchor>
            </w:drawing>
          </mc:Choice>
          <mc:Fallback>
            <w:pict>
              <v:group w14:anchorId="2F73E36D" id="Group 96" o:spid="_x0000_s1046" alt="&quot;&quot;" style="position:absolute;margin-left:307.5pt;margin-top:18.3pt;width:238.3pt;height:156.65pt;z-index:-251562496;mso-wrap-distance-left:0;mso-wrap-distance-right:0;mso-position-horizontal-relative:page" coordsize="30264,19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">
                <v:shape id="Graphic 97" o:spid="_x0000_s1047" style="position:absolute;left:190;top:190;width:29883;height:19514;visibility:visible;mso-wrap-style:square;v-text-anchor:top" coordsize="2988310,195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" path="m2556002,1951139r47070,-2535l2648674,1941175r43871,-12060l2734421,1912689r39618,-20530l2811134,1867789r34310,-27947l2876704,1808583r27947,-34309l2929022,1737178r20531,-39617l2965980,1655684r12060,-43872l2985470,1566208r2535,-47073l2988005,,432003,,384930,2534,339326,9963,295454,22023,253577,38449,213960,58979,176865,83348r-34310,27947l111296,142554,83349,176862,58979,213956,38449,253572,22023,295447,9963,339318,2534,384920,,431990,,1951139r2556002,xe" filled="f" strokecolor="#005496" strokeweight="3pt">
                  <v:path arrowok="t"/>
                </v:shape>
                <v:shape id="Textbox 98" o:spid="_x0000_s1048" type="#_x0000_t202" alt="&quot;&quot;" style="position:absolute;width:30264;height:19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2F73E57B" w14:textId="77777777" w:rsidR="0029583C" w:rsidRDefault="00B123B8">
                        <w:pPr>
                          <w:spacing w:before="409"/>
                          <w:ind w:left="483"/>
                          <w:rPr>
                            <w:rFonts w:ascii="VAG Rounded"/>
                            <w:b/>
                            <w:sz w:val="44"/>
                          </w:rPr>
                        </w:pPr>
                        <w:bookmarkStart w:id="28" w:name="Advocate_"/>
                        <w:bookmarkEnd w:id="28"/>
                        <w:r>
                          <w:rPr>
                            <w:rFonts w:ascii="VAG Rounded"/>
                            <w:b/>
                            <w:color w:val="005496"/>
                            <w:spacing w:val="-2"/>
                            <w:sz w:val="44"/>
                          </w:rPr>
                          <w:t>Advocate</w:t>
                        </w:r>
                      </w:p>
                      <w:p w14:paraId="2F73E57C" w14:textId="77777777" w:rsidR="0029583C" w:rsidRDefault="00B123B8">
                        <w:pPr>
                          <w:spacing w:before="226" w:line="278" w:lineRule="auto"/>
                          <w:ind w:left="483" w:right="367"/>
                          <w:rPr>
                            <w:sz w:val="24"/>
                          </w:rPr>
                        </w:pPr>
                        <w:r>
                          <w:rPr>
                            <w:sz w:val="24"/>
                          </w:rPr>
                          <w:t>Advocate</w:t>
                        </w:r>
                        <w:r>
                          <w:rPr>
                            <w:spacing w:val="-7"/>
                            <w:sz w:val="24"/>
                          </w:rPr>
                          <w:t xml:space="preserve"> </w:t>
                        </w:r>
                        <w:r>
                          <w:rPr>
                            <w:sz w:val="24"/>
                          </w:rPr>
                          <w:t>for</w:t>
                        </w:r>
                        <w:r>
                          <w:rPr>
                            <w:spacing w:val="-7"/>
                            <w:sz w:val="24"/>
                          </w:rPr>
                          <w:t xml:space="preserve"> </w:t>
                        </w:r>
                        <w:r>
                          <w:rPr>
                            <w:sz w:val="24"/>
                          </w:rPr>
                          <w:t>the</w:t>
                        </w:r>
                        <w:r>
                          <w:rPr>
                            <w:spacing w:val="-7"/>
                            <w:sz w:val="24"/>
                          </w:rPr>
                          <w:t xml:space="preserve"> </w:t>
                        </w:r>
                        <w:r>
                          <w:rPr>
                            <w:sz w:val="24"/>
                          </w:rPr>
                          <w:t>human</w:t>
                        </w:r>
                        <w:r>
                          <w:rPr>
                            <w:spacing w:val="-7"/>
                            <w:sz w:val="24"/>
                          </w:rPr>
                          <w:t xml:space="preserve"> </w:t>
                        </w:r>
                        <w:r>
                          <w:rPr>
                            <w:sz w:val="24"/>
                          </w:rPr>
                          <w:t>rights</w:t>
                        </w:r>
                        <w:r>
                          <w:rPr>
                            <w:spacing w:val="-7"/>
                            <w:sz w:val="24"/>
                          </w:rPr>
                          <w:t xml:space="preserve"> </w:t>
                        </w:r>
                        <w:r>
                          <w:rPr>
                            <w:sz w:val="24"/>
                          </w:rPr>
                          <w:t>of</w:t>
                        </w:r>
                        <w:r>
                          <w:rPr>
                            <w:spacing w:val="-7"/>
                            <w:sz w:val="24"/>
                          </w:rPr>
                          <w:t xml:space="preserve"> </w:t>
                        </w:r>
                        <w:r>
                          <w:rPr>
                            <w:sz w:val="24"/>
                          </w:rPr>
                          <w:t>all people with disability at individual and systemic levels.</w:t>
                        </w:r>
                      </w:p>
                    </w:txbxContent>
                  </v:textbox>
                </v:shape>
                <w10:wrap type="topAndBottom" anchorx="page"/>
              </v:group>
            </w:pict>
          </mc:Fallback>
        </mc:AlternateContent>
      </w:r>
      <w:r>
        <w:rPr>
          <w:noProof/>
        </w:rPr>
        <mc:AlternateContent>
          <mc:Choice Requires="wpg">
            <w:drawing>
              <wp:anchor distT="0" distB="0" distL="0" distR="0" simplePos="0" relativeHeight="251755008" behindDoc="1" locked="0" layoutInCell="1" allowOverlap="1" wp14:anchorId="2F73E36F" wp14:editId="34D67FBD">
                <wp:simplePos x="0" y="0"/>
                <wp:positionH relativeFrom="page">
                  <wp:posOffset>628947</wp:posOffset>
                </wp:positionH>
                <wp:positionV relativeFrom="paragraph">
                  <wp:posOffset>2471179</wp:posOffset>
                </wp:positionV>
                <wp:extent cx="3026410" cy="1982470"/>
                <wp:effectExtent l="0" t="0" r="0" b="0"/>
                <wp:wrapTopAndBottom/>
                <wp:docPr id="99" name="Group 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6410" cy="1982470"/>
                          <a:chOff x="0" y="0"/>
                          <a:chExt cx="3026410" cy="1982470"/>
                        </a:xfrm>
                      </wpg:grpSpPr>
                      <wps:wsp>
                        <wps:cNvPr id="100" name="Graphic 100"/>
                        <wps:cNvSpPr/>
                        <wps:spPr>
                          <a:xfrm>
                            <a:off x="19050" y="19050"/>
                            <a:ext cx="2988310" cy="1944370"/>
                          </a:xfrm>
                          <a:custGeom>
                            <a:avLst/>
                            <a:gdLst/>
                            <a:ahLst/>
                            <a:cxnLst/>
                            <a:rect l="l" t="t" r="r" b="b"/>
                            <a:pathLst>
                              <a:path w="2988310" h="1944370">
                                <a:moveTo>
                                  <a:pt x="432003" y="0"/>
                                </a:moveTo>
                                <a:lnTo>
                                  <a:pt x="384932" y="2534"/>
                                </a:lnTo>
                                <a:lnTo>
                                  <a:pt x="339330" y="9963"/>
                                </a:lnTo>
                                <a:lnTo>
                                  <a:pt x="295459" y="22023"/>
                                </a:lnTo>
                                <a:lnTo>
                                  <a:pt x="253583" y="38449"/>
                                </a:lnTo>
                                <a:lnTo>
                                  <a:pt x="213965" y="58979"/>
                                </a:lnTo>
                                <a:lnTo>
                                  <a:pt x="176870" y="83349"/>
                                </a:lnTo>
                                <a:lnTo>
                                  <a:pt x="142561" y="111296"/>
                                </a:lnTo>
                                <a:lnTo>
                                  <a:pt x="111300" y="142555"/>
                                </a:lnTo>
                                <a:lnTo>
                                  <a:pt x="83353" y="176865"/>
                                </a:lnTo>
                                <a:lnTo>
                                  <a:pt x="58982" y="213960"/>
                                </a:lnTo>
                                <a:lnTo>
                                  <a:pt x="38451" y="253577"/>
                                </a:lnTo>
                                <a:lnTo>
                                  <a:pt x="22024" y="295454"/>
                                </a:lnTo>
                                <a:lnTo>
                                  <a:pt x="9964" y="339326"/>
                                </a:lnTo>
                                <a:lnTo>
                                  <a:pt x="2535" y="384930"/>
                                </a:lnTo>
                                <a:lnTo>
                                  <a:pt x="0" y="432003"/>
                                </a:lnTo>
                                <a:lnTo>
                                  <a:pt x="0" y="1944001"/>
                                </a:lnTo>
                                <a:lnTo>
                                  <a:pt x="2556002" y="1944001"/>
                                </a:lnTo>
                                <a:lnTo>
                                  <a:pt x="2603074" y="1941466"/>
                                </a:lnTo>
                                <a:lnTo>
                                  <a:pt x="2648678" y="1934037"/>
                                </a:lnTo>
                                <a:lnTo>
                                  <a:pt x="2692550" y="1921978"/>
                                </a:lnTo>
                                <a:lnTo>
                                  <a:pt x="2734427" y="1905551"/>
                                </a:lnTo>
                                <a:lnTo>
                                  <a:pt x="2774045" y="1885021"/>
                                </a:lnTo>
                                <a:lnTo>
                                  <a:pt x="2811140" y="1860651"/>
                                </a:lnTo>
                                <a:lnTo>
                                  <a:pt x="2845449" y="1832705"/>
                                </a:lnTo>
                                <a:lnTo>
                                  <a:pt x="2876708" y="1801445"/>
                                </a:lnTo>
                                <a:lnTo>
                                  <a:pt x="2904655" y="1767136"/>
                                </a:lnTo>
                                <a:lnTo>
                                  <a:pt x="2929025" y="1730041"/>
                                </a:lnTo>
                                <a:lnTo>
                                  <a:pt x="2949555" y="1690423"/>
                                </a:lnTo>
                                <a:lnTo>
                                  <a:pt x="2965981" y="1648547"/>
                                </a:lnTo>
                                <a:lnTo>
                                  <a:pt x="2978041" y="1604675"/>
                                </a:lnTo>
                                <a:lnTo>
                                  <a:pt x="2985470" y="1559071"/>
                                </a:lnTo>
                                <a:lnTo>
                                  <a:pt x="2988005" y="1511998"/>
                                </a:lnTo>
                                <a:lnTo>
                                  <a:pt x="2988005" y="0"/>
                                </a:lnTo>
                                <a:lnTo>
                                  <a:pt x="432003" y="0"/>
                                </a:lnTo>
                                <a:close/>
                              </a:path>
                            </a:pathLst>
                          </a:custGeom>
                          <a:ln w="38099">
                            <a:solidFill>
                              <a:srgbClr val="005496"/>
                            </a:solidFill>
                            <a:prstDash val="solid"/>
                          </a:ln>
                        </wps:spPr>
                        <wps:bodyPr wrap="square" lIns="0" tIns="0" rIns="0" bIns="0" rtlCol="0">
                          <a:prstTxWarp prst="textNoShape">
                            <a:avLst/>
                          </a:prstTxWarp>
                          <a:noAutofit/>
                        </wps:bodyPr>
                      </wps:wsp>
                      <wps:wsp>
                        <wps:cNvPr id="101" name="Textbox 101">
                          <a:extLst>
                            <a:ext uri="{C183D7F6-B498-43B3-948B-1728B52AA6E4}">
                              <adec:decorative xmlns:adec="http://schemas.microsoft.com/office/drawing/2017/decorative" val="1"/>
                            </a:ext>
                          </a:extLst>
                        </wps:cNvPr>
                        <wps:cNvSpPr txBox="1"/>
                        <wps:spPr>
                          <a:xfrm>
                            <a:off x="0" y="0"/>
                            <a:ext cx="3026410" cy="1982470"/>
                          </a:xfrm>
                          <a:prstGeom prst="rect">
                            <a:avLst/>
                          </a:prstGeom>
                        </wps:spPr>
                        <wps:txbx>
                          <w:txbxContent>
                            <w:p w14:paraId="2F73E57D" w14:textId="77777777" w:rsidR="0029583C" w:rsidRDefault="00B123B8">
                              <w:pPr>
                                <w:spacing w:before="409"/>
                                <w:ind w:left="483"/>
                                <w:rPr>
                                  <w:rFonts w:ascii="VAG Rounded"/>
                                  <w:b/>
                                  <w:sz w:val="44"/>
                                </w:rPr>
                              </w:pPr>
                              <w:bookmarkStart w:id="29" w:name="Educate_"/>
                              <w:bookmarkEnd w:id="29"/>
                              <w:r>
                                <w:rPr>
                                  <w:rFonts w:ascii="VAG Rounded"/>
                                  <w:b/>
                                  <w:color w:val="005496"/>
                                  <w:spacing w:val="-2"/>
                                  <w:sz w:val="44"/>
                                </w:rPr>
                                <w:t>Educate</w:t>
                              </w:r>
                            </w:p>
                            <w:p w14:paraId="2F73E57E" w14:textId="77777777" w:rsidR="0029583C" w:rsidRDefault="00B123B8">
                              <w:pPr>
                                <w:spacing w:before="226" w:line="278" w:lineRule="auto"/>
                                <w:ind w:left="483" w:right="852"/>
                                <w:jc w:val="both"/>
                                <w:rPr>
                                  <w:sz w:val="24"/>
                                </w:rPr>
                              </w:pPr>
                              <w:r>
                                <w:rPr>
                                  <w:sz w:val="24"/>
                                </w:rPr>
                                <w:t>Drive</w:t>
                              </w:r>
                              <w:r>
                                <w:rPr>
                                  <w:spacing w:val="-10"/>
                                  <w:sz w:val="24"/>
                                </w:rPr>
                                <w:t xml:space="preserve"> </w:t>
                              </w:r>
                              <w:r>
                                <w:rPr>
                                  <w:sz w:val="24"/>
                                </w:rPr>
                                <w:t>positive</w:t>
                              </w:r>
                              <w:r>
                                <w:rPr>
                                  <w:spacing w:val="-10"/>
                                  <w:sz w:val="24"/>
                                </w:rPr>
                                <w:t xml:space="preserve"> </w:t>
                              </w:r>
                              <w:r>
                                <w:rPr>
                                  <w:sz w:val="24"/>
                                </w:rPr>
                                <w:t>change</w:t>
                              </w:r>
                              <w:r>
                                <w:rPr>
                                  <w:spacing w:val="-10"/>
                                  <w:sz w:val="24"/>
                                </w:rPr>
                                <w:t xml:space="preserve"> </w:t>
                              </w:r>
                              <w:r>
                                <w:rPr>
                                  <w:sz w:val="24"/>
                                </w:rPr>
                                <w:t>for</w:t>
                              </w:r>
                              <w:r>
                                <w:rPr>
                                  <w:spacing w:val="-10"/>
                                  <w:sz w:val="24"/>
                                </w:rPr>
                                <w:t xml:space="preserve"> </w:t>
                              </w:r>
                              <w:r>
                                <w:rPr>
                                  <w:sz w:val="24"/>
                                </w:rPr>
                                <w:t>people with</w:t>
                              </w:r>
                              <w:r>
                                <w:rPr>
                                  <w:spacing w:val="-4"/>
                                  <w:sz w:val="24"/>
                                </w:rPr>
                                <w:t xml:space="preserve"> </w:t>
                              </w:r>
                              <w:r>
                                <w:rPr>
                                  <w:sz w:val="24"/>
                                </w:rPr>
                                <w:t>disability</w:t>
                              </w:r>
                              <w:r>
                                <w:rPr>
                                  <w:spacing w:val="-4"/>
                                  <w:sz w:val="24"/>
                                </w:rPr>
                                <w:t xml:space="preserve"> </w:t>
                              </w:r>
                              <w:r>
                                <w:rPr>
                                  <w:sz w:val="24"/>
                                </w:rPr>
                                <w:t>through</w:t>
                              </w:r>
                              <w:r>
                                <w:rPr>
                                  <w:spacing w:val="-4"/>
                                  <w:sz w:val="24"/>
                                </w:rPr>
                                <w:t xml:space="preserve"> </w:t>
                              </w:r>
                              <w:r>
                                <w:rPr>
                                  <w:sz w:val="24"/>
                                </w:rPr>
                                <w:t>education and advocacy.</w:t>
                              </w:r>
                            </w:p>
                          </w:txbxContent>
                        </wps:txbx>
                        <wps:bodyPr wrap="square" lIns="0" tIns="0" rIns="0" bIns="0" rtlCol="0">
                          <a:noAutofit/>
                        </wps:bodyPr>
                      </wps:wsp>
                    </wpg:wgp>
                  </a:graphicData>
                </a:graphic>
              </wp:anchor>
            </w:drawing>
          </mc:Choice>
          <mc:Fallback>
            <w:pict>
              <v:group w14:anchorId="2F73E36F" id="Group 99" o:spid="_x0000_s1049" alt="&quot;&quot;" style="position:absolute;margin-left:49.5pt;margin-top:194.6pt;width:238.3pt;height:156.1pt;z-index:-251561472;mso-wrap-distance-left:0;mso-wrap-distance-right:0;mso-position-horizontal-relative:page" coordsize="30264,19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">
                <v:shape id="Graphic 100" o:spid="_x0000_s1050" style="position:absolute;left:190;top:190;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" path="m432003,l384932,2534,339330,9963,295459,22023,253583,38449,213965,58979,176870,83349r-34309,27947l111300,142555,83353,176865,58982,213960,38451,253577,22024,295454,9964,339326,2535,384930,,432003,,1944001r2556002,l2603074,1941466r45604,-7429l2692550,1921978r41877,-16427l2774045,1885021r37095,-24370l2845449,1832705r31259,-31260l2904655,1767136r24370,-37095l2949555,1690423r16426,-41876l2978041,1604675r7429,-45604l2988005,1511998,2988005,,432003,xe" filled="f" strokecolor="#005496" strokeweight="1.0583mm">
                  <v:path arrowok="t"/>
                </v:shape>
                <v:shape id="Textbox 101" o:spid="_x0000_s1051" type="#_x0000_t202" alt="&quot;&quot;" style="position:absolute;width:30264;height:1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2F73E57D" w14:textId="77777777" w:rsidR="0029583C" w:rsidRDefault="00B123B8">
                        <w:pPr>
                          <w:spacing w:before="409"/>
                          <w:ind w:left="483"/>
                          <w:rPr>
                            <w:rFonts w:ascii="VAG Rounded"/>
                            <w:b/>
                            <w:sz w:val="44"/>
                          </w:rPr>
                        </w:pPr>
                        <w:bookmarkStart w:id="30" w:name="Educate_"/>
                        <w:bookmarkEnd w:id="30"/>
                        <w:r>
                          <w:rPr>
                            <w:rFonts w:ascii="VAG Rounded"/>
                            <w:b/>
                            <w:color w:val="005496"/>
                            <w:spacing w:val="-2"/>
                            <w:sz w:val="44"/>
                          </w:rPr>
                          <w:t>Educate</w:t>
                        </w:r>
                      </w:p>
                      <w:p w14:paraId="2F73E57E" w14:textId="77777777" w:rsidR="0029583C" w:rsidRDefault="00B123B8">
                        <w:pPr>
                          <w:spacing w:before="226" w:line="278" w:lineRule="auto"/>
                          <w:ind w:left="483" w:right="852"/>
                          <w:jc w:val="both"/>
                          <w:rPr>
                            <w:sz w:val="24"/>
                          </w:rPr>
                        </w:pPr>
                        <w:r>
                          <w:rPr>
                            <w:sz w:val="24"/>
                          </w:rPr>
                          <w:t>Drive</w:t>
                        </w:r>
                        <w:r>
                          <w:rPr>
                            <w:spacing w:val="-10"/>
                            <w:sz w:val="24"/>
                          </w:rPr>
                          <w:t xml:space="preserve"> </w:t>
                        </w:r>
                        <w:r>
                          <w:rPr>
                            <w:sz w:val="24"/>
                          </w:rPr>
                          <w:t>positive</w:t>
                        </w:r>
                        <w:r>
                          <w:rPr>
                            <w:spacing w:val="-10"/>
                            <w:sz w:val="24"/>
                          </w:rPr>
                          <w:t xml:space="preserve"> </w:t>
                        </w:r>
                        <w:r>
                          <w:rPr>
                            <w:sz w:val="24"/>
                          </w:rPr>
                          <w:t>change</w:t>
                        </w:r>
                        <w:r>
                          <w:rPr>
                            <w:spacing w:val="-10"/>
                            <w:sz w:val="24"/>
                          </w:rPr>
                          <w:t xml:space="preserve"> </w:t>
                        </w:r>
                        <w:r>
                          <w:rPr>
                            <w:sz w:val="24"/>
                          </w:rPr>
                          <w:t>for</w:t>
                        </w:r>
                        <w:r>
                          <w:rPr>
                            <w:spacing w:val="-10"/>
                            <w:sz w:val="24"/>
                          </w:rPr>
                          <w:t xml:space="preserve"> </w:t>
                        </w:r>
                        <w:r>
                          <w:rPr>
                            <w:sz w:val="24"/>
                          </w:rPr>
                          <w:t>people with</w:t>
                        </w:r>
                        <w:r>
                          <w:rPr>
                            <w:spacing w:val="-4"/>
                            <w:sz w:val="24"/>
                          </w:rPr>
                          <w:t xml:space="preserve"> </w:t>
                        </w:r>
                        <w:r>
                          <w:rPr>
                            <w:sz w:val="24"/>
                          </w:rPr>
                          <w:t>disability</w:t>
                        </w:r>
                        <w:r>
                          <w:rPr>
                            <w:spacing w:val="-4"/>
                            <w:sz w:val="24"/>
                          </w:rPr>
                          <w:t xml:space="preserve"> </w:t>
                        </w:r>
                        <w:r>
                          <w:rPr>
                            <w:sz w:val="24"/>
                          </w:rPr>
                          <w:t>through</w:t>
                        </w:r>
                        <w:r>
                          <w:rPr>
                            <w:spacing w:val="-4"/>
                            <w:sz w:val="24"/>
                          </w:rPr>
                          <w:t xml:space="preserve"> </w:t>
                        </w:r>
                        <w:r>
                          <w:rPr>
                            <w:sz w:val="24"/>
                          </w:rPr>
                          <w:t>education and advocacy.</w:t>
                        </w:r>
                      </w:p>
                    </w:txbxContent>
                  </v:textbox>
                </v:shape>
                <w10:wrap type="topAndBottom" anchorx="page"/>
              </v:group>
            </w:pict>
          </mc:Fallback>
        </mc:AlternateContent>
      </w:r>
      <w:r>
        <w:rPr>
          <w:noProof/>
        </w:rPr>
        <mc:AlternateContent>
          <mc:Choice Requires="wpg">
            <w:drawing>
              <wp:anchor distT="0" distB="0" distL="0" distR="0" simplePos="0" relativeHeight="251756032" behindDoc="1" locked="0" layoutInCell="1" allowOverlap="1" wp14:anchorId="2F73E371" wp14:editId="23EF4337">
                <wp:simplePos x="0" y="0"/>
                <wp:positionH relativeFrom="page">
                  <wp:posOffset>3904946</wp:posOffset>
                </wp:positionH>
                <wp:positionV relativeFrom="paragraph">
                  <wp:posOffset>2471177</wp:posOffset>
                </wp:positionV>
                <wp:extent cx="3026410" cy="1982470"/>
                <wp:effectExtent l="0" t="0" r="0" b="0"/>
                <wp:wrapTopAndBottom/>
                <wp:docPr id="102" name="Group 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6410" cy="1982470"/>
                          <a:chOff x="0" y="0"/>
                          <a:chExt cx="3026410" cy="1982470"/>
                        </a:xfrm>
                      </wpg:grpSpPr>
                      <wps:wsp>
                        <wps:cNvPr id="103" name="Graphic 103"/>
                        <wps:cNvSpPr/>
                        <wps:spPr>
                          <a:xfrm>
                            <a:off x="19050" y="19050"/>
                            <a:ext cx="2988310" cy="1944370"/>
                          </a:xfrm>
                          <a:custGeom>
                            <a:avLst/>
                            <a:gdLst/>
                            <a:ahLst/>
                            <a:cxnLst/>
                            <a:rect l="l" t="t" r="r" b="b"/>
                            <a:pathLst>
                              <a:path w="2988310" h="1944370">
                                <a:moveTo>
                                  <a:pt x="432003" y="1944001"/>
                                </a:moveTo>
                                <a:lnTo>
                                  <a:pt x="384932" y="1941466"/>
                                </a:lnTo>
                                <a:lnTo>
                                  <a:pt x="339330" y="1934037"/>
                                </a:lnTo>
                                <a:lnTo>
                                  <a:pt x="295459" y="1921978"/>
                                </a:lnTo>
                                <a:lnTo>
                                  <a:pt x="253583" y="1905551"/>
                                </a:lnTo>
                                <a:lnTo>
                                  <a:pt x="213965" y="1885021"/>
                                </a:lnTo>
                                <a:lnTo>
                                  <a:pt x="176870" y="1860651"/>
                                </a:lnTo>
                                <a:lnTo>
                                  <a:pt x="142561" y="1832705"/>
                                </a:lnTo>
                                <a:lnTo>
                                  <a:pt x="111300" y="1801445"/>
                                </a:lnTo>
                                <a:lnTo>
                                  <a:pt x="83353" y="1767136"/>
                                </a:lnTo>
                                <a:lnTo>
                                  <a:pt x="58982" y="1730041"/>
                                </a:lnTo>
                                <a:lnTo>
                                  <a:pt x="38451" y="1690423"/>
                                </a:lnTo>
                                <a:lnTo>
                                  <a:pt x="22024" y="1648547"/>
                                </a:lnTo>
                                <a:lnTo>
                                  <a:pt x="9964" y="1604675"/>
                                </a:lnTo>
                                <a:lnTo>
                                  <a:pt x="2535" y="1559071"/>
                                </a:lnTo>
                                <a:lnTo>
                                  <a:pt x="0" y="1511998"/>
                                </a:lnTo>
                                <a:lnTo>
                                  <a:pt x="0" y="0"/>
                                </a:lnTo>
                                <a:lnTo>
                                  <a:pt x="2556002" y="0"/>
                                </a:lnTo>
                                <a:lnTo>
                                  <a:pt x="2603074" y="2534"/>
                                </a:lnTo>
                                <a:lnTo>
                                  <a:pt x="2648678" y="9963"/>
                                </a:lnTo>
                                <a:lnTo>
                                  <a:pt x="2692550" y="22023"/>
                                </a:lnTo>
                                <a:lnTo>
                                  <a:pt x="2734427" y="38449"/>
                                </a:lnTo>
                                <a:lnTo>
                                  <a:pt x="2774045" y="58979"/>
                                </a:lnTo>
                                <a:lnTo>
                                  <a:pt x="2811140" y="83349"/>
                                </a:lnTo>
                                <a:lnTo>
                                  <a:pt x="2845449" y="111296"/>
                                </a:lnTo>
                                <a:lnTo>
                                  <a:pt x="2876708" y="142555"/>
                                </a:lnTo>
                                <a:lnTo>
                                  <a:pt x="2904655" y="176865"/>
                                </a:lnTo>
                                <a:lnTo>
                                  <a:pt x="2929025" y="213960"/>
                                </a:lnTo>
                                <a:lnTo>
                                  <a:pt x="2949555" y="253577"/>
                                </a:lnTo>
                                <a:lnTo>
                                  <a:pt x="2965981" y="295454"/>
                                </a:lnTo>
                                <a:lnTo>
                                  <a:pt x="2978041" y="339326"/>
                                </a:lnTo>
                                <a:lnTo>
                                  <a:pt x="2985470" y="384930"/>
                                </a:lnTo>
                                <a:lnTo>
                                  <a:pt x="2988005" y="432003"/>
                                </a:lnTo>
                                <a:lnTo>
                                  <a:pt x="2988005" y="1944001"/>
                                </a:lnTo>
                                <a:lnTo>
                                  <a:pt x="432003" y="1944001"/>
                                </a:lnTo>
                                <a:close/>
                              </a:path>
                            </a:pathLst>
                          </a:custGeom>
                          <a:ln w="38099">
                            <a:solidFill>
                              <a:srgbClr val="005496"/>
                            </a:solidFill>
                            <a:prstDash val="solid"/>
                          </a:ln>
                        </wps:spPr>
                        <wps:bodyPr wrap="square" lIns="0" tIns="0" rIns="0" bIns="0" rtlCol="0">
                          <a:prstTxWarp prst="textNoShape">
                            <a:avLst/>
                          </a:prstTxWarp>
                          <a:noAutofit/>
                        </wps:bodyPr>
                      </wps:wsp>
                      <wps:wsp>
                        <wps:cNvPr id="104" name="Textbox 104">
                          <a:extLst>
                            <a:ext uri="{C183D7F6-B498-43B3-948B-1728B52AA6E4}">
                              <adec:decorative xmlns:adec="http://schemas.microsoft.com/office/drawing/2017/decorative" val="1"/>
                            </a:ext>
                          </a:extLst>
                        </wps:cNvPr>
                        <wps:cNvSpPr txBox="1"/>
                        <wps:spPr>
                          <a:xfrm>
                            <a:off x="0" y="0"/>
                            <a:ext cx="3026410" cy="1982470"/>
                          </a:xfrm>
                          <a:prstGeom prst="rect">
                            <a:avLst/>
                          </a:prstGeom>
                        </wps:spPr>
                        <wps:txbx>
                          <w:txbxContent>
                            <w:p w14:paraId="2F73E57F" w14:textId="77777777" w:rsidR="0029583C" w:rsidRDefault="00B123B8">
                              <w:pPr>
                                <w:spacing w:before="409"/>
                                <w:ind w:left="483"/>
                                <w:rPr>
                                  <w:rFonts w:ascii="VAG Rounded"/>
                                  <w:b/>
                                  <w:sz w:val="44"/>
                                </w:rPr>
                              </w:pPr>
                              <w:bookmarkStart w:id="31" w:name="Sustain_"/>
                              <w:bookmarkEnd w:id="31"/>
                              <w:r>
                                <w:rPr>
                                  <w:rFonts w:ascii="VAG Rounded"/>
                                  <w:b/>
                                  <w:color w:val="005496"/>
                                  <w:spacing w:val="-2"/>
                                  <w:sz w:val="44"/>
                                </w:rPr>
                                <w:t>Sustain</w:t>
                              </w:r>
                            </w:p>
                            <w:p w14:paraId="2F73E580" w14:textId="77777777" w:rsidR="0029583C" w:rsidRDefault="00B123B8">
                              <w:pPr>
                                <w:spacing w:before="226"/>
                                <w:ind w:left="483"/>
                                <w:rPr>
                                  <w:sz w:val="24"/>
                                </w:rPr>
                              </w:pPr>
                              <w:r>
                                <w:rPr>
                                  <w:sz w:val="24"/>
                                </w:rPr>
                                <w:t>Maintain</w:t>
                              </w:r>
                              <w:r>
                                <w:rPr>
                                  <w:spacing w:val="-3"/>
                                  <w:sz w:val="24"/>
                                </w:rPr>
                                <w:t xml:space="preserve"> </w:t>
                              </w:r>
                              <w:r>
                                <w:rPr>
                                  <w:sz w:val="24"/>
                                </w:rPr>
                                <w:t>a</w:t>
                              </w:r>
                              <w:r>
                                <w:rPr>
                                  <w:spacing w:val="-3"/>
                                  <w:sz w:val="24"/>
                                </w:rPr>
                                <w:t xml:space="preserve"> </w:t>
                              </w:r>
                              <w:r>
                                <w:rPr>
                                  <w:sz w:val="24"/>
                                </w:rPr>
                                <w:t>financially</w:t>
                              </w:r>
                              <w:r>
                                <w:rPr>
                                  <w:spacing w:val="-3"/>
                                  <w:sz w:val="24"/>
                                </w:rPr>
                                <w:t xml:space="preserve"> </w:t>
                              </w:r>
                              <w:r>
                                <w:rPr>
                                  <w:sz w:val="24"/>
                                </w:rPr>
                                <w:t>viable</w:t>
                              </w:r>
                              <w:r>
                                <w:rPr>
                                  <w:spacing w:val="-3"/>
                                  <w:sz w:val="24"/>
                                </w:rPr>
                                <w:t xml:space="preserve"> </w:t>
                              </w:r>
                              <w:r>
                                <w:rPr>
                                  <w:spacing w:val="-5"/>
                                  <w:sz w:val="24"/>
                                </w:rPr>
                                <w:t>and</w:t>
                              </w:r>
                            </w:p>
                            <w:p w14:paraId="2F73E581" w14:textId="77777777" w:rsidR="0029583C" w:rsidRDefault="00B123B8">
                              <w:pPr>
                                <w:spacing w:before="44"/>
                                <w:ind w:left="483"/>
                                <w:rPr>
                                  <w:sz w:val="24"/>
                                </w:rPr>
                              </w:pPr>
                              <w:r>
                                <w:rPr>
                                  <w:sz w:val="24"/>
                                </w:rPr>
                                <w:t>sustainable</w:t>
                              </w:r>
                              <w:r>
                                <w:rPr>
                                  <w:spacing w:val="-10"/>
                                  <w:sz w:val="24"/>
                                </w:rPr>
                                <w:t xml:space="preserve"> </w:t>
                              </w:r>
                              <w:r>
                                <w:rPr>
                                  <w:spacing w:val="-2"/>
                                  <w:sz w:val="24"/>
                                </w:rPr>
                                <w:t>organisation.</w:t>
                              </w:r>
                            </w:p>
                          </w:txbxContent>
                        </wps:txbx>
                        <wps:bodyPr wrap="square" lIns="0" tIns="0" rIns="0" bIns="0" rtlCol="0">
                          <a:noAutofit/>
                        </wps:bodyPr>
                      </wps:wsp>
                    </wpg:wgp>
                  </a:graphicData>
                </a:graphic>
              </wp:anchor>
            </w:drawing>
          </mc:Choice>
          <mc:Fallback>
            <w:pict>
              <v:group w14:anchorId="2F73E371" id="Group 102" o:spid="_x0000_s1052" alt="&quot;&quot;" style="position:absolute;margin-left:307.5pt;margin-top:194.6pt;width:238.3pt;height:156.1pt;z-index:-251560448;mso-wrap-distance-left:0;mso-wrap-distance-right:0;mso-position-horizontal-relative:page" coordsize="30264,19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">
                <v:shape id="Graphic 103" o:spid="_x0000_s1053" style="position:absolute;left:190;top:190;width:29883;height:19444;visibility:visible;mso-wrap-style:square;v-text-anchor:top" coordsize="2988310,194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" path="m432003,1944001r-47071,-2535l339330,1934037r-43871,-12059l253583,1905551r-39618,-20530l176870,1860651r-34309,-27946l111300,1801445,83353,1767136,58982,1730041,38451,1690423,22024,1648547,9964,1604675,2535,1559071,,1511998,,,2556002,r47072,2534l2648678,9963r43872,12060l2734427,38449r39618,20530l2811140,83349r34309,27947l2876708,142555r27947,34310l2929025,213960r20530,39617l2965981,295454r12060,43872l2985470,384930r2535,47073l2988005,1944001r-2556002,xe" filled="f" strokecolor="#005496" strokeweight="1.0583mm">
                  <v:path arrowok="t"/>
                </v:shape>
                <v:shape id="Textbox 104" o:spid="_x0000_s1054" type="#_x0000_t202" alt="&quot;&quot;" style="position:absolute;width:30264;height:1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2F73E57F" w14:textId="77777777" w:rsidR="0029583C" w:rsidRDefault="00B123B8">
                        <w:pPr>
                          <w:spacing w:before="409"/>
                          <w:ind w:left="483"/>
                          <w:rPr>
                            <w:rFonts w:ascii="VAG Rounded"/>
                            <w:b/>
                            <w:sz w:val="44"/>
                          </w:rPr>
                        </w:pPr>
                        <w:bookmarkStart w:id="32" w:name="Sustain_"/>
                        <w:bookmarkEnd w:id="32"/>
                        <w:r>
                          <w:rPr>
                            <w:rFonts w:ascii="VAG Rounded"/>
                            <w:b/>
                            <w:color w:val="005496"/>
                            <w:spacing w:val="-2"/>
                            <w:sz w:val="44"/>
                          </w:rPr>
                          <w:t>Sustain</w:t>
                        </w:r>
                      </w:p>
                      <w:p w14:paraId="2F73E580" w14:textId="77777777" w:rsidR="0029583C" w:rsidRDefault="00B123B8">
                        <w:pPr>
                          <w:spacing w:before="226"/>
                          <w:ind w:left="483"/>
                          <w:rPr>
                            <w:sz w:val="24"/>
                          </w:rPr>
                        </w:pPr>
                        <w:r>
                          <w:rPr>
                            <w:sz w:val="24"/>
                          </w:rPr>
                          <w:t>Maintain</w:t>
                        </w:r>
                        <w:r>
                          <w:rPr>
                            <w:spacing w:val="-3"/>
                            <w:sz w:val="24"/>
                          </w:rPr>
                          <w:t xml:space="preserve"> </w:t>
                        </w:r>
                        <w:r>
                          <w:rPr>
                            <w:sz w:val="24"/>
                          </w:rPr>
                          <w:t>a</w:t>
                        </w:r>
                        <w:r>
                          <w:rPr>
                            <w:spacing w:val="-3"/>
                            <w:sz w:val="24"/>
                          </w:rPr>
                          <w:t xml:space="preserve"> </w:t>
                        </w:r>
                        <w:r>
                          <w:rPr>
                            <w:sz w:val="24"/>
                          </w:rPr>
                          <w:t>financially</w:t>
                        </w:r>
                        <w:r>
                          <w:rPr>
                            <w:spacing w:val="-3"/>
                            <w:sz w:val="24"/>
                          </w:rPr>
                          <w:t xml:space="preserve"> </w:t>
                        </w:r>
                        <w:r>
                          <w:rPr>
                            <w:sz w:val="24"/>
                          </w:rPr>
                          <w:t>viable</w:t>
                        </w:r>
                        <w:r>
                          <w:rPr>
                            <w:spacing w:val="-3"/>
                            <w:sz w:val="24"/>
                          </w:rPr>
                          <w:t xml:space="preserve"> </w:t>
                        </w:r>
                        <w:r>
                          <w:rPr>
                            <w:spacing w:val="-5"/>
                            <w:sz w:val="24"/>
                          </w:rPr>
                          <w:t>and</w:t>
                        </w:r>
                      </w:p>
                      <w:p w14:paraId="2F73E581" w14:textId="77777777" w:rsidR="0029583C" w:rsidRDefault="00B123B8">
                        <w:pPr>
                          <w:spacing w:before="44"/>
                          <w:ind w:left="483"/>
                          <w:rPr>
                            <w:sz w:val="24"/>
                          </w:rPr>
                        </w:pPr>
                        <w:r>
                          <w:rPr>
                            <w:sz w:val="24"/>
                          </w:rPr>
                          <w:t>sustainable</w:t>
                        </w:r>
                        <w:r>
                          <w:rPr>
                            <w:spacing w:val="-10"/>
                            <w:sz w:val="24"/>
                          </w:rPr>
                          <w:t xml:space="preserve"> </w:t>
                        </w:r>
                        <w:r>
                          <w:rPr>
                            <w:spacing w:val="-2"/>
                            <w:sz w:val="24"/>
                          </w:rPr>
                          <w:t>organisation.</w:t>
                        </w:r>
                      </w:p>
                    </w:txbxContent>
                  </v:textbox>
                </v:shape>
                <w10:wrap type="topAndBottom" anchorx="page"/>
              </v:group>
            </w:pict>
          </mc:Fallback>
        </mc:AlternateContent>
      </w:r>
    </w:p>
    <w:p w14:paraId="2F73D6C0" w14:textId="77777777" w:rsidR="0029583C" w:rsidRDefault="0029583C">
      <w:pPr>
        <w:pStyle w:val="BodyText"/>
        <w:spacing w:before="139"/>
        <w:rPr>
          <w:sz w:val="20"/>
        </w:rPr>
      </w:pPr>
    </w:p>
    <w:p w14:paraId="2F73D6C1" w14:textId="77777777" w:rsidR="0029583C" w:rsidRDefault="0029583C">
      <w:pPr>
        <w:rPr>
          <w:sz w:val="20"/>
        </w:rPr>
        <w:sectPr w:rsidR="0029583C">
          <w:footerReference w:type="even" r:id="rId34"/>
          <w:footerReference w:type="default" r:id="rId35"/>
          <w:pgSz w:w="11910" w:h="16840"/>
          <w:pgMar w:top="0" w:right="0" w:bottom="820" w:left="340" w:header="0" w:footer="636" w:gutter="0"/>
          <w:pgNumType w:start="21"/>
          <w:cols w:space="720"/>
        </w:sectPr>
      </w:pPr>
    </w:p>
    <w:p w14:paraId="2F73D6C2" w14:textId="77777777" w:rsidR="0029583C" w:rsidRDefault="00B123B8">
      <w:pPr>
        <w:pStyle w:val="BodyText"/>
        <w:ind w:left="113"/>
        <w:rPr>
          <w:sz w:val="20"/>
        </w:rPr>
      </w:pPr>
      <w:r>
        <w:rPr>
          <w:noProof/>
          <w:sz w:val="20"/>
        </w:rPr>
        <w:lastRenderedPageBreak/>
        <mc:AlternateContent>
          <mc:Choice Requires="wpg">
            <w:drawing>
              <wp:inline distT="0" distB="0" distL="0" distR="0" wp14:anchorId="2F73E373" wp14:editId="62FB27C5">
                <wp:extent cx="6113145" cy="1884680"/>
                <wp:effectExtent l="0" t="0" r="0" b="1269"/>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3145" cy="1884680"/>
                          <a:chOff x="0" y="0"/>
                          <a:chExt cx="6113145" cy="1884680"/>
                        </a:xfrm>
                      </wpg:grpSpPr>
                      <wps:wsp>
                        <wps:cNvPr id="106" name="Graphic 106"/>
                        <wps:cNvSpPr/>
                        <wps:spPr>
                          <a:xfrm>
                            <a:off x="0" y="0"/>
                            <a:ext cx="6113145" cy="1884680"/>
                          </a:xfrm>
                          <a:custGeom>
                            <a:avLst/>
                            <a:gdLst/>
                            <a:ahLst/>
                            <a:cxnLst/>
                            <a:rect l="l" t="t" r="r" b="b"/>
                            <a:pathLst>
                              <a:path w="6113145" h="1884680">
                                <a:moveTo>
                                  <a:pt x="5680798" y="0"/>
                                </a:moveTo>
                                <a:lnTo>
                                  <a:pt x="0" y="0"/>
                                </a:lnTo>
                                <a:lnTo>
                                  <a:pt x="0" y="1452156"/>
                                </a:lnTo>
                                <a:lnTo>
                                  <a:pt x="2535" y="1499228"/>
                                </a:lnTo>
                                <a:lnTo>
                                  <a:pt x="9964" y="1544832"/>
                                </a:lnTo>
                                <a:lnTo>
                                  <a:pt x="22024" y="1588704"/>
                                </a:lnTo>
                                <a:lnTo>
                                  <a:pt x="38451" y="1630581"/>
                                </a:lnTo>
                                <a:lnTo>
                                  <a:pt x="58982" y="1670199"/>
                                </a:lnTo>
                                <a:lnTo>
                                  <a:pt x="83353" y="1707294"/>
                                </a:lnTo>
                                <a:lnTo>
                                  <a:pt x="111300" y="1741603"/>
                                </a:lnTo>
                                <a:lnTo>
                                  <a:pt x="142561" y="1772862"/>
                                </a:lnTo>
                                <a:lnTo>
                                  <a:pt x="176870" y="1800809"/>
                                </a:lnTo>
                                <a:lnTo>
                                  <a:pt x="213965" y="1825179"/>
                                </a:lnTo>
                                <a:lnTo>
                                  <a:pt x="253583" y="1845709"/>
                                </a:lnTo>
                                <a:lnTo>
                                  <a:pt x="295459" y="1862136"/>
                                </a:lnTo>
                                <a:lnTo>
                                  <a:pt x="339330" y="1874195"/>
                                </a:lnTo>
                                <a:lnTo>
                                  <a:pt x="384932" y="1881624"/>
                                </a:lnTo>
                                <a:lnTo>
                                  <a:pt x="432003" y="1884159"/>
                                </a:lnTo>
                                <a:lnTo>
                                  <a:pt x="6112802" y="1884159"/>
                                </a:lnTo>
                                <a:lnTo>
                                  <a:pt x="6112802" y="432003"/>
                                </a:lnTo>
                                <a:lnTo>
                                  <a:pt x="6110267" y="384932"/>
                                </a:lnTo>
                                <a:lnTo>
                                  <a:pt x="6102838" y="339330"/>
                                </a:lnTo>
                                <a:lnTo>
                                  <a:pt x="6090778" y="295459"/>
                                </a:lnTo>
                                <a:lnTo>
                                  <a:pt x="6074352" y="253583"/>
                                </a:lnTo>
                                <a:lnTo>
                                  <a:pt x="6053822" y="213965"/>
                                </a:lnTo>
                                <a:lnTo>
                                  <a:pt x="6029452" y="176870"/>
                                </a:lnTo>
                                <a:lnTo>
                                  <a:pt x="6001505" y="142561"/>
                                </a:lnTo>
                                <a:lnTo>
                                  <a:pt x="5970246" y="111300"/>
                                </a:lnTo>
                                <a:lnTo>
                                  <a:pt x="5935937" y="83353"/>
                                </a:lnTo>
                                <a:lnTo>
                                  <a:pt x="5898841" y="58982"/>
                                </a:lnTo>
                                <a:lnTo>
                                  <a:pt x="5859224" y="38451"/>
                                </a:lnTo>
                                <a:lnTo>
                                  <a:pt x="5817347" y="22024"/>
                                </a:lnTo>
                                <a:lnTo>
                                  <a:pt x="5773475" y="9964"/>
                                </a:lnTo>
                                <a:lnTo>
                                  <a:pt x="5727871" y="2535"/>
                                </a:lnTo>
                                <a:lnTo>
                                  <a:pt x="5680798" y="0"/>
                                </a:lnTo>
                                <a:close/>
                              </a:path>
                            </a:pathLst>
                          </a:custGeom>
                          <a:solidFill>
                            <a:srgbClr val="005496"/>
                          </a:solidFill>
                        </wps:spPr>
                        <wps:bodyPr wrap="square" lIns="0" tIns="0" rIns="0" bIns="0" rtlCol="0">
                          <a:prstTxWarp prst="textNoShape">
                            <a:avLst/>
                          </a:prstTxWarp>
                          <a:noAutofit/>
                        </wps:bodyPr>
                      </wps:wsp>
                      <wps:wsp>
                        <wps:cNvPr id="107" name="Textbox 107">
                          <a:extLst>
                            <a:ext uri="{C183D7F6-B498-43B3-948B-1728B52AA6E4}">
                              <adec:decorative xmlns:adec="http://schemas.microsoft.com/office/drawing/2017/decorative" val="1"/>
                            </a:ext>
                          </a:extLst>
                        </wps:cNvPr>
                        <wps:cNvSpPr txBox="1"/>
                        <wps:spPr>
                          <a:xfrm>
                            <a:off x="0" y="0"/>
                            <a:ext cx="6113145" cy="1884680"/>
                          </a:xfrm>
                          <a:prstGeom prst="rect">
                            <a:avLst/>
                          </a:prstGeom>
                        </wps:spPr>
                        <wps:txbx>
                          <w:txbxContent>
                            <w:p w14:paraId="2F73E582" w14:textId="77777777" w:rsidR="0029583C" w:rsidRDefault="00B123B8">
                              <w:pPr>
                                <w:spacing w:before="267"/>
                                <w:ind w:left="566"/>
                                <w:rPr>
                                  <w:rFonts w:ascii="VAG Rounded"/>
                                  <w:b/>
                                  <w:sz w:val="80"/>
                                </w:rPr>
                              </w:pPr>
                              <w:bookmarkStart w:id="33" w:name="Represent"/>
                              <w:bookmarkStart w:id="34" w:name="_bookmark5"/>
                              <w:bookmarkEnd w:id="33"/>
                              <w:bookmarkEnd w:id="34"/>
                              <w:r>
                                <w:rPr>
                                  <w:rFonts w:ascii="VAG Rounded"/>
                                  <w:b/>
                                  <w:color w:val="FFFFFF"/>
                                  <w:spacing w:val="-2"/>
                                  <w:sz w:val="80"/>
                                </w:rPr>
                                <w:t>Represent</w:t>
                              </w:r>
                            </w:p>
                            <w:p w14:paraId="2F73E583" w14:textId="77777777" w:rsidR="0029583C" w:rsidRDefault="00B123B8">
                              <w:pPr>
                                <w:spacing w:before="228" w:line="278" w:lineRule="auto"/>
                                <w:ind w:left="566"/>
                                <w:rPr>
                                  <w:b/>
                                  <w:sz w:val="30"/>
                                </w:rPr>
                              </w:pPr>
                              <w:r>
                                <w:rPr>
                                  <w:b/>
                                  <w:color w:val="FFFFFF"/>
                                  <w:sz w:val="30"/>
                                </w:rPr>
                                <w:t>Remain</w:t>
                              </w:r>
                              <w:r>
                                <w:rPr>
                                  <w:b/>
                                  <w:color w:val="FFFFFF"/>
                                  <w:spacing w:val="-7"/>
                                  <w:sz w:val="30"/>
                                </w:rPr>
                                <w:t xml:space="preserve"> </w:t>
                              </w:r>
                              <w:r>
                                <w:rPr>
                                  <w:b/>
                                  <w:color w:val="FFFFFF"/>
                                  <w:sz w:val="30"/>
                                </w:rPr>
                                <w:t>the</w:t>
                              </w:r>
                              <w:r>
                                <w:rPr>
                                  <w:b/>
                                  <w:color w:val="FFFFFF"/>
                                  <w:spacing w:val="-7"/>
                                  <w:sz w:val="30"/>
                                </w:rPr>
                                <w:t xml:space="preserve"> </w:t>
                              </w:r>
                              <w:r>
                                <w:rPr>
                                  <w:b/>
                                  <w:color w:val="FFFFFF"/>
                                  <w:sz w:val="30"/>
                                </w:rPr>
                                <w:t>leading</w:t>
                              </w:r>
                              <w:r>
                                <w:rPr>
                                  <w:b/>
                                  <w:color w:val="FFFFFF"/>
                                  <w:spacing w:val="-7"/>
                                  <w:sz w:val="30"/>
                                </w:rPr>
                                <w:t xml:space="preserve"> </w:t>
                              </w:r>
                              <w:r>
                                <w:rPr>
                                  <w:b/>
                                  <w:color w:val="FFFFFF"/>
                                  <w:sz w:val="30"/>
                                </w:rPr>
                                <w:t>national</w:t>
                              </w:r>
                              <w:r>
                                <w:rPr>
                                  <w:b/>
                                  <w:color w:val="FFFFFF"/>
                                  <w:spacing w:val="-7"/>
                                  <w:sz w:val="30"/>
                                </w:rPr>
                                <w:t xml:space="preserve"> </w:t>
                              </w:r>
                              <w:r>
                                <w:rPr>
                                  <w:b/>
                                  <w:color w:val="FFFFFF"/>
                                  <w:sz w:val="30"/>
                                </w:rPr>
                                <w:t>cross-disability</w:t>
                              </w:r>
                              <w:r>
                                <w:rPr>
                                  <w:b/>
                                  <w:color w:val="FFFFFF"/>
                                  <w:spacing w:val="-7"/>
                                  <w:sz w:val="30"/>
                                </w:rPr>
                                <w:t xml:space="preserve"> </w:t>
                              </w:r>
                              <w:r>
                                <w:rPr>
                                  <w:b/>
                                  <w:color w:val="FFFFFF"/>
                                  <w:sz w:val="30"/>
                                </w:rPr>
                                <w:t>member-driven organisation. Reflect the diversity of our community and represent their voice nationally and internationally.</w:t>
                              </w:r>
                            </w:p>
                          </w:txbxContent>
                        </wps:txbx>
                        <wps:bodyPr wrap="square" lIns="0" tIns="0" rIns="0" bIns="0" rtlCol="0">
                          <a:noAutofit/>
                        </wps:bodyPr>
                      </wps:wsp>
                    </wpg:wgp>
                  </a:graphicData>
                </a:graphic>
              </wp:inline>
            </w:drawing>
          </mc:Choice>
          <mc:Fallback>
            <w:pict>
              <v:group w14:anchorId="2F73E373" id="Group 105" o:spid="_x0000_s1055" alt="&quot;&quot;" style="width:481.35pt;height:148.4pt;mso-position-horizontal-relative:char;mso-position-vertical-relative:line" coordsize="61131,18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">
                <v:shape id="Graphic 106" o:spid="_x0000_s1056" style="position:absolute;width:61131;height:18846;visibility:visible;mso-wrap-style:square;v-text-anchor:top" coordsize="6113145,1884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" path="m5680798,l,,,1452156r2535,47072l9964,1544832r12060,43872l38451,1630581r20531,39618l83353,1707294r27947,34309l142561,1772862r34309,27947l213965,1825179r39618,20530l295459,1862136r43871,12059l384932,1881624r47071,2535l6112802,1884159r,-1452156l6110267,384932r-7429,-45602l6090778,295459r-16426,-41876l6053822,213965r-24370,-37095l6001505,142561r-31259,-31261l5935937,83353,5898841,58982,5859224,38451,5817347,22024,5773475,9964,5727871,2535,5680798,xe" fillcolor="#005496" stroked="f">
                  <v:path arrowok="t"/>
                </v:shape>
                <v:shape id="Textbox 107" o:spid="_x0000_s1057" type="#_x0000_t202" alt="&quot;&quot;" style="position:absolute;width:61131;height:18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2F73E582" w14:textId="77777777" w:rsidR="0029583C" w:rsidRDefault="00B123B8">
                        <w:pPr>
                          <w:spacing w:before="267"/>
                          <w:ind w:left="566"/>
                          <w:rPr>
                            <w:rFonts w:ascii="VAG Rounded"/>
                            <w:b/>
                            <w:sz w:val="80"/>
                          </w:rPr>
                        </w:pPr>
                        <w:bookmarkStart w:id="35" w:name="Represent"/>
                        <w:bookmarkStart w:id="36" w:name="_bookmark5"/>
                        <w:bookmarkEnd w:id="35"/>
                        <w:bookmarkEnd w:id="36"/>
                        <w:r>
                          <w:rPr>
                            <w:rFonts w:ascii="VAG Rounded"/>
                            <w:b/>
                            <w:color w:val="FFFFFF"/>
                            <w:spacing w:val="-2"/>
                            <w:sz w:val="80"/>
                          </w:rPr>
                          <w:t>Represent</w:t>
                        </w:r>
                      </w:p>
                      <w:p w14:paraId="2F73E583" w14:textId="77777777" w:rsidR="0029583C" w:rsidRDefault="00B123B8">
                        <w:pPr>
                          <w:spacing w:before="228" w:line="278" w:lineRule="auto"/>
                          <w:ind w:left="566"/>
                          <w:rPr>
                            <w:b/>
                            <w:sz w:val="30"/>
                          </w:rPr>
                        </w:pPr>
                        <w:r>
                          <w:rPr>
                            <w:b/>
                            <w:color w:val="FFFFFF"/>
                            <w:sz w:val="30"/>
                          </w:rPr>
                          <w:t>Remain</w:t>
                        </w:r>
                        <w:r>
                          <w:rPr>
                            <w:b/>
                            <w:color w:val="FFFFFF"/>
                            <w:spacing w:val="-7"/>
                            <w:sz w:val="30"/>
                          </w:rPr>
                          <w:t xml:space="preserve"> </w:t>
                        </w:r>
                        <w:r>
                          <w:rPr>
                            <w:b/>
                            <w:color w:val="FFFFFF"/>
                            <w:sz w:val="30"/>
                          </w:rPr>
                          <w:t>the</w:t>
                        </w:r>
                        <w:r>
                          <w:rPr>
                            <w:b/>
                            <w:color w:val="FFFFFF"/>
                            <w:spacing w:val="-7"/>
                            <w:sz w:val="30"/>
                          </w:rPr>
                          <w:t xml:space="preserve"> </w:t>
                        </w:r>
                        <w:r>
                          <w:rPr>
                            <w:b/>
                            <w:color w:val="FFFFFF"/>
                            <w:sz w:val="30"/>
                          </w:rPr>
                          <w:t>leading</w:t>
                        </w:r>
                        <w:r>
                          <w:rPr>
                            <w:b/>
                            <w:color w:val="FFFFFF"/>
                            <w:spacing w:val="-7"/>
                            <w:sz w:val="30"/>
                          </w:rPr>
                          <w:t xml:space="preserve"> </w:t>
                        </w:r>
                        <w:r>
                          <w:rPr>
                            <w:b/>
                            <w:color w:val="FFFFFF"/>
                            <w:sz w:val="30"/>
                          </w:rPr>
                          <w:t>national</w:t>
                        </w:r>
                        <w:r>
                          <w:rPr>
                            <w:b/>
                            <w:color w:val="FFFFFF"/>
                            <w:spacing w:val="-7"/>
                            <w:sz w:val="30"/>
                          </w:rPr>
                          <w:t xml:space="preserve"> </w:t>
                        </w:r>
                        <w:r>
                          <w:rPr>
                            <w:b/>
                            <w:color w:val="FFFFFF"/>
                            <w:sz w:val="30"/>
                          </w:rPr>
                          <w:t>cross-disability</w:t>
                        </w:r>
                        <w:r>
                          <w:rPr>
                            <w:b/>
                            <w:color w:val="FFFFFF"/>
                            <w:spacing w:val="-7"/>
                            <w:sz w:val="30"/>
                          </w:rPr>
                          <w:t xml:space="preserve"> </w:t>
                        </w:r>
                        <w:r>
                          <w:rPr>
                            <w:b/>
                            <w:color w:val="FFFFFF"/>
                            <w:sz w:val="30"/>
                          </w:rPr>
                          <w:t>member-driven organisation. Reflect the diversity of our community and represent their voice nationally and internationally.</w:t>
                        </w:r>
                      </w:p>
                    </w:txbxContent>
                  </v:textbox>
                </v:shape>
                <w10:anchorlock/>
              </v:group>
            </w:pict>
          </mc:Fallback>
        </mc:AlternateContent>
      </w:r>
    </w:p>
    <w:p w14:paraId="2F73D6C3" w14:textId="77777777" w:rsidR="0029583C" w:rsidRDefault="0029583C">
      <w:pPr>
        <w:pStyle w:val="BodyText"/>
        <w:rPr>
          <w:sz w:val="20"/>
        </w:rPr>
      </w:pPr>
    </w:p>
    <w:p w14:paraId="2F73D6C4" w14:textId="77777777" w:rsidR="0029583C" w:rsidRDefault="0029583C">
      <w:pPr>
        <w:pStyle w:val="BodyText"/>
        <w:rPr>
          <w:sz w:val="20"/>
        </w:rPr>
      </w:pPr>
    </w:p>
    <w:p w14:paraId="2F73D6C5" w14:textId="77777777" w:rsidR="0029583C" w:rsidRDefault="0029583C">
      <w:pPr>
        <w:pStyle w:val="BodyText"/>
        <w:spacing w:before="117"/>
        <w:rPr>
          <w:sz w:val="20"/>
        </w:rPr>
      </w:pPr>
    </w:p>
    <w:p w14:paraId="2F73D6C6" w14:textId="77777777" w:rsidR="0029583C" w:rsidRDefault="0029583C">
      <w:pPr>
        <w:rPr>
          <w:sz w:val="20"/>
        </w:rPr>
        <w:sectPr w:rsidR="0029583C">
          <w:pgSz w:w="11910" w:h="16840"/>
          <w:pgMar w:top="1260" w:right="0" w:bottom="840" w:left="340" w:header="0" w:footer="654" w:gutter="0"/>
          <w:cols w:space="720"/>
        </w:sectPr>
      </w:pPr>
    </w:p>
    <w:p w14:paraId="2F73D6C7" w14:textId="77777777" w:rsidR="0029583C" w:rsidRDefault="00B123B8">
      <w:pPr>
        <w:pStyle w:val="Heading6"/>
        <w:spacing w:before="188"/>
      </w:pPr>
      <w:bookmarkStart w:id="37" w:name="Membership"/>
      <w:bookmarkEnd w:id="37"/>
      <w:r>
        <w:rPr>
          <w:color w:val="00884F"/>
          <w:spacing w:val="-2"/>
        </w:rPr>
        <w:t>Membership</w:t>
      </w:r>
    </w:p>
    <w:p w14:paraId="2F73D6C8" w14:textId="77777777" w:rsidR="0029583C" w:rsidRDefault="00B123B8">
      <w:pPr>
        <w:spacing w:before="440" w:line="264" w:lineRule="auto"/>
        <w:ind w:left="680"/>
        <w:rPr>
          <w:b/>
          <w:sz w:val="32"/>
        </w:rPr>
      </w:pPr>
      <w:r>
        <w:rPr>
          <w:b/>
          <w:sz w:val="32"/>
        </w:rPr>
        <w:t>PWDA is proud to be the national cross-disability peak for people with disability in Australia and pleased to see our membership growing by 18%</w:t>
      </w:r>
      <w:r>
        <w:rPr>
          <w:b/>
          <w:spacing w:val="-10"/>
          <w:sz w:val="32"/>
        </w:rPr>
        <w:t xml:space="preserve"> </w:t>
      </w:r>
      <w:r>
        <w:rPr>
          <w:b/>
          <w:sz w:val="32"/>
        </w:rPr>
        <w:t>-</w:t>
      </w:r>
      <w:r>
        <w:rPr>
          <w:b/>
          <w:spacing w:val="-10"/>
          <w:sz w:val="32"/>
        </w:rPr>
        <w:t xml:space="preserve"> </w:t>
      </w:r>
      <w:r>
        <w:rPr>
          <w:b/>
          <w:sz w:val="32"/>
        </w:rPr>
        <w:t>our</w:t>
      </w:r>
      <w:r>
        <w:rPr>
          <w:b/>
          <w:spacing w:val="-10"/>
          <w:sz w:val="32"/>
        </w:rPr>
        <w:t xml:space="preserve"> </w:t>
      </w:r>
      <w:r>
        <w:rPr>
          <w:b/>
          <w:sz w:val="32"/>
        </w:rPr>
        <w:t>second</w:t>
      </w:r>
      <w:r>
        <w:rPr>
          <w:b/>
          <w:spacing w:val="-10"/>
          <w:sz w:val="32"/>
        </w:rPr>
        <w:t xml:space="preserve"> </w:t>
      </w:r>
      <w:r>
        <w:rPr>
          <w:b/>
          <w:sz w:val="32"/>
        </w:rPr>
        <w:t>consecutive year of positive growth.</w:t>
      </w:r>
    </w:p>
    <w:p w14:paraId="2F73D6C9" w14:textId="77777777" w:rsidR="0029583C" w:rsidRDefault="00B123B8">
      <w:pPr>
        <w:pStyle w:val="BodyText"/>
        <w:spacing w:before="312" w:line="268" w:lineRule="auto"/>
        <w:ind w:left="680" w:right="179"/>
      </w:pPr>
      <w:r>
        <w:t>As the national cross-disability peak, it’s important</w:t>
      </w:r>
      <w:r>
        <w:rPr>
          <w:spacing w:val="-8"/>
        </w:rPr>
        <w:t xml:space="preserve"> </w:t>
      </w:r>
      <w:r>
        <w:t>we</w:t>
      </w:r>
      <w:r>
        <w:rPr>
          <w:spacing w:val="-8"/>
        </w:rPr>
        <w:t xml:space="preserve"> </w:t>
      </w:r>
      <w:r>
        <w:t>retain,</w:t>
      </w:r>
      <w:r>
        <w:rPr>
          <w:spacing w:val="-8"/>
        </w:rPr>
        <w:t xml:space="preserve"> </w:t>
      </w:r>
      <w:r>
        <w:t>expand</w:t>
      </w:r>
      <w:r>
        <w:rPr>
          <w:spacing w:val="-8"/>
        </w:rPr>
        <w:t xml:space="preserve"> </w:t>
      </w:r>
      <w:r>
        <w:t>and</w:t>
      </w:r>
      <w:r>
        <w:rPr>
          <w:spacing w:val="-8"/>
        </w:rPr>
        <w:t xml:space="preserve"> </w:t>
      </w:r>
      <w:r>
        <w:t>diversify our membership base across Australia</w:t>
      </w:r>
    </w:p>
    <w:p w14:paraId="2F73D6CA" w14:textId="77777777" w:rsidR="0029583C" w:rsidRDefault="00B123B8">
      <w:pPr>
        <w:pStyle w:val="BodyText"/>
        <w:spacing w:before="2"/>
        <w:ind w:left="680"/>
      </w:pPr>
      <w:r>
        <w:t>to</w:t>
      </w:r>
      <w:r>
        <w:rPr>
          <w:spacing w:val="-2"/>
        </w:rPr>
        <w:t xml:space="preserve"> </w:t>
      </w:r>
      <w:r>
        <w:t>ensure</w:t>
      </w:r>
      <w:r>
        <w:rPr>
          <w:spacing w:val="-1"/>
        </w:rPr>
        <w:t xml:space="preserve"> </w:t>
      </w:r>
      <w:r>
        <w:t>we</w:t>
      </w:r>
      <w:r>
        <w:rPr>
          <w:spacing w:val="-2"/>
        </w:rPr>
        <w:t xml:space="preserve"> </w:t>
      </w:r>
      <w:r>
        <w:t>reflect</w:t>
      </w:r>
      <w:r>
        <w:rPr>
          <w:spacing w:val="-1"/>
        </w:rPr>
        <w:t xml:space="preserve"> </w:t>
      </w:r>
      <w:r>
        <w:t>and</w:t>
      </w:r>
      <w:r>
        <w:rPr>
          <w:spacing w:val="-2"/>
        </w:rPr>
        <w:t xml:space="preserve"> </w:t>
      </w:r>
      <w:r>
        <w:t>represent</w:t>
      </w:r>
      <w:r>
        <w:rPr>
          <w:spacing w:val="-1"/>
        </w:rPr>
        <w:t xml:space="preserve"> </w:t>
      </w:r>
      <w:r>
        <w:rPr>
          <w:spacing w:val="-5"/>
        </w:rPr>
        <w:t>the</w:t>
      </w:r>
    </w:p>
    <w:p w14:paraId="2F73D6CB" w14:textId="77777777" w:rsidR="0029583C" w:rsidRDefault="00B123B8">
      <w:pPr>
        <w:pStyle w:val="BodyText"/>
        <w:spacing w:before="35"/>
        <w:ind w:left="680"/>
      </w:pPr>
      <w:r>
        <w:t xml:space="preserve">diversity of our </w:t>
      </w:r>
      <w:r>
        <w:rPr>
          <w:spacing w:val="-2"/>
        </w:rPr>
        <w:t>community.</w:t>
      </w:r>
    </w:p>
    <w:p w14:paraId="2F73D6CC" w14:textId="77777777" w:rsidR="0029583C" w:rsidRDefault="00B123B8">
      <w:pPr>
        <w:pStyle w:val="BodyText"/>
        <w:spacing w:before="261" w:line="268" w:lineRule="auto"/>
        <w:ind w:left="680"/>
      </w:pPr>
      <w:r>
        <w:t>As</w:t>
      </w:r>
      <w:r>
        <w:rPr>
          <w:spacing w:val="-9"/>
        </w:rPr>
        <w:t xml:space="preserve"> </w:t>
      </w:r>
      <w:r>
        <w:t>a</w:t>
      </w:r>
      <w:r>
        <w:rPr>
          <w:spacing w:val="-9"/>
        </w:rPr>
        <w:t xml:space="preserve"> </w:t>
      </w:r>
      <w:r>
        <w:t>Disabled</w:t>
      </w:r>
      <w:r>
        <w:rPr>
          <w:spacing w:val="-9"/>
        </w:rPr>
        <w:t xml:space="preserve"> </w:t>
      </w:r>
      <w:r>
        <w:t>People’s</w:t>
      </w:r>
      <w:r>
        <w:rPr>
          <w:spacing w:val="-9"/>
        </w:rPr>
        <w:t xml:space="preserve"> </w:t>
      </w:r>
      <w:r>
        <w:t>Organisation</w:t>
      </w:r>
      <w:r>
        <w:rPr>
          <w:spacing w:val="-9"/>
        </w:rPr>
        <w:t xml:space="preserve"> </w:t>
      </w:r>
      <w:r>
        <w:t xml:space="preserve">(DPO), we are led by and for people with disability. Our priorities and areas of focus are those our members tell us are most important to </w:t>
      </w:r>
      <w:r>
        <w:rPr>
          <w:spacing w:val="-2"/>
        </w:rPr>
        <w:t>them.</w:t>
      </w:r>
    </w:p>
    <w:p w14:paraId="2F73D6CD" w14:textId="77777777" w:rsidR="0029583C" w:rsidRDefault="00B123B8">
      <w:pPr>
        <w:spacing w:before="231" w:line="271" w:lineRule="auto"/>
        <w:ind w:left="680" w:right="124"/>
        <w:rPr>
          <w:b/>
          <w:sz w:val="24"/>
        </w:rPr>
      </w:pPr>
      <w:r>
        <w:rPr>
          <w:b/>
          <w:color w:val="005496"/>
          <w:sz w:val="24"/>
        </w:rPr>
        <w:t>PWDA</w:t>
      </w:r>
      <w:r>
        <w:rPr>
          <w:b/>
          <w:color w:val="005496"/>
          <w:spacing w:val="-1"/>
          <w:sz w:val="24"/>
        </w:rPr>
        <w:t xml:space="preserve"> </w:t>
      </w:r>
      <w:r>
        <w:rPr>
          <w:b/>
          <w:color w:val="005496"/>
          <w:sz w:val="24"/>
        </w:rPr>
        <w:t xml:space="preserve">has long had a strong ties to the LGBTQIASB+ community; with over 33% of our membership identifying as LGBTQIASB+. We were therefore proud to learn we had been selected as the national peak body for LGBTQIASB+ people with disability by the Australian </w:t>
      </w:r>
      <w:r>
        <w:rPr>
          <w:b/>
          <w:color w:val="005496"/>
          <w:spacing w:val="-2"/>
          <w:sz w:val="24"/>
        </w:rPr>
        <w:t>Government.</w:t>
      </w:r>
    </w:p>
    <w:p w14:paraId="2F73D6CE" w14:textId="77777777" w:rsidR="0029583C" w:rsidRDefault="00B123B8">
      <w:pPr>
        <w:pStyle w:val="BodyText"/>
        <w:spacing w:before="92" w:line="278" w:lineRule="auto"/>
        <w:ind w:left="414" w:right="1076"/>
      </w:pPr>
      <w:r>
        <w:br w:type="column"/>
      </w:r>
      <w:r>
        <w:t>Another</w:t>
      </w:r>
      <w:r>
        <w:rPr>
          <w:spacing w:val="-7"/>
        </w:rPr>
        <w:t xml:space="preserve"> </w:t>
      </w:r>
      <w:r>
        <w:t>focus</w:t>
      </w:r>
      <w:r>
        <w:rPr>
          <w:spacing w:val="-7"/>
        </w:rPr>
        <w:t xml:space="preserve"> </w:t>
      </w:r>
      <w:r>
        <w:t>was</w:t>
      </w:r>
      <w:r>
        <w:rPr>
          <w:spacing w:val="-7"/>
        </w:rPr>
        <w:t xml:space="preserve"> </w:t>
      </w:r>
      <w:r>
        <w:t>ensuring</w:t>
      </w:r>
      <w:r>
        <w:rPr>
          <w:spacing w:val="-7"/>
        </w:rPr>
        <w:t xml:space="preserve"> </w:t>
      </w:r>
      <w:r>
        <w:t>our</w:t>
      </w:r>
      <w:r>
        <w:rPr>
          <w:spacing w:val="-7"/>
        </w:rPr>
        <w:t xml:space="preserve"> </w:t>
      </w:r>
      <w:r>
        <w:t>members remained informed and consulted. In</w:t>
      </w:r>
    </w:p>
    <w:p w14:paraId="2F73D6CF" w14:textId="77777777" w:rsidR="0029583C" w:rsidRDefault="00B123B8">
      <w:pPr>
        <w:pStyle w:val="BodyText"/>
        <w:spacing w:line="278" w:lineRule="auto"/>
        <w:ind w:left="414" w:right="1402"/>
      </w:pPr>
      <w:r>
        <w:t>a year of major reform, we made sure our</w:t>
      </w:r>
      <w:r>
        <w:rPr>
          <w:spacing w:val="-7"/>
        </w:rPr>
        <w:t xml:space="preserve"> </w:t>
      </w:r>
      <w:r>
        <w:t>members</w:t>
      </w:r>
      <w:r>
        <w:rPr>
          <w:spacing w:val="-7"/>
        </w:rPr>
        <w:t xml:space="preserve"> </w:t>
      </w:r>
      <w:r>
        <w:t>had</w:t>
      </w:r>
      <w:r>
        <w:rPr>
          <w:spacing w:val="-7"/>
        </w:rPr>
        <w:t xml:space="preserve"> </w:t>
      </w:r>
      <w:r>
        <w:t>opportunities</w:t>
      </w:r>
      <w:r>
        <w:rPr>
          <w:spacing w:val="-7"/>
        </w:rPr>
        <w:t xml:space="preserve"> </w:t>
      </w:r>
      <w:r>
        <w:t>to</w:t>
      </w:r>
      <w:r>
        <w:rPr>
          <w:spacing w:val="-7"/>
        </w:rPr>
        <w:t xml:space="preserve"> </w:t>
      </w:r>
      <w:r>
        <w:t>come</w:t>
      </w:r>
    </w:p>
    <w:p w14:paraId="2F73D6D0" w14:textId="77777777" w:rsidR="0029583C" w:rsidRDefault="00B123B8">
      <w:pPr>
        <w:pStyle w:val="BodyText"/>
        <w:spacing w:line="278" w:lineRule="auto"/>
        <w:ind w:left="414" w:right="1253"/>
      </w:pPr>
      <w:r>
        <w:t>together,</w:t>
      </w:r>
      <w:r>
        <w:rPr>
          <w:spacing w:val="-8"/>
        </w:rPr>
        <w:t xml:space="preserve"> </w:t>
      </w:r>
      <w:r>
        <w:t>connect</w:t>
      </w:r>
      <w:r>
        <w:rPr>
          <w:spacing w:val="-8"/>
        </w:rPr>
        <w:t xml:space="preserve"> </w:t>
      </w:r>
      <w:r>
        <w:t>and</w:t>
      </w:r>
      <w:r>
        <w:rPr>
          <w:spacing w:val="-8"/>
        </w:rPr>
        <w:t xml:space="preserve"> </w:t>
      </w:r>
      <w:r>
        <w:t>share</w:t>
      </w:r>
      <w:r>
        <w:rPr>
          <w:spacing w:val="-8"/>
        </w:rPr>
        <w:t xml:space="preserve"> </w:t>
      </w:r>
      <w:r>
        <w:t>their</w:t>
      </w:r>
      <w:r>
        <w:rPr>
          <w:spacing w:val="-8"/>
        </w:rPr>
        <w:t xml:space="preserve"> </w:t>
      </w:r>
      <w:r>
        <w:t>views</w:t>
      </w:r>
      <w:r>
        <w:rPr>
          <w:spacing w:val="-8"/>
        </w:rPr>
        <w:t xml:space="preserve"> </w:t>
      </w:r>
      <w:r>
        <w:t>in accessible and safe spaces. This helped us gain a strong understanding of our</w:t>
      </w:r>
    </w:p>
    <w:p w14:paraId="2F73D6D1" w14:textId="77777777" w:rsidR="0029583C" w:rsidRDefault="00B123B8">
      <w:pPr>
        <w:pStyle w:val="BodyText"/>
        <w:spacing w:line="278" w:lineRule="auto"/>
        <w:ind w:left="414" w:right="1076"/>
      </w:pPr>
      <w:r>
        <w:t>members'</w:t>
      </w:r>
      <w:r>
        <w:rPr>
          <w:spacing w:val="-6"/>
        </w:rPr>
        <w:t xml:space="preserve"> </w:t>
      </w:r>
      <w:r>
        <w:t>concerns</w:t>
      </w:r>
      <w:r>
        <w:rPr>
          <w:spacing w:val="-6"/>
        </w:rPr>
        <w:t xml:space="preserve"> </w:t>
      </w:r>
      <w:r>
        <w:t>and</w:t>
      </w:r>
      <w:r>
        <w:rPr>
          <w:spacing w:val="-6"/>
        </w:rPr>
        <w:t xml:space="preserve"> </w:t>
      </w:r>
      <w:r>
        <w:t>views</w:t>
      </w:r>
      <w:r>
        <w:rPr>
          <w:spacing w:val="-6"/>
        </w:rPr>
        <w:t xml:space="preserve"> </w:t>
      </w:r>
      <w:r>
        <w:t>so</w:t>
      </w:r>
      <w:r>
        <w:rPr>
          <w:spacing w:val="-6"/>
        </w:rPr>
        <w:t xml:space="preserve"> </w:t>
      </w:r>
      <w:r>
        <w:t>they</w:t>
      </w:r>
      <w:r>
        <w:rPr>
          <w:spacing w:val="-6"/>
        </w:rPr>
        <w:t xml:space="preserve"> </w:t>
      </w:r>
      <w:r>
        <w:t>were front and centre in our systemic advocacy work. Members took part in online member forums, individual and group interviews, focus groups, surveys, and direct communication with our staff and Board Directors. We are proud to have provided 20 engagement opportunities (including community events) for our members across the year.</w:t>
      </w:r>
    </w:p>
    <w:p w14:paraId="2F73D6D2" w14:textId="77777777" w:rsidR="0029583C" w:rsidRDefault="00B123B8">
      <w:pPr>
        <w:pStyle w:val="BodyText"/>
        <w:spacing w:before="223" w:line="278" w:lineRule="auto"/>
        <w:ind w:left="414" w:right="1375"/>
      </w:pPr>
      <w:r>
        <w:t>Understanding our members' views allowed</w:t>
      </w:r>
      <w:r>
        <w:rPr>
          <w:spacing w:val="-7"/>
        </w:rPr>
        <w:t xml:space="preserve"> </w:t>
      </w:r>
      <w:r>
        <w:t>us</w:t>
      </w:r>
      <w:r>
        <w:rPr>
          <w:spacing w:val="-7"/>
        </w:rPr>
        <w:t xml:space="preserve"> </w:t>
      </w:r>
      <w:r>
        <w:t>to</w:t>
      </w:r>
      <w:r>
        <w:rPr>
          <w:spacing w:val="-7"/>
        </w:rPr>
        <w:t xml:space="preserve"> </w:t>
      </w:r>
      <w:r>
        <w:t>confidently</w:t>
      </w:r>
      <w:r>
        <w:rPr>
          <w:spacing w:val="-7"/>
        </w:rPr>
        <w:t xml:space="preserve"> </w:t>
      </w:r>
      <w:r>
        <w:t>represent</w:t>
      </w:r>
      <w:r>
        <w:rPr>
          <w:spacing w:val="-7"/>
        </w:rPr>
        <w:t xml:space="preserve"> </w:t>
      </w:r>
      <w:r>
        <w:t>them in our responses to the Disability Royal Commission’s (DRC) Final Report, the</w:t>
      </w:r>
    </w:p>
    <w:p w14:paraId="2F73D6D3" w14:textId="77777777" w:rsidR="0029583C" w:rsidRDefault="00B123B8">
      <w:pPr>
        <w:pStyle w:val="BodyText"/>
        <w:spacing w:line="278" w:lineRule="auto"/>
        <w:ind w:left="414" w:right="1076"/>
      </w:pPr>
      <w:r>
        <w:t>NDIS</w:t>
      </w:r>
      <w:r>
        <w:rPr>
          <w:spacing w:val="-9"/>
        </w:rPr>
        <w:t xml:space="preserve"> </w:t>
      </w:r>
      <w:r>
        <w:t>Review’s</w:t>
      </w:r>
      <w:r>
        <w:rPr>
          <w:spacing w:val="-9"/>
        </w:rPr>
        <w:t xml:space="preserve"> </w:t>
      </w:r>
      <w:r>
        <w:t>“Working</w:t>
      </w:r>
      <w:r>
        <w:rPr>
          <w:spacing w:val="-9"/>
        </w:rPr>
        <w:t xml:space="preserve"> </w:t>
      </w:r>
      <w:r>
        <w:t>together</w:t>
      </w:r>
      <w:r>
        <w:rPr>
          <w:spacing w:val="-9"/>
        </w:rPr>
        <w:t xml:space="preserve"> </w:t>
      </w:r>
      <w:r>
        <w:t>to</w:t>
      </w:r>
      <w:r>
        <w:rPr>
          <w:spacing w:val="-9"/>
        </w:rPr>
        <w:t xml:space="preserve"> </w:t>
      </w:r>
      <w:r>
        <w:t>deliver the NDIS” report, the ongoing COVID-19 pandemic and much more.</w:t>
      </w:r>
    </w:p>
    <w:p w14:paraId="2F73D6D4" w14:textId="77777777" w:rsidR="0029583C" w:rsidRDefault="00B123B8">
      <w:pPr>
        <w:pStyle w:val="BodyText"/>
        <w:spacing w:before="226" w:line="278" w:lineRule="auto"/>
        <w:ind w:left="414" w:right="1139"/>
      </w:pPr>
      <w:r>
        <w:t>Through</w:t>
      </w:r>
      <w:r>
        <w:rPr>
          <w:spacing w:val="-2"/>
        </w:rPr>
        <w:t xml:space="preserve"> </w:t>
      </w:r>
      <w:r>
        <w:t>our</w:t>
      </w:r>
      <w:r>
        <w:rPr>
          <w:spacing w:val="-2"/>
        </w:rPr>
        <w:t xml:space="preserve"> </w:t>
      </w:r>
      <w:r>
        <w:t>member</w:t>
      </w:r>
      <w:r>
        <w:rPr>
          <w:spacing w:val="-2"/>
        </w:rPr>
        <w:t xml:space="preserve"> </w:t>
      </w:r>
      <w:r>
        <w:t>forums</w:t>
      </w:r>
      <w:r>
        <w:rPr>
          <w:spacing w:val="-2"/>
        </w:rPr>
        <w:t xml:space="preserve"> </w:t>
      </w:r>
      <w:r>
        <w:t>we</w:t>
      </w:r>
      <w:r>
        <w:rPr>
          <w:spacing w:val="-2"/>
        </w:rPr>
        <w:t xml:space="preserve"> </w:t>
      </w:r>
      <w:r>
        <w:t>learnt</w:t>
      </w:r>
      <w:r>
        <w:rPr>
          <w:spacing w:val="-2"/>
        </w:rPr>
        <w:t xml:space="preserve"> </w:t>
      </w:r>
      <w:r>
        <w:t>that COVID-19 remained a major concern for our</w:t>
      </w:r>
      <w:r>
        <w:rPr>
          <w:spacing w:val="-7"/>
        </w:rPr>
        <w:t xml:space="preserve"> </w:t>
      </w:r>
      <w:r>
        <w:t>members.</w:t>
      </w:r>
      <w:r>
        <w:rPr>
          <w:spacing w:val="-11"/>
        </w:rPr>
        <w:t xml:space="preserve"> </w:t>
      </w:r>
      <w:r>
        <w:t>Their</w:t>
      </w:r>
      <w:r>
        <w:rPr>
          <w:spacing w:val="-7"/>
        </w:rPr>
        <w:t xml:space="preserve"> </w:t>
      </w:r>
      <w:r>
        <w:t>views</w:t>
      </w:r>
      <w:r>
        <w:rPr>
          <w:spacing w:val="-7"/>
        </w:rPr>
        <w:t xml:space="preserve"> </w:t>
      </w:r>
      <w:r>
        <w:t>and</w:t>
      </w:r>
      <w:r>
        <w:rPr>
          <w:spacing w:val="-7"/>
        </w:rPr>
        <w:t xml:space="preserve"> </w:t>
      </w:r>
      <w:r>
        <w:t>experiences helped shape our position statement.</w:t>
      </w:r>
    </w:p>
    <w:p w14:paraId="2F73D6D5" w14:textId="77777777" w:rsidR="0029583C" w:rsidRDefault="00B123B8">
      <w:pPr>
        <w:pStyle w:val="BodyText"/>
        <w:spacing w:line="278" w:lineRule="auto"/>
        <w:ind w:left="414" w:right="1548"/>
      </w:pPr>
      <w:r>
        <w:t>We were proud to lead the way in this space. Our advocacy saw us joining</w:t>
      </w:r>
      <w:r>
        <w:rPr>
          <w:spacing w:val="40"/>
        </w:rPr>
        <w:t xml:space="preserve"> </w:t>
      </w:r>
      <w:r>
        <w:t>the</w:t>
      </w:r>
      <w:r>
        <w:rPr>
          <w:spacing w:val="-19"/>
        </w:rPr>
        <w:t xml:space="preserve"> </w:t>
      </w:r>
      <w:r>
        <w:t>Australian</w:t>
      </w:r>
      <w:r>
        <w:rPr>
          <w:spacing w:val="-17"/>
        </w:rPr>
        <w:t xml:space="preserve"> </w:t>
      </w:r>
      <w:r>
        <w:t>Government’s</w:t>
      </w:r>
      <w:r>
        <w:rPr>
          <w:spacing w:val="-16"/>
        </w:rPr>
        <w:t xml:space="preserve"> </w:t>
      </w:r>
      <w:r>
        <w:t>COVID-19</w:t>
      </w:r>
    </w:p>
    <w:p w14:paraId="2F73D6D6" w14:textId="77777777" w:rsidR="0029583C" w:rsidRDefault="0029583C">
      <w:pPr>
        <w:spacing w:line="278" w:lineRule="auto"/>
        <w:sectPr w:rsidR="0029583C">
          <w:type w:val="continuous"/>
          <w:pgSz w:w="11910" w:h="16840"/>
          <w:pgMar w:top="1400" w:right="0" w:bottom="280" w:left="340" w:header="0" w:footer="654" w:gutter="0"/>
          <w:cols w:num="2" w:space="720" w:equalWidth="0">
            <w:col w:w="5385" w:space="40"/>
            <w:col w:w="6145"/>
          </w:cols>
        </w:sectPr>
      </w:pPr>
    </w:p>
    <w:p w14:paraId="2F73D6D7" w14:textId="77777777" w:rsidR="0029583C" w:rsidRDefault="0029583C">
      <w:pPr>
        <w:pStyle w:val="BodyText"/>
        <w:rPr>
          <w:sz w:val="20"/>
        </w:rPr>
      </w:pPr>
    </w:p>
    <w:p w14:paraId="2F73D6D8" w14:textId="77777777" w:rsidR="0029583C" w:rsidRDefault="0029583C">
      <w:pPr>
        <w:pStyle w:val="BodyText"/>
        <w:rPr>
          <w:sz w:val="20"/>
        </w:rPr>
      </w:pPr>
    </w:p>
    <w:p w14:paraId="2F73D6D9" w14:textId="77777777" w:rsidR="0029583C" w:rsidRDefault="0029583C">
      <w:pPr>
        <w:pStyle w:val="BodyText"/>
        <w:rPr>
          <w:sz w:val="20"/>
        </w:rPr>
      </w:pPr>
    </w:p>
    <w:p w14:paraId="2F73D6DA" w14:textId="77777777" w:rsidR="0029583C" w:rsidRDefault="0029583C">
      <w:pPr>
        <w:pStyle w:val="BodyText"/>
        <w:rPr>
          <w:sz w:val="20"/>
        </w:rPr>
      </w:pPr>
    </w:p>
    <w:p w14:paraId="2F73D6DB" w14:textId="77777777" w:rsidR="0029583C" w:rsidRDefault="0029583C">
      <w:pPr>
        <w:pStyle w:val="BodyText"/>
        <w:spacing w:before="168"/>
        <w:rPr>
          <w:sz w:val="20"/>
        </w:rPr>
      </w:pPr>
    </w:p>
    <w:p w14:paraId="2F73D6DC" w14:textId="77777777" w:rsidR="0029583C" w:rsidRDefault="0029583C">
      <w:pPr>
        <w:rPr>
          <w:sz w:val="20"/>
        </w:rPr>
        <w:sectPr w:rsidR="0029583C">
          <w:pgSz w:w="11910" w:h="16840"/>
          <w:pgMar w:top="1920" w:right="0" w:bottom="820" w:left="340" w:header="0" w:footer="636" w:gutter="0"/>
          <w:cols w:space="720"/>
        </w:sectPr>
      </w:pPr>
    </w:p>
    <w:p w14:paraId="2F73D6DD" w14:textId="77777777" w:rsidR="0029583C" w:rsidRDefault="00B123B8">
      <w:pPr>
        <w:pStyle w:val="BodyText"/>
        <w:spacing w:before="95" w:line="278" w:lineRule="auto"/>
        <w:ind w:left="680"/>
      </w:pPr>
      <w:r>
        <w:t>Response</w:t>
      </w:r>
      <w:r>
        <w:rPr>
          <w:spacing w:val="-10"/>
        </w:rPr>
        <w:t xml:space="preserve"> </w:t>
      </w:r>
      <w:r>
        <w:t>Inquiry</w:t>
      </w:r>
      <w:r>
        <w:rPr>
          <w:spacing w:val="-10"/>
        </w:rPr>
        <w:t xml:space="preserve"> </w:t>
      </w:r>
      <w:r>
        <w:t>roundtable</w:t>
      </w:r>
      <w:r>
        <w:rPr>
          <w:spacing w:val="-10"/>
        </w:rPr>
        <w:t xml:space="preserve"> </w:t>
      </w:r>
      <w:r>
        <w:t>and</w:t>
      </w:r>
      <w:r>
        <w:rPr>
          <w:spacing w:val="-10"/>
        </w:rPr>
        <w:t xml:space="preserve"> </w:t>
      </w:r>
      <w:r>
        <w:t>providing advice to government on how to ensure people with disability are considered</w:t>
      </w:r>
    </w:p>
    <w:p w14:paraId="2F73D6DE" w14:textId="77777777" w:rsidR="0029583C" w:rsidRDefault="00B123B8">
      <w:pPr>
        <w:pStyle w:val="BodyText"/>
        <w:spacing w:line="278" w:lineRule="auto"/>
        <w:ind w:left="680" w:right="260"/>
      </w:pPr>
      <w:r>
        <w:t>in responses to the ongoing and future pandemics,</w:t>
      </w:r>
      <w:r>
        <w:rPr>
          <w:spacing w:val="-7"/>
        </w:rPr>
        <w:t xml:space="preserve"> </w:t>
      </w:r>
      <w:r>
        <w:t>you</w:t>
      </w:r>
      <w:r>
        <w:rPr>
          <w:spacing w:val="-7"/>
        </w:rPr>
        <w:t xml:space="preserve"> </w:t>
      </w:r>
      <w:r>
        <w:t>can</w:t>
      </w:r>
      <w:r>
        <w:rPr>
          <w:spacing w:val="-7"/>
        </w:rPr>
        <w:t xml:space="preserve"> </w:t>
      </w:r>
      <w:r>
        <w:t>read</w:t>
      </w:r>
      <w:r>
        <w:rPr>
          <w:spacing w:val="-7"/>
        </w:rPr>
        <w:t xml:space="preserve"> </w:t>
      </w:r>
      <w:r>
        <w:t>more</w:t>
      </w:r>
      <w:r>
        <w:rPr>
          <w:spacing w:val="-7"/>
        </w:rPr>
        <w:t xml:space="preserve"> </w:t>
      </w:r>
      <w:r>
        <w:t>about</w:t>
      </w:r>
      <w:r>
        <w:rPr>
          <w:spacing w:val="-7"/>
        </w:rPr>
        <w:t xml:space="preserve"> </w:t>
      </w:r>
      <w:r>
        <w:t xml:space="preserve">this in the Systemic Advocacy section of this </w:t>
      </w:r>
      <w:r>
        <w:rPr>
          <w:spacing w:val="-2"/>
        </w:rPr>
        <w:t>report.</w:t>
      </w:r>
    </w:p>
    <w:p w14:paraId="2F73D6DF" w14:textId="77777777" w:rsidR="0029583C" w:rsidRDefault="00B123B8">
      <w:pPr>
        <w:pStyle w:val="BodyText"/>
        <w:spacing w:before="225" w:line="278" w:lineRule="auto"/>
        <w:ind w:left="680" w:right="260"/>
      </w:pPr>
      <w:r>
        <w:t>Equally important were other dedicated events</w:t>
      </w:r>
      <w:r>
        <w:rPr>
          <w:spacing w:val="-7"/>
        </w:rPr>
        <w:t xml:space="preserve"> </w:t>
      </w:r>
      <w:r>
        <w:t>focused</w:t>
      </w:r>
      <w:r>
        <w:rPr>
          <w:spacing w:val="-7"/>
        </w:rPr>
        <w:t xml:space="preserve"> </w:t>
      </w:r>
      <w:r>
        <w:t>on</w:t>
      </w:r>
      <w:r>
        <w:rPr>
          <w:spacing w:val="-7"/>
        </w:rPr>
        <w:t xml:space="preserve"> </w:t>
      </w:r>
      <w:r>
        <w:t>key</w:t>
      </w:r>
      <w:r>
        <w:rPr>
          <w:spacing w:val="-7"/>
        </w:rPr>
        <w:t xml:space="preserve"> </w:t>
      </w:r>
      <w:r>
        <w:t>areas</w:t>
      </w:r>
      <w:r>
        <w:rPr>
          <w:spacing w:val="-7"/>
        </w:rPr>
        <w:t xml:space="preserve"> </w:t>
      </w:r>
      <w:r>
        <w:t>of</w:t>
      </w:r>
      <w:r>
        <w:rPr>
          <w:spacing w:val="-7"/>
        </w:rPr>
        <w:t xml:space="preserve"> </w:t>
      </w:r>
      <w:r>
        <w:t>concern. With the welfare of our members central to our decision making the focus of one such event was to ensure our members could prepare for the Disability Royal Commission’s Final Report, reflect on a challenging year and share pride in the strength of our community.</w:t>
      </w:r>
    </w:p>
    <w:p w14:paraId="2F73D6E0" w14:textId="77777777" w:rsidR="0029583C" w:rsidRDefault="00B123B8">
      <w:pPr>
        <w:pStyle w:val="BodyText"/>
        <w:spacing w:before="225" w:line="278" w:lineRule="auto"/>
        <w:ind w:left="680"/>
      </w:pPr>
      <w:r>
        <w:t>Over the year our Board represented our members and shared their own personal experiences. It was a year that saw them provide evidence at Senate inquiries, the DRC,</w:t>
      </w:r>
      <w:r>
        <w:rPr>
          <w:spacing w:val="-10"/>
        </w:rPr>
        <w:t xml:space="preserve"> </w:t>
      </w:r>
      <w:r>
        <w:t>international</w:t>
      </w:r>
      <w:r>
        <w:rPr>
          <w:spacing w:val="-10"/>
        </w:rPr>
        <w:t xml:space="preserve"> </w:t>
      </w:r>
      <w:r>
        <w:t>human</w:t>
      </w:r>
      <w:r>
        <w:rPr>
          <w:spacing w:val="-10"/>
        </w:rPr>
        <w:t xml:space="preserve"> </w:t>
      </w:r>
      <w:r>
        <w:t>rights</w:t>
      </w:r>
      <w:r>
        <w:rPr>
          <w:spacing w:val="-10"/>
        </w:rPr>
        <w:t xml:space="preserve"> </w:t>
      </w:r>
      <w:r>
        <w:t>gatherings and to policymakers nationwide. You can read more about this work in the</w:t>
      </w:r>
      <w:r>
        <w:rPr>
          <w:spacing w:val="-4"/>
        </w:rPr>
        <w:t xml:space="preserve"> </w:t>
      </w:r>
      <w:r>
        <w:t>Advocate section of this report.</w:t>
      </w:r>
    </w:p>
    <w:p w14:paraId="2F73D6E1" w14:textId="77777777" w:rsidR="0029583C" w:rsidRDefault="00B123B8">
      <w:pPr>
        <w:pStyle w:val="BodyText"/>
        <w:spacing w:before="225" w:line="278" w:lineRule="auto"/>
        <w:ind w:left="680" w:right="180"/>
      </w:pPr>
      <w:r>
        <w:t>This</w:t>
      </w:r>
      <w:r>
        <w:rPr>
          <w:spacing w:val="-6"/>
        </w:rPr>
        <w:t xml:space="preserve"> </w:t>
      </w:r>
      <w:r>
        <w:t>year</w:t>
      </w:r>
      <w:r>
        <w:rPr>
          <w:spacing w:val="-6"/>
        </w:rPr>
        <w:t xml:space="preserve"> </w:t>
      </w:r>
      <w:r>
        <w:t>has</w:t>
      </w:r>
      <w:r>
        <w:rPr>
          <w:spacing w:val="-6"/>
        </w:rPr>
        <w:t xml:space="preserve"> </w:t>
      </w:r>
      <w:r>
        <w:t>been</w:t>
      </w:r>
      <w:r>
        <w:rPr>
          <w:spacing w:val="-6"/>
        </w:rPr>
        <w:t xml:space="preserve"> </w:t>
      </w:r>
      <w:r>
        <w:t>difficult</w:t>
      </w:r>
      <w:r>
        <w:rPr>
          <w:spacing w:val="-6"/>
        </w:rPr>
        <w:t xml:space="preserve"> </w:t>
      </w:r>
      <w:r>
        <w:t>for</w:t>
      </w:r>
      <w:r>
        <w:rPr>
          <w:spacing w:val="-6"/>
        </w:rPr>
        <w:t xml:space="preserve"> </w:t>
      </w:r>
      <w:r>
        <w:t>many</w:t>
      </w:r>
      <w:r>
        <w:rPr>
          <w:spacing w:val="-6"/>
        </w:rPr>
        <w:t xml:space="preserve"> </w:t>
      </w:r>
      <w:r>
        <w:t>of</w:t>
      </w:r>
      <w:r>
        <w:rPr>
          <w:spacing w:val="-6"/>
        </w:rPr>
        <w:t xml:space="preserve"> </w:t>
      </w:r>
      <w:r>
        <w:t>our members and our community. We thank</w:t>
      </w:r>
      <w:r>
        <w:rPr>
          <w:spacing w:val="40"/>
        </w:rPr>
        <w:t xml:space="preserve"> </w:t>
      </w:r>
      <w:r>
        <w:t>all our members who gave up their time to</w:t>
      </w:r>
    </w:p>
    <w:p w14:paraId="2F73D6E2" w14:textId="77777777" w:rsidR="0029583C" w:rsidRDefault="00B123B8">
      <w:pPr>
        <w:pStyle w:val="BodyText"/>
        <w:spacing w:line="278" w:lineRule="auto"/>
        <w:ind w:left="680"/>
      </w:pPr>
      <w:r>
        <w:t>share</w:t>
      </w:r>
      <w:r>
        <w:rPr>
          <w:spacing w:val="-7"/>
        </w:rPr>
        <w:t xml:space="preserve"> </w:t>
      </w:r>
      <w:r>
        <w:t>their</w:t>
      </w:r>
      <w:r>
        <w:rPr>
          <w:spacing w:val="-7"/>
        </w:rPr>
        <w:t xml:space="preserve"> </w:t>
      </w:r>
      <w:r>
        <w:t>experience</w:t>
      </w:r>
      <w:r>
        <w:rPr>
          <w:spacing w:val="-7"/>
        </w:rPr>
        <w:t xml:space="preserve"> </w:t>
      </w:r>
      <w:r>
        <w:t>and</w:t>
      </w:r>
      <w:r>
        <w:rPr>
          <w:spacing w:val="-7"/>
        </w:rPr>
        <w:t xml:space="preserve"> </w:t>
      </w:r>
      <w:r>
        <w:t>expertise</w:t>
      </w:r>
      <w:r>
        <w:rPr>
          <w:spacing w:val="-7"/>
        </w:rPr>
        <w:t xml:space="preserve"> </w:t>
      </w:r>
      <w:r>
        <w:t>with</w:t>
      </w:r>
      <w:r>
        <w:rPr>
          <w:spacing w:val="-7"/>
        </w:rPr>
        <w:t xml:space="preserve"> </w:t>
      </w:r>
      <w:r>
        <w:t>us and our community.</w:t>
      </w:r>
    </w:p>
    <w:p w14:paraId="2F73D6E3" w14:textId="77777777" w:rsidR="0029583C" w:rsidRDefault="00B123B8">
      <w:pPr>
        <w:pStyle w:val="BodyText"/>
        <w:spacing w:before="226" w:line="278" w:lineRule="auto"/>
        <w:ind w:left="680" w:right="117"/>
      </w:pPr>
      <w:r>
        <w:t>As a DPO, our Board are all members of PWDA and people with a disability. As a member-driven organisation PWDA also provides</w:t>
      </w:r>
      <w:r>
        <w:rPr>
          <w:spacing w:val="-7"/>
        </w:rPr>
        <w:t xml:space="preserve"> </w:t>
      </w:r>
      <w:r>
        <w:t>pathways</w:t>
      </w:r>
      <w:r>
        <w:rPr>
          <w:spacing w:val="-7"/>
        </w:rPr>
        <w:t xml:space="preserve"> </w:t>
      </w:r>
      <w:r>
        <w:t>for</w:t>
      </w:r>
      <w:r>
        <w:rPr>
          <w:spacing w:val="-7"/>
        </w:rPr>
        <w:t xml:space="preserve"> </w:t>
      </w:r>
      <w:r>
        <w:t>members,</w:t>
      </w:r>
      <w:r>
        <w:rPr>
          <w:spacing w:val="-7"/>
        </w:rPr>
        <w:t xml:space="preserve"> </w:t>
      </w:r>
      <w:r>
        <w:t>to</w:t>
      </w:r>
      <w:r>
        <w:rPr>
          <w:spacing w:val="-7"/>
        </w:rPr>
        <w:t xml:space="preserve"> </w:t>
      </w:r>
      <w:r>
        <w:t>join</w:t>
      </w:r>
      <w:r>
        <w:rPr>
          <w:spacing w:val="-7"/>
        </w:rPr>
        <w:t xml:space="preserve"> </w:t>
      </w:r>
      <w:r>
        <w:t xml:space="preserve">the Board or work alongside our operations </w:t>
      </w:r>
      <w:r>
        <w:rPr>
          <w:spacing w:val="-2"/>
        </w:rPr>
        <w:t>teams.</w:t>
      </w:r>
    </w:p>
    <w:p w14:paraId="2F73D6E4" w14:textId="77777777" w:rsidR="0029583C" w:rsidRDefault="00B123B8">
      <w:pPr>
        <w:pStyle w:val="BodyText"/>
        <w:spacing w:before="93" w:line="278" w:lineRule="auto"/>
        <w:ind w:left="424" w:right="1574"/>
      </w:pPr>
      <w:r>
        <w:br w:type="column"/>
      </w:r>
      <w:r>
        <w:t>With a focus on ensuring our Board composition reflects our membership, in August 2023 when we called for members</w:t>
      </w:r>
      <w:r>
        <w:rPr>
          <w:spacing w:val="-6"/>
        </w:rPr>
        <w:t xml:space="preserve"> </w:t>
      </w:r>
      <w:r>
        <w:t>to</w:t>
      </w:r>
      <w:r>
        <w:rPr>
          <w:spacing w:val="-5"/>
        </w:rPr>
        <w:t xml:space="preserve"> </w:t>
      </w:r>
      <w:r>
        <w:t>join</w:t>
      </w:r>
      <w:r>
        <w:rPr>
          <w:spacing w:val="-5"/>
        </w:rPr>
        <w:t xml:space="preserve"> </w:t>
      </w:r>
      <w:r>
        <w:t>the</w:t>
      </w:r>
      <w:r>
        <w:rPr>
          <w:spacing w:val="-5"/>
        </w:rPr>
        <w:t xml:space="preserve"> </w:t>
      </w:r>
      <w:r>
        <w:t>PWDA</w:t>
      </w:r>
      <w:r>
        <w:rPr>
          <w:spacing w:val="-17"/>
        </w:rPr>
        <w:t xml:space="preserve"> </w:t>
      </w:r>
      <w:r>
        <w:t>Board</w:t>
      </w:r>
      <w:r>
        <w:rPr>
          <w:spacing w:val="-5"/>
        </w:rPr>
        <w:t xml:space="preserve"> </w:t>
      </w:r>
      <w:r>
        <w:t>to</w:t>
      </w:r>
      <w:r>
        <w:rPr>
          <w:spacing w:val="-5"/>
        </w:rPr>
        <w:t xml:space="preserve"> </w:t>
      </w:r>
      <w:r>
        <w:t>fill</w:t>
      </w:r>
    </w:p>
    <w:p w14:paraId="2F73D6E5" w14:textId="77777777" w:rsidR="0029583C" w:rsidRDefault="00B123B8">
      <w:pPr>
        <w:pStyle w:val="BodyText"/>
        <w:spacing w:line="278" w:lineRule="auto"/>
        <w:ind w:left="424" w:right="1072"/>
      </w:pPr>
      <w:r>
        <w:t>two vacancies, we were thrilled to receive nominations</w:t>
      </w:r>
      <w:r>
        <w:rPr>
          <w:spacing w:val="-6"/>
        </w:rPr>
        <w:t xml:space="preserve"> </w:t>
      </w:r>
      <w:r>
        <w:t>from</w:t>
      </w:r>
      <w:r>
        <w:rPr>
          <w:spacing w:val="-6"/>
        </w:rPr>
        <w:t xml:space="preserve"> </w:t>
      </w:r>
      <w:r>
        <w:t>a</w:t>
      </w:r>
      <w:r>
        <w:rPr>
          <w:spacing w:val="-6"/>
        </w:rPr>
        <w:t xml:space="preserve"> </w:t>
      </w:r>
      <w:r>
        <w:t>large</w:t>
      </w:r>
      <w:r>
        <w:rPr>
          <w:spacing w:val="-6"/>
        </w:rPr>
        <w:t xml:space="preserve"> </w:t>
      </w:r>
      <w:r>
        <w:t>and</w:t>
      </w:r>
      <w:r>
        <w:rPr>
          <w:spacing w:val="-6"/>
        </w:rPr>
        <w:t xml:space="preserve"> </w:t>
      </w:r>
      <w:r>
        <w:t>diverse</w:t>
      </w:r>
      <w:r>
        <w:rPr>
          <w:spacing w:val="-6"/>
        </w:rPr>
        <w:t xml:space="preserve"> </w:t>
      </w:r>
      <w:r>
        <w:t>group of PWDA members. Members elected</w:t>
      </w:r>
    </w:p>
    <w:p w14:paraId="2F73D6E6" w14:textId="77777777" w:rsidR="0029583C" w:rsidRDefault="00B123B8">
      <w:pPr>
        <w:pStyle w:val="BodyText"/>
        <w:spacing w:line="278" w:lineRule="auto"/>
        <w:ind w:left="424" w:right="1241"/>
        <w:jc w:val="both"/>
      </w:pPr>
      <w:r>
        <w:t>Eva</w:t>
      </w:r>
      <w:r>
        <w:rPr>
          <w:spacing w:val="-1"/>
        </w:rPr>
        <w:t xml:space="preserve"> </w:t>
      </w:r>
      <w:r>
        <w:t>Sifis</w:t>
      </w:r>
      <w:r>
        <w:rPr>
          <w:spacing w:val="-1"/>
        </w:rPr>
        <w:t xml:space="preserve"> </w:t>
      </w:r>
      <w:r>
        <w:t>and</w:t>
      </w:r>
      <w:r>
        <w:rPr>
          <w:spacing w:val="-1"/>
        </w:rPr>
        <w:t xml:space="preserve"> </w:t>
      </w:r>
      <w:r>
        <w:t>Kevyn</w:t>
      </w:r>
      <w:r>
        <w:rPr>
          <w:spacing w:val="-1"/>
        </w:rPr>
        <w:t xml:space="preserve"> </w:t>
      </w:r>
      <w:r>
        <w:t>Morris</w:t>
      </w:r>
      <w:r>
        <w:rPr>
          <w:spacing w:val="-1"/>
        </w:rPr>
        <w:t xml:space="preserve"> </w:t>
      </w:r>
      <w:r>
        <w:t>and</w:t>
      </w:r>
      <w:r>
        <w:rPr>
          <w:spacing w:val="-1"/>
        </w:rPr>
        <w:t xml:space="preserve"> </w:t>
      </w:r>
      <w:r>
        <w:t>both</w:t>
      </w:r>
      <w:r>
        <w:rPr>
          <w:spacing w:val="-1"/>
        </w:rPr>
        <w:t xml:space="preserve"> </w:t>
      </w:r>
      <w:r>
        <w:t>were appointed</w:t>
      </w:r>
      <w:r>
        <w:rPr>
          <w:spacing w:val="-17"/>
        </w:rPr>
        <w:t xml:space="preserve"> </w:t>
      </w:r>
      <w:r>
        <w:t>to</w:t>
      </w:r>
      <w:r>
        <w:rPr>
          <w:spacing w:val="-7"/>
        </w:rPr>
        <w:t xml:space="preserve"> </w:t>
      </w:r>
      <w:r>
        <w:t>our</w:t>
      </w:r>
      <w:r>
        <w:rPr>
          <w:spacing w:val="-6"/>
        </w:rPr>
        <w:t xml:space="preserve"> </w:t>
      </w:r>
      <w:r>
        <w:t>Board</w:t>
      </w:r>
      <w:r>
        <w:rPr>
          <w:spacing w:val="-6"/>
        </w:rPr>
        <w:t xml:space="preserve"> </w:t>
      </w:r>
      <w:r>
        <w:t>at</w:t>
      </w:r>
      <w:r>
        <w:rPr>
          <w:spacing w:val="-6"/>
        </w:rPr>
        <w:t xml:space="preserve"> </w:t>
      </w:r>
      <w:r>
        <w:t>the</w:t>
      </w:r>
      <w:r>
        <w:rPr>
          <w:spacing w:val="-6"/>
        </w:rPr>
        <w:t xml:space="preserve"> </w:t>
      </w:r>
      <w:r>
        <w:t>PWDA</w:t>
      </w:r>
      <w:r>
        <w:rPr>
          <w:spacing w:val="-17"/>
        </w:rPr>
        <w:t xml:space="preserve"> </w:t>
      </w:r>
      <w:r>
        <w:t>AGM in November 2023.</w:t>
      </w:r>
    </w:p>
    <w:p w14:paraId="2F73D6E7" w14:textId="77777777" w:rsidR="0029583C" w:rsidRDefault="0029583C">
      <w:pPr>
        <w:pStyle w:val="BodyText"/>
        <w:spacing w:before="97"/>
      </w:pPr>
    </w:p>
    <w:p w14:paraId="2F73D6E8" w14:textId="77777777" w:rsidR="0029583C" w:rsidRDefault="00B123B8">
      <w:pPr>
        <w:pStyle w:val="Heading8"/>
        <w:spacing w:line="254" w:lineRule="auto"/>
        <w:ind w:left="424" w:right="2198"/>
      </w:pPr>
      <w:bookmarkStart w:id="38" w:name="Representing_in_the_media_"/>
      <w:bookmarkEnd w:id="38"/>
      <w:r>
        <w:rPr>
          <w:color w:val="005496"/>
        </w:rPr>
        <w:t>Representing</w:t>
      </w:r>
      <w:r>
        <w:rPr>
          <w:color w:val="005496"/>
          <w:spacing w:val="-30"/>
        </w:rPr>
        <w:t xml:space="preserve"> </w:t>
      </w:r>
      <w:r>
        <w:rPr>
          <w:color w:val="005496"/>
        </w:rPr>
        <w:t>in the media</w:t>
      </w:r>
    </w:p>
    <w:p w14:paraId="2F73D6E9" w14:textId="77777777" w:rsidR="0029583C" w:rsidRDefault="00B123B8">
      <w:pPr>
        <w:pStyle w:val="BodyText"/>
        <w:spacing w:before="196" w:line="278" w:lineRule="auto"/>
        <w:ind w:left="424" w:right="1040"/>
      </w:pPr>
      <w:r>
        <w:t>PWDA’s</w:t>
      </w:r>
      <w:r>
        <w:rPr>
          <w:spacing w:val="-14"/>
        </w:rPr>
        <w:t xml:space="preserve"> </w:t>
      </w:r>
      <w:r>
        <w:t>media</w:t>
      </w:r>
      <w:r>
        <w:rPr>
          <w:spacing w:val="-14"/>
        </w:rPr>
        <w:t xml:space="preserve"> </w:t>
      </w:r>
      <w:r>
        <w:t>presence</w:t>
      </w:r>
      <w:r>
        <w:rPr>
          <w:spacing w:val="-14"/>
        </w:rPr>
        <w:t xml:space="preserve"> </w:t>
      </w:r>
      <w:r>
        <w:t>grew</w:t>
      </w:r>
      <w:r>
        <w:rPr>
          <w:spacing w:val="-14"/>
        </w:rPr>
        <w:t xml:space="preserve"> </w:t>
      </w:r>
      <w:r>
        <w:t>significantly this year, with our spokespeople and positions represented in over 2,700 media items across TV, print, radio and online media. PWDA spokespeople provided expert commentary on a wide range of issues affecting people with disability.</w:t>
      </w:r>
    </w:p>
    <w:p w14:paraId="2F73D6EA" w14:textId="77777777" w:rsidR="0029583C" w:rsidRDefault="00B123B8">
      <w:pPr>
        <w:pStyle w:val="BodyText"/>
        <w:spacing w:line="278" w:lineRule="auto"/>
        <w:ind w:left="424" w:right="1240"/>
      </w:pPr>
      <w:r>
        <w:t>Our proactive media engagement with both mainstream and disability-focused outlets ensured the perspectives and rights</w:t>
      </w:r>
      <w:r>
        <w:rPr>
          <w:spacing w:val="-6"/>
        </w:rPr>
        <w:t xml:space="preserve"> </w:t>
      </w:r>
      <w:r>
        <w:t>of</w:t>
      </w:r>
      <w:r>
        <w:rPr>
          <w:spacing w:val="-6"/>
        </w:rPr>
        <w:t xml:space="preserve"> </w:t>
      </w:r>
      <w:r>
        <w:t>people</w:t>
      </w:r>
      <w:r>
        <w:rPr>
          <w:spacing w:val="-6"/>
        </w:rPr>
        <w:t xml:space="preserve"> </w:t>
      </w:r>
      <w:r>
        <w:t>with</w:t>
      </w:r>
      <w:r>
        <w:rPr>
          <w:spacing w:val="-6"/>
        </w:rPr>
        <w:t xml:space="preserve"> </w:t>
      </w:r>
      <w:r>
        <w:t>disability</w:t>
      </w:r>
      <w:r>
        <w:rPr>
          <w:spacing w:val="-6"/>
        </w:rPr>
        <w:t xml:space="preserve"> </w:t>
      </w:r>
      <w:r>
        <w:t>were</w:t>
      </w:r>
      <w:r>
        <w:rPr>
          <w:spacing w:val="-6"/>
        </w:rPr>
        <w:t xml:space="preserve"> </w:t>
      </w:r>
      <w:r>
        <w:t>front and centre in national conversations.</w:t>
      </w:r>
    </w:p>
    <w:p w14:paraId="2F73D6EB" w14:textId="77777777" w:rsidR="0029583C" w:rsidRDefault="00B123B8">
      <w:pPr>
        <w:pStyle w:val="BodyText"/>
        <w:spacing w:line="278" w:lineRule="auto"/>
        <w:ind w:left="424" w:right="1147"/>
      </w:pPr>
      <w:r>
        <w:t>Topics</w:t>
      </w:r>
      <w:r>
        <w:rPr>
          <w:spacing w:val="-11"/>
        </w:rPr>
        <w:t xml:space="preserve"> </w:t>
      </w:r>
      <w:r>
        <w:t>we</w:t>
      </w:r>
      <w:r>
        <w:rPr>
          <w:spacing w:val="-11"/>
        </w:rPr>
        <w:t xml:space="preserve"> </w:t>
      </w:r>
      <w:r>
        <w:t>engaged</w:t>
      </w:r>
      <w:r>
        <w:rPr>
          <w:spacing w:val="-11"/>
        </w:rPr>
        <w:t xml:space="preserve"> </w:t>
      </w:r>
      <w:r>
        <w:t>with</w:t>
      </w:r>
      <w:r>
        <w:rPr>
          <w:spacing w:val="-11"/>
        </w:rPr>
        <w:t xml:space="preserve"> </w:t>
      </w:r>
      <w:r>
        <w:t>included</w:t>
      </w:r>
      <w:r>
        <w:rPr>
          <w:spacing w:val="-11"/>
        </w:rPr>
        <w:t xml:space="preserve"> </w:t>
      </w:r>
      <w:r>
        <w:t>the</w:t>
      </w:r>
      <w:r>
        <w:rPr>
          <w:spacing w:val="-11"/>
        </w:rPr>
        <w:t xml:space="preserve"> </w:t>
      </w:r>
      <w:r>
        <w:t>DRC, Independent Review of the NDIS, and NDIS</w:t>
      </w:r>
      <w:r>
        <w:rPr>
          <w:spacing w:val="-17"/>
        </w:rPr>
        <w:t xml:space="preserve"> </w:t>
      </w:r>
      <w:r>
        <w:t>Amendment</w:t>
      </w:r>
      <w:r>
        <w:rPr>
          <w:spacing w:val="-10"/>
        </w:rPr>
        <w:t xml:space="preserve"> </w:t>
      </w:r>
      <w:r>
        <w:t>Bill,</w:t>
      </w:r>
      <w:r>
        <w:rPr>
          <w:spacing w:val="-7"/>
        </w:rPr>
        <w:t xml:space="preserve"> </w:t>
      </w:r>
      <w:r>
        <w:t>family</w:t>
      </w:r>
      <w:r>
        <w:rPr>
          <w:spacing w:val="-7"/>
        </w:rPr>
        <w:t xml:space="preserve"> </w:t>
      </w:r>
      <w:r>
        <w:t>and</w:t>
      </w:r>
      <w:r>
        <w:rPr>
          <w:spacing w:val="-7"/>
        </w:rPr>
        <w:t xml:space="preserve"> </w:t>
      </w:r>
      <w:r>
        <w:t>domestic violence reform, transport accessibility,</w:t>
      </w:r>
    </w:p>
    <w:p w14:paraId="2F73D6EC" w14:textId="77777777" w:rsidR="0029583C" w:rsidRDefault="00B123B8">
      <w:pPr>
        <w:pStyle w:val="BodyText"/>
        <w:spacing w:line="278" w:lineRule="auto"/>
        <w:ind w:left="424" w:right="1072"/>
      </w:pPr>
      <w:r>
        <w:t>the</w:t>
      </w:r>
      <w:r>
        <w:rPr>
          <w:spacing w:val="-6"/>
        </w:rPr>
        <w:t xml:space="preserve"> </w:t>
      </w:r>
      <w:r>
        <w:t>housing</w:t>
      </w:r>
      <w:r>
        <w:rPr>
          <w:spacing w:val="-6"/>
        </w:rPr>
        <w:t xml:space="preserve"> </w:t>
      </w:r>
      <w:r>
        <w:t>crisis,</w:t>
      </w:r>
      <w:r>
        <w:rPr>
          <w:spacing w:val="-6"/>
        </w:rPr>
        <w:t xml:space="preserve"> </w:t>
      </w:r>
      <w:r>
        <w:t>and</w:t>
      </w:r>
      <w:r>
        <w:rPr>
          <w:spacing w:val="-6"/>
        </w:rPr>
        <w:t xml:space="preserve"> </w:t>
      </w:r>
      <w:r>
        <w:t>state</w:t>
      </w:r>
      <w:r>
        <w:rPr>
          <w:spacing w:val="-6"/>
        </w:rPr>
        <w:t xml:space="preserve"> </w:t>
      </w:r>
      <w:r>
        <w:t>and</w:t>
      </w:r>
      <w:r>
        <w:rPr>
          <w:spacing w:val="-6"/>
        </w:rPr>
        <w:t xml:space="preserve"> </w:t>
      </w:r>
      <w:r>
        <w:t xml:space="preserve">federal </w:t>
      </w:r>
      <w:r>
        <w:rPr>
          <w:spacing w:val="-2"/>
        </w:rPr>
        <w:t>budgets.</w:t>
      </w:r>
    </w:p>
    <w:p w14:paraId="2F73D6ED" w14:textId="77777777" w:rsidR="0029583C" w:rsidRDefault="0029583C">
      <w:pPr>
        <w:spacing w:line="278" w:lineRule="auto"/>
        <w:sectPr w:rsidR="0029583C">
          <w:type w:val="continuous"/>
          <w:pgSz w:w="11910" w:h="16840"/>
          <w:pgMar w:top="1400" w:right="0" w:bottom="280" w:left="340" w:header="0" w:footer="636" w:gutter="0"/>
          <w:cols w:num="2" w:space="720" w:equalWidth="0">
            <w:col w:w="5376" w:space="40"/>
            <w:col w:w="6154"/>
          </w:cols>
        </w:sectPr>
      </w:pPr>
    </w:p>
    <w:p w14:paraId="2F73D6EE" w14:textId="77777777" w:rsidR="0029583C" w:rsidRDefault="0029583C">
      <w:pPr>
        <w:pStyle w:val="BodyText"/>
        <w:rPr>
          <w:sz w:val="20"/>
        </w:rPr>
      </w:pPr>
    </w:p>
    <w:p w14:paraId="2F73D6EF" w14:textId="77777777" w:rsidR="0029583C" w:rsidRDefault="0029583C">
      <w:pPr>
        <w:pStyle w:val="BodyText"/>
        <w:rPr>
          <w:sz w:val="20"/>
        </w:rPr>
      </w:pPr>
    </w:p>
    <w:p w14:paraId="2F73D6F0" w14:textId="77777777" w:rsidR="0029583C" w:rsidRDefault="0029583C">
      <w:pPr>
        <w:pStyle w:val="BodyText"/>
        <w:rPr>
          <w:sz w:val="20"/>
        </w:rPr>
      </w:pPr>
    </w:p>
    <w:p w14:paraId="2F73D6F1" w14:textId="77777777" w:rsidR="0029583C" w:rsidRDefault="0029583C">
      <w:pPr>
        <w:pStyle w:val="BodyText"/>
        <w:rPr>
          <w:sz w:val="20"/>
        </w:rPr>
      </w:pPr>
    </w:p>
    <w:p w14:paraId="2F73D6F2" w14:textId="77777777" w:rsidR="0029583C" w:rsidRDefault="0029583C">
      <w:pPr>
        <w:pStyle w:val="BodyText"/>
        <w:spacing w:before="169"/>
        <w:rPr>
          <w:sz w:val="20"/>
        </w:rPr>
      </w:pPr>
    </w:p>
    <w:p w14:paraId="2F73D6F3" w14:textId="77777777" w:rsidR="0029583C" w:rsidRDefault="0029583C">
      <w:pPr>
        <w:rPr>
          <w:sz w:val="20"/>
        </w:rPr>
        <w:sectPr w:rsidR="0029583C">
          <w:pgSz w:w="11910" w:h="16840"/>
          <w:pgMar w:top="1920" w:right="0" w:bottom="840" w:left="340" w:header="0" w:footer="654" w:gutter="0"/>
          <w:cols w:space="720"/>
        </w:sectPr>
      </w:pPr>
    </w:p>
    <w:p w14:paraId="2F73D6F4" w14:textId="77777777" w:rsidR="0029583C" w:rsidRDefault="00B123B8">
      <w:pPr>
        <w:pStyle w:val="Heading6"/>
        <w:spacing w:before="57" w:line="271" w:lineRule="auto"/>
        <w:ind w:right="959"/>
      </w:pPr>
      <w:bookmarkStart w:id="39" w:name="International_and_National_Representatio"/>
      <w:bookmarkEnd w:id="39"/>
      <w:r>
        <w:rPr>
          <w:color w:val="00884F"/>
          <w:spacing w:val="-2"/>
        </w:rPr>
        <w:t xml:space="preserve">International </w:t>
      </w:r>
      <w:r>
        <w:rPr>
          <w:color w:val="00884F"/>
        </w:rPr>
        <w:t xml:space="preserve">and National </w:t>
      </w:r>
      <w:r>
        <w:rPr>
          <w:color w:val="00884F"/>
          <w:spacing w:val="-2"/>
        </w:rPr>
        <w:t>Representation</w:t>
      </w:r>
    </w:p>
    <w:p w14:paraId="2F73D6F5" w14:textId="77777777" w:rsidR="0029583C" w:rsidRDefault="00B123B8">
      <w:pPr>
        <w:pStyle w:val="BodyText"/>
        <w:spacing w:before="244" w:line="278" w:lineRule="auto"/>
        <w:ind w:left="680"/>
      </w:pPr>
      <w:r>
        <w:t>Representing</w:t>
      </w:r>
      <w:r>
        <w:rPr>
          <w:spacing w:val="-8"/>
        </w:rPr>
        <w:t xml:space="preserve"> </w:t>
      </w:r>
      <w:r>
        <w:t>our</w:t>
      </w:r>
      <w:r>
        <w:rPr>
          <w:spacing w:val="-8"/>
        </w:rPr>
        <w:t xml:space="preserve"> </w:t>
      </w:r>
      <w:r>
        <w:t>members</w:t>
      </w:r>
      <w:r>
        <w:rPr>
          <w:spacing w:val="-8"/>
        </w:rPr>
        <w:t xml:space="preserve"> </w:t>
      </w:r>
      <w:r>
        <w:t>and</w:t>
      </w:r>
      <w:r>
        <w:rPr>
          <w:spacing w:val="-8"/>
        </w:rPr>
        <w:t xml:space="preserve"> </w:t>
      </w:r>
      <w:r>
        <w:t>the</w:t>
      </w:r>
      <w:r>
        <w:rPr>
          <w:spacing w:val="-8"/>
        </w:rPr>
        <w:t xml:space="preserve"> </w:t>
      </w:r>
      <w:r>
        <w:t>broader disability community, both nationally and internationally, remained a top priority during the 2023-24 financial year.</w:t>
      </w:r>
    </w:p>
    <w:p w14:paraId="2F73D6F6" w14:textId="77777777" w:rsidR="0029583C" w:rsidRDefault="0029583C">
      <w:pPr>
        <w:pStyle w:val="BodyText"/>
        <w:spacing w:before="95"/>
      </w:pPr>
    </w:p>
    <w:p w14:paraId="2F73D6F7" w14:textId="77777777" w:rsidR="0029583C" w:rsidRDefault="00B123B8">
      <w:pPr>
        <w:pStyle w:val="Heading8"/>
        <w:spacing w:before="1"/>
      </w:pPr>
      <w:bookmarkStart w:id="40" w:name="National_Representation"/>
      <w:bookmarkEnd w:id="40"/>
      <w:r>
        <w:rPr>
          <w:color w:val="005496"/>
        </w:rPr>
        <w:t>National</w:t>
      </w:r>
      <w:r>
        <w:rPr>
          <w:color w:val="005496"/>
          <w:spacing w:val="-8"/>
        </w:rPr>
        <w:t xml:space="preserve"> </w:t>
      </w:r>
      <w:r>
        <w:rPr>
          <w:color w:val="005496"/>
          <w:spacing w:val="-2"/>
        </w:rPr>
        <w:t>Representation</w:t>
      </w:r>
    </w:p>
    <w:p w14:paraId="2F73D6F8" w14:textId="77777777" w:rsidR="0029583C" w:rsidRDefault="00B123B8">
      <w:pPr>
        <w:pStyle w:val="BodyText"/>
        <w:spacing w:before="225" w:line="278" w:lineRule="auto"/>
        <w:ind w:left="680" w:right="26"/>
      </w:pPr>
      <w:r>
        <w:t>The voices of our members and the disability community informed our work across multiple policy areas as we promoted the full inclusion of people with disability in all aspects of life in Australia. This included actively participating in the Disability</w:t>
      </w:r>
      <w:r>
        <w:rPr>
          <w:spacing w:val="-8"/>
        </w:rPr>
        <w:t xml:space="preserve"> </w:t>
      </w:r>
      <w:r>
        <w:t>Royal</w:t>
      </w:r>
      <w:r>
        <w:rPr>
          <w:spacing w:val="-8"/>
        </w:rPr>
        <w:t xml:space="preserve"> </w:t>
      </w:r>
      <w:r>
        <w:t>Commission</w:t>
      </w:r>
      <w:r>
        <w:rPr>
          <w:spacing w:val="-8"/>
        </w:rPr>
        <w:t xml:space="preserve"> </w:t>
      </w:r>
      <w:r>
        <w:t>(DRC)</w:t>
      </w:r>
      <w:r>
        <w:rPr>
          <w:spacing w:val="-8"/>
        </w:rPr>
        <w:t xml:space="preserve"> </w:t>
      </w:r>
      <w:r>
        <w:t>and</w:t>
      </w:r>
      <w:r>
        <w:rPr>
          <w:spacing w:val="-8"/>
        </w:rPr>
        <w:t xml:space="preserve"> </w:t>
      </w:r>
      <w:r>
        <w:t>the Independent Review of the NDIS.</w:t>
      </w:r>
    </w:p>
    <w:p w14:paraId="2F73D6F9" w14:textId="77777777" w:rsidR="0029583C" w:rsidRDefault="00B123B8">
      <w:pPr>
        <w:pStyle w:val="BodyText"/>
        <w:spacing w:before="225" w:line="278" w:lineRule="auto"/>
        <w:ind w:left="680"/>
      </w:pPr>
      <w:r>
        <w:t>Throughout the year the PWDA</w:t>
      </w:r>
      <w:r>
        <w:rPr>
          <w:spacing w:val="-1"/>
        </w:rPr>
        <w:t xml:space="preserve"> </w:t>
      </w:r>
      <w:r>
        <w:t>Board and operations</w:t>
      </w:r>
      <w:r>
        <w:rPr>
          <w:spacing w:val="-8"/>
        </w:rPr>
        <w:t xml:space="preserve"> </w:t>
      </w:r>
      <w:r>
        <w:t>teams</w:t>
      </w:r>
      <w:r>
        <w:rPr>
          <w:spacing w:val="-8"/>
        </w:rPr>
        <w:t xml:space="preserve"> </w:t>
      </w:r>
      <w:r>
        <w:t>collaborated</w:t>
      </w:r>
      <w:r>
        <w:rPr>
          <w:spacing w:val="-8"/>
        </w:rPr>
        <w:t xml:space="preserve"> </w:t>
      </w:r>
      <w:r>
        <w:t>and</w:t>
      </w:r>
      <w:r>
        <w:rPr>
          <w:spacing w:val="-8"/>
        </w:rPr>
        <w:t xml:space="preserve"> </w:t>
      </w:r>
      <w:r>
        <w:t>met</w:t>
      </w:r>
      <w:r>
        <w:rPr>
          <w:spacing w:val="-8"/>
        </w:rPr>
        <w:t xml:space="preserve"> </w:t>
      </w:r>
      <w:r>
        <w:t>with a</w:t>
      </w:r>
      <w:r>
        <w:rPr>
          <w:spacing w:val="-4"/>
        </w:rPr>
        <w:t xml:space="preserve"> </w:t>
      </w:r>
      <w:r>
        <w:t>wide</w:t>
      </w:r>
      <w:r>
        <w:rPr>
          <w:spacing w:val="-4"/>
        </w:rPr>
        <w:t xml:space="preserve"> </w:t>
      </w:r>
      <w:r>
        <w:t>range</w:t>
      </w:r>
      <w:r>
        <w:rPr>
          <w:spacing w:val="-4"/>
        </w:rPr>
        <w:t xml:space="preserve"> </w:t>
      </w:r>
      <w:r>
        <w:t>of</w:t>
      </w:r>
      <w:r>
        <w:rPr>
          <w:spacing w:val="-4"/>
        </w:rPr>
        <w:t xml:space="preserve"> </w:t>
      </w:r>
      <w:r>
        <w:t>disability</w:t>
      </w:r>
      <w:r>
        <w:rPr>
          <w:spacing w:val="-4"/>
        </w:rPr>
        <w:t xml:space="preserve"> </w:t>
      </w:r>
      <w:r>
        <w:t>sector</w:t>
      </w:r>
      <w:r>
        <w:rPr>
          <w:spacing w:val="-4"/>
        </w:rPr>
        <w:t xml:space="preserve"> </w:t>
      </w:r>
      <w:r>
        <w:t>colleagues, services, government departments, community sector partners, and private sector stakeholders to promote advocacy services</w:t>
      </w:r>
      <w:r>
        <w:rPr>
          <w:spacing w:val="-6"/>
        </w:rPr>
        <w:t xml:space="preserve"> </w:t>
      </w:r>
      <w:r>
        <w:t>and</w:t>
      </w:r>
      <w:r>
        <w:rPr>
          <w:spacing w:val="-6"/>
        </w:rPr>
        <w:t xml:space="preserve"> </w:t>
      </w:r>
      <w:r>
        <w:t>the</w:t>
      </w:r>
      <w:r>
        <w:rPr>
          <w:spacing w:val="-6"/>
        </w:rPr>
        <w:t xml:space="preserve"> </w:t>
      </w:r>
      <w:r>
        <w:t>rights</w:t>
      </w:r>
      <w:r>
        <w:rPr>
          <w:spacing w:val="-6"/>
        </w:rPr>
        <w:t xml:space="preserve"> </w:t>
      </w:r>
      <w:r>
        <w:t>and</w:t>
      </w:r>
      <w:r>
        <w:rPr>
          <w:spacing w:val="-6"/>
        </w:rPr>
        <w:t xml:space="preserve"> </w:t>
      </w:r>
      <w:r>
        <w:t>needs</w:t>
      </w:r>
      <w:r>
        <w:rPr>
          <w:spacing w:val="-6"/>
        </w:rPr>
        <w:t xml:space="preserve"> </w:t>
      </w:r>
      <w:r>
        <w:t>of</w:t>
      </w:r>
      <w:r>
        <w:rPr>
          <w:spacing w:val="-6"/>
        </w:rPr>
        <w:t xml:space="preserve"> </w:t>
      </w:r>
      <w:r>
        <w:t>people with disability.</w:t>
      </w:r>
    </w:p>
    <w:p w14:paraId="2F73D6FA" w14:textId="77777777" w:rsidR="0029583C" w:rsidRDefault="00B123B8">
      <w:pPr>
        <w:pStyle w:val="BodyText"/>
        <w:spacing w:before="226" w:line="278" w:lineRule="auto"/>
        <w:ind w:left="680" w:right="74"/>
      </w:pPr>
      <w:r>
        <w:t>Our teams also participated in sector networking events, interagency and Local Health District meetings, as well as large- scale</w:t>
      </w:r>
      <w:r>
        <w:rPr>
          <w:spacing w:val="-8"/>
        </w:rPr>
        <w:t xml:space="preserve"> </w:t>
      </w:r>
      <w:r>
        <w:t>disability</w:t>
      </w:r>
      <w:r>
        <w:rPr>
          <w:spacing w:val="-8"/>
        </w:rPr>
        <w:t xml:space="preserve"> </w:t>
      </w:r>
      <w:r>
        <w:t>expos,</w:t>
      </w:r>
      <w:r>
        <w:rPr>
          <w:spacing w:val="-8"/>
        </w:rPr>
        <w:t xml:space="preserve"> </w:t>
      </w:r>
      <w:r>
        <w:t>where</w:t>
      </w:r>
      <w:r>
        <w:rPr>
          <w:spacing w:val="-8"/>
        </w:rPr>
        <w:t xml:space="preserve"> </w:t>
      </w:r>
      <w:r>
        <w:t>we</w:t>
      </w:r>
      <w:r>
        <w:rPr>
          <w:spacing w:val="-8"/>
        </w:rPr>
        <w:t xml:space="preserve"> </w:t>
      </w:r>
      <w:r>
        <w:t>connected with the community, answered questions, and provided support.</w:t>
      </w:r>
    </w:p>
    <w:p w14:paraId="2F73D6FB" w14:textId="77777777" w:rsidR="0029583C" w:rsidRDefault="00B123B8">
      <w:pPr>
        <w:pStyle w:val="BodyText"/>
        <w:spacing w:before="93"/>
        <w:ind w:left="450"/>
      </w:pPr>
      <w:r>
        <w:br w:type="column"/>
      </w:r>
      <w:r>
        <w:t>Current</w:t>
      </w:r>
      <w:r>
        <w:rPr>
          <w:spacing w:val="-2"/>
        </w:rPr>
        <w:t xml:space="preserve"> </w:t>
      </w:r>
      <w:r>
        <w:t>and</w:t>
      </w:r>
      <w:r>
        <w:rPr>
          <w:spacing w:val="-1"/>
        </w:rPr>
        <w:t xml:space="preserve"> </w:t>
      </w:r>
      <w:r>
        <w:t>former</w:t>
      </w:r>
      <w:r>
        <w:rPr>
          <w:spacing w:val="-1"/>
        </w:rPr>
        <w:t xml:space="preserve"> </w:t>
      </w:r>
      <w:r>
        <w:t>PWDA</w:t>
      </w:r>
      <w:r>
        <w:rPr>
          <w:spacing w:val="-15"/>
        </w:rPr>
        <w:t xml:space="preserve"> </w:t>
      </w:r>
      <w:r>
        <w:t>Board</w:t>
      </w:r>
      <w:r>
        <w:rPr>
          <w:spacing w:val="-1"/>
        </w:rPr>
        <w:t xml:space="preserve"> </w:t>
      </w:r>
      <w:r>
        <w:rPr>
          <w:spacing w:val="-2"/>
        </w:rPr>
        <w:t>Directors</w:t>
      </w:r>
    </w:p>
    <w:p w14:paraId="2F73D6FC" w14:textId="77777777" w:rsidR="0029583C" w:rsidRDefault="00B123B8">
      <w:pPr>
        <w:pStyle w:val="BodyText"/>
        <w:spacing w:before="43" w:line="278" w:lineRule="auto"/>
        <w:ind w:left="450" w:right="1387"/>
      </w:pPr>
      <w:r>
        <w:t>have been integral in raising the profile</w:t>
      </w:r>
      <w:r>
        <w:rPr>
          <w:spacing w:val="40"/>
        </w:rPr>
        <w:t xml:space="preserve"> </w:t>
      </w:r>
      <w:r>
        <w:t>of important issues over the year. Some examples include, Interim President Marayke</w:t>
      </w:r>
      <w:r>
        <w:rPr>
          <w:spacing w:val="-7"/>
        </w:rPr>
        <w:t xml:space="preserve"> </w:t>
      </w:r>
      <w:r>
        <w:t>Jonkers</w:t>
      </w:r>
      <w:r>
        <w:rPr>
          <w:spacing w:val="-7"/>
        </w:rPr>
        <w:t xml:space="preserve"> </w:t>
      </w:r>
      <w:r>
        <w:t>speaking</w:t>
      </w:r>
      <w:r>
        <w:rPr>
          <w:spacing w:val="-7"/>
        </w:rPr>
        <w:t xml:space="preserve"> </w:t>
      </w:r>
      <w:r>
        <w:t>to</w:t>
      </w:r>
      <w:r>
        <w:rPr>
          <w:spacing w:val="-7"/>
        </w:rPr>
        <w:t xml:space="preserve"> </w:t>
      </w:r>
      <w:r>
        <w:t>the</w:t>
      </w:r>
      <w:r>
        <w:rPr>
          <w:spacing w:val="-7"/>
        </w:rPr>
        <w:t xml:space="preserve"> </w:t>
      </w:r>
      <w:r>
        <w:t>Senate Committee’s</w:t>
      </w:r>
      <w:r>
        <w:rPr>
          <w:spacing w:val="-5"/>
        </w:rPr>
        <w:t xml:space="preserve"> </w:t>
      </w:r>
      <w:r>
        <w:t>Public</w:t>
      </w:r>
      <w:r>
        <w:rPr>
          <w:spacing w:val="-5"/>
        </w:rPr>
        <w:t xml:space="preserve"> </w:t>
      </w:r>
      <w:r>
        <w:t>Hearing</w:t>
      </w:r>
      <w:r>
        <w:rPr>
          <w:spacing w:val="-5"/>
        </w:rPr>
        <w:t xml:space="preserve"> </w:t>
      </w:r>
      <w:r>
        <w:t>on</w:t>
      </w:r>
      <w:r>
        <w:rPr>
          <w:spacing w:val="-5"/>
        </w:rPr>
        <w:t xml:space="preserve"> </w:t>
      </w:r>
      <w:r>
        <w:t>the</w:t>
      </w:r>
      <w:r>
        <w:rPr>
          <w:spacing w:val="-5"/>
        </w:rPr>
        <w:t xml:space="preserve"> </w:t>
      </w:r>
      <w:r>
        <w:t>NDIS Amendment Bill, and former President David</w:t>
      </w:r>
      <w:r>
        <w:rPr>
          <w:spacing w:val="-11"/>
        </w:rPr>
        <w:t xml:space="preserve"> </w:t>
      </w:r>
      <w:r>
        <w:t>Abello addressing a Sydney Town</w:t>
      </w:r>
    </w:p>
    <w:p w14:paraId="2F73D6FD" w14:textId="77777777" w:rsidR="0029583C" w:rsidRDefault="00B123B8">
      <w:pPr>
        <w:pStyle w:val="BodyText"/>
        <w:spacing w:line="278" w:lineRule="auto"/>
        <w:ind w:left="450" w:right="1054"/>
      </w:pPr>
      <w:r>
        <w:t>Hall</w:t>
      </w:r>
      <w:r>
        <w:rPr>
          <w:spacing w:val="-9"/>
        </w:rPr>
        <w:t xml:space="preserve"> </w:t>
      </w:r>
      <w:r>
        <w:t>rally</w:t>
      </w:r>
      <w:r>
        <w:rPr>
          <w:spacing w:val="-9"/>
        </w:rPr>
        <w:t xml:space="preserve"> </w:t>
      </w:r>
      <w:r>
        <w:t>opposing</w:t>
      </w:r>
      <w:r>
        <w:rPr>
          <w:spacing w:val="-9"/>
        </w:rPr>
        <w:t xml:space="preserve"> </w:t>
      </w:r>
      <w:r>
        <w:t>religious</w:t>
      </w:r>
      <w:r>
        <w:rPr>
          <w:spacing w:val="-9"/>
        </w:rPr>
        <w:t xml:space="preserve"> </w:t>
      </w:r>
      <w:r>
        <w:t>discrimination and promoting LGBTQIASB+ rights.</w:t>
      </w:r>
    </w:p>
    <w:p w14:paraId="2F73D6FE" w14:textId="77777777" w:rsidR="0029583C" w:rsidRDefault="0029583C">
      <w:pPr>
        <w:pStyle w:val="BodyText"/>
        <w:spacing w:before="97"/>
      </w:pPr>
    </w:p>
    <w:p w14:paraId="2F73D6FF" w14:textId="77777777" w:rsidR="0029583C" w:rsidRDefault="00B123B8">
      <w:pPr>
        <w:pStyle w:val="Heading8"/>
        <w:spacing w:line="254" w:lineRule="auto"/>
        <w:ind w:left="450" w:right="1042"/>
      </w:pPr>
      <w:bookmarkStart w:id="41" w:name="Advisory_Committee_Positions_and_Referen"/>
      <w:bookmarkEnd w:id="41"/>
      <w:r>
        <w:rPr>
          <w:color w:val="005496"/>
        </w:rPr>
        <w:t>Advisory Committee Positions</w:t>
      </w:r>
      <w:r>
        <w:rPr>
          <w:color w:val="005496"/>
          <w:spacing w:val="-17"/>
        </w:rPr>
        <w:t xml:space="preserve"> </w:t>
      </w:r>
      <w:r>
        <w:rPr>
          <w:color w:val="005496"/>
        </w:rPr>
        <w:t>and</w:t>
      </w:r>
      <w:r>
        <w:rPr>
          <w:color w:val="005496"/>
          <w:spacing w:val="-18"/>
        </w:rPr>
        <w:t xml:space="preserve"> </w:t>
      </w:r>
      <w:r>
        <w:rPr>
          <w:color w:val="005496"/>
        </w:rPr>
        <w:t>Reference Groups 2023-24</w:t>
      </w:r>
    </w:p>
    <w:p w14:paraId="2F73D700" w14:textId="77777777" w:rsidR="0029583C" w:rsidRDefault="00B123B8">
      <w:pPr>
        <w:pStyle w:val="BodyText"/>
        <w:spacing w:before="196" w:line="278" w:lineRule="auto"/>
        <w:ind w:left="450" w:right="1334"/>
      </w:pPr>
      <w:r>
        <w:t>PWDA continued to participate in a significant number of committees, networks, and advisories representing</w:t>
      </w:r>
      <w:r>
        <w:rPr>
          <w:spacing w:val="40"/>
        </w:rPr>
        <w:t xml:space="preserve"> </w:t>
      </w:r>
      <w:r>
        <w:t>the</w:t>
      </w:r>
      <w:r>
        <w:rPr>
          <w:spacing w:val="-8"/>
        </w:rPr>
        <w:t xml:space="preserve"> </w:t>
      </w:r>
      <w:r>
        <w:t>interests</w:t>
      </w:r>
      <w:r>
        <w:rPr>
          <w:spacing w:val="-8"/>
        </w:rPr>
        <w:t xml:space="preserve"> </w:t>
      </w:r>
      <w:r>
        <w:t>of</w:t>
      </w:r>
      <w:r>
        <w:rPr>
          <w:spacing w:val="-8"/>
        </w:rPr>
        <w:t xml:space="preserve"> </w:t>
      </w:r>
      <w:r>
        <w:t>our</w:t>
      </w:r>
      <w:r>
        <w:rPr>
          <w:spacing w:val="-8"/>
        </w:rPr>
        <w:t xml:space="preserve"> </w:t>
      </w:r>
      <w:r>
        <w:t>membership</w:t>
      </w:r>
      <w:r>
        <w:rPr>
          <w:spacing w:val="-8"/>
        </w:rPr>
        <w:t xml:space="preserve"> </w:t>
      </w:r>
      <w:r>
        <w:t>this</w:t>
      </w:r>
      <w:r>
        <w:rPr>
          <w:spacing w:val="-8"/>
        </w:rPr>
        <w:t xml:space="preserve"> </w:t>
      </w:r>
      <w:r>
        <w:t>year. Highlights included:</w:t>
      </w:r>
    </w:p>
    <w:p w14:paraId="2F73D701" w14:textId="77777777" w:rsidR="0029583C" w:rsidRDefault="00B123B8">
      <w:pPr>
        <w:spacing w:before="254"/>
        <w:ind w:left="450"/>
        <w:rPr>
          <w:b/>
          <w:sz w:val="36"/>
        </w:rPr>
      </w:pPr>
      <w:r>
        <w:rPr>
          <w:b/>
          <w:color w:val="00884F"/>
          <w:spacing w:val="-2"/>
          <w:sz w:val="36"/>
        </w:rPr>
        <w:t>National/International</w:t>
      </w:r>
    </w:p>
    <w:p w14:paraId="2F73D702" w14:textId="77777777" w:rsidR="0029583C" w:rsidRDefault="00B123B8">
      <w:pPr>
        <w:pStyle w:val="BodyText"/>
        <w:spacing w:before="189" w:line="278" w:lineRule="auto"/>
        <w:ind w:left="450" w:right="1054"/>
      </w:pPr>
      <w:r>
        <w:t>NDIS</w:t>
      </w:r>
      <w:r>
        <w:rPr>
          <w:spacing w:val="-9"/>
        </w:rPr>
        <w:t xml:space="preserve"> </w:t>
      </w:r>
      <w:r>
        <w:t>Quality</w:t>
      </w:r>
      <w:r>
        <w:rPr>
          <w:spacing w:val="-9"/>
        </w:rPr>
        <w:t xml:space="preserve"> </w:t>
      </w:r>
      <w:r>
        <w:t>and</w:t>
      </w:r>
      <w:r>
        <w:rPr>
          <w:spacing w:val="-9"/>
        </w:rPr>
        <w:t xml:space="preserve"> </w:t>
      </w:r>
      <w:r>
        <w:t>Safeguards</w:t>
      </w:r>
      <w:r>
        <w:rPr>
          <w:spacing w:val="-9"/>
        </w:rPr>
        <w:t xml:space="preserve"> </w:t>
      </w:r>
      <w:r>
        <w:t>Commission Disability Sector Consultative Committee</w:t>
      </w:r>
    </w:p>
    <w:p w14:paraId="2F73D703" w14:textId="77777777" w:rsidR="0029583C" w:rsidRDefault="00B123B8">
      <w:pPr>
        <w:pStyle w:val="BodyText"/>
        <w:spacing w:before="226" w:line="278" w:lineRule="auto"/>
        <w:ind w:left="450" w:right="1276"/>
      </w:pPr>
      <w:r>
        <w:t>NDIA</w:t>
      </w:r>
      <w:r>
        <w:rPr>
          <w:spacing w:val="-17"/>
        </w:rPr>
        <w:t xml:space="preserve"> </w:t>
      </w:r>
      <w:r>
        <w:t>Disability</w:t>
      </w:r>
      <w:r>
        <w:rPr>
          <w:spacing w:val="-13"/>
        </w:rPr>
        <w:t xml:space="preserve"> </w:t>
      </w:r>
      <w:r>
        <w:t>Representative</w:t>
      </w:r>
      <w:r>
        <w:rPr>
          <w:spacing w:val="-9"/>
        </w:rPr>
        <w:t xml:space="preserve"> </w:t>
      </w:r>
      <w:r>
        <w:t>and</w:t>
      </w:r>
      <w:r>
        <w:rPr>
          <w:spacing w:val="-9"/>
        </w:rPr>
        <w:t xml:space="preserve"> </w:t>
      </w:r>
      <w:r>
        <w:t>Carer Organisations CEO Meetings</w:t>
      </w:r>
    </w:p>
    <w:p w14:paraId="2F73D704" w14:textId="77777777" w:rsidR="0029583C" w:rsidRDefault="00B123B8">
      <w:pPr>
        <w:pStyle w:val="BodyText"/>
        <w:spacing w:before="226" w:line="278" w:lineRule="auto"/>
        <w:ind w:left="450" w:right="1276"/>
      </w:pPr>
      <w:r>
        <w:t>NDIA</w:t>
      </w:r>
      <w:r>
        <w:rPr>
          <w:spacing w:val="-17"/>
        </w:rPr>
        <w:t xml:space="preserve"> </w:t>
      </w:r>
      <w:r>
        <w:t>Reform</w:t>
      </w:r>
      <w:r>
        <w:rPr>
          <w:spacing w:val="-15"/>
        </w:rPr>
        <w:t xml:space="preserve"> </w:t>
      </w:r>
      <w:r>
        <w:t>for</w:t>
      </w:r>
      <w:r>
        <w:rPr>
          <w:spacing w:val="-10"/>
        </w:rPr>
        <w:t xml:space="preserve"> </w:t>
      </w:r>
      <w:r>
        <w:t>Outcomes</w:t>
      </w:r>
      <w:r>
        <w:rPr>
          <w:spacing w:val="-10"/>
        </w:rPr>
        <w:t xml:space="preserve"> </w:t>
      </w:r>
      <w:r>
        <w:t>Workforce Capability Co-design Working Group</w:t>
      </w:r>
    </w:p>
    <w:p w14:paraId="2F73D705" w14:textId="77777777" w:rsidR="0029583C" w:rsidRDefault="00B123B8">
      <w:pPr>
        <w:pStyle w:val="BodyText"/>
        <w:spacing w:before="227" w:line="475" w:lineRule="auto"/>
        <w:ind w:left="450" w:right="1886"/>
      </w:pPr>
      <w:r>
        <w:t>NDIS CALD Expert</w:t>
      </w:r>
      <w:r>
        <w:rPr>
          <w:spacing w:val="-3"/>
        </w:rPr>
        <w:t xml:space="preserve"> </w:t>
      </w:r>
      <w:r>
        <w:t>Advisory Group NDIA</w:t>
      </w:r>
      <w:r>
        <w:rPr>
          <w:spacing w:val="-14"/>
        </w:rPr>
        <w:t xml:space="preserve"> </w:t>
      </w:r>
      <w:r>
        <w:t>LGBTQIASB+</w:t>
      </w:r>
      <w:r>
        <w:rPr>
          <w:spacing w:val="-14"/>
        </w:rPr>
        <w:t xml:space="preserve"> </w:t>
      </w:r>
      <w:r>
        <w:t xml:space="preserve">Advisory </w:t>
      </w:r>
      <w:r>
        <w:rPr>
          <w:spacing w:val="-2"/>
        </w:rPr>
        <w:t>Group</w:t>
      </w:r>
    </w:p>
    <w:p w14:paraId="2F73D706" w14:textId="77777777" w:rsidR="0029583C" w:rsidRDefault="00B123B8">
      <w:pPr>
        <w:pStyle w:val="BodyText"/>
        <w:spacing w:line="278" w:lineRule="auto"/>
        <w:ind w:left="450" w:right="1276"/>
      </w:pPr>
      <w:r>
        <w:t>DSS</w:t>
      </w:r>
      <w:r>
        <w:rPr>
          <w:spacing w:val="-17"/>
        </w:rPr>
        <w:t xml:space="preserve"> </w:t>
      </w:r>
      <w:r>
        <w:t>Disability</w:t>
      </w:r>
      <w:r>
        <w:rPr>
          <w:spacing w:val="-17"/>
        </w:rPr>
        <w:t xml:space="preserve"> </w:t>
      </w:r>
      <w:r>
        <w:t>Representative Organisations Forum</w:t>
      </w:r>
    </w:p>
    <w:p w14:paraId="2F73D707" w14:textId="77777777" w:rsidR="0029583C" w:rsidRDefault="0029583C">
      <w:pPr>
        <w:spacing w:line="278" w:lineRule="auto"/>
        <w:sectPr w:rsidR="0029583C">
          <w:type w:val="continuous"/>
          <w:pgSz w:w="11910" w:h="16840"/>
          <w:pgMar w:top="1400" w:right="0" w:bottom="280" w:left="340" w:header="0" w:footer="654" w:gutter="0"/>
          <w:cols w:num="2" w:space="720" w:equalWidth="0">
            <w:col w:w="5350" w:space="40"/>
            <w:col w:w="6180"/>
          </w:cols>
        </w:sectPr>
      </w:pPr>
    </w:p>
    <w:p w14:paraId="2F73D708" w14:textId="77777777" w:rsidR="0029583C" w:rsidRDefault="0029583C">
      <w:pPr>
        <w:pStyle w:val="BodyText"/>
        <w:rPr>
          <w:sz w:val="20"/>
        </w:rPr>
      </w:pPr>
    </w:p>
    <w:p w14:paraId="2F73D709" w14:textId="77777777" w:rsidR="0029583C" w:rsidRDefault="0029583C">
      <w:pPr>
        <w:pStyle w:val="BodyText"/>
        <w:rPr>
          <w:sz w:val="20"/>
        </w:rPr>
      </w:pPr>
    </w:p>
    <w:p w14:paraId="2F73D70A" w14:textId="77777777" w:rsidR="0029583C" w:rsidRDefault="0029583C">
      <w:pPr>
        <w:pStyle w:val="BodyText"/>
        <w:rPr>
          <w:sz w:val="20"/>
        </w:rPr>
      </w:pPr>
    </w:p>
    <w:p w14:paraId="2F73D70B" w14:textId="77777777" w:rsidR="0029583C" w:rsidRDefault="0029583C">
      <w:pPr>
        <w:pStyle w:val="BodyText"/>
        <w:rPr>
          <w:sz w:val="20"/>
        </w:rPr>
      </w:pPr>
    </w:p>
    <w:p w14:paraId="2F73D70C" w14:textId="77777777" w:rsidR="0029583C" w:rsidRDefault="0029583C">
      <w:pPr>
        <w:pStyle w:val="BodyText"/>
        <w:spacing w:before="150"/>
        <w:rPr>
          <w:sz w:val="20"/>
        </w:rPr>
      </w:pPr>
    </w:p>
    <w:p w14:paraId="2F73D70D" w14:textId="77777777" w:rsidR="0029583C" w:rsidRDefault="0029583C">
      <w:pPr>
        <w:rPr>
          <w:sz w:val="20"/>
        </w:rPr>
        <w:sectPr w:rsidR="0029583C">
          <w:pgSz w:w="11910" w:h="16840"/>
          <w:pgMar w:top="1920" w:right="0" w:bottom="820" w:left="340" w:header="0" w:footer="636" w:gutter="0"/>
          <w:cols w:space="720"/>
        </w:sectPr>
      </w:pPr>
    </w:p>
    <w:p w14:paraId="2F73D70E" w14:textId="77777777" w:rsidR="0029583C" w:rsidRDefault="00B123B8">
      <w:pPr>
        <w:pStyle w:val="BodyText"/>
        <w:spacing w:before="113" w:line="278" w:lineRule="auto"/>
        <w:ind w:left="680" w:right="441"/>
      </w:pPr>
      <w:r>
        <w:t>DSS</w:t>
      </w:r>
      <w:r>
        <w:rPr>
          <w:spacing w:val="-19"/>
        </w:rPr>
        <w:t xml:space="preserve"> </w:t>
      </w:r>
      <w:r>
        <w:t>Australia’s</w:t>
      </w:r>
      <w:r>
        <w:rPr>
          <w:spacing w:val="-17"/>
        </w:rPr>
        <w:t xml:space="preserve"> </w:t>
      </w:r>
      <w:r>
        <w:t>Disability</w:t>
      </w:r>
      <w:r>
        <w:rPr>
          <w:spacing w:val="-16"/>
        </w:rPr>
        <w:t xml:space="preserve"> </w:t>
      </w:r>
      <w:r>
        <w:t>Strategy Implementation Meeting</w:t>
      </w:r>
    </w:p>
    <w:p w14:paraId="2F73D70F" w14:textId="77777777" w:rsidR="0029583C" w:rsidRDefault="00B123B8">
      <w:pPr>
        <w:pStyle w:val="BodyText"/>
        <w:spacing w:before="227" w:line="278" w:lineRule="auto"/>
        <w:ind w:left="680" w:right="441"/>
      </w:pPr>
      <w:r>
        <w:t>DSS</w:t>
      </w:r>
      <w:r>
        <w:rPr>
          <w:spacing w:val="-9"/>
        </w:rPr>
        <w:t xml:space="preserve"> </w:t>
      </w:r>
      <w:r>
        <w:t>Data</w:t>
      </w:r>
      <w:r>
        <w:rPr>
          <w:spacing w:val="-9"/>
        </w:rPr>
        <w:t xml:space="preserve"> </w:t>
      </w:r>
      <w:r>
        <w:t>Products</w:t>
      </w:r>
      <w:r>
        <w:rPr>
          <w:spacing w:val="-9"/>
        </w:rPr>
        <w:t xml:space="preserve"> </w:t>
      </w:r>
      <w:r>
        <w:t>and</w:t>
      </w:r>
      <w:r>
        <w:rPr>
          <w:spacing w:val="-9"/>
        </w:rPr>
        <w:t xml:space="preserve"> </w:t>
      </w:r>
      <w:r>
        <w:t>Insights Working Group</w:t>
      </w:r>
    </w:p>
    <w:p w14:paraId="2F73D710" w14:textId="77777777" w:rsidR="0029583C" w:rsidRDefault="00B123B8">
      <w:pPr>
        <w:pStyle w:val="BodyText"/>
        <w:spacing w:before="226" w:line="278" w:lineRule="auto"/>
        <w:ind w:left="680"/>
      </w:pPr>
      <w:r>
        <w:t>Our</w:t>
      </w:r>
      <w:r>
        <w:rPr>
          <w:spacing w:val="-12"/>
        </w:rPr>
        <w:t xml:space="preserve"> </w:t>
      </w:r>
      <w:r>
        <w:t>Voices,</w:t>
      </w:r>
      <w:r>
        <w:rPr>
          <w:spacing w:val="-12"/>
        </w:rPr>
        <w:t xml:space="preserve"> </w:t>
      </w:r>
      <w:r>
        <w:t>Our</w:t>
      </w:r>
      <w:r>
        <w:rPr>
          <w:spacing w:val="-12"/>
        </w:rPr>
        <w:t xml:space="preserve"> </w:t>
      </w:r>
      <w:r>
        <w:t>Lives,</w:t>
      </w:r>
      <w:r>
        <w:rPr>
          <w:spacing w:val="-12"/>
        </w:rPr>
        <w:t xml:space="preserve"> </w:t>
      </w:r>
      <w:r>
        <w:t>Our</w:t>
      </w:r>
      <w:r>
        <w:rPr>
          <w:spacing w:val="-12"/>
        </w:rPr>
        <w:t xml:space="preserve"> </w:t>
      </w:r>
      <w:r>
        <w:t>Way</w:t>
      </w:r>
      <w:r>
        <w:rPr>
          <w:spacing w:val="-12"/>
        </w:rPr>
        <w:t xml:space="preserve"> </w:t>
      </w:r>
      <w:r>
        <w:t xml:space="preserve">(OVOLOW) </w:t>
      </w:r>
      <w:r>
        <w:rPr>
          <w:spacing w:val="-2"/>
        </w:rPr>
        <w:t>Project</w:t>
      </w:r>
    </w:p>
    <w:p w14:paraId="2F73D711" w14:textId="77777777" w:rsidR="0029583C" w:rsidRDefault="00B123B8">
      <w:pPr>
        <w:pStyle w:val="BodyText"/>
        <w:spacing w:before="226" w:line="475" w:lineRule="auto"/>
        <w:ind w:left="680" w:right="26"/>
      </w:pPr>
      <w:r>
        <w:t>DES Participant Reference Group Accessible</w:t>
      </w:r>
      <w:r>
        <w:rPr>
          <w:spacing w:val="-14"/>
        </w:rPr>
        <w:t xml:space="preserve"> </w:t>
      </w:r>
      <w:r>
        <w:t>Communications</w:t>
      </w:r>
      <w:r>
        <w:rPr>
          <w:spacing w:val="-14"/>
        </w:rPr>
        <w:t xml:space="preserve"> </w:t>
      </w:r>
      <w:r>
        <w:t>Working</w:t>
      </w:r>
      <w:r>
        <w:rPr>
          <w:spacing w:val="-14"/>
        </w:rPr>
        <w:t xml:space="preserve"> </w:t>
      </w:r>
      <w:r>
        <w:t>Group COVID-19 Disability Advisory Council</w:t>
      </w:r>
    </w:p>
    <w:p w14:paraId="2F73D712" w14:textId="77777777" w:rsidR="0029583C" w:rsidRDefault="00B123B8">
      <w:pPr>
        <w:pStyle w:val="BodyText"/>
        <w:spacing w:before="1" w:line="278" w:lineRule="auto"/>
        <w:ind w:left="680"/>
      </w:pPr>
      <w:r>
        <w:t>Standards</w:t>
      </w:r>
      <w:r>
        <w:rPr>
          <w:spacing w:val="-17"/>
        </w:rPr>
        <w:t xml:space="preserve"> </w:t>
      </w:r>
      <w:r>
        <w:t>Australia</w:t>
      </w:r>
      <w:r>
        <w:rPr>
          <w:spacing w:val="-17"/>
        </w:rPr>
        <w:t xml:space="preserve"> </w:t>
      </w:r>
      <w:r>
        <w:t>Technical</w:t>
      </w:r>
      <w:r>
        <w:rPr>
          <w:spacing w:val="-16"/>
        </w:rPr>
        <w:t xml:space="preserve"> </w:t>
      </w:r>
      <w:r>
        <w:t>Group</w:t>
      </w:r>
      <w:r>
        <w:rPr>
          <w:spacing w:val="-17"/>
        </w:rPr>
        <w:t xml:space="preserve"> </w:t>
      </w:r>
      <w:r>
        <w:t xml:space="preserve">and </w:t>
      </w:r>
      <w:r>
        <w:rPr>
          <w:spacing w:val="-2"/>
        </w:rPr>
        <w:t>Committee</w:t>
      </w:r>
    </w:p>
    <w:p w14:paraId="2F73D713" w14:textId="77777777" w:rsidR="0029583C" w:rsidRDefault="00B123B8">
      <w:pPr>
        <w:pStyle w:val="BodyText"/>
        <w:spacing w:before="227"/>
        <w:ind w:left="680"/>
      </w:pPr>
      <w:r>
        <w:t>National</w:t>
      </w:r>
      <w:r>
        <w:rPr>
          <w:spacing w:val="-3"/>
        </w:rPr>
        <w:t xml:space="preserve"> </w:t>
      </w:r>
      <w:r>
        <w:t>Disability</w:t>
      </w:r>
      <w:r>
        <w:rPr>
          <w:spacing w:val="-3"/>
        </w:rPr>
        <w:t xml:space="preserve"> </w:t>
      </w:r>
      <w:r>
        <w:t>Data</w:t>
      </w:r>
      <w:r>
        <w:rPr>
          <w:spacing w:val="-15"/>
        </w:rPr>
        <w:t xml:space="preserve"> </w:t>
      </w:r>
      <w:r>
        <w:t>Asset</w:t>
      </w:r>
      <w:r>
        <w:rPr>
          <w:spacing w:val="-2"/>
        </w:rPr>
        <w:t xml:space="preserve"> Council</w:t>
      </w:r>
    </w:p>
    <w:p w14:paraId="2F73D714" w14:textId="77777777" w:rsidR="0029583C" w:rsidRDefault="00B123B8">
      <w:pPr>
        <w:pStyle w:val="BodyText"/>
        <w:spacing w:before="270" w:line="278" w:lineRule="auto"/>
        <w:ind w:left="680"/>
      </w:pPr>
      <w:r>
        <w:t>ARC</w:t>
      </w:r>
      <w:r>
        <w:rPr>
          <w:spacing w:val="-8"/>
        </w:rPr>
        <w:t xml:space="preserve"> </w:t>
      </w:r>
      <w:r>
        <w:t>Linkage</w:t>
      </w:r>
      <w:r>
        <w:rPr>
          <w:spacing w:val="-8"/>
        </w:rPr>
        <w:t xml:space="preserve"> </w:t>
      </w:r>
      <w:r>
        <w:t>Research</w:t>
      </w:r>
      <w:r>
        <w:rPr>
          <w:spacing w:val="-8"/>
        </w:rPr>
        <w:t xml:space="preserve"> </w:t>
      </w:r>
      <w:r>
        <w:t>Project</w:t>
      </w:r>
      <w:r>
        <w:rPr>
          <w:spacing w:val="-8"/>
        </w:rPr>
        <w:t xml:space="preserve"> </w:t>
      </w:r>
      <w:r>
        <w:t>on</w:t>
      </w:r>
      <w:r>
        <w:rPr>
          <w:spacing w:val="-8"/>
        </w:rPr>
        <w:t xml:space="preserve"> </w:t>
      </w:r>
      <w:r>
        <w:t>Disability Disaster Risk Reduction</w:t>
      </w:r>
    </w:p>
    <w:p w14:paraId="2F73D715" w14:textId="77777777" w:rsidR="0029583C" w:rsidRDefault="00B123B8">
      <w:pPr>
        <w:pStyle w:val="BodyText"/>
        <w:spacing w:before="227" w:line="278" w:lineRule="auto"/>
        <w:ind w:left="680"/>
      </w:pPr>
      <w:r>
        <w:t>ACOSS</w:t>
      </w:r>
      <w:r>
        <w:rPr>
          <w:spacing w:val="-9"/>
        </w:rPr>
        <w:t xml:space="preserve"> </w:t>
      </w:r>
      <w:r>
        <w:t>Income</w:t>
      </w:r>
      <w:r>
        <w:rPr>
          <w:spacing w:val="-10"/>
        </w:rPr>
        <w:t xml:space="preserve"> </w:t>
      </w:r>
      <w:r>
        <w:t>Support</w:t>
      </w:r>
      <w:r>
        <w:rPr>
          <w:spacing w:val="-9"/>
        </w:rPr>
        <w:t xml:space="preserve"> </w:t>
      </w:r>
      <w:r>
        <w:t>and</w:t>
      </w:r>
      <w:r>
        <w:rPr>
          <w:spacing w:val="-10"/>
        </w:rPr>
        <w:t xml:space="preserve"> </w:t>
      </w:r>
      <w:r>
        <w:t>Employment Policy Network</w:t>
      </w:r>
    </w:p>
    <w:p w14:paraId="2F73D716" w14:textId="77777777" w:rsidR="0029583C" w:rsidRDefault="00B123B8">
      <w:pPr>
        <w:pStyle w:val="BodyText"/>
        <w:spacing w:before="226"/>
        <w:ind w:left="680"/>
      </w:pPr>
      <w:r>
        <w:t>Community</w:t>
      </w:r>
      <w:r>
        <w:rPr>
          <w:spacing w:val="-2"/>
        </w:rPr>
        <w:t xml:space="preserve"> </w:t>
      </w:r>
      <w:r>
        <w:t>Housing</w:t>
      </w:r>
      <w:r>
        <w:rPr>
          <w:spacing w:val="-2"/>
        </w:rPr>
        <w:t xml:space="preserve"> </w:t>
      </w:r>
      <w:r>
        <w:t>Disability</w:t>
      </w:r>
      <w:r>
        <w:rPr>
          <w:spacing w:val="-2"/>
        </w:rPr>
        <w:t xml:space="preserve"> Network</w:t>
      </w:r>
    </w:p>
    <w:p w14:paraId="2F73D717" w14:textId="77777777" w:rsidR="0029583C" w:rsidRDefault="00B123B8">
      <w:pPr>
        <w:pStyle w:val="BodyText"/>
        <w:spacing w:before="271" w:line="278" w:lineRule="auto"/>
        <w:ind w:left="680" w:right="441"/>
      </w:pPr>
      <w:r>
        <w:t>Strengthening</w:t>
      </w:r>
      <w:r>
        <w:rPr>
          <w:spacing w:val="-17"/>
        </w:rPr>
        <w:t xml:space="preserve"> </w:t>
      </w:r>
      <w:r>
        <w:t>Medicare</w:t>
      </w:r>
      <w:r>
        <w:rPr>
          <w:spacing w:val="-17"/>
        </w:rPr>
        <w:t xml:space="preserve"> </w:t>
      </w:r>
      <w:r>
        <w:t>Implementation Oversight Committee</w:t>
      </w:r>
    </w:p>
    <w:p w14:paraId="2F73D718" w14:textId="77777777" w:rsidR="0029583C" w:rsidRDefault="00B123B8">
      <w:pPr>
        <w:pStyle w:val="BodyText"/>
        <w:spacing w:before="226" w:line="278" w:lineRule="auto"/>
        <w:ind w:left="680" w:right="441"/>
      </w:pPr>
      <w:r>
        <w:t>Australian</w:t>
      </w:r>
      <w:r>
        <w:rPr>
          <w:spacing w:val="-13"/>
        </w:rPr>
        <w:t xml:space="preserve"> </w:t>
      </w:r>
      <w:r>
        <w:t>Disability</w:t>
      </w:r>
      <w:r>
        <w:rPr>
          <w:spacing w:val="-13"/>
        </w:rPr>
        <w:t xml:space="preserve"> </w:t>
      </w:r>
      <w:r>
        <w:t>and</w:t>
      </w:r>
      <w:r>
        <w:rPr>
          <w:spacing w:val="-13"/>
        </w:rPr>
        <w:t xml:space="preserve"> </w:t>
      </w:r>
      <w:r>
        <w:t xml:space="preserve">Development </w:t>
      </w:r>
      <w:r>
        <w:rPr>
          <w:spacing w:val="-2"/>
        </w:rPr>
        <w:t>Consortium</w:t>
      </w:r>
    </w:p>
    <w:p w14:paraId="2F73D719" w14:textId="77777777" w:rsidR="0029583C" w:rsidRDefault="00B123B8">
      <w:pPr>
        <w:pStyle w:val="BodyText"/>
        <w:spacing w:before="227" w:line="278" w:lineRule="auto"/>
        <w:ind w:left="680" w:right="441"/>
      </w:pPr>
      <w:r>
        <w:t xml:space="preserve">Australian Optional Protocol to the </w:t>
      </w:r>
      <w:r>
        <w:rPr>
          <w:spacing w:val="-2"/>
        </w:rPr>
        <w:t>Convention</w:t>
      </w:r>
      <w:r>
        <w:rPr>
          <w:spacing w:val="-7"/>
        </w:rPr>
        <w:t xml:space="preserve"> </w:t>
      </w:r>
      <w:r>
        <w:rPr>
          <w:spacing w:val="-2"/>
        </w:rPr>
        <w:t>against</w:t>
      </w:r>
      <w:r>
        <w:rPr>
          <w:spacing w:val="-10"/>
        </w:rPr>
        <w:t xml:space="preserve"> </w:t>
      </w:r>
      <w:r>
        <w:rPr>
          <w:spacing w:val="-2"/>
        </w:rPr>
        <w:t>Torture</w:t>
      </w:r>
      <w:r>
        <w:rPr>
          <w:spacing w:val="-7"/>
        </w:rPr>
        <w:t xml:space="preserve"> </w:t>
      </w:r>
      <w:r>
        <w:rPr>
          <w:spacing w:val="-2"/>
        </w:rPr>
        <w:t>(OPCAT) Network</w:t>
      </w:r>
    </w:p>
    <w:p w14:paraId="2F73D71A" w14:textId="77777777" w:rsidR="0029583C" w:rsidRDefault="00B123B8">
      <w:pPr>
        <w:spacing w:before="88"/>
        <w:ind w:left="413"/>
        <w:rPr>
          <w:b/>
          <w:sz w:val="36"/>
        </w:rPr>
      </w:pPr>
      <w:r>
        <w:br w:type="column"/>
      </w:r>
      <w:r>
        <w:rPr>
          <w:b/>
          <w:color w:val="00884F"/>
          <w:spacing w:val="-5"/>
          <w:sz w:val="36"/>
        </w:rPr>
        <w:t>NSW</w:t>
      </w:r>
    </w:p>
    <w:p w14:paraId="2F73D71B" w14:textId="77777777" w:rsidR="0029583C" w:rsidRDefault="00B123B8">
      <w:pPr>
        <w:pStyle w:val="BodyText"/>
        <w:spacing w:before="189" w:line="278" w:lineRule="auto"/>
        <w:ind w:left="413" w:right="1197"/>
      </w:pPr>
      <w:r>
        <w:t>Ageing</w:t>
      </w:r>
      <w:r>
        <w:rPr>
          <w:spacing w:val="-12"/>
        </w:rPr>
        <w:t xml:space="preserve"> </w:t>
      </w:r>
      <w:r>
        <w:t>and</w:t>
      </w:r>
      <w:r>
        <w:rPr>
          <w:spacing w:val="-12"/>
        </w:rPr>
        <w:t xml:space="preserve"> </w:t>
      </w:r>
      <w:r>
        <w:t>Disability</w:t>
      </w:r>
      <w:r>
        <w:rPr>
          <w:spacing w:val="-12"/>
        </w:rPr>
        <w:t xml:space="preserve"> </w:t>
      </w:r>
      <w:r>
        <w:t>Commission Disability Roundtable</w:t>
      </w:r>
    </w:p>
    <w:p w14:paraId="2F73D71C" w14:textId="77777777" w:rsidR="0029583C" w:rsidRDefault="00B123B8">
      <w:pPr>
        <w:pStyle w:val="BodyText"/>
        <w:spacing w:before="226" w:line="278" w:lineRule="auto"/>
        <w:ind w:left="413" w:right="1204"/>
      </w:pPr>
      <w:r>
        <w:t>Ageing and Disability Working Group of the</w:t>
      </w:r>
      <w:r>
        <w:rPr>
          <w:spacing w:val="-9"/>
        </w:rPr>
        <w:t xml:space="preserve"> </w:t>
      </w:r>
      <w:r>
        <w:t>NSW</w:t>
      </w:r>
      <w:r>
        <w:rPr>
          <w:spacing w:val="-9"/>
        </w:rPr>
        <w:t xml:space="preserve"> </w:t>
      </w:r>
      <w:r>
        <w:t>Coercive</w:t>
      </w:r>
      <w:r>
        <w:rPr>
          <w:spacing w:val="-9"/>
        </w:rPr>
        <w:t xml:space="preserve"> </w:t>
      </w:r>
      <w:r>
        <w:t>Control</w:t>
      </w:r>
      <w:r>
        <w:rPr>
          <w:spacing w:val="-9"/>
        </w:rPr>
        <w:t xml:space="preserve"> </w:t>
      </w:r>
      <w:r>
        <w:t xml:space="preserve">Implementation </w:t>
      </w:r>
      <w:r>
        <w:rPr>
          <w:spacing w:val="-2"/>
        </w:rPr>
        <w:t>Taskforce</w:t>
      </w:r>
    </w:p>
    <w:p w14:paraId="2F73D71D" w14:textId="77777777" w:rsidR="0029583C" w:rsidRDefault="00B123B8">
      <w:pPr>
        <w:pStyle w:val="BodyText"/>
        <w:spacing w:before="226" w:line="278" w:lineRule="auto"/>
        <w:ind w:left="413" w:right="1014"/>
      </w:pPr>
      <w:r>
        <w:t>Building</w:t>
      </w:r>
      <w:r>
        <w:rPr>
          <w:spacing w:val="-9"/>
        </w:rPr>
        <w:t xml:space="preserve"> </w:t>
      </w:r>
      <w:r>
        <w:t>Better</w:t>
      </w:r>
      <w:r>
        <w:rPr>
          <w:spacing w:val="-9"/>
        </w:rPr>
        <w:t xml:space="preserve"> </w:t>
      </w:r>
      <w:r>
        <w:t>Homes</w:t>
      </w:r>
      <w:r>
        <w:rPr>
          <w:spacing w:val="-9"/>
        </w:rPr>
        <w:t xml:space="preserve"> </w:t>
      </w:r>
      <w:r>
        <w:t>Steering</w:t>
      </w:r>
      <w:r>
        <w:rPr>
          <w:spacing w:val="-9"/>
        </w:rPr>
        <w:t xml:space="preserve"> </w:t>
      </w:r>
      <w:r>
        <w:t>Committee and Strategic Advisory Group</w:t>
      </w:r>
    </w:p>
    <w:p w14:paraId="2F73D71E" w14:textId="77777777" w:rsidR="0029583C" w:rsidRDefault="00B123B8">
      <w:pPr>
        <w:pStyle w:val="BodyText"/>
        <w:spacing w:before="227" w:line="278" w:lineRule="auto"/>
        <w:ind w:left="413" w:right="1197"/>
      </w:pPr>
      <w:r>
        <w:t>NSW</w:t>
      </w:r>
      <w:r>
        <w:rPr>
          <w:spacing w:val="-14"/>
        </w:rPr>
        <w:t xml:space="preserve"> </w:t>
      </w:r>
      <w:r>
        <w:t>Disability</w:t>
      </w:r>
      <w:r>
        <w:rPr>
          <w:spacing w:val="-17"/>
        </w:rPr>
        <w:t xml:space="preserve"> </w:t>
      </w:r>
      <w:r>
        <w:t>Advocacy</w:t>
      </w:r>
      <w:r>
        <w:rPr>
          <w:spacing w:val="-9"/>
        </w:rPr>
        <w:t xml:space="preserve"> </w:t>
      </w:r>
      <w:r>
        <w:t>Network</w:t>
      </w:r>
      <w:r>
        <w:rPr>
          <w:spacing w:val="-9"/>
        </w:rPr>
        <w:t xml:space="preserve"> </w:t>
      </w:r>
      <w:r>
        <w:t>and Disability Policy Interagency</w:t>
      </w:r>
    </w:p>
    <w:p w14:paraId="2F73D71F" w14:textId="77777777" w:rsidR="0029583C" w:rsidRDefault="00B123B8">
      <w:pPr>
        <w:pStyle w:val="BodyText"/>
        <w:spacing w:before="226" w:line="278" w:lineRule="auto"/>
        <w:ind w:left="413" w:right="1197"/>
      </w:pPr>
      <w:r>
        <w:t>NSW</w:t>
      </w:r>
      <w:r>
        <w:rPr>
          <w:spacing w:val="-7"/>
        </w:rPr>
        <w:t xml:space="preserve"> </w:t>
      </w:r>
      <w:r>
        <w:t>Dept</w:t>
      </w:r>
      <w:r>
        <w:rPr>
          <w:spacing w:val="-7"/>
        </w:rPr>
        <w:t xml:space="preserve"> </w:t>
      </w:r>
      <w:r>
        <w:t>of</w:t>
      </w:r>
      <w:r>
        <w:rPr>
          <w:spacing w:val="-7"/>
        </w:rPr>
        <w:t xml:space="preserve"> </w:t>
      </w:r>
      <w:r>
        <w:t>Education</w:t>
      </w:r>
      <w:r>
        <w:rPr>
          <w:spacing w:val="-7"/>
        </w:rPr>
        <w:t xml:space="preserve"> </w:t>
      </w:r>
      <w:r>
        <w:t>Disability</w:t>
      </w:r>
      <w:r>
        <w:rPr>
          <w:spacing w:val="-7"/>
        </w:rPr>
        <w:t xml:space="preserve"> </w:t>
      </w:r>
      <w:r>
        <w:t>Strategy Reference Group</w:t>
      </w:r>
    </w:p>
    <w:p w14:paraId="2F73D720" w14:textId="77777777" w:rsidR="0029583C" w:rsidRDefault="00B123B8">
      <w:pPr>
        <w:pStyle w:val="BodyText"/>
        <w:spacing w:before="227"/>
        <w:ind w:left="413"/>
      </w:pPr>
      <w:r>
        <w:t>Guardianship</w:t>
      </w:r>
      <w:r>
        <w:rPr>
          <w:spacing w:val="-11"/>
        </w:rPr>
        <w:t xml:space="preserve"> </w:t>
      </w:r>
      <w:r>
        <w:t>Working</w:t>
      </w:r>
      <w:r>
        <w:rPr>
          <w:spacing w:val="-10"/>
        </w:rPr>
        <w:t xml:space="preserve"> </w:t>
      </w:r>
      <w:r>
        <w:rPr>
          <w:spacing w:val="-2"/>
        </w:rPr>
        <w:t>Group</w:t>
      </w:r>
    </w:p>
    <w:p w14:paraId="2F73D721" w14:textId="77777777" w:rsidR="0029583C" w:rsidRDefault="00B123B8">
      <w:pPr>
        <w:pStyle w:val="BodyText"/>
        <w:spacing w:before="270" w:line="278" w:lineRule="auto"/>
        <w:ind w:left="413" w:right="1197"/>
      </w:pPr>
      <w:r>
        <w:t>Greater</w:t>
      </w:r>
      <w:r>
        <w:rPr>
          <w:spacing w:val="-9"/>
        </w:rPr>
        <w:t xml:space="preserve"> </w:t>
      </w:r>
      <w:r>
        <w:t>Cities</w:t>
      </w:r>
      <w:r>
        <w:rPr>
          <w:spacing w:val="-9"/>
        </w:rPr>
        <w:t xml:space="preserve"> </w:t>
      </w:r>
      <w:r>
        <w:t>Commission</w:t>
      </w:r>
      <w:r>
        <w:rPr>
          <w:spacing w:val="-9"/>
        </w:rPr>
        <w:t xml:space="preserve"> </w:t>
      </w:r>
      <w:r>
        <w:t>Social</w:t>
      </w:r>
      <w:r>
        <w:rPr>
          <w:spacing w:val="-9"/>
        </w:rPr>
        <w:t xml:space="preserve"> </w:t>
      </w:r>
      <w:r>
        <w:t>Peaks Reference Group</w:t>
      </w:r>
    </w:p>
    <w:p w14:paraId="2F73D722" w14:textId="77777777" w:rsidR="0029583C" w:rsidRDefault="00B123B8">
      <w:pPr>
        <w:pStyle w:val="BodyText"/>
        <w:spacing w:before="227" w:line="278" w:lineRule="auto"/>
        <w:ind w:left="413" w:right="1334"/>
      </w:pPr>
      <w:r>
        <w:t>NSW</w:t>
      </w:r>
      <w:r>
        <w:rPr>
          <w:spacing w:val="-17"/>
        </w:rPr>
        <w:t xml:space="preserve"> </w:t>
      </w:r>
      <w:r>
        <w:t>Civil</w:t>
      </w:r>
      <w:r>
        <w:rPr>
          <w:spacing w:val="-12"/>
        </w:rPr>
        <w:t xml:space="preserve"> </w:t>
      </w:r>
      <w:r>
        <w:t>and</w:t>
      </w:r>
      <w:r>
        <w:rPr>
          <w:spacing w:val="-17"/>
        </w:rPr>
        <w:t xml:space="preserve"> </w:t>
      </w:r>
      <w:r>
        <w:t>Administrative</w:t>
      </w:r>
      <w:r>
        <w:rPr>
          <w:spacing w:val="-16"/>
        </w:rPr>
        <w:t xml:space="preserve"> </w:t>
      </w:r>
      <w:r>
        <w:t>Tribunal (NCAT) Guardianship Division Consultative Forum</w:t>
      </w:r>
    </w:p>
    <w:p w14:paraId="2F73D723" w14:textId="77777777" w:rsidR="0029583C" w:rsidRDefault="00B123B8">
      <w:pPr>
        <w:pStyle w:val="BodyText"/>
        <w:spacing w:before="226"/>
        <w:ind w:left="413"/>
      </w:pPr>
      <w:r>
        <w:t>NSW</w:t>
      </w:r>
      <w:r>
        <w:rPr>
          <w:spacing w:val="-14"/>
        </w:rPr>
        <w:t xml:space="preserve"> </w:t>
      </w:r>
      <w:r>
        <w:t>Women’s</w:t>
      </w:r>
      <w:r>
        <w:rPr>
          <w:spacing w:val="-16"/>
        </w:rPr>
        <w:t xml:space="preserve"> </w:t>
      </w:r>
      <w:r>
        <w:rPr>
          <w:spacing w:val="-2"/>
        </w:rPr>
        <w:t>Alliance</w:t>
      </w:r>
    </w:p>
    <w:p w14:paraId="2F73D724" w14:textId="77777777" w:rsidR="0029583C" w:rsidRDefault="00B123B8">
      <w:pPr>
        <w:pStyle w:val="BodyText"/>
        <w:spacing w:before="271" w:line="278" w:lineRule="auto"/>
        <w:ind w:left="413" w:right="1197"/>
      </w:pPr>
      <w:r>
        <w:t>NSW</w:t>
      </w:r>
      <w:r>
        <w:rPr>
          <w:spacing w:val="-9"/>
        </w:rPr>
        <w:t xml:space="preserve"> </w:t>
      </w:r>
      <w:r>
        <w:t>Domestic,</w:t>
      </w:r>
      <w:r>
        <w:rPr>
          <w:spacing w:val="-9"/>
        </w:rPr>
        <w:t xml:space="preserve"> </w:t>
      </w:r>
      <w:r>
        <w:t>Family</w:t>
      </w:r>
      <w:r>
        <w:rPr>
          <w:spacing w:val="-9"/>
        </w:rPr>
        <w:t xml:space="preserve"> </w:t>
      </w:r>
      <w:r>
        <w:t>and</w:t>
      </w:r>
      <w:r>
        <w:rPr>
          <w:spacing w:val="-9"/>
        </w:rPr>
        <w:t xml:space="preserve"> </w:t>
      </w:r>
      <w:r>
        <w:t>Sexual Violence Sector Forum</w:t>
      </w:r>
    </w:p>
    <w:p w14:paraId="2F73D725" w14:textId="77777777" w:rsidR="0029583C" w:rsidRDefault="00B123B8">
      <w:pPr>
        <w:pStyle w:val="BodyText"/>
        <w:spacing w:before="226" w:line="278" w:lineRule="auto"/>
        <w:ind w:left="413" w:right="1197"/>
      </w:pPr>
      <w:r>
        <w:t>Specialist</w:t>
      </w:r>
      <w:r>
        <w:rPr>
          <w:spacing w:val="-11"/>
        </w:rPr>
        <w:t xml:space="preserve"> </w:t>
      </w:r>
      <w:r>
        <w:t>Homelessness</w:t>
      </w:r>
      <w:r>
        <w:rPr>
          <w:spacing w:val="-11"/>
        </w:rPr>
        <w:t xml:space="preserve"> </w:t>
      </w:r>
      <w:r>
        <w:t>Services</w:t>
      </w:r>
      <w:r>
        <w:rPr>
          <w:spacing w:val="-11"/>
        </w:rPr>
        <w:t xml:space="preserve"> </w:t>
      </w:r>
      <w:r>
        <w:t>(SHS) Access and Withdrawal Working Group</w:t>
      </w:r>
    </w:p>
    <w:p w14:paraId="2F73D726" w14:textId="77777777" w:rsidR="0029583C" w:rsidRDefault="00B123B8">
      <w:pPr>
        <w:pStyle w:val="BodyText"/>
        <w:spacing w:before="226" w:line="278" w:lineRule="auto"/>
        <w:ind w:left="413" w:right="1197"/>
      </w:pPr>
      <w:r>
        <w:t>NCOSS</w:t>
      </w:r>
      <w:r>
        <w:rPr>
          <w:spacing w:val="-12"/>
        </w:rPr>
        <w:t xml:space="preserve"> </w:t>
      </w:r>
      <w:r>
        <w:t>Forum</w:t>
      </w:r>
      <w:r>
        <w:rPr>
          <w:spacing w:val="-12"/>
        </w:rPr>
        <w:t xml:space="preserve"> </w:t>
      </w:r>
      <w:r>
        <w:t>of</w:t>
      </w:r>
      <w:r>
        <w:rPr>
          <w:spacing w:val="-12"/>
        </w:rPr>
        <w:t xml:space="preserve"> </w:t>
      </w:r>
      <w:r>
        <w:t>Non-Government Agencies (FONGA)</w:t>
      </w:r>
    </w:p>
    <w:p w14:paraId="2F73D727" w14:textId="77777777" w:rsidR="0029583C" w:rsidRDefault="00B123B8">
      <w:pPr>
        <w:pStyle w:val="BodyText"/>
        <w:spacing w:before="227"/>
        <w:ind w:left="413"/>
      </w:pPr>
      <w:r>
        <w:t>Equal</w:t>
      </w:r>
      <w:r>
        <w:rPr>
          <w:spacing w:val="-15"/>
        </w:rPr>
        <w:t xml:space="preserve"> </w:t>
      </w:r>
      <w:r>
        <w:t>Access</w:t>
      </w:r>
      <w:r>
        <w:rPr>
          <w:spacing w:val="-1"/>
        </w:rPr>
        <w:t xml:space="preserve"> </w:t>
      </w:r>
      <w:r>
        <w:t>to</w:t>
      </w:r>
      <w:r>
        <w:rPr>
          <w:spacing w:val="-2"/>
        </w:rPr>
        <w:t xml:space="preserve"> </w:t>
      </w:r>
      <w:r>
        <w:t>Democracy</w:t>
      </w:r>
      <w:r>
        <w:rPr>
          <w:spacing w:val="-14"/>
        </w:rPr>
        <w:t xml:space="preserve"> </w:t>
      </w:r>
      <w:r>
        <w:t>Advisory</w:t>
      </w:r>
      <w:r>
        <w:rPr>
          <w:spacing w:val="-1"/>
        </w:rPr>
        <w:t xml:space="preserve"> </w:t>
      </w:r>
      <w:r>
        <w:rPr>
          <w:spacing w:val="-2"/>
        </w:rPr>
        <w:t>Group</w:t>
      </w:r>
    </w:p>
    <w:p w14:paraId="2F73D728" w14:textId="77777777" w:rsidR="0029583C" w:rsidRDefault="0029583C">
      <w:pPr>
        <w:sectPr w:rsidR="0029583C">
          <w:type w:val="continuous"/>
          <w:pgSz w:w="11910" w:h="16840"/>
          <w:pgMar w:top="1400" w:right="0" w:bottom="280" w:left="340" w:header="0" w:footer="636" w:gutter="0"/>
          <w:cols w:num="2" w:space="720" w:equalWidth="0">
            <w:col w:w="5387" w:space="40"/>
            <w:col w:w="6143"/>
          </w:cols>
        </w:sectPr>
      </w:pPr>
    </w:p>
    <w:p w14:paraId="2F73D729" w14:textId="77777777" w:rsidR="0029583C" w:rsidRDefault="0029583C">
      <w:pPr>
        <w:pStyle w:val="BodyText"/>
        <w:rPr>
          <w:sz w:val="20"/>
        </w:rPr>
      </w:pPr>
    </w:p>
    <w:p w14:paraId="2F73D72A" w14:textId="77777777" w:rsidR="0029583C" w:rsidRDefault="0029583C">
      <w:pPr>
        <w:pStyle w:val="BodyText"/>
        <w:rPr>
          <w:sz w:val="20"/>
        </w:rPr>
      </w:pPr>
    </w:p>
    <w:p w14:paraId="2F73D72B" w14:textId="77777777" w:rsidR="0029583C" w:rsidRDefault="0029583C">
      <w:pPr>
        <w:pStyle w:val="BodyText"/>
        <w:rPr>
          <w:sz w:val="20"/>
        </w:rPr>
      </w:pPr>
    </w:p>
    <w:p w14:paraId="2F73D72C" w14:textId="77777777" w:rsidR="0029583C" w:rsidRDefault="0029583C">
      <w:pPr>
        <w:pStyle w:val="BodyText"/>
        <w:rPr>
          <w:sz w:val="20"/>
        </w:rPr>
      </w:pPr>
    </w:p>
    <w:p w14:paraId="2F73D72D" w14:textId="77777777" w:rsidR="0029583C" w:rsidRDefault="0029583C">
      <w:pPr>
        <w:pStyle w:val="BodyText"/>
        <w:spacing w:before="188"/>
        <w:rPr>
          <w:sz w:val="20"/>
        </w:rPr>
      </w:pPr>
    </w:p>
    <w:p w14:paraId="2F73D72E" w14:textId="77777777" w:rsidR="0029583C" w:rsidRDefault="0029583C">
      <w:pPr>
        <w:rPr>
          <w:sz w:val="20"/>
        </w:rPr>
        <w:sectPr w:rsidR="0029583C">
          <w:pgSz w:w="11910" w:h="16840"/>
          <w:pgMar w:top="1920" w:right="0" w:bottom="840" w:left="340" w:header="0" w:footer="654" w:gutter="0"/>
          <w:cols w:space="720"/>
        </w:sectPr>
      </w:pPr>
    </w:p>
    <w:p w14:paraId="2F73D72F" w14:textId="77777777" w:rsidR="0029583C" w:rsidRDefault="00B123B8">
      <w:pPr>
        <w:pStyle w:val="Heading8"/>
        <w:spacing w:before="68" w:line="254" w:lineRule="auto"/>
        <w:ind w:right="1214"/>
      </w:pPr>
      <w:bookmarkStart w:id="42" w:name="Representation_at_community_events"/>
      <w:bookmarkEnd w:id="42"/>
      <w:r>
        <w:rPr>
          <w:color w:val="005496"/>
        </w:rPr>
        <w:t xml:space="preserve">Representation at community </w:t>
      </w:r>
      <w:r>
        <w:rPr>
          <w:color w:val="005496"/>
          <w:spacing w:val="-2"/>
        </w:rPr>
        <w:t>events</w:t>
      </w:r>
    </w:p>
    <w:p w14:paraId="2F73D730" w14:textId="77777777" w:rsidR="0029583C" w:rsidRDefault="00B123B8">
      <w:pPr>
        <w:spacing w:before="223" w:line="266" w:lineRule="auto"/>
        <w:ind w:left="680" w:right="102"/>
        <w:rPr>
          <w:b/>
          <w:sz w:val="36"/>
        </w:rPr>
      </w:pPr>
      <w:r>
        <w:rPr>
          <w:b/>
          <w:color w:val="00884F"/>
          <w:sz w:val="36"/>
        </w:rPr>
        <w:t>International Day of</w:t>
      </w:r>
      <w:r>
        <w:rPr>
          <w:b/>
          <w:color w:val="00884F"/>
          <w:spacing w:val="40"/>
          <w:sz w:val="36"/>
        </w:rPr>
        <w:t xml:space="preserve"> </w:t>
      </w:r>
      <w:r>
        <w:rPr>
          <w:b/>
          <w:color w:val="00884F"/>
          <w:sz w:val="36"/>
        </w:rPr>
        <w:t>People</w:t>
      </w:r>
      <w:r>
        <w:rPr>
          <w:b/>
          <w:color w:val="00884F"/>
          <w:spacing w:val="-13"/>
          <w:sz w:val="36"/>
        </w:rPr>
        <w:t xml:space="preserve"> </w:t>
      </w:r>
      <w:r>
        <w:rPr>
          <w:b/>
          <w:color w:val="00884F"/>
          <w:sz w:val="36"/>
        </w:rPr>
        <w:t>with</w:t>
      </w:r>
      <w:r>
        <w:rPr>
          <w:b/>
          <w:color w:val="00884F"/>
          <w:spacing w:val="-13"/>
          <w:sz w:val="36"/>
        </w:rPr>
        <w:t xml:space="preserve"> </w:t>
      </w:r>
      <w:r>
        <w:rPr>
          <w:b/>
          <w:color w:val="00884F"/>
          <w:sz w:val="36"/>
        </w:rPr>
        <w:t>Disability</w:t>
      </w:r>
      <w:r>
        <w:rPr>
          <w:b/>
          <w:color w:val="00884F"/>
          <w:spacing w:val="-13"/>
          <w:sz w:val="36"/>
        </w:rPr>
        <w:t xml:space="preserve"> </w:t>
      </w:r>
      <w:r>
        <w:rPr>
          <w:b/>
          <w:color w:val="00884F"/>
          <w:sz w:val="36"/>
        </w:rPr>
        <w:t>2023</w:t>
      </w:r>
    </w:p>
    <w:p w14:paraId="2F73D731" w14:textId="77777777" w:rsidR="0029583C" w:rsidRDefault="00B123B8">
      <w:pPr>
        <w:pStyle w:val="BodyText"/>
        <w:spacing w:before="140" w:line="276" w:lineRule="auto"/>
        <w:ind w:left="680"/>
      </w:pPr>
      <w:r>
        <w:t>We</w:t>
      </w:r>
      <w:r>
        <w:rPr>
          <w:spacing w:val="-15"/>
        </w:rPr>
        <w:t xml:space="preserve"> </w:t>
      </w:r>
      <w:r>
        <w:t>were</w:t>
      </w:r>
      <w:r>
        <w:rPr>
          <w:spacing w:val="-10"/>
        </w:rPr>
        <w:t xml:space="preserve"> </w:t>
      </w:r>
      <w:r>
        <w:t>honoured</w:t>
      </w:r>
      <w:r>
        <w:rPr>
          <w:spacing w:val="-9"/>
        </w:rPr>
        <w:t xml:space="preserve"> </w:t>
      </w:r>
      <w:r>
        <w:t>to</w:t>
      </w:r>
      <w:r>
        <w:rPr>
          <w:spacing w:val="-10"/>
        </w:rPr>
        <w:t xml:space="preserve"> </w:t>
      </w:r>
      <w:r>
        <w:t>have</w:t>
      </w:r>
      <w:r>
        <w:rPr>
          <w:spacing w:val="-10"/>
        </w:rPr>
        <w:t xml:space="preserve"> </w:t>
      </w:r>
      <w:r>
        <w:t>PWDA</w:t>
      </w:r>
      <w:r>
        <w:rPr>
          <w:spacing w:val="-17"/>
        </w:rPr>
        <w:t xml:space="preserve"> </w:t>
      </w:r>
      <w:r>
        <w:t>members Giancarlo</w:t>
      </w:r>
      <w:r>
        <w:rPr>
          <w:spacing w:val="-17"/>
        </w:rPr>
        <w:t xml:space="preserve"> </w:t>
      </w:r>
      <w:r>
        <w:t>de</w:t>
      </w:r>
      <w:r>
        <w:rPr>
          <w:spacing w:val="-17"/>
        </w:rPr>
        <w:t xml:space="preserve"> </w:t>
      </w:r>
      <w:r>
        <w:t>Vera,</w:t>
      </w:r>
      <w:r>
        <w:rPr>
          <w:spacing w:val="-16"/>
        </w:rPr>
        <w:t xml:space="preserve"> </w:t>
      </w:r>
      <w:r>
        <w:t>Anja</w:t>
      </w:r>
      <w:r>
        <w:rPr>
          <w:spacing w:val="-17"/>
        </w:rPr>
        <w:t xml:space="preserve"> </w:t>
      </w:r>
      <w:r>
        <w:t>Christoffersen,</w:t>
      </w:r>
      <w:r>
        <w:rPr>
          <w:spacing w:val="-17"/>
        </w:rPr>
        <w:t xml:space="preserve"> </w:t>
      </w:r>
      <w:r>
        <w:t>Ann- Mason Furmage and Dr Scott</w:t>
      </w:r>
      <w:r>
        <w:rPr>
          <w:spacing w:val="-8"/>
        </w:rPr>
        <w:t xml:space="preserve"> </w:t>
      </w:r>
      <w:r>
        <w:t>Avery named as 2023 International Day of People with Disability Ambassadors by the Australian Government</w:t>
      </w:r>
      <w:r>
        <w:rPr>
          <w:spacing w:val="-5"/>
        </w:rPr>
        <w:t xml:space="preserve"> </w:t>
      </w:r>
      <w:r>
        <w:t>Department</w:t>
      </w:r>
      <w:r>
        <w:rPr>
          <w:spacing w:val="-5"/>
        </w:rPr>
        <w:t xml:space="preserve"> </w:t>
      </w:r>
      <w:r>
        <w:t>of</w:t>
      </w:r>
      <w:r>
        <w:rPr>
          <w:spacing w:val="-5"/>
        </w:rPr>
        <w:t xml:space="preserve"> </w:t>
      </w:r>
      <w:r>
        <w:t>Social</w:t>
      </w:r>
      <w:r>
        <w:rPr>
          <w:spacing w:val="-5"/>
        </w:rPr>
        <w:t xml:space="preserve"> </w:t>
      </w:r>
      <w:r>
        <w:t>Services. Giancarlo</w:t>
      </w:r>
      <w:r>
        <w:rPr>
          <w:spacing w:val="-14"/>
        </w:rPr>
        <w:t xml:space="preserve"> </w:t>
      </w:r>
      <w:r>
        <w:t>de</w:t>
      </w:r>
      <w:r>
        <w:rPr>
          <w:spacing w:val="-14"/>
        </w:rPr>
        <w:t xml:space="preserve"> </w:t>
      </w:r>
      <w:r>
        <w:t>Vera,</w:t>
      </w:r>
      <w:r>
        <w:rPr>
          <w:spacing w:val="-14"/>
        </w:rPr>
        <w:t xml:space="preserve"> </w:t>
      </w:r>
      <w:r>
        <w:t>PWDA’s</w:t>
      </w:r>
      <w:r>
        <w:rPr>
          <w:spacing w:val="-14"/>
        </w:rPr>
        <w:t xml:space="preserve"> </w:t>
      </w:r>
      <w:r>
        <w:t>Senior</w:t>
      </w:r>
      <w:r>
        <w:rPr>
          <w:spacing w:val="-14"/>
        </w:rPr>
        <w:t xml:space="preserve"> </w:t>
      </w:r>
      <w:r>
        <w:t>Manager of Policy and a 2023 International Day of People with Disability Ambassador, also delivered a powerful address at Parliament House in Canberra on 30 November 2023.</w:t>
      </w:r>
    </w:p>
    <w:p w14:paraId="2F73D732" w14:textId="77777777" w:rsidR="0029583C" w:rsidRDefault="0029583C">
      <w:pPr>
        <w:pStyle w:val="BodyText"/>
        <w:rPr>
          <w:sz w:val="20"/>
        </w:rPr>
      </w:pPr>
    </w:p>
    <w:p w14:paraId="2F73D733" w14:textId="77777777" w:rsidR="0029583C" w:rsidRDefault="0029583C">
      <w:pPr>
        <w:pStyle w:val="BodyText"/>
        <w:spacing w:before="19" w:after="1"/>
        <w:rPr>
          <w:sz w:val="20"/>
        </w:rPr>
      </w:pPr>
    </w:p>
    <w:p w14:paraId="2F73D734" w14:textId="77777777" w:rsidR="0029583C" w:rsidRDefault="00B123B8">
      <w:pPr>
        <w:pStyle w:val="BodyText"/>
        <w:ind w:left="680" w:right="-58"/>
        <w:rPr>
          <w:sz w:val="20"/>
        </w:rPr>
      </w:pPr>
      <w:r>
        <w:rPr>
          <w:noProof/>
          <w:sz w:val="20"/>
        </w:rPr>
        <mc:AlternateContent>
          <mc:Choice Requires="wpg">
            <w:drawing>
              <wp:inline distT="0" distB="0" distL="0" distR="0" wp14:anchorId="2F73E375" wp14:editId="6555C6E1">
                <wp:extent cx="2989580" cy="2082800"/>
                <wp:effectExtent l="0" t="0" r="0" b="3175"/>
                <wp:docPr id="108" name="Group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082800"/>
                          <a:chOff x="0" y="0"/>
                          <a:chExt cx="2989580" cy="2082800"/>
                        </a:xfrm>
                      </wpg:grpSpPr>
                      <wps:wsp>
                        <wps:cNvPr id="109" name="Graphic 109"/>
                        <wps:cNvSpPr/>
                        <wps:spPr>
                          <a:xfrm>
                            <a:off x="0" y="0"/>
                            <a:ext cx="2989580" cy="2082800"/>
                          </a:xfrm>
                          <a:custGeom>
                            <a:avLst/>
                            <a:gdLst/>
                            <a:ahLst/>
                            <a:cxnLst/>
                            <a:rect l="l" t="t" r="r" b="b"/>
                            <a:pathLst>
                              <a:path w="2989580" h="2082800">
                                <a:moveTo>
                                  <a:pt x="2557068" y="0"/>
                                </a:moveTo>
                                <a:lnTo>
                                  <a:pt x="0" y="0"/>
                                </a:lnTo>
                                <a:lnTo>
                                  <a:pt x="0" y="1650403"/>
                                </a:lnTo>
                                <a:lnTo>
                                  <a:pt x="2534" y="1697475"/>
                                </a:lnTo>
                                <a:lnTo>
                                  <a:pt x="9963" y="1743079"/>
                                </a:lnTo>
                                <a:lnTo>
                                  <a:pt x="22023" y="1786951"/>
                                </a:lnTo>
                                <a:lnTo>
                                  <a:pt x="38449" y="1828828"/>
                                </a:lnTo>
                                <a:lnTo>
                                  <a:pt x="58979" y="1868446"/>
                                </a:lnTo>
                                <a:lnTo>
                                  <a:pt x="83349" y="1905541"/>
                                </a:lnTo>
                                <a:lnTo>
                                  <a:pt x="111296" y="1939850"/>
                                </a:lnTo>
                                <a:lnTo>
                                  <a:pt x="142555" y="1971109"/>
                                </a:lnTo>
                                <a:lnTo>
                                  <a:pt x="176865" y="1999056"/>
                                </a:lnTo>
                                <a:lnTo>
                                  <a:pt x="213960" y="2023426"/>
                                </a:lnTo>
                                <a:lnTo>
                                  <a:pt x="253577" y="2043956"/>
                                </a:lnTo>
                                <a:lnTo>
                                  <a:pt x="295454" y="2060383"/>
                                </a:lnTo>
                                <a:lnTo>
                                  <a:pt x="339326" y="2072442"/>
                                </a:lnTo>
                                <a:lnTo>
                                  <a:pt x="384930" y="2079871"/>
                                </a:lnTo>
                                <a:lnTo>
                                  <a:pt x="432003" y="2082406"/>
                                </a:lnTo>
                                <a:lnTo>
                                  <a:pt x="2989072" y="2082406"/>
                                </a:lnTo>
                                <a:lnTo>
                                  <a:pt x="2989072" y="432003"/>
                                </a:lnTo>
                                <a:lnTo>
                                  <a:pt x="2986537" y="384932"/>
                                </a:lnTo>
                                <a:lnTo>
                                  <a:pt x="2979108" y="339330"/>
                                </a:lnTo>
                                <a:lnTo>
                                  <a:pt x="2967048" y="295459"/>
                                </a:lnTo>
                                <a:lnTo>
                                  <a:pt x="2950622" y="253583"/>
                                </a:lnTo>
                                <a:lnTo>
                                  <a:pt x="2930092" y="213965"/>
                                </a:lnTo>
                                <a:lnTo>
                                  <a:pt x="2905722" y="176870"/>
                                </a:lnTo>
                                <a:lnTo>
                                  <a:pt x="2877775" y="142561"/>
                                </a:lnTo>
                                <a:lnTo>
                                  <a:pt x="2846516" y="111300"/>
                                </a:lnTo>
                                <a:lnTo>
                                  <a:pt x="2812206" y="83353"/>
                                </a:lnTo>
                                <a:lnTo>
                                  <a:pt x="2775111" y="58982"/>
                                </a:lnTo>
                                <a:lnTo>
                                  <a:pt x="2735494" y="38451"/>
                                </a:lnTo>
                                <a:lnTo>
                                  <a:pt x="2693617" y="22024"/>
                                </a:lnTo>
                                <a:lnTo>
                                  <a:pt x="2649745" y="9964"/>
                                </a:lnTo>
                                <a:lnTo>
                                  <a:pt x="2604141" y="2535"/>
                                </a:lnTo>
                                <a:lnTo>
                                  <a:pt x="2557068" y="0"/>
                                </a:lnTo>
                                <a:close/>
                              </a:path>
                            </a:pathLst>
                          </a:custGeom>
                          <a:solidFill>
                            <a:srgbClr val="EFECEA"/>
                          </a:solidFill>
                        </wps:spPr>
                        <wps:bodyPr wrap="square" lIns="0" tIns="0" rIns="0" bIns="0" rtlCol="0">
                          <a:prstTxWarp prst="textNoShape">
                            <a:avLst/>
                          </a:prstTxWarp>
                          <a:noAutofit/>
                        </wps:bodyPr>
                      </wps:wsp>
                      <wps:wsp>
                        <wps:cNvPr id="110" name="Graphic 110"/>
                        <wps:cNvSpPr/>
                        <wps:spPr>
                          <a:xfrm>
                            <a:off x="2401341" y="1631915"/>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8" y="15280"/>
                                </a:lnTo>
                                <a:lnTo>
                                  <a:pt x="241877"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11" name="Textbox 111">
                          <a:extLst>
                            <a:ext uri="{C183D7F6-B498-43B3-948B-1728B52AA6E4}">
                              <adec:decorative xmlns:adec="http://schemas.microsoft.com/office/drawing/2017/decorative" val="1"/>
                            </a:ext>
                          </a:extLst>
                        </wps:cNvPr>
                        <wps:cNvSpPr txBox="1"/>
                        <wps:spPr>
                          <a:xfrm>
                            <a:off x="0" y="0"/>
                            <a:ext cx="2989580" cy="2082800"/>
                          </a:xfrm>
                          <a:prstGeom prst="rect">
                            <a:avLst/>
                          </a:prstGeom>
                        </wps:spPr>
                        <wps:txbx>
                          <w:txbxContent>
                            <w:p w14:paraId="2F73E584" w14:textId="77777777" w:rsidR="0029583C" w:rsidRDefault="0029583C">
                              <w:pPr>
                                <w:spacing w:before="97"/>
                                <w:rPr>
                                  <w:sz w:val="27"/>
                                </w:rPr>
                              </w:pPr>
                            </w:p>
                            <w:p w14:paraId="2F73E585" w14:textId="77777777" w:rsidR="0029583C" w:rsidRDefault="00B123B8">
                              <w:pPr>
                                <w:spacing w:line="261" w:lineRule="auto"/>
                                <w:ind w:left="359" w:right="343"/>
                                <w:rPr>
                                  <w:b/>
                                  <w:sz w:val="27"/>
                                </w:rPr>
                              </w:pPr>
                              <w:r>
                                <w:rPr>
                                  <w:b/>
                                  <w:sz w:val="27"/>
                                </w:rPr>
                                <w:t>“The power of ableism is the pressure to conform. But the antidote</w:t>
                              </w:r>
                              <w:r>
                                <w:rPr>
                                  <w:b/>
                                  <w:spacing w:val="-8"/>
                                  <w:sz w:val="27"/>
                                </w:rPr>
                                <w:t xml:space="preserve"> </w:t>
                              </w:r>
                              <w:r>
                                <w:rPr>
                                  <w:b/>
                                  <w:sz w:val="27"/>
                                </w:rPr>
                                <w:t>to</w:t>
                              </w:r>
                              <w:r>
                                <w:rPr>
                                  <w:b/>
                                  <w:spacing w:val="-8"/>
                                  <w:sz w:val="27"/>
                                </w:rPr>
                                <w:t xml:space="preserve"> </w:t>
                              </w:r>
                              <w:r>
                                <w:rPr>
                                  <w:b/>
                                  <w:sz w:val="27"/>
                                </w:rPr>
                                <w:t>ableism</w:t>
                              </w:r>
                              <w:r>
                                <w:rPr>
                                  <w:b/>
                                  <w:spacing w:val="-8"/>
                                  <w:sz w:val="27"/>
                                </w:rPr>
                                <w:t xml:space="preserve"> </w:t>
                              </w:r>
                              <w:r>
                                <w:rPr>
                                  <w:b/>
                                  <w:sz w:val="27"/>
                                </w:rPr>
                                <w:t>is</w:t>
                              </w:r>
                              <w:r>
                                <w:rPr>
                                  <w:b/>
                                  <w:spacing w:val="-8"/>
                                  <w:sz w:val="27"/>
                                </w:rPr>
                                <w:t xml:space="preserve"> </w:t>
                              </w:r>
                              <w:r>
                                <w:rPr>
                                  <w:b/>
                                  <w:sz w:val="27"/>
                                </w:rPr>
                                <w:t>the</w:t>
                              </w:r>
                              <w:r>
                                <w:rPr>
                                  <w:b/>
                                  <w:spacing w:val="-8"/>
                                  <w:sz w:val="27"/>
                                </w:rPr>
                                <w:t xml:space="preserve"> </w:t>
                              </w:r>
                              <w:r>
                                <w:rPr>
                                  <w:b/>
                                  <w:sz w:val="27"/>
                                </w:rPr>
                                <w:t>pride to simply be as imperfect,</w:t>
                              </w:r>
                            </w:p>
                            <w:p w14:paraId="2F73E586" w14:textId="77777777" w:rsidR="0029583C" w:rsidRDefault="00B123B8">
                              <w:pPr>
                                <w:spacing w:before="6" w:line="261" w:lineRule="auto"/>
                                <w:ind w:left="359"/>
                                <w:rPr>
                                  <w:b/>
                                  <w:sz w:val="27"/>
                                </w:rPr>
                              </w:pPr>
                              <w:r>
                                <w:rPr>
                                  <w:b/>
                                  <w:sz w:val="27"/>
                                </w:rPr>
                                <w:t>yet</w:t>
                              </w:r>
                              <w:r>
                                <w:rPr>
                                  <w:b/>
                                  <w:spacing w:val="-9"/>
                                  <w:sz w:val="27"/>
                                </w:rPr>
                                <w:t xml:space="preserve"> </w:t>
                              </w:r>
                              <w:r>
                                <w:rPr>
                                  <w:b/>
                                  <w:sz w:val="27"/>
                                </w:rPr>
                                <w:t>full</w:t>
                              </w:r>
                              <w:r>
                                <w:rPr>
                                  <w:b/>
                                  <w:spacing w:val="-9"/>
                                  <w:sz w:val="27"/>
                                </w:rPr>
                                <w:t xml:space="preserve"> </w:t>
                              </w:r>
                              <w:r>
                                <w:rPr>
                                  <w:b/>
                                  <w:sz w:val="27"/>
                                </w:rPr>
                                <w:t>and</w:t>
                              </w:r>
                              <w:r>
                                <w:rPr>
                                  <w:b/>
                                  <w:spacing w:val="-9"/>
                                  <w:sz w:val="27"/>
                                </w:rPr>
                                <w:t xml:space="preserve"> </w:t>
                              </w:r>
                              <w:r>
                                <w:rPr>
                                  <w:b/>
                                  <w:sz w:val="27"/>
                                </w:rPr>
                                <w:t>complete</w:t>
                              </w:r>
                              <w:r>
                                <w:rPr>
                                  <w:b/>
                                  <w:spacing w:val="-9"/>
                                  <w:sz w:val="27"/>
                                </w:rPr>
                                <w:t xml:space="preserve"> </w:t>
                              </w:r>
                              <w:r>
                                <w:rPr>
                                  <w:b/>
                                  <w:sz w:val="27"/>
                                </w:rPr>
                                <w:t xml:space="preserve">human </w:t>
                              </w:r>
                              <w:r>
                                <w:rPr>
                                  <w:b/>
                                  <w:spacing w:val="-2"/>
                                  <w:sz w:val="27"/>
                                </w:rPr>
                                <w:t>beings.”</w:t>
                              </w:r>
                            </w:p>
                            <w:p w14:paraId="2F73E587" w14:textId="77777777" w:rsidR="0029583C" w:rsidRDefault="00B123B8">
                              <w:pPr>
                                <w:spacing w:before="125"/>
                                <w:ind w:left="359"/>
                                <w:rPr>
                                  <w:b/>
                                  <w:sz w:val="24"/>
                                </w:rPr>
                              </w:pPr>
                              <w:r>
                                <w:rPr>
                                  <w:b/>
                                  <w:sz w:val="24"/>
                                </w:rPr>
                                <w:t>Giancarlo</w:t>
                              </w:r>
                              <w:r>
                                <w:rPr>
                                  <w:b/>
                                  <w:spacing w:val="-3"/>
                                  <w:sz w:val="24"/>
                                </w:rPr>
                                <w:t xml:space="preserve"> </w:t>
                              </w:r>
                              <w:r>
                                <w:rPr>
                                  <w:b/>
                                  <w:sz w:val="24"/>
                                </w:rPr>
                                <w:t xml:space="preserve">de </w:t>
                              </w:r>
                              <w:r>
                                <w:rPr>
                                  <w:b/>
                                  <w:spacing w:val="-4"/>
                                  <w:sz w:val="24"/>
                                </w:rPr>
                                <w:t>Vera</w:t>
                              </w:r>
                            </w:p>
                          </w:txbxContent>
                        </wps:txbx>
                        <wps:bodyPr wrap="square" lIns="0" tIns="0" rIns="0" bIns="0" rtlCol="0">
                          <a:noAutofit/>
                        </wps:bodyPr>
                      </wps:wsp>
                    </wpg:wgp>
                  </a:graphicData>
                </a:graphic>
              </wp:inline>
            </w:drawing>
          </mc:Choice>
          <mc:Fallback>
            <w:pict>
              <v:group w14:anchorId="2F73E375" id="Group 108" o:spid="_x0000_s1058" alt="&quot;&quot;" style="width:235.4pt;height:164pt;mso-position-horizontal-relative:char;mso-position-vertical-relative:line" coordsize="29895,20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">
                <v:shape id="Graphic 109" o:spid="_x0000_s1059" style="position:absolute;width:29895;height:20828;visibility:visible;mso-wrap-style:square;v-text-anchor:top" coordsize="2989580,208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" path="m2557068,l,,,1650403r2534,47072l9963,1743079r12060,43872l38449,1828828r20530,39618l83349,1905541r27947,34309l142555,1971109r34310,27947l213960,2023426r39617,20530l295454,2060383r43872,12059l384930,2079871r47073,2535l2989072,2082406r,-1650403l2986537,384932r-7429,-45602l2967048,295459r-16426,-41876l2930092,213965r-24370,-37095l2877775,142561r-31259,-31261l2812206,83353,2775111,58982,2735494,38451,2693617,22024,2649745,9964,2604141,2535,2557068,xe" fillcolor="#efecea" stroked="f">
                  <v:path arrowok="t"/>
                </v:shape>
                <v:shape id="Graphic 110" o:spid="_x0000_s1060" style="position:absolute;left:24013;top:16319;width:4051;height:2908;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" path="m83934,l38098,15280,6253,56702,,91033r1195,15523l19138,147713r33683,27709l66268,180454r-3686,16668l42710,245922,21164,283059r-4972,7580l75107,290639r29952,-38914l135655,203412r17494,-34934l168340,115035r1014,-17614l167741,74915,154850,38585,115779,6194,100362,1549,83934,xem319570,l273728,15280,241877,56702r-6254,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11" o:spid="_x0000_s1061" type="#_x0000_t202" alt="&quot;&quot;" style="position:absolute;width:29895;height:20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2F73E584" w14:textId="77777777" w:rsidR="0029583C" w:rsidRDefault="0029583C">
                        <w:pPr>
                          <w:spacing w:before="97"/>
                          <w:rPr>
                            <w:sz w:val="27"/>
                          </w:rPr>
                        </w:pPr>
                      </w:p>
                      <w:p w14:paraId="2F73E585" w14:textId="77777777" w:rsidR="0029583C" w:rsidRDefault="00B123B8">
                        <w:pPr>
                          <w:spacing w:line="261" w:lineRule="auto"/>
                          <w:ind w:left="359" w:right="343"/>
                          <w:rPr>
                            <w:b/>
                            <w:sz w:val="27"/>
                          </w:rPr>
                        </w:pPr>
                        <w:r>
                          <w:rPr>
                            <w:b/>
                            <w:sz w:val="27"/>
                          </w:rPr>
                          <w:t>“The power of ableism is the pressure to conform. But the antidote</w:t>
                        </w:r>
                        <w:r>
                          <w:rPr>
                            <w:b/>
                            <w:spacing w:val="-8"/>
                            <w:sz w:val="27"/>
                          </w:rPr>
                          <w:t xml:space="preserve"> </w:t>
                        </w:r>
                        <w:r>
                          <w:rPr>
                            <w:b/>
                            <w:sz w:val="27"/>
                          </w:rPr>
                          <w:t>to</w:t>
                        </w:r>
                        <w:r>
                          <w:rPr>
                            <w:b/>
                            <w:spacing w:val="-8"/>
                            <w:sz w:val="27"/>
                          </w:rPr>
                          <w:t xml:space="preserve"> </w:t>
                        </w:r>
                        <w:r>
                          <w:rPr>
                            <w:b/>
                            <w:sz w:val="27"/>
                          </w:rPr>
                          <w:t>ableism</w:t>
                        </w:r>
                        <w:r>
                          <w:rPr>
                            <w:b/>
                            <w:spacing w:val="-8"/>
                            <w:sz w:val="27"/>
                          </w:rPr>
                          <w:t xml:space="preserve"> </w:t>
                        </w:r>
                        <w:r>
                          <w:rPr>
                            <w:b/>
                            <w:sz w:val="27"/>
                          </w:rPr>
                          <w:t>is</w:t>
                        </w:r>
                        <w:r>
                          <w:rPr>
                            <w:b/>
                            <w:spacing w:val="-8"/>
                            <w:sz w:val="27"/>
                          </w:rPr>
                          <w:t xml:space="preserve"> </w:t>
                        </w:r>
                        <w:r>
                          <w:rPr>
                            <w:b/>
                            <w:sz w:val="27"/>
                          </w:rPr>
                          <w:t>the</w:t>
                        </w:r>
                        <w:r>
                          <w:rPr>
                            <w:b/>
                            <w:spacing w:val="-8"/>
                            <w:sz w:val="27"/>
                          </w:rPr>
                          <w:t xml:space="preserve"> </w:t>
                        </w:r>
                        <w:r>
                          <w:rPr>
                            <w:b/>
                            <w:sz w:val="27"/>
                          </w:rPr>
                          <w:t>pride to simply be as imperfect,</w:t>
                        </w:r>
                      </w:p>
                      <w:p w14:paraId="2F73E586" w14:textId="77777777" w:rsidR="0029583C" w:rsidRDefault="00B123B8">
                        <w:pPr>
                          <w:spacing w:before="6" w:line="261" w:lineRule="auto"/>
                          <w:ind w:left="359"/>
                          <w:rPr>
                            <w:b/>
                            <w:sz w:val="27"/>
                          </w:rPr>
                        </w:pPr>
                        <w:r>
                          <w:rPr>
                            <w:b/>
                            <w:sz w:val="27"/>
                          </w:rPr>
                          <w:t>yet</w:t>
                        </w:r>
                        <w:r>
                          <w:rPr>
                            <w:b/>
                            <w:spacing w:val="-9"/>
                            <w:sz w:val="27"/>
                          </w:rPr>
                          <w:t xml:space="preserve"> </w:t>
                        </w:r>
                        <w:r>
                          <w:rPr>
                            <w:b/>
                            <w:sz w:val="27"/>
                          </w:rPr>
                          <w:t>full</w:t>
                        </w:r>
                        <w:r>
                          <w:rPr>
                            <w:b/>
                            <w:spacing w:val="-9"/>
                            <w:sz w:val="27"/>
                          </w:rPr>
                          <w:t xml:space="preserve"> </w:t>
                        </w:r>
                        <w:r>
                          <w:rPr>
                            <w:b/>
                            <w:sz w:val="27"/>
                          </w:rPr>
                          <w:t>and</w:t>
                        </w:r>
                        <w:r>
                          <w:rPr>
                            <w:b/>
                            <w:spacing w:val="-9"/>
                            <w:sz w:val="27"/>
                          </w:rPr>
                          <w:t xml:space="preserve"> </w:t>
                        </w:r>
                        <w:r>
                          <w:rPr>
                            <w:b/>
                            <w:sz w:val="27"/>
                          </w:rPr>
                          <w:t>complete</w:t>
                        </w:r>
                        <w:r>
                          <w:rPr>
                            <w:b/>
                            <w:spacing w:val="-9"/>
                            <w:sz w:val="27"/>
                          </w:rPr>
                          <w:t xml:space="preserve"> </w:t>
                        </w:r>
                        <w:r>
                          <w:rPr>
                            <w:b/>
                            <w:sz w:val="27"/>
                          </w:rPr>
                          <w:t xml:space="preserve">human </w:t>
                        </w:r>
                        <w:r>
                          <w:rPr>
                            <w:b/>
                            <w:spacing w:val="-2"/>
                            <w:sz w:val="27"/>
                          </w:rPr>
                          <w:t>beings.”</w:t>
                        </w:r>
                      </w:p>
                      <w:p w14:paraId="2F73E587" w14:textId="77777777" w:rsidR="0029583C" w:rsidRDefault="00B123B8">
                        <w:pPr>
                          <w:spacing w:before="125"/>
                          <w:ind w:left="359"/>
                          <w:rPr>
                            <w:b/>
                            <w:sz w:val="24"/>
                          </w:rPr>
                        </w:pPr>
                        <w:r>
                          <w:rPr>
                            <w:b/>
                            <w:sz w:val="24"/>
                          </w:rPr>
                          <w:t>Giancarlo</w:t>
                        </w:r>
                        <w:r>
                          <w:rPr>
                            <w:b/>
                            <w:spacing w:val="-3"/>
                            <w:sz w:val="24"/>
                          </w:rPr>
                          <w:t xml:space="preserve"> </w:t>
                        </w:r>
                        <w:r>
                          <w:rPr>
                            <w:b/>
                            <w:sz w:val="24"/>
                          </w:rPr>
                          <w:t xml:space="preserve">de </w:t>
                        </w:r>
                        <w:r>
                          <w:rPr>
                            <w:b/>
                            <w:spacing w:val="-4"/>
                            <w:sz w:val="24"/>
                          </w:rPr>
                          <w:t>Vera</w:t>
                        </w:r>
                      </w:p>
                    </w:txbxContent>
                  </v:textbox>
                </v:shape>
                <w10:anchorlock/>
              </v:group>
            </w:pict>
          </mc:Fallback>
        </mc:AlternateContent>
      </w:r>
    </w:p>
    <w:p w14:paraId="2F73D735" w14:textId="77777777" w:rsidR="0029583C" w:rsidRDefault="0029583C">
      <w:pPr>
        <w:pStyle w:val="BodyText"/>
        <w:spacing w:before="93"/>
      </w:pPr>
    </w:p>
    <w:p w14:paraId="2F73D736" w14:textId="77777777" w:rsidR="0029583C" w:rsidRDefault="00B123B8">
      <w:pPr>
        <w:pStyle w:val="BodyText"/>
        <w:spacing w:line="276" w:lineRule="auto"/>
        <w:ind w:left="680" w:right="547"/>
      </w:pPr>
      <w:r>
        <w:t>To mark International Day of People with</w:t>
      </w:r>
      <w:r>
        <w:rPr>
          <w:spacing w:val="-8"/>
        </w:rPr>
        <w:t xml:space="preserve"> </w:t>
      </w:r>
      <w:r>
        <w:t>Disability</w:t>
      </w:r>
      <w:r>
        <w:rPr>
          <w:spacing w:val="-8"/>
        </w:rPr>
        <w:t xml:space="preserve"> </w:t>
      </w:r>
      <w:r>
        <w:t>(IDPwD),</w:t>
      </w:r>
      <w:r>
        <w:rPr>
          <w:spacing w:val="-8"/>
        </w:rPr>
        <w:t xml:space="preserve"> </w:t>
      </w:r>
      <w:r>
        <w:t>on</w:t>
      </w:r>
      <w:r>
        <w:rPr>
          <w:spacing w:val="-12"/>
        </w:rPr>
        <w:t xml:space="preserve"> </w:t>
      </w:r>
      <w:r>
        <w:t>Thursday</w:t>
      </w:r>
      <w:r>
        <w:rPr>
          <w:spacing w:val="-8"/>
        </w:rPr>
        <w:t xml:space="preserve"> </w:t>
      </w:r>
      <w:r>
        <w:t>7</w:t>
      </w:r>
    </w:p>
    <w:p w14:paraId="2F73D737" w14:textId="77777777" w:rsidR="0029583C" w:rsidRDefault="00B123B8">
      <w:pPr>
        <w:pStyle w:val="BodyText"/>
        <w:spacing w:line="276" w:lineRule="auto"/>
        <w:ind w:left="680" w:right="3"/>
      </w:pPr>
      <w:r>
        <w:t>December</w:t>
      </w:r>
      <w:r>
        <w:rPr>
          <w:spacing w:val="-14"/>
        </w:rPr>
        <w:t xml:space="preserve"> </w:t>
      </w:r>
      <w:r>
        <w:t>2023,</w:t>
      </w:r>
      <w:r>
        <w:rPr>
          <w:spacing w:val="-8"/>
        </w:rPr>
        <w:t xml:space="preserve"> </w:t>
      </w:r>
      <w:r>
        <w:t>PWDA</w:t>
      </w:r>
      <w:r>
        <w:rPr>
          <w:spacing w:val="-17"/>
        </w:rPr>
        <w:t xml:space="preserve"> </w:t>
      </w:r>
      <w:r>
        <w:t>and</w:t>
      </w:r>
      <w:r>
        <w:rPr>
          <w:spacing w:val="-17"/>
        </w:rPr>
        <w:t xml:space="preserve"> </w:t>
      </w:r>
      <w:r>
        <w:t>Advocacy</w:t>
      </w:r>
      <w:r>
        <w:rPr>
          <w:spacing w:val="-8"/>
        </w:rPr>
        <w:t xml:space="preserve"> </w:t>
      </w:r>
      <w:r>
        <w:t>for Inclusion hosted a joint online members’ forum with respected and seasoned disability rights advocates Dr. Rhonda</w:t>
      </w:r>
    </w:p>
    <w:p w14:paraId="2F73D738" w14:textId="77777777" w:rsidR="0029583C" w:rsidRDefault="00B123B8">
      <w:pPr>
        <w:pStyle w:val="BodyText"/>
        <w:spacing w:before="92" w:line="276" w:lineRule="auto"/>
        <w:ind w:left="413" w:right="1028"/>
      </w:pPr>
      <w:r>
        <w:br w:type="column"/>
      </w:r>
      <w:r>
        <w:t>Galbally</w:t>
      </w:r>
      <w:r>
        <w:rPr>
          <w:spacing w:val="-17"/>
        </w:rPr>
        <w:t xml:space="preserve"> </w:t>
      </w:r>
      <w:r>
        <w:t>AC</w:t>
      </w:r>
      <w:r>
        <w:rPr>
          <w:spacing w:val="-12"/>
        </w:rPr>
        <w:t xml:space="preserve"> </w:t>
      </w:r>
      <w:r>
        <w:t>and</w:t>
      </w:r>
      <w:r>
        <w:rPr>
          <w:spacing w:val="-7"/>
        </w:rPr>
        <w:t xml:space="preserve"> </w:t>
      </w:r>
      <w:r>
        <w:t>former</w:t>
      </w:r>
      <w:r>
        <w:rPr>
          <w:spacing w:val="-7"/>
        </w:rPr>
        <w:t xml:space="preserve"> </w:t>
      </w:r>
      <w:r>
        <w:t>PWDA</w:t>
      </w:r>
      <w:r>
        <w:rPr>
          <w:spacing w:val="-17"/>
        </w:rPr>
        <w:t xml:space="preserve"> </w:t>
      </w:r>
      <w:r>
        <w:t>President Craig Wallace.</w:t>
      </w:r>
    </w:p>
    <w:p w14:paraId="2F73D739" w14:textId="77777777" w:rsidR="0029583C" w:rsidRDefault="00B123B8">
      <w:pPr>
        <w:pStyle w:val="BodyText"/>
        <w:spacing w:before="225" w:line="276" w:lineRule="auto"/>
        <w:ind w:left="413" w:right="1028"/>
      </w:pPr>
      <w:r>
        <w:t>At</w:t>
      </w:r>
      <w:r>
        <w:rPr>
          <w:spacing w:val="-6"/>
        </w:rPr>
        <w:t xml:space="preserve"> </w:t>
      </w:r>
      <w:r>
        <w:t>the</w:t>
      </w:r>
      <w:r>
        <w:rPr>
          <w:spacing w:val="-6"/>
        </w:rPr>
        <w:t xml:space="preserve"> </w:t>
      </w:r>
      <w:r>
        <w:t>event,</w:t>
      </w:r>
      <w:r>
        <w:rPr>
          <w:spacing w:val="-6"/>
        </w:rPr>
        <w:t xml:space="preserve"> </w:t>
      </w:r>
      <w:r>
        <w:t>members</w:t>
      </w:r>
      <w:r>
        <w:rPr>
          <w:spacing w:val="-6"/>
        </w:rPr>
        <w:t xml:space="preserve"> </w:t>
      </w:r>
      <w:r>
        <w:t>shared</w:t>
      </w:r>
      <w:r>
        <w:rPr>
          <w:spacing w:val="-6"/>
        </w:rPr>
        <w:t xml:space="preserve"> </w:t>
      </w:r>
      <w:r>
        <w:t>stories</w:t>
      </w:r>
      <w:r>
        <w:rPr>
          <w:spacing w:val="-6"/>
        </w:rPr>
        <w:t xml:space="preserve"> </w:t>
      </w:r>
      <w:r>
        <w:t>and reflected on the critical disability rights issues of the past, present, and future.</w:t>
      </w:r>
    </w:p>
    <w:p w14:paraId="2F73D73A" w14:textId="77777777" w:rsidR="0029583C" w:rsidRDefault="00B123B8">
      <w:pPr>
        <w:pStyle w:val="BodyText"/>
        <w:spacing w:before="223" w:line="276" w:lineRule="auto"/>
        <w:ind w:left="413" w:right="1028"/>
      </w:pPr>
      <w:r>
        <w:t>PWDA</w:t>
      </w:r>
      <w:r>
        <w:rPr>
          <w:spacing w:val="-1"/>
        </w:rPr>
        <w:t xml:space="preserve"> </w:t>
      </w:r>
      <w:r>
        <w:t>staff and members also participated in</w:t>
      </w:r>
      <w:r>
        <w:rPr>
          <w:spacing w:val="-9"/>
        </w:rPr>
        <w:t xml:space="preserve"> </w:t>
      </w:r>
      <w:r>
        <w:t>several</w:t>
      </w:r>
      <w:r>
        <w:rPr>
          <w:spacing w:val="-9"/>
        </w:rPr>
        <w:t xml:space="preserve"> </w:t>
      </w:r>
      <w:r>
        <w:t>IDPwD</w:t>
      </w:r>
      <w:r>
        <w:rPr>
          <w:spacing w:val="-9"/>
        </w:rPr>
        <w:t xml:space="preserve"> </w:t>
      </w:r>
      <w:r>
        <w:t>events</w:t>
      </w:r>
      <w:r>
        <w:rPr>
          <w:spacing w:val="-9"/>
        </w:rPr>
        <w:t xml:space="preserve"> </w:t>
      </w:r>
      <w:r>
        <w:t>across</w:t>
      </w:r>
      <w:r>
        <w:rPr>
          <w:spacing w:val="-9"/>
        </w:rPr>
        <w:t xml:space="preserve"> </w:t>
      </w:r>
      <w:r>
        <w:t>the</w:t>
      </w:r>
      <w:r>
        <w:rPr>
          <w:spacing w:val="-9"/>
        </w:rPr>
        <w:t xml:space="preserve"> </w:t>
      </w:r>
      <w:r>
        <w:t>country, sharing their experiences and reflections.</w:t>
      </w:r>
    </w:p>
    <w:p w14:paraId="2F73D73B" w14:textId="77777777" w:rsidR="0029583C" w:rsidRDefault="00B123B8">
      <w:pPr>
        <w:pStyle w:val="BodyText"/>
        <w:spacing w:before="230" w:line="278" w:lineRule="auto"/>
        <w:ind w:left="413" w:right="1307"/>
      </w:pPr>
      <w:r>
        <w:t>In</w:t>
      </w:r>
      <w:r>
        <w:rPr>
          <w:spacing w:val="-2"/>
        </w:rPr>
        <w:t xml:space="preserve"> </w:t>
      </w:r>
      <w:r>
        <w:t>Queensland,</w:t>
      </w:r>
      <w:r>
        <w:rPr>
          <w:spacing w:val="-2"/>
        </w:rPr>
        <w:t xml:space="preserve"> </w:t>
      </w:r>
      <w:r>
        <w:t>PWDA</w:t>
      </w:r>
      <w:r>
        <w:rPr>
          <w:spacing w:val="-16"/>
        </w:rPr>
        <w:t xml:space="preserve"> </w:t>
      </w:r>
      <w:r>
        <w:t>proudly</w:t>
      </w:r>
      <w:r>
        <w:rPr>
          <w:spacing w:val="-2"/>
        </w:rPr>
        <w:t xml:space="preserve"> </w:t>
      </w:r>
      <w:r>
        <w:t>supported the inaugural Gympie</w:t>
      </w:r>
      <w:r>
        <w:rPr>
          <w:spacing w:val="-9"/>
        </w:rPr>
        <w:t xml:space="preserve"> </w:t>
      </w:r>
      <w:r>
        <w:t>All</w:t>
      </w:r>
      <w:r>
        <w:rPr>
          <w:spacing w:val="-10"/>
        </w:rPr>
        <w:t xml:space="preserve"> </w:t>
      </w:r>
      <w:r>
        <w:t>Abilities Ball, an event</w:t>
      </w:r>
      <w:r>
        <w:rPr>
          <w:spacing w:val="-6"/>
        </w:rPr>
        <w:t xml:space="preserve"> </w:t>
      </w:r>
      <w:r>
        <w:t>designed</w:t>
      </w:r>
      <w:r>
        <w:rPr>
          <w:spacing w:val="-6"/>
        </w:rPr>
        <w:t xml:space="preserve"> </w:t>
      </w:r>
      <w:r>
        <w:t>to</w:t>
      </w:r>
      <w:r>
        <w:rPr>
          <w:spacing w:val="-6"/>
        </w:rPr>
        <w:t xml:space="preserve"> </w:t>
      </w:r>
      <w:r>
        <w:t>be</w:t>
      </w:r>
      <w:r>
        <w:rPr>
          <w:spacing w:val="-6"/>
        </w:rPr>
        <w:t xml:space="preserve"> </w:t>
      </w:r>
      <w:r>
        <w:t>both</w:t>
      </w:r>
      <w:r>
        <w:rPr>
          <w:spacing w:val="-6"/>
        </w:rPr>
        <w:t xml:space="preserve"> </w:t>
      </w:r>
      <w:r>
        <w:t>accessible</w:t>
      </w:r>
      <w:r>
        <w:rPr>
          <w:spacing w:val="-6"/>
        </w:rPr>
        <w:t xml:space="preserve"> </w:t>
      </w:r>
      <w:r>
        <w:t>and inclusive. This celebration brought the local community together to honour the</w:t>
      </w:r>
    </w:p>
    <w:p w14:paraId="2F73D73C" w14:textId="77777777" w:rsidR="0029583C" w:rsidRDefault="00B123B8">
      <w:pPr>
        <w:pStyle w:val="BodyText"/>
        <w:spacing w:line="278" w:lineRule="auto"/>
        <w:ind w:left="413" w:right="1032"/>
        <w:jc w:val="both"/>
      </w:pPr>
      <w:r>
        <w:t>contributions of people with disability. It was a</w:t>
      </w:r>
      <w:r>
        <w:rPr>
          <w:spacing w:val="-9"/>
        </w:rPr>
        <w:t xml:space="preserve"> </w:t>
      </w:r>
      <w:r>
        <w:t>memorable</w:t>
      </w:r>
      <w:r>
        <w:rPr>
          <w:spacing w:val="-9"/>
        </w:rPr>
        <w:t xml:space="preserve"> </w:t>
      </w:r>
      <w:r>
        <w:t>night</w:t>
      </w:r>
      <w:r>
        <w:rPr>
          <w:spacing w:val="-9"/>
        </w:rPr>
        <w:t xml:space="preserve"> </w:t>
      </w:r>
      <w:r>
        <w:t>filled</w:t>
      </w:r>
      <w:r>
        <w:rPr>
          <w:spacing w:val="-9"/>
        </w:rPr>
        <w:t xml:space="preserve"> </w:t>
      </w:r>
      <w:r>
        <w:t>with</w:t>
      </w:r>
      <w:r>
        <w:rPr>
          <w:spacing w:val="-9"/>
        </w:rPr>
        <w:t xml:space="preserve"> </w:t>
      </w:r>
      <w:r>
        <w:t>joy,</w:t>
      </w:r>
      <w:r>
        <w:rPr>
          <w:spacing w:val="-9"/>
        </w:rPr>
        <w:t xml:space="preserve"> </w:t>
      </w:r>
      <w:r>
        <w:t>connection and recognition for everyone involved.</w:t>
      </w:r>
    </w:p>
    <w:p w14:paraId="2F73D73D" w14:textId="77777777" w:rsidR="0029583C" w:rsidRDefault="00B123B8">
      <w:pPr>
        <w:pStyle w:val="BodyText"/>
        <w:spacing w:before="212"/>
        <w:rPr>
          <w:sz w:val="20"/>
        </w:rPr>
      </w:pPr>
      <w:r>
        <w:rPr>
          <w:noProof/>
        </w:rPr>
        <w:drawing>
          <wp:anchor distT="0" distB="0" distL="0" distR="0" simplePos="0" relativeHeight="251757056" behindDoc="1" locked="0" layoutInCell="1" allowOverlap="1" wp14:anchorId="2F73E377" wp14:editId="2CF24862">
            <wp:simplePos x="0" y="0"/>
            <wp:positionH relativeFrom="page">
              <wp:posOffset>3922924</wp:posOffset>
            </wp:positionH>
            <wp:positionV relativeFrom="paragraph">
              <wp:posOffset>296005</wp:posOffset>
            </wp:positionV>
            <wp:extent cx="2987587" cy="2986087"/>
            <wp:effectExtent l="0" t="0" r="0" b="0"/>
            <wp:wrapTopAndBottom/>
            <wp:docPr id="112" name="Image 112" descr="Summah, Polly and Janel posing for a photo in front of a City of Sydney banne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descr="Summah, Polly and Janel posing for a photo in front of a City of Sydney banner. "/>
                    <pic:cNvPicPr/>
                  </pic:nvPicPr>
                  <pic:blipFill>
                    <a:blip r:embed="rId36" cstate="screen">
                      <a:extLst>
                        <a:ext uri="{28A0092B-C50C-407E-A947-70E740481C1C}">
                          <a14:useLocalDpi xmlns:a14="http://schemas.microsoft.com/office/drawing/2010/main"/>
                        </a:ext>
                      </a:extLst>
                    </a:blip>
                    <a:stretch>
                      <a:fillRect/>
                    </a:stretch>
                  </pic:blipFill>
                  <pic:spPr>
                    <a:xfrm>
                      <a:off x="0" y="0"/>
                      <a:ext cx="2987587" cy="2986087"/>
                    </a:xfrm>
                    <a:prstGeom prst="rect">
                      <a:avLst/>
                    </a:prstGeom>
                  </pic:spPr>
                </pic:pic>
              </a:graphicData>
            </a:graphic>
          </wp:anchor>
        </w:drawing>
      </w:r>
    </w:p>
    <w:p w14:paraId="2F73D73E" w14:textId="77777777" w:rsidR="0029583C" w:rsidRDefault="00B123B8">
      <w:pPr>
        <w:pStyle w:val="BodyText"/>
        <w:spacing w:before="129" w:line="278" w:lineRule="auto"/>
        <w:ind w:left="413" w:right="1307"/>
      </w:pPr>
      <w:r>
        <w:rPr>
          <w:b/>
          <w:color w:val="005496"/>
        </w:rPr>
        <w:t>Image</w:t>
      </w:r>
      <w:r>
        <w:rPr>
          <w:b/>
          <w:color w:val="005496"/>
          <w:spacing w:val="-4"/>
        </w:rPr>
        <w:t xml:space="preserve"> </w:t>
      </w:r>
      <w:r>
        <w:rPr>
          <w:b/>
          <w:color w:val="005496"/>
        </w:rPr>
        <w:t>|</w:t>
      </w:r>
      <w:r>
        <w:rPr>
          <w:b/>
          <w:color w:val="005496"/>
          <w:spacing w:val="-1"/>
        </w:rPr>
        <w:t xml:space="preserve"> </w:t>
      </w:r>
      <w:r>
        <w:rPr>
          <w:color w:val="005496"/>
        </w:rPr>
        <w:t>PWDA</w:t>
      </w:r>
      <w:r>
        <w:rPr>
          <w:color w:val="005496"/>
          <w:spacing w:val="-17"/>
        </w:rPr>
        <w:t xml:space="preserve"> </w:t>
      </w:r>
      <w:r>
        <w:rPr>
          <w:color w:val="005496"/>
        </w:rPr>
        <w:t>staff</w:t>
      </w:r>
      <w:r>
        <w:rPr>
          <w:color w:val="005496"/>
          <w:spacing w:val="-5"/>
        </w:rPr>
        <w:t xml:space="preserve"> </w:t>
      </w:r>
      <w:r>
        <w:rPr>
          <w:color w:val="005496"/>
        </w:rPr>
        <w:t>members</w:t>
      </w:r>
      <w:r>
        <w:rPr>
          <w:color w:val="005496"/>
          <w:spacing w:val="-6"/>
        </w:rPr>
        <w:t xml:space="preserve"> </w:t>
      </w:r>
      <w:r>
        <w:rPr>
          <w:color w:val="005496"/>
        </w:rPr>
        <w:t>Summah, Polly and Janel at a City of Sydney IDPwD community event.</w:t>
      </w:r>
    </w:p>
    <w:p w14:paraId="2F73D73F" w14:textId="77777777" w:rsidR="0029583C" w:rsidRDefault="0029583C">
      <w:pPr>
        <w:spacing w:line="278" w:lineRule="auto"/>
        <w:sectPr w:rsidR="0029583C">
          <w:type w:val="continuous"/>
          <w:pgSz w:w="11910" w:h="16840"/>
          <w:pgMar w:top="1400" w:right="0" w:bottom="280" w:left="340" w:header="0" w:footer="654" w:gutter="0"/>
          <w:cols w:num="2" w:space="720" w:equalWidth="0">
            <w:col w:w="5386" w:space="40"/>
            <w:col w:w="6144"/>
          </w:cols>
        </w:sectPr>
      </w:pPr>
    </w:p>
    <w:p w14:paraId="2F73D740" w14:textId="77777777" w:rsidR="0029583C" w:rsidRDefault="0029583C">
      <w:pPr>
        <w:pStyle w:val="BodyText"/>
        <w:rPr>
          <w:sz w:val="36"/>
        </w:rPr>
      </w:pPr>
    </w:p>
    <w:p w14:paraId="2F73D741" w14:textId="77777777" w:rsidR="0029583C" w:rsidRDefault="0029583C">
      <w:pPr>
        <w:pStyle w:val="BodyText"/>
        <w:rPr>
          <w:sz w:val="36"/>
        </w:rPr>
      </w:pPr>
    </w:p>
    <w:p w14:paraId="2F73D742" w14:textId="77777777" w:rsidR="0029583C" w:rsidRDefault="0029583C">
      <w:pPr>
        <w:pStyle w:val="BodyText"/>
        <w:spacing w:before="163"/>
        <w:rPr>
          <w:sz w:val="36"/>
        </w:rPr>
      </w:pPr>
    </w:p>
    <w:p w14:paraId="2F73D743" w14:textId="77777777" w:rsidR="0029583C" w:rsidRDefault="00B123B8">
      <w:pPr>
        <w:ind w:left="680"/>
        <w:rPr>
          <w:b/>
          <w:sz w:val="36"/>
        </w:rPr>
      </w:pPr>
      <w:r>
        <w:rPr>
          <w:noProof/>
        </w:rPr>
        <mc:AlternateContent>
          <mc:Choice Requires="wpg">
            <w:drawing>
              <wp:anchor distT="0" distB="0" distL="0" distR="0" simplePos="0" relativeHeight="251556352" behindDoc="0" locked="0" layoutInCell="1" allowOverlap="1" wp14:anchorId="2F73E379" wp14:editId="3F261D21">
                <wp:simplePos x="0" y="0"/>
                <wp:positionH relativeFrom="page">
                  <wp:posOffset>3924000</wp:posOffset>
                </wp:positionH>
                <wp:positionV relativeFrom="paragraph">
                  <wp:posOffset>-240017</wp:posOffset>
                </wp:positionV>
                <wp:extent cx="2989580" cy="3577590"/>
                <wp:effectExtent l="0" t="0" r="0" b="0"/>
                <wp:wrapNone/>
                <wp:docPr id="113" name="Group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577590"/>
                          <a:chOff x="0" y="0"/>
                          <a:chExt cx="2989580" cy="3577590"/>
                        </a:xfrm>
                      </wpg:grpSpPr>
                      <wps:wsp>
                        <wps:cNvPr id="114" name="Graphic 114"/>
                        <wps:cNvSpPr/>
                        <wps:spPr>
                          <a:xfrm>
                            <a:off x="0" y="0"/>
                            <a:ext cx="2989580" cy="3577590"/>
                          </a:xfrm>
                          <a:custGeom>
                            <a:avLst/>
                            <a:gdLst/>
                            <a:ahLst/>
                            <a:cxnLst/>
                            <a:rect l="l" t="t" r="r" b="b"/>
                            <a:pathLst>
                              <a:path w="2989580" h="3577590">
                                <a:moveTo>
                                  <a:pt x="2557068" y="0"/>
                                </a:moveTo>
                                <a:lnTo>
                                  <a:pt x="0" y="0"/>
                                </a:lnTo>
                                <a:lnTo>
                                  <a:pt x="0" y="3145409"/>
                                </a:lnTo>
                                <a:lnTo>
                                  <a:pt x="2534" y="3192481"/>
                                </a:lnTo>
                                <a:lnTo>
                                  <a:pt x="9963" y="3238085"/>
                                </a:lnTo>
                                <a:lnTo>
                                  <a:pt x="22023" y="3281957"/>
                                </a:lnTo>
                                <a:lnTo>
                                  <a:pt x="38449" y="3323834"/>
                                </a:lnTo>
                                <a:lnTo>
                                  <a:pt x="58979" y="3363452"/>
                                </a:lnTo>
                                <a:lnTo>
                                  <a:pt x="83349" y="3400547"/>
                                </a:lnTo>
                                <a:lnTo>
                                  <a:pt x="111296" y="3434856"/>
                                </a:lnTo>
                                <a:lnTo>
                                  <a:pt x="142555" y="3466115"/>
                                </a:lnTo>
                                <a:lnTo>
                                  <a:pt x="176865" y="3494062"/>
                                </a:lnTo>
                                <a:lnTo>
                                  <a:pt x="213960" y="3518432"/>
                                </a:lnTo>
                                <a:lnTo>
                                  <a:pt x="253577" y="3538962"/>
                                </a:lnTo>
                                <a:lnTo>
                                  <a:pt x="295454" y="3555388"/>
                                </a:lnTo>
                                <a:lnTo>
                                  <a:pt x="339326" y="3567448"/>
                                </a:lnTo>
                                <a:lnTo>
                                  <a:pt x="384930" y="3574877"/>
                                </a:lnTo>
                                <a:lnTo>
                                  <a:pt x="432003" y="3577412"/>
                                </a:lnTo>
                                <a:lnTo>
                                  <a:pt x="2989072" y="3577412"/>
                                </a:lnTo>
                                <a:lnTo>
                                  <a:pt x="2989072" y="432003"/>
                                </a:lnTo>
                                <a:lnTo>
                                  <a:pt x="2986537" y="384932"/>
                                </a:lnTo>
                                <a:lnTo>
                                  <a:pt x="2979108" y="339330"/>
                                </a:lnTo>
                                <a:lnTo>
                                  <a:pt x="2967048" y="295459"/>
                                </a:lnTo>
                                <a:lnTo>
                                  <a:pt x="2950622" y="253583"/>
                                </a:lnTo>
                                <a:lnTo>
                                  <a:pt x="2930092" y="213965"/>
                                </a:lnTo>
                                <a:lnTo>
                                  <a:pt x="2905722" y="176870"/>
                                </a:lnTo>
                                <a:lnTo>
                                  <a:pt x="2877775" y="142561"/>
                                </a:lnTo>
                                <a:lnTo>
                                  <a:pt x="2846516" y="111300"/>
                                </a:lnTo>
                                <a:lnTo>
                                  <a:pt x="2812206" y="83353"/>
                                </a:lnTo>
                                <a:lnTo>
                                  <a:pt x="2775111" y="58982"/>
                                </a:lnTo>
                                <a:lnTo>
                                  <a:pt x="2735494" y="38451"/>
                                </a:lnTo>
                                <a:lnTo>
                                  <a:pt x="2693617" y="22024"/>
                                </a:lnTo>
                                <a:lnTo>
                                  <a:pt x="2649745" y="9964"/>
                                </a:lnTo>
                                <a:lnTo>
                                  <a:pt x="2604141" y="2535"/>
                                </a:lnTo>
                                <a:lnTo>
                                  <a:pt x="2557068" y="0"/>
                                </a:lnTo>
                                <a:close/>
                              </a:path>
                            </a:pathLst>
                          </a:custGeom>
                          <a:solidFill>
                            <a:srgbClr val="EFECEA"/>
                          </a:solidFill>
                        </wps:spPr>
                        <wps:bodyPr wrap="square" lIns="0" tIns="0" rIns="0" bIns="0" rtlCol="0">
                          <a:prstTxWarp prst="textNoShape">
                            <a:avLst/>
                          </a:prstTxWarp>
                          <a:noAutofit/>
                        </wps:bodyPr>
                      </wps:wsp>
                      <wps:wsp>
                        <wps:cNvPr id="115" name="Graphic 115"/>
                        <wps:cNvSpPr/>
                        <wps:spPr>
                          <a:xfrm>
                            <a:off x="2401341" y="3126920"/>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16" name="Textbox 116">
                          <a:extLst>
                            <a:ext uri="{C183D7F6-B498-43B3-948B-1728B52AA6E4}">
                              <adec:decorative xmlns:adec="http://schemas.microsoft.com/office/drawing/2017/decorative" val="1"/>
                            </a:ext>
                          </a:extLst>
                        </wps:cNvPr>
                        <wps:cNvSpPr txBox="1"/>
                        <wps:spPr>
                          <a:xfrm>
                            <a:off x="0" y="0"/>
                            <a:ext cx="2989580" cy="3577590"/>
                          </a:xfrm>
                          <a:prstGeom prst="rect">
                            <a:avLst/>
                          </a:prstGeom>
                        </wps:spPr>
                        <wps:txbx>
                          <w:txbxContent>
                            <w:p w14:paraId="2F73E588" w14:textId="77777777" w:rsidR="0029583C" w:rsidRDefault="0029583C">
                              <w:pPr>
                                <w:spacing w:before="86"/>
                                <w:rPr>
                                  <w:sz w:val="27"/>
                                </w:rPr>
                              </w:pPr>
                            </w:p>
                            <w:p w14:paraId="2F73E589" w14:textId="77777777" w:rsidR="0029583C" w:rsidRDefault="00B123B8">
                              <w:pPr>
                                <w:spacing w:line="261" w:lineRule="auto"/>
                                <w:ind w:left="359" w:right="343"/>
                                <w:rPr>
                                  <w:b/>
                                  <w:sz w:val="27"/>
                                </w:rPr>
                              </w:pPr>
                              <w:r>
                                <w:rPr>
                                  <w:b/>
                                  <w:sz w:val="27"/>
                                </w:rPr>
                                <w:t>“With nearly a third of our membership identifying as LGBTQIASB+,</w:t>
                              </w:r>
                              <w:r>
                                <w:rPr>
                                  <w:b/>
                                  <w:spacing w:val="-15"/>
                                  <w:sz w:val="27"/>
                                </w:rPr>
                                <w:t xml:space="preserve"> </w:t>
                              </w:r>
                              <w:r>
                                <w:rPr>
                                  <w:b/>
                                  <w:sz w:val="27"/>
                                </w:rPr>
                                <w:t>PWDA</w:t>
                              </w:r>
                              <w:r>
                                <w:rPr>
                                  <w:b/>
                                  <w:spacing w:val="-19"/>
                                  <w:sz w:val="27"/>
                                </w:rPr>
                                <w:t xml:space="preserve"> </w:t>
                              </w:r>
                              <w:r>
                                <w:rPr>
                                  <w:b/>
                                  <w:sz w:val="27"/>
                                </w:rPr>
                                <w:t>is</w:t>
                              </w:r>
                              <w:r>
                                <w:rPr>
                                  <w:b/>
                                  <w:spacing w:val="-12"/>
                                  <w:sz w:val="27"/>
                                </w:rPr>
                                <w:t xml:space="preserve"> </w:t>
                              </w:r>
                              <w:r>
                                <w:rPr>
                                  <w:b/>
                                  <w:sz w:val="27"/>
                                </w:rPr>
                                <w:t>proud to once again represent our members at this year’s Mardi Gras. Our presence sends</w:t>
                              </w:r>
                            </w:p>
                            <w:p w14:paraId="2F73E58A" w14:textId="77777777" w:rsidR="0029583C" w:rsidRDefault="00B123B8">
                              <w:pPr>
                                <w:spacing w:before="9" w:line="261" w:lineRule="auto"/>
                                <w:ind w:left="359" w:right="543"/>
                                <w:rPr>
                                  <w:b/>
                                  <w:sz w:val="27"/>
                                </w:rPr>
                              </w:pPr>
                              <w:r>
                                <w:rPr>
                                  <w:b/>
                                  <w:sz w:val="27"/>
                                </w:rPr>
                                <w:t>an important message to all of Australia – the rights of LGBTQIASB+ people with disability</w:t>
                              </w:r>
                              <w:r>
                                <w:rPr>
                                  <w:b/>
                                  <w:spacing w:val="-9"/>
                                  <w:sz w:val="27"/>
                                </w:rPr>
                                <w:t xml:space="preserve"> </w:t>
                              </w:r>
                              <w:r>
                                <w:rPr>
                                  <w:b/>
                                  <w:sz w:val="27"/>
                                </w:rPr>
                                <w:t>must</w:t>
                              </w:r>
                              <w:r>
                                <w:rPr>
                                  <w:b/>
                                  <w:spacing w:val="-9"/>
                                  <w:sz w:val="27"/>
                                </w:rPr>
                                <w:t xml:space="preserve"> </w:t>
                              </w:r>
                              <w:r>
                                <w:rPr>
                                  <w:b/>
                                  <w:sz w:val="27"/>
                                </w:rPr>
                                <w:t>be</w:t>
                              </w:r>
                              <w:r>
                                <w:rPr>
                                  <w:b/>
                                  <w:spacing w:val="-9"/>
                                  <w:sz w:val="27"/>
                                </w:rPr>
                                <w:t xml:space="preserve"> </w:t>
                              </w:r>
                              <w:r>
                                <w:rPr>
                                  <w:b/>
                                  <w:sz w:val="27"/>
                                </w:rPr>
                                <w:t>upheld</w:t>
                              </w:r>
                              <w:r>
                                <w:rPr>
                                  <w:b/>
                                  <w:spacing w:val="-9"/>
                                  <w:sz w:val="27"/>
                                </w:rPr>
                                <w:t xml:space="preserve"> </w:t>
                              </w:r>
                              <w:r>
                                <w:rPr>
                                  <w:b/>
                                  <w:sz w:val="27"/>
                                </w:rPr>
                                <w:t>and immediate action taken to</w:t>
                              </w:r>
                            </w:p>
                            <w:p w14:paraId="2F73E58B" w14:textId="77777777" w:rsidR="0029583C" w:rsidRDefault="00B123B8">
                              <w:pPr>
                                <w:spacing w:before="8"/>
                                <w:ind w:left="359"/>
                                <w:rPr>
                                  <w:b/>
                                  <w:sz w:val="27"/>
                                </w:rPr>
                              </w:pPr>
                              <w:r>
                                <w:rPr>
                                  <w:b/>
                                  <w:sz w:val="27"/>
                                </w:rPr>
                                <w:t>address</w:t>
                              </w:r>
                              <w:r>
                                <w:rPr>
                                  <w:b/>
                                  <w:spacing w:val="-7"/>
                                  <w:sz w:val="27"/>
                                </w:rPr>
                                <w:t xml:space="preserve"> </w:t>
                              </w:r>
                              <w:r>
                                <w:rPr>
                                  <w:b/>
                                  <w:sz w:val="27"/>
                                </w:rPr>
                                <w:t>the</w:t>
                              </w:r>
                              <w:r>
                                <w:rPr>
                                  <w:b/>
                                  <w:spacing w:val="-4"/>
                                  <w:sz w:val="27"/>
                                </w:rPr>
                                <w:t xml:space="preserve"> </w:t>
                              </w:r>
                              <w:r>
                                <w:rPr>
                                  <w:b/>
                                  <w:sz w:val="27"/>
                                </w:rPr>
                                <w:t>challenges</w:t>
                              </w:r>
                              <w:r>
                                <w:rPr>
                                  <w:b/>
                                  <w:spacing w:val="-5"/>
                                  <w:sz w:val="27"/>
                                </w:rPr>
                                <w:t xml:space="preserve"> </w:t>
                              </w:r>
                              <w:r>
                                <w:rPr>
                                  <w:b/>
                                  <w:sz w:val="27"/>
                                </w:rPr>
                                <w:t>we</w:t>
                              </w:r>
                              <w:r>
                                <w:rPr>
                                  <w:b/>
                                  <w:spacing w:val="-4"/>
                                  <w:sz w:val="27"/>
                                </w:rPr>
                                <w:t xml:space="preserve"> </w:t>
                              </w:r>
                              <w:r>
                                <w:rPr>
                                  <w:b/>
                                  <w:spacing w:val="-2"/>
                                  <w:sz w:val="27"/>
                                </w:rPr>
                                <w:t>face.”</w:t>
                              </w:r>
                            </w:p>
                            <w:p w14:paraId="2F73E58C" w14:textId="77777777" w:rsidR="0029583C" w:rsidRDefault="00B123B8">
                              <w:pPr>
                                <w:spacing w:before="152"/>
                                <w:ind w:left="359"/>
                                <w:rPr>
                                  <w:b/>
                                  <w:sz w:val="24"/>
                                </w:rPr>
                              </w:pPr>
                              <w:r>
                                <w:rPr>
                                  <w:b/>
                                  <w:sz w:val="24"/>
                                </w:rPr>
                                <w:t>PWDA</w:t>
                              </w:r>
                              <w:r>
                                <w:rPr>
                                  <w:b/>
                                  <w:spacing w:val="-14"/>
                                  <w:sz w:val="24"/>
                                </w:rPr>
                                <w:t xml:space="preserve"> </w:t>
                              </w:r>
                              <w:r>
                                <w:rPr>
                                  <w:b/>
                                  <w:spacing w:val="-5"/>
                                  <w:sz w:val="24"/>
                                </w:rPr>
                                <w:t>CEO</w:t>
                              </w:r>
                            </w:p>
                            <w:p w14:paraId="2F73E58D" w14:textId="77777777" w:rsidR="0029583C" w:rsidRDefault="00B123B8">
                              <w:pPr>
                                <w:spacing w:before="44"/>
                                <w:ind w:left="359"/>
                                <w:rPr>
                                  <w:b/>
                                  <w:sz w:val="24"/>
                                </w:rPr>
                              </w:pPr>
                              <w:r>
                                <w:rPr>
                                  <w:b/>
                                  <w:sz w:val="24"/>
                                </w:rPr>
                                <w:t xml:space="preserve">Sebastian </w:t>
                              </w:r>
                              <w:r>
                                <w:rPr>
                                  <w:b/>
                                  <w:spacing w:val="-2"/>
                                  <w:sz w:val="24"/>
                                </w:rPr>
                                <w:t>Zagarella</w:t>
                              </w:r>
                            </w:p>
                          </w:txbxContent>
                        </wps:txbx>
                        <wps:bodyPr wrap="square" lIns="0" tIns="0" rIns="0" bIns="0" rtlCol="0">
                          <a:noAutofit/>
                        </wps:bodyPr>
                      </wps:wsp>
                    </wpg:wgp>
                  </a:graphicData>
                </a:graphic>
              </wp:anchor>
            </w:drawing>
          </mc:Choice>
          <mc:Fallback>
            <w:pict>
              <v:group w14:anchorId="2F73E379" id="Group 113" o:spid="_x0000_s1062" alt="&quot;&quot;" style="position:absolute;left:0;text-align:left;margin-left:309pt;margin-top:-18.9pt;width:235.4pt;height:281.7pt;z-index:251556352;mso-wrap-distance-left:0;mso-wrap-distance-right:0;mso-position-horizontal-relative:page;mso-position-vertical-relative:text" coordsize="29895,3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">
                <v:shape id="Graphic 114" o:spid="_x0000_s1063" style="position:absolute;width:29895;height:35775;visibility:visible;mso-wrap-style:square;v-text-anchor:top" coordsize="2989580,357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" path="m2557068,l,,,3145409r2534,47072l9963,3238085r12060,43872l38449,3323834r20530,39618l83349,3400547r27947,34309l142555,3466115r34310,27947l213960,3518432r39617,20530l295454,3555388r43872,12060l384930,3574877r47073,2535l2989072,3577412r,-3145409l2986537,384932r-7429,-45602l2967048,295459r-16426,-41876l2930092,213965r-24370,-37095l2877775,142561r-31259,-31261l2812206,83353,2775111,58982,2735494,38451,2693617,22024,2649745,9964,2604141,2535,2557068,xe" fillcolor="#efecea" stroked="f">
                  <v:path arrowok="t"/>
                </v:shape>
                <v:shape id="Graphic 115" o:spid="_x0000_s1064" style="position:absolute;left:24013;top:31269;width:4051;height:2908;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" path="m83934,l38098,15280,6253,56702,,91033r1195,15523l19138,147713r33683,27709l66268,180454r-3686,16668l42710,245922,21164,283059r-4972,7580l75107,290639r29952,-38914l135655,203412r17494,-34934l168340,115035r1014,-17614l167741,74915,154850,38585,115779,6194,100362,1549,83934,xem319570,l273723,15280,241876,56702r-6253,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16" o:spid="_x0000_s1065" type="#_x0000_t202" alt="&quot;&quot;" style="position:absolute;width:29895;height:35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2F73E588" w14:textId="77777777" w:rsidR="0029583C" w:rsidRDefault="0029583C">
                        <w:pPr>
                          <w:spacing w:before="86"/>
                          <w:rPr>
                            <w:sz w:val="27"/>
                          </w:rPr>
                        </w:pPr>
                      </w:p>
                      <w:p w14:paraId="2F73E589" w14:textId="77777777" w:rsidR="0029583C" w:rsidRDefault="00B123B8">
                        <w:pPr>
                          <w:spacing w:line="261" w:lineRule="auto"/>
                          <w:ind w:left="359" w:right="343"/>
                          <w:rPr>
                            <w:b/>
                            <w:sz w:val="27"/>
                          </w:rPr>
                        </w:pPr>
                        <w:r>
                          <w:rPr>
                            <w:b/>
                            <w:sz w:val="27"/>
                          </w:rPr>
                          <w:t>“With nearly a third of our membership identifying as LGBTQIASB+,</w:t>
                        </w:r>
                        <w:r>
                          <w:rPr>
                            <w:b/>
                            <w:spacing w:val="-15"/>
                            <w:sz w:val="27"/>
                          </w:rPr>
                          <w:t xml:space="preserve"> </w:t>
                        </w:r>
                        <w:r>
                          <w:rPr>
                            <w:b/>
                            <w:sz w:val="27"/>
                          </w:rPr>
                          <w:t>PWDA</w:t>
                        </w:r>
                        <w:r>
                          <w:rPr>
                            <w:b/>
                            <w:spacing w:val="-19"/>
                            <w:sz w:val="27"/>
                          </w:rPr>
                          <w:t xml:space="preserve"> </w:t>
                        </w:r>
                        <w:r>
                          <w:rPr>
                            <w:b/>
                            <w:sz w:val="27"/>
                          </w:rPr>
                          <w:t>is</w:t>
                        </w:r>
                        <w:r>
                          <w:rPr>
                            <w:b/>
                            <w:spacing w:val="-12"/>
                            <w:sz w:val="27"/>
                          </w:rPr>
                          <w:t xml:space="preserve"> </w:t>
                        </w:r>
                        <w:r>
                          <w:rPr>
                            <w:b/>
                            <w:sz w:val="27"/>
                          </w:rPr>
                          <w:t>proud to once again represent our members at this year’s Mardi Gras. Our presence sends</w:t>
                        </w:r>
                      </w:p>
                      <w:p w14:paraId="2F73E58A" w14:textId="77777777" w:rsidR="0029583C" w:rsidRDefault="00B123B8">
                        <w:pPr>
                          <w:spacing w:before="9" w:line="261" w:lineRule="auto"/>
                          <w:ind w:left="359" w:right="543"/>
                          <w:rPr>
                            <w:b/>
                            <w:sz w:val="27"/>
                          </w:rPr>
                        </w:pPr>
                        <w:r>
                          <w:rPr>
                            <w:b/>
                            <w:sz w:val="27"/>
                          </w:rPr>
                          <w:t>an important message to all of Australia – the rights of LGBTQIASB+ people with disability</w:t>
                        </w:r>
                        <w:r>
                          <w:rPr>
                            <w:b/>
                            <w:spacing w:val="-9"/>
                            <w:sz w:val="27"/>
                          </w:rPr>
                          <w:t xml:space="preserve"> </w:t>
                        </w:r>
                        <w:r>
                          <w:rPr>
                            <w:b/>
                            <w:sz w:val="27"/>
                          </w:rPr>
                          <w:t>must</w:t>
                        </w:r>
                        <w:r>
                          <w:rPr>
                            <w:b/>
                            <w:spacing w:val="-9"/>
                            <w:sz w:val="27"/>
                          </w:rPr>
                          <w:t xml:space="preserve"> </w:t>
                        </w:r>
                        <w:r>
                          <w:rPr>
                            <w:b/>
                            <w:sz w:val="27"/>
                          </w:rPr>
                          <w:t>be</w:t>
                        </w:r>
                        <w:r>
                          <w:rPr>
                            <w:b/>
                            <w:spacing w:val="-9"/>
                            <w:sz w:val="27"/>
                          </w:rPr>
                          <w:t xml:space="preserve"> </w:t>
                        </w:r>
                        <w:r>
                          <w:rPr>
                            <w:b/>
                            <w:sz w:val="27"/>
                          </w:rPr>
                          <w:t>upheld</w:t>
                        </w:r>
                        <w:r>
                          <w:rPr>
                            <w:b/>
                            <w:spacing w:val="-9"/>
                            <w:sz w:val="27"/>
                          </w:rPr>
                          <w:t xml:space="preserve"> </w:t>
                        </w:r>
                        <w:r>
                          <w:rPr>
                            <w:b/>
                            <w:sz w:val="27"/>
                          </w:rPr>
                          <w:t>and immediate action taken to</w:t>
                        </w:r>
                      </w:p>
                      <w:p w14:paraId="2F73E58B" w14:textId="77777777" w:rsidR="0029583C" w:rsidRDefault="00B123B8">
                        <w:pPr>
                          <w:spacing w:before="8"/>
                          <w:ind w:left="359"/>
                          <w:rPr>
                            <w:b/>
                            <w:sz w:val="27"/>
                          </w:rPr>
                        </w:pPr>
                        <w:r>
                          <w:rPr>
                            <w:b/>
                            <w:sz w:val="27"/>
                          </w:rPr>
                          <w:t>address</w:t>
                        </w:r>
                        <w:r>
                          <w:rPr>
                            <w:b/>
                            <w:spacing w:val="-7"/>
                            <w:sz w:val="27"/>
                          </w:rPr>
                          <w:t xml:space="preserve"> </w:t>
                        </w:r>
                        <w:r>
                          <w:rPr>
                            <w:b/>
                            <w:sz w:val="27"/>
                          </w:rPr>
                          <w:t>the</w:t>
                        </w:r>
                        <w:r>
                          <w:rPr>
                            <w:b/>
                            <w:spacing w:val="-4"/>
                            <w:sz w:val="27"/>
                          </w:rPr>
                          <w:t xml:space="preserve"> </w:t>
                        </w:r>
                        <w:r>
                          <w:rPr>
                            <w:b/>
                            <w:sz w:val="27"/>
                          </w:rPr>
                          <w:t>challenges</w:t>
                        </w:r>
                        <w:r>
                          <w:rPr>
                            <w:b/>
                            <w:spacing w:val="-5"/>
                            <w:sz w:val="27"/>
                          </w:rPr>
                          <w:t xml:space="preserve"> </w:t>
                        </w:r>
                        <w:r>
                          <w:rPr>
                            <w:b/>
                            <w:sz w:val="27"/>
                          </w:rPr>
                          <w:t>we</w:t>
                        </w:r>
                        <w:r>
                          <w:rPr>
                            <w:b/>
                            <w:spacing w:val="-4"/>
                            <w:sz w:val="27"/>
                          </w:rPr>
                          <w:t xml:space="preserve"> </w:t>
                        </w:r>
                        <w:r>
                          <w:rPr>
                            <w:b/>
                            <w:spacing w:val="-2"/>
                            <w:sz w:val="27"/>
                          </w:rPr>
                          <w:t>face.”</w:t>
                        </w:r>
                      </w:p>
                      <w:p w14:paraId="2F73E58C" w14:textId="77777777" w:rsidR="0029583C" w:rsidRDefault="00B123B8">
                        <w:pPr>
                          <w:spacing w:before="152"/>
                          <w:ind w:left="359"/>
                          <w:rPr>
                            <w:b/>
                            <w:sz w:val="24"/>
                          </w:rPr>
                        </w:pPr>
                        <w:r>
                          <w:rPr>
                            <w:b/>
                            <w:sz w:val="24"/>
                          </w:rPr>
                          <w:t>PWDA</w:t>
                        </w:r>
                        <w:r>
                          <w:rPr>
                            <w:b/>
                            <w:spacing w:val="-14"/>
                            <w:sz w:val="24"/>
                          </w:rPr>
                          <w:t xml:space="preserve"> </w:t>
                        </w:r>
                        <w:r>
                          <w:rPr>
                            <w:b/>
                            <w:spacing w:val="-5"/>
                            <w:sz w:val="24"/>
                          </w:rPr>
                          <w:t>CEO</w:t>
                        </w:r>
                      </w:p>
                      <w:p w14:paraId="2F73E58D" w14:textId="77777777" w:rsidR="0029583C" w:rsidRDefault="00B123B8">
                        <w:pPr>
                          <w:spacing w:before="44"/>
                          <w:ind w:left="359"/>
                          <w:rPr>
                            <w:b/>
                            <w:sz w:val="24"/>
                          </w:rPr>
                        </w:pPr>
                        <w:r>
                          <w:rPr>
                            <w:b/>
                            <w:sz w:val="24"/>
                          </w:rPr>
                          <w:t xml:space="preserve">Sebastian </w:t>
                        </w:r>
                        <w:r>
                          <w:rPr>
                            <w:b/>
                            <w:spacing w:val="-2"/>
                            <w:sz w:val="24"/>
                          </w:rPr>
                          <w:t>Zagarella</w:t>
                        </w:r>
                      </w:p>
                    </w:txbxContent>
                  </v:textbox>
                </v:shape>
                <w10:wrap anchorx="page"/>
              </v:group>
            </w:pict>
          </mc:Fallback>
        </mc:AlternateContent>
      </w:r>
      <w:r>
        <w:rPr>
          <w:b/>
          <w:color w:val="00884F"/>
          <w:sz w:val="36"/>
        </w:rPr>
        <w:t>Our</w:t>
      </w:r>
      <w:r>
        <w:rPr>
          <w:b/>
          <w:color w:val="00884F"/>
          <w:spacing w:val="-3"/>
          <w:sz w:val="36"/>
        </w:rPr>
        <w:t xml:space="preserve"> </w:t>
      </w:r>
      <w:r>
        <w:rPr>
          <w:b/>
          <w:color w:val="00884F"/>
          <w:sz w:val="36"/>
        </w:rPr>
        <w:t>future</w:t>
      </w:r>
      <w:r>
        <w:rPr>
          <w:b/>
          <w:color w:val="00884F"/>
          <w:spacing w:val="-3"/>
          <w:sz w:val="36"/>
        </w:rPr>
        <w:t xml:space="preserve"> </w:t>
      </w:r>
      <w:r>
        <w:rPr>
          <w:b/>
          <w:color w:val="00884F"/>
          <w:sz w:val="36"/>
        </w:rPr>
        <w:t>is</w:t>
      </w:r>
      <w:r>
        <w:rPr>
          <w:b/>
          <w:color w:val="00884F"/>
          <w:spacing w:val="-2"/>
          <w:sz w:val="36"/>
        </w:rPr>
        <w:t xml:space="preserve"> </w:t>
      </w:r>
      <w:r>
        <w:rPr>
          <w:b/>
          <w:color w:val="00884F"/>
          <w:spacing w:val="-4"/>
          <w:sz w:val="36"/>
        </w:rPr>
        <w:t>NOW!</w:t>
      </w:r>
    </w:p>
    <w:p w14:paraId="2F73D744" w14:textId="77777777" w:rsidR="0029583C" w:rsidRDefault="00B123B8">
      <w:pPr>
        <w:pStyle w:val="BodyText"/>
        <w:spacing w:before="188" w:line="278" w:lineRule="auto"/>
        <w:ind w:left="680" w:right="6201"/>
      </w:pPr>
      <w:r>
        <w:t>On</w:t>
      </w:r>
      <w:r>
        <w:rPr>
          <w:spacing w:val="-8"/>
        </w:rPr>
        <w:t xml:space="preserve"> </w:t>
      </w:r>
      <w:r>
        <w:t>Saturday</w:t>
      </w:r>
      <w:r>
        <w:rPr>
          <w:spacing w:val="-6"/>
        </w:rPr>
        <w:t xml:space="preserve"> </w:t>
      </w:r>
      <w:r>
        <w:t>5</w:t>
      </w:r>
      <w:r>
        <w:rPr>
          <w:spacing w:val="-6"/>
        </w:rPr>
        <w:t xml:space="preserve"> </w:t>
      </w:r>
      <w:r>
        <w:t>March</w:t>
      </w:r>
      <w:r>
        <w:rPr>
          <w:spacing w:val="-6"/>
        </w:rPr>
        <w:t xml:space="preserve"> </w:t>
      </w:r>
      <w:r>
        <w:t>2024,</w:t>
      </w:r>
      <w:r>
        <w:rPr>
          <w:spacing w:val="-6"/>
        </w:rPr>
        <w:t xml:space="preserve"> </w:t>
      </w:r>
      <w:r>
        <w:t>PWDA</w:t>
      </w:r>
      <w:r>
        <w:rPr>
          <w:spacing w:val="-17"/>
        </w:rPr>
        <w:t xml:space="preserve"> </w:t>
      </w:r>
      <w:r>
        <w:t>proudly represented people with disability who identify as LGBTQIASB+ once again at</w:t>
      </w:r>
    </w:p>
    <w:p w14:paraId="2F73D745" w14:textId="77777777" w:rsidR="0029583C" w:rsidRDefault="00B123B8">
      <w:pPr>
        <w:pStyle w:val="BodyText"/>
        <w:spacing w:line="278" w:lineRule="auto"/>
        <w:ind w:left="680" w:right="6201"/>
      </w:pPr>
      <w:r>
        <w:t>the 46th Sydney Gay and Lesbian Mardi Gras</w:t>
      </w:r>
      <w:r>
        <w:rPr>
          <w:spacing w:val="-5"/>
        </w:rPr>
        <w:t xml:space="preserve"> </w:t>
      </w:r>
      <w:r>
        <w:t>Parade,</w:t>
      </w:r>
      <w:r>
        <w:rPr>
          <w:spacing w:val="-5"/>
        </w:rPr>
        <w:t xml:space="preserve"> </w:t>
      </w:r>
      <w:r>
        <w:t>calling</w:t>
      </w:r>
      <w:r>
        <w:rPr>
          <w:spacing w:val="-5"/>
        </w:rPr>
        <w:t xml:space="preserve"> </w:t>
      </w:r>
      <w:r>
        <w:t>for</w:t>
      </w:r>
      <w:r>
        <w:rPr>
          <w:spacing w:val="-5"/>
        </w:rPr>
        <w:t xml:space="preserve"> </w:t>
      </w:r>
      <w:r>
        <w:t>a</w:t>
      </w:r>
      <w:r>
        <w:rPr>
          <w:spacing w:val="-5"/>
        </w:rPr>
        <w:t xml:space="preserve"> </w:t>
      </w:r>
      <w:r>
        <w:t>future</w:t>
      </w:r>
      <w:r>
        <w:rPr>
          <w:spacing w:val="-5"/>
        </w:rPr>
        <w:t xml:space="preserve"> </w:t>
      </w:r>
      <w:r>
        <w:t>where</w:t>
      </w:r>
      <w:r>
        <w:rPr>
          <w:spacing w:val="-5"/>
        </w:rPr>
        <w:t xml:space="preserve"> </w:t>
      </w:r>
      <w:r>
        <w:t xml:space="preserve">our LGBTQIASB+ community has choice and control over their bodies, identities and </w:t>
      </w:r>
      <w:r>
        <w:rPr>
          <w:spacing w:val="-2"/>
        </w:rPr>
        <w:t>sexuality.</w:t>
      </w:r>
    </w:p>
    <w:p w14:paraId="2F73D746" w14:textId="77777777" w:rsidR="0029583C" w:rsidRDefault="0029583C">
      <w:pPr>
        <w:pStyle w:val="BodyText"/>
        <w:rPr>
          <w:sz w:val="20"/>
        </w:rPr>
      </w:pPr>
    </w:p>
    <w:p w14:paraId="2F73D747" w14:textId="77777777" w:rsidR="0029583C" w:rsidRDefault="0029583C">
      <w:pPr>
        <w:pStyle w:val="BodyText"/>
        <w:rPr>
          <w:sz w:val="20"/>
        </w:rPr>
      </w:pPr>
    </w:p>
    <w:p w14:paraId="2F73D748" w14:textId="77777777" w:rsidR="0029583C" w:rsidRDefault="0029583C">
      <w:pPr>
        <w:pStyle w:val="BodyText"/>
        <w:rPr>
          <w:sz w:val="20"/>
        </w:rPr>
      </w:pPr>
    </w:p>
    <w:p w14:paraId="2F73D749" w14:textId="77777777" w:rsidR="0029583C" w:rsidRDefault="0029583C">
      <w:pPr>
        <w:pStyle w:val="BodyText"/>
        <w:rPr>
          <w:sz w:val="20"/>
        </w:rPr>
      </w:pPr>
    </w:p>
    <w:p w14:paraId="2F73D74A" w14:textId="77777777" w:rsidR="0029583C" w:rsidRDefault="0029583C">
      <w:pPr>
        <w:pStyle w:val="BodyText"/>
        <w:rPr>
          <w:sz w:val="20"/>
        </w:rPr>
      </w:pPr>
    </w:p>
    <w:p w14:paraId="2F73D74B" w14:textId="77777777" w:rsidR="0029583C" w:rsidRDefault="0029583C">
      <w:pPr>
        <w:pStyle w:val="BodyText"/>
        <w:rPr>
          <w:sz w:val="20"/>
        </w:rPr>
      </w:pPr>
    </w:p>
    <w:p w14:paraId="2F73D74C" w14:textId="77777777" w:rsidR="0029583C" w:rsidRDefault="0029583C">
      <w:pPr>
        <w:pStyle w:val="BodyText"/>
        <w:rPr>
          <w:sz w:val="20"/>
        </w:rPr>
      </w:pPr>
    </w:p>
    <w:p w14:paraId="2F73D74D" w14:textId="77777777" w:rsidR="0029583C" w:rsidRDefault="0029583C">
      <w:pPr>
        <w:pStyle w:val="BodyText"/>
        <w:rPr>
          <w:sz w:val="20"/>
        </w:rPr>
      </w:pPr>
    </w:p>
    <w:p w14:paraId="2F73D74E" w14:textId="77777777" w:rsidR="0029583C" w:rsidRDefault="0029583C">
      <w:pPr>
        <w:pStyle w:val="BodyText"/>
        <w:rPr>
          <w:sz w:val="20"/>
        </w:rPr>
      </w:pPr>
    </w:p>
    <w:p w14:paraId="2F73D74F" w14:textId="77777777" w:rsidR="0029583C" w:rsidRDefault="0029583C">
      <w:pPr>
        <w:pStyle w:val="BodyText"/>
        <w:rPr>
          <w:sz w:val="20"/>
        </w:rPr>
      </w:pPr>
    </w:p>
    <w:p w14:paraId="2F73D750" w14:textId="77777777" w:rsidR="0029583C" w:rsidRDefault="00B123B8">
      <w:pPr>
        <w:pStyle w:val="BodyText"/>
        <w:spacing w:before="105"/>
        <w:rPr>
          <w:sz w:val="20"/>
        </w:rPr>
      </w:pPr>
      <w:r>
        <w:rPr>
          <w:noProof/>
        </w:rPr>
        <w:drawing>
          <wp:anchor distT="0" distB="0" distL="0" distR="0" simplePos="0" relativeHeight="251758080" behindDoc="1" locked="0" layoutInCell="1" allowOverlap="1" wp14:anchorId="2F73E37B" wp14:editId="65CFA24E">
            <wp:simplePos x="0" y="0"/>
            <wp:positionH relativeFrom="page">
              <wp:posOffset>648004</wp:posOffset>
            </wp:positionH>
            <wp:positionV relativeFrom="paragraph">
              <wp:posOffset>228494</wp:posOffset>
            </wp:positionV>
            <wp:extent cx="6201672" cy="3514534"/>
            <wp:effectExtent l="0" t="0" r="0" b="0"/>
            <wp:wrapTopAndBottom/>
            <wp:docPr id="117" name="Image 117" descr="A large group of PWDA members, staff and community, all dressed in white and rainbow colours and decorations, and posing for a photo before the Mardi Gras parade on a rainy d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A large group of PWDA members, staff and community, all dressed in white and rainbow colours and decorations, and posing for a photo before the Mardi Gras parade on a rainy day."/>
                    <pic:cNvPicPr/>
                  </pic:nvPicPr>
                  <pic:blipFill>
                    <a:blip r:embed="rId37" cstate="screen">
                      <a:extLst>
                        <a:ext uri="{28A0092B-C50C-407E-A947-70E740481C1C}">
                          <a14:useLocalDpi xmlns:a14="http://schemas.microsoft.com/office/drawing/2010/main"/>
                        </a:ext>
                      </a:extLst>
                    </a:blip>
                    <a:stretch>
                      <a:fillRect/>
                    </a:stretch>
                  </pic:blipFill>
                  <pic:spPr>
                    <a:xfrm>
                      <a:off x="0" y="0"/>
                      <a:ext cx="6201672" cy="3514534"/>
                    </a:xfrm>
                    <a:prstGeom prst="rect">
                      <a:avLst/>
                    </a:prstGeom>
                  </pic:spPr>
                </pic:pic>
              </a:graphicData>
            </a:graphic>
          </wp:anchor>
        </w:drawing>
      </w:r>
    </w:p>
    <w:p w14:paraId="2F73D751" w14:textId="77777777" w:rsidR="0029583C" w:rsidRDefault="00B123B8">
      <w:pPr>
        <w:pStyle w:val="BodyText"/>
        <w:spacing w:before="175"/>
        <w:ind w:left="680"/>
      </w:pPr>
      <w:r>
        <w:rPr>
          <w:b/>
          <w:color w:val="005496"/>
        </w:rPr>
        <w:t>Image</w:t>
      </w:r>
      <w:r>
        <w:rPr>
          <w:b/>
          <w:color w:val="005496"/>
          <w:spacing w:val="-3"/>
        </w:rPr>
        <w:t xml:space="preserve"> </w:t>
      </w:r>
      <w:r>
        <w:rPr>
          <w:b/>
          <w:color w:val="005496"/>
        </w:rPr>
        <w:t>|</w:t>
      </w:r>
      <w:r>
        <w:rPr>
          <w:b/>
          <w:color w:val="005496"/>
          <w:spacing w:val="-2"/>
        </w:rPr>
        <w:t xml:space="preserve"> </w:t>
      </w:r>
      <w:r>
        <w:rPr>
          <w:color w:val="005496"/>
        </w:rPr>
        <w:t>PWDA</w:t>
      </w:r>
      <w:r>
        <w:rPr>
          <w:color w:val="005496"/>
          <w:spacing w:val="-15"/>
        </w:rPr>
        <w:t xml:space="preserve"> </w:t>
      </w:r>
      <w:r>
        <w:rPr>
          <w:color w:val="005496"/>
        </w:rPr>
        <w:t>members,</w:t>
      </w:r>
      <w:r>
        <w:rPr>
          <w:color w:val="005496"/>
          <w:spacing w:val="-2"/>
        </w:rPr>
        <w:t xml:space="preserve"> </w:t>
      </w:r>
      <w:r>
        <w:rPr>
          <w:color w:val="005496"/>
        </w:rPr>
        <w:t>staff</w:t>
      </w:r>
      <w:r>
        <w:rPr>
          <w:color w:val="005496"/>
          <w:spacing w:val="-2"/>
        </w:rPr>
        <w:t xml:space="preserve"> </w:t>
      </w:r>
      <w:r>
        <w:rPr>
          <w:color w:val="005496"/>
        </w:rPr>
        <w:t>and</w:t>
      </w:r>
      <w:r>
        <w:rPr>
          <w:color w:val="005496"/>
          <w:spacing w:val="-2"/>
        </w:rPr>
        <w:t xml:space="preserve"> </w:t>
      </w:r>
      <w:r>
        <w:rPr>
          <w:color w:val="005496"/>
        </w:rPr>
        <w:t>community</w:t>
      </w:r>
      <w:r>
        <w:rPr>
          <w:color w:val="005496"/>
          <w:spacing w:val="-2"/>
        </w:rPr>
        <w:t xml:space="preserve"> </w:t>
      </w:r>
      <w:r>
        <w:rPr>
          <w:color w:val="005496"/>
        </w:rPr>
        <w:t>at</w:t>
      </w:r>
      <w:r>
        <w:rPr>
          <w:color w:val="005496"/>
          <w:spacing w:val="-2"/>
        </w:rPr>
        <w:t xml:space="preserve"> </w:t>
      </w:r>
      <w:r>
        <w:rPr>
          <w:color w:val="005496"/>
        </w:rPr>
        <w:t>the</w:t>
      </w:r>
      <w:r>
        <w:rPr>
          <w:color w:val="005496"/>
          <w:spacing w:val="-2"/>
        </w:rPr>
        <w:t xml:space="preserve"> </w:t>
      </w:r>
      <w:r>
        <w:rPr>
          <w:color w:val="005496"/>
        </w:rPr>
        <w:t>46th</w:t>
      </w:r>
      <w:r>
        <w:rPr>
          <w:color w:val="005496"/>
          <w:spacing w:val="-2"/>
        </w:rPr>
        <w:t xml:space="preserve"> </w:t>
      </w:r>
      <w:r>
        <w:rPr>
          <w:color w:val="005496"/>
        </w:rPr>
        <w:t>Sydney</w:t>
      </w:r>
      <w:r>
        <w:rPr>
          <w:color w:val="005496"/>
          <w:spacing w:val="-2"/>
        </w:rPr>
        <w:t xml:space="preserve"> </w:t>
      </w:r>
      <w:r>
        <w:rPr>
          <w:color w:val="005496"/>
        </w:rPr>
        <w:t>Gay</w:t>
      </w:r>
      <w:r>
        <w:rPr>
          <w:color w:val="005496"/>
          <w:spacing w:val="-3"/>
        </w:rPr>
        <w:t xml:space="preserve"> </w:t>
      </w:r>
      <w:r>
        <w:rPr>
          <w:color w:val="005496"/>
        </w:rPr>
        <w:t>and</w:t>
      </w:r>
      <w:r>
        <w:rPr>
          <w:color w:val="005496"/>
          <w:spacing w:val="-2"/>
        </w:rPr>
        <w:t xml:space="preserve"> Lesbian</w:t>
      </w:r>
    </w:p>
    <w:p w14:paraId="2F73D752" w14:textId="77777777" w:rsidR="0029583C" w:rsidRDefault="00B123B8">
      <w:pPr>
        <w:pStyle w:val="BodyText"/>
        <w:spacing w:before="44"/>
        <w:ind w:left="680"/>
      </w:pPr>
      <w:r>
        <w:rPr>
          <w:color w:val="005496"/>
        </w:rPr>
        <w:t>Mardi</w:t>
      </w:r>
      <w:r>
        <w:rPr>
          <w:color w:val="005496"/>
          <w:spacing w:val="-2"/>
        </w:rPr>
        <w:t xml:space="preserve"> </w:t>
      </w:r>
      <w:r>
        <w:rPr>
          <w:color w:val="005496"/>
        </w:rPr>
        <w:t>Gras</w:t>
      </w:r>
      <w:r>
        <w:rPr>
          <w:color w:val="005496"/>
          <w:spacing w:val="-2"/>
        </w:rPr>
        <w:t xml:space="preserve"> Parade.</w:t>
      </w:r>
    </w:p>
    <w:p w14:paraId="2F73D753" w14:textId="77777777" w:rsidR="0029583C" w:rsidRDefault="0029583C">
      <w:pPr>
        <w:sectPr w:rsidR="0029583C">
          <w:pgSz w:w="11910" w:h="16840"/>
          <w:pgMar w:top="1920" w:right="0" w:bottom="820" w:left="340" w:header="0" w:footer="636" w:gutter="0"/>
          <w:cols w:space="720"/>
        </w:sectPr>
      </w:pPr>
    </w:p>
    <w:p w14:paraId="2F73D754" w14:textId="77777777" w:rsidR="0029583C" w:rsidRDefault="0029583C">
      <w:pPr>
        <w:pStyle w:val="BodyText"/>
        <w:rPr>
          <w:sz w:val="20"/>
        </w:rPr>
      </w:pPr>
    </w:p>
    <w:p w14:paraId="2F73D755" w14:textId="77777777" w:rsidR="0029583C" w:rsidRDefault="0029583C">
      <w:pPr>
        <w:pStyle w:val="BodyText"/>
        <w:rPr>
          <w:sz w:val="20"/>
        </w:rPr>
      </w:pPr>
    </w:p>
    <w:p w14:paraId="2F73D756" w14:textId="77777777" w:rsidR="0029583C" w:rsidRDefault="0029583C">
      <w:pPr>
        <w:pStyle w:val="BodyText"/>
        <w:rPr>
          <w:sz w:val="20"/>
        </w:rPr>
      </w:pPr>
    </w:p>
    <w:p w14:paraId="2F73D757" w14:textId="77777777" w:rsidR="0029583C" w:rsidRDefault="0029583C">
      <w:pPr>
        <w:pStyle w:val="BodyText"/>
        <w:rPr>
          <w:sz w:val="20"/>
        </w:rPr>
      </w:pPr>
    </w:p>
    <w:p w14:paraId="2F73D758" w14:textId="77777777" w:rsidR="0029583C" w:rsidRDefault="0029583C">
      <w:pPr>
        <w:pStyle w:val="BodyText"/>
        <w:spacing w:before="150"/>
        <w:rPr>
          <w:sz w:val="20"/>
        </w:rPr>
      </w:pPr>
    </w:p>
    <w:p w14:paraId="2F73D759" w14:textId="77777777" w:rsidR="0029583C" w:rsidRDefault="0029583C">
      <w:pPr>
        <w:rPr>
          <w:sz w:val="20"/>
        </w:rPr>
        <w:sectPr w:rsidR="0029583C">
          <w:pgSz w:w="11910" w:h="16840"/>
          <w:pgMar w:top="1920" w:right="0" w:bottom="840" w:left="340" w:header="0" w:footer="654" w:gutter="0"/>
          <w:cols w:space="720"/>
        </w:sectPr>
      </w:pPr>
    </w:p>
    <w:p w14:paraId="2F73D75A" w14:textId="77777777" w:rsidR="0029583C" w:rsidRDefault="00B123B8">
      <w:pPr>
        <w:spacing w:before="88" w:line="266" w:lineRule="auto"/>
        <w:ind w:left="680" w:right="78"/>
        <w:jc w:val="both"/>
        <w:rPr>
          <w:b/>
          <w:sz w:val="36"/>
        </w:rPr>
      </w:pPr>
      <w:r>
        <w:rPr>
          <w:b/>
          <w:color w:val="00884F"/>
          <w:sz w:val="36"/>
        </w:rPr>
        <w:t>Leading</w:t>
      </w:r>
      <w:r>
        <w:rPr>
          <w:b/>
          <w:color w:val="00884F"/>
          <w:spacing w:val="-17"/>
          <w:sz w:val="36"/>
        </w:rPr>
        <w:t xml:space="preserve"> </w:t>
      </w:r>
      <w:r>
        <w:rPr>
          <w:b/>
          <w:color w:val="00884F"/>
          <w:sz w:val="36"/>
        </w:rPr>
        <w:t>Change,</w:t>
      </w:r>
      <w:r>
        <w:rPr>
          <w:b/>
          <w:color w:val="00884F"/>
          <w:spacing w:val="-17"/>
          <w:sz w:val="36"/>
        </w:rPr>
        <w:t xml:space="preserve"> </w:t>
      </w:r>
      <w:r>
        <w:rPr>
          <w:b/>
          <w:color w:val="00884F"/>
          <w:sz w:val="36"/>
        </w:rPr>
        <w:t>Our</w:t>
      </w:r>
      <w:r>
        <w:rPr>
          <w:b/>
          <w:color w:val="00884F"/>
          <w:spacing w:val="-17"/>
          <w:sz w:val="36"/>
        </w:rPr>
        <w:t xml:space="preserve"> </w:t>
      </w:r>
      <w:r>
        <w:rPr>
          <w:b/>
          <w:color w:val="00884F"/>
          <w:sz w:val="36"/>
        </w:rPr>
        <w:t>Way on International Women’s Day 2024</w:t>
      </w:r>
    </w:p>
    <w:p w14:paraId="2F73D75B" w14:textId="77777777" w:rsidR="0029583C" w:rsidRDefault="00B123B8">
      <w:pPr>
        <w:pStyle w:val="BodyText"/>
        <w:spacing w:before="144" w:line="278" w:lineRule="auto"/>
        <w:ind w:left="680" w:right="46"/>
      </w:pPr>
      <w:r>
        <w:t>On Friday 8 March 2024, to mark International</w:t>
      </w:r>
      <w:r>
        <w:rPr>
          <w:spacing w:val="-17"/>
        </w:rPr>
        <w:t xml:space="preserve"> </w:t>
      </w:r>
      <w:r>
        <w:t>Women’s</w:t>
      </w:r>
      <w:r>
        <w:rPr>
          <w:spacing w:val="-17"/>
        </w:rPr>
        <w:t xml:space="preserve"> </w:t>
      </w:r>
      <w:r>
        <w:t>Day,</w:t>
      </w:r>
      <w:r>
        <w:rPr>
          <w:spacing w:val="-16"/>
        </w:rPr>
        <w:t xml:space="preserve"> </w:t>
      </w:r>
      <w:r>
        <w:t>PWDA</w:t>
      </w:r>
      <w:r>
        <w:rPr>
          <w:spacing w:val="-17"/>
        </w:rPr>
        <w:t xml:space="preserve"> </w:t>
      </w:r>
      <w:r>
        <w:t>hosted an event that created a space for women and gender diverse people with disability to connect and discuss leadership, overcoming barriers, accessibility and inclusion. This event was an initiative of PWDA’s</w:t>
      </w:r>
      <w:r>
        <w:rPr>
          <w:spacing w:val="-17"/>
        </w:rPr>
        <w:t xml:space="preserve"> </w:t>
      </w:r>
      <w:r>
        <w:t>Advancing</w:t>
      </w:r>
      <w:r>
        <w:rPr>
          <w:spacing w:val="-14"/>
        </w:rPr>
        <w:t xml:space="preserve"> </w:t>
      </w:r>
      <w:r>
        <w:t>Women</w:t>
      </w:r>
      <w:r>
        <w:rPr>
          <w:spacing w:val="-10"/>
        </w:rPr>
        <w:t xml:space="preserve"> </w:t>
      </w:r>
      <w:r>
        <w:t>with</w:t>
      </w:r>
      <w:r>
        <w:rPr>
          <w:spacing w:val="-10"/>
        </w:rPr>
        <w:t xml:space="preserve"> </w:t>
      </w:r>
      <w:r>
        <w:t>Disability in the Workplace Project.</w:t>
      </w:r>
    </w:p>
    <w:p w14:paraId="2F73D75C" w14:textId="77777777" w:rsidR="0029583C" w:rsidRDefault="00B123B8">
      <w:pPr>
        <w:pStyle w:val="BodyText"/>
        <w:spacing w:before="226" w:line="278" w:lineRule="auto"/>
        <w:ind w:left="680"/>
      </w:pPr>
      <w:r>
        <w:t>Hosted</w:t>
      </w:r>
      <w:r>
        <w:rPr>
          <w:spacing w:val="-10"/>
        </w:rPr>
        <w:t xml:space="preserve"> </w:t>
      </w:r>
      <w:r>
        <w:t>by</w:t>
      </w:r>
      <w:r>
        <w:rPr>
          <w:spacing w:val="-7"/>
        </w:rPr>
        <w:t xml:space="preserve"> </w:t>
      </w:r>
      <w:r>
        <w:t>former</w:t>
      </w:r>
      <w:r>
        <w:rPr>
          <w:spacing w:val="-7"/>
        </w:rPr>
        <w:t xml:space="preserve"> </w:t>
      </w:r>
      <w:r>
        <w:t>PWDA</w:t>
      </w:r>
      <w:r>
        <w:rPr>
          <w:spacing w:val="-17"/>
        </w:rPr>
        <w:t xml:space="preserve"> </w:t>
      </w:r>
      <w:r>
        <w:t>Board</w:t>
      </w:r>
      <w:r>
        <w:rPr>
          <w:spacing w:val="-7"/>
        </w:rPr>
        <w:t xml:space="preserve"> </w:t>
      </w:r>
      <w:r>
        <w:t>Director</w:t>
      </w:r>
      <w:r>
        <w:rPr>
          <w:spacing w:val="-7"/>
        </w:rPr>
        <w:t xml:space="preserve"> </w:t>
      </w:r>
      <w:r>
        <w:t>Dr Michelle Hyde, PWDA’s ‘Leading Change’ event featured inspiring insights from Dr Sheelagh Daniels-Mayes, Akii Ngo, Ruth Bonser</w:t>
      </w:r>
      <w:r>
        <w:rPr>
          <w:spacing w:val="-10"/>
        </w:rPr>
        <w:t xml:space="preserve"> </w:t>
      </w:r>
      <w:r>
        <w:t>and</w:t>
      </w:r>
      <w:r>
        <w:rPr>
          <w:spacing w:val="-7"/>
        </w:rPr>
        <w:t xml:space="preserve"> </w:t>
      </w:r>
      <w:r>
        <w:t>PWDA</w:t>
      </w:r>
      <w:r>
        <w:rPr>
          <w:spacing w:val="-17"/>
        </w:rPr>
        <w:t xml:space="preserve"> </w:t>
      </w:r>
      <w:r>
        <w:t>Board</w:t>
      </w:r>
      <w:r>
        <w:rPr>
          <w:spacing w:val="-7"/>
        </w:rPr>
        <w:t xml:space="preserve"> </w:t>
      </w:r>
      <w:r>
        <w:t>Director</w:t>
      </w:r>
      <w:r>
        <w:rPr>
          <w:spacing w:val="-7"/>
        </w:rPr>
        <w:t xml:space="preserve"> </w:t>
      </w:r>
      <w:r>
        <w:t>Dr</w:t>
      </w:r>
      <w:r>
        <w:rPr>
          <w:spacing w:val="-7"/>
        </w:rPr>
        <w:t xml:space="preserve"> </w:t>
      </w:r>
      <w:r>
        <w:t xml:space="preserve">Haidi </w:t>
      </w:r>
      <w:r>
        <w:rPr>
          <w:spacing w:val="-2"/>
        </w:rPr>
        <w:t>Badawi.</w:t>
      </w:r>
    </w:p>
    <w:p w14:paraId="2F73D75D" w14:textId="77777777" w:rsidR="0029583C" w:rsidRDefault="00B123B8">
      <w:pPr>
        <w:pStyle w:val="BodyText"/>
        <w:spacing w:before="225" w:line="278" w:lineRule="auto"/>
        <w:ind w:left="680" w:right="46"/>
      </w:pPr>
      <w:r>
        <w:t>A</w:t>
      </w:r>
      <w:r>
        <w:rPr>
          <w:spacing w:val="-9"/>
        </w:rPr>
        <w:t xml:space="preserve"> </w:t>
      </w:r>
      <w:r>
        <w:t>key theme that emerged was the power of community. Ruth Bonser reflected on the importance of support networks and emphasised</w:t>
      </w:r>
      <w:r>
        <w:rPr>
          <w:spacing w:val="-6"/>
        </w:rPr>
        <w:t xml:space="preserve"> </w:t>
      </w:r>
      <w:r>
        <w:t>everyone</w:t>
      </w:r>
      <w:r>
        <w:rPr>
          <w:spacing w:val="-6"/>
        </w:rPr>
        <w:t xml:space="preserve"> </w:t>
      </w:r>
      <w:r>
        <w:t>has</w:t>
      </w:r>
      <w:r>
        <w:rPr>
          <w:spacing w:val="-6"/>
        </w:rPr>
        <w:t xml:space="preserve"> </w:t>
      </w:r>
      <w:r>
        <w:t>a</w:t>
      </w:r>
      <w:r>
        <w:rPr>
          <w:spacing w:val="-6"/>
        </w:rPr>
        <w:t xml:space="preserve"> </w:t>
      </w:r>
      <w:r>
        <w:t>role</w:t>
      </w:r>
      <w:r>
        <w:rPr>
          <w:spacing w:val="-6"/>
        </w:rPr>
        <w:t xml:space="preserve"> </w:t>
      </w:r>
      <w:r>
        <w:t>to</w:t>
      </w:r>
      <w:r>
        <w:rPr>
          <w:spacing w:val="-6"/>
        </w:rPr>
        <w:t xml:space="preserve"> </w:t>
      </w:r>
      <w:r>
        <w:t>play</w:t>
      </w:r>
      <w:r>
        <w:rPr>
          <w:spacing w:val="-6"/>
        </w:rPr>
        <w:t xml:space="preserve"> </w:t>
      </w:r>
      <w:r>
        <w:t>in driving change.</w:t>
      </w:r>
    </w:p>
    <w:p w14:paraId="2F73D75E" w14:textId="77777777" w:rsidR="0029583C" w:rsidRDefault="00B123B8">
      <w:pPr>
        <w:rPr>
          <w:sz w:val="24"/>
        </w:rPr>
      </w:pPr>
      <w:r>
        <w:br w:type="column"/>
      </w:r>
    </w:p>
    <w:p w14:paraId="2F73D75F" w14:textId="77777777" w:rsidR="0029583C" w:rsidRDefault="0029583C">
      <w:pPr>
        <w:pStyle w:val="BodyText"/>
      </w:pPr>
    </w:p>
    <w:p w14:paraId="2F73D760" w14:textId="77777777" w:rsidR="0029583C" w:rsidRDefault="0029583C">
      <w:pPr>
        <w:pStyle w:val="BodyText"/>
      </w:pPr>
    </w:p>
    <w:p w14:paraId="2F73D761" w14:textId="77777777" w:rsidR="0029583C" w:rsidRDefault="0029583C">
      <w:pPr>
        <w:pStyle w:val="BodyText"/>
      </w:pPr>
    </w:p>
    <w:p w14:paraId="2F73D762" w14:textId="77777777" w:rsidR="0029583C" w:rsidRDefault="0029583C">
      <w:pPr>
        <w:pStyle w:val="BodyText"/>
      </w:pPr>
    </w:p>
    <w:p w14:paraId="2F73D763" w14:textId="77777777" w:rsidR="0029583C" w:rsidRDefault="0029583C">
      <w:pPr>
        <w:pStyle w:val="BodyText"/>
      </w:pPr>
    </w:p>
    <w:p w14:paraId="2F73D764" w14:textId="77777777" w:rsidR="0029583C" w:rsidRDefault="0029583C">
      <w:pPr>
        <w:pStyle w:val="BodyText"/>
      </w:pPr>
    </w:p>
    <w:p w14:paraId="2F73D765" w14:textId="77777777" w:rsidR="0029583C" w:rsidRDefault="0029583C">
      <w:pPr>
        <w:pStyle w:val="BodyText"/>
      </w:pPr>
    </w:p>
    <w:p w14:paraId="2F73D766" w14:textId="77777777" w:rsidR="0029583C" w:rsidRDefault="0029583C">
      <w:pPr>
        <w:pStyle w:val="BodyText"/>
      </w:pPr>
    </w:p>
    <w:p w14:paraId="2F73D767" w14:textId="77777777" w:rsidR="0029583C" w:rsidRDefault="0029583C">
      <w:pPr>
        <w:pStyle w:val="BodyText"/>
      </w:pPr>
    </w:p>
    <w:p w14:paraId="2F73D768" w14:textId="77777777" w:rsidR="0029583C" w:rsidRDefault="0029583C">
      <w:pPr>
        <w:pStyle w:val="BodyText"/>
      </w:pPr>
    </w:p>
    <w:p w14:paraId="2F73D769" w14:textId="77777777" w:rsidR="0029583C" w:rsidRDefault="0029583C">
      <w:pPr>
        <w:pStyle w:val="BodyText"/>
      </w:pPr>
    </w:p>
    <w:p w14:paraId="2F73D76A" w14:textId="77777777" w:rsidR="0029583C" w:rsidRDefault="0029583C">
      <w:pPr>
        <w:pStyle w:val="BodyText"/>
      </w:pPr>
    </w:p>
    <w:p w14:paraId="2F73D76B" w14:textId="77777777" w:rsidR="0029583C" w:rsidRDefault="0029583C">
      <w:pPr>
        <w:pStyle w:val="BodyText"/>
        <w:spacing w:before="198"/>
      </w:pPr>
    </w:p>
    <w:p w14:paraId="2F73D76C" w14:textId="77777777" w:rsidR="0029583C" w:rsidRDefault="00B123B8">
      <w:pPr>
        <w:pStyle w:val="BodyText"/>
        <w:spacing w:line="278" w:lineRule="auto"/>
        <w:ind w:left="570" w:right="1035"/>
      </w:pPr>
      <w:r>
        <w:rPr>
          <w:noProof/>
        </w:rPr>
        <mc:AlternateContent>
          <mc:Choice Requires="wpg">
            <w:drawing>
              <wp:anchor distT="0" distB="0" distL="0" distR="0" simplePos="0" relativeHeight="251557376" behindDoc="0" locked="0" layoutInCell="1" allowOverlap="1" wp14:anchorId="2F73E37D" wp14:editId="34385055">
                <wp:simplePos x="0" y="0"/>
                <wp:positionH relativeFrom="page">
                  <wp:posOffset>3922924</wp:posOffset>
                </wp:positionH>
                <wp:positionV relativeFrom="paragraph">
                  <wp:posOffset>-2763100</wp:posOffset>
                </wp:positionV>
                <wp:extent cx="2989580" cy="2545715"/>
                <wp:effectExtent l="0" t="0" r="0" b="0"/>
                <wp:wrapNone/>
                <wp:docPr id="118" name="Group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545715"/>
                          <a:chOff x="0" y="0"/>
                          <a:chExt cx="2989580" cy="2545715"/>
                        </a:xfrm>
                      </wpg:grpSpPr>
                      <wps:wsp>
                        <wps:cNvPr id="119" name="Graphic 119"/>
                        <wps:cNvSpPr/>
                        <wps:spPr>
                          <a:xfrm>
                            <a:off x="0" y="0"/>
                            <a:ext cx="2989580" cy="2545715"/>
                          </a:xfrm>
                          <a:custGeom>
                            <a:avLst/>
                            <a:gdLst/>
                            <a:ahLst/>
                            <a:cxnLst/>
                            <a:rect l="l" t="t" r="r" b="b"/>
                            <a:pathLst>
                              <a:path w="2989580" h="2545715">
                                <a:moveTo>
                                  <a:pt x="2557068" y="0"/>
                                </a:moveTo>
                                <a:lnTo>
                                  <a:pt x="0" y="0"/>
                                </a:lnTo>
                                <a:lnTo>
                                  <a:pt x="0" y="2113305"/>
                                </a:lnTo>
                                <a:lnTo>
                                  <a:pt x="2534" y="2160377"/>
                                </a:lnTo>
                                <a:lnTo>
                                  <a:pt x="9963" y="2205982"/>
                                </a:lnTo>
                                <a:lnTo>
                                  <a:pt x="22023" y="2249854"/>
                                </a:lnTo>
                                <a:lnTo>
                                  <a:pt x="38449" y="2291730"/>
                                </a:lnTo>
                                <a:lnTo>
                                  <a:pt x="58979" y="2331348"/>
                                </a:lnTo>
                                <a:lnTo>
                                  <a:pt x="83349" y="2368443"/>
                                </a:lnTo>
                                <a:lnTo>
                                  <a:pt x="111296" y="2402752"/>
                                </a:lnTo>
                                <a:lnTo>
                                  <a:pt x="142555" y="2434012"/>
                                </a:lnTo>
                                <a:lnTo>
                                  <a:pt x="176865" y="2461958"/>
                                </a:lnTo>
                                <a:lnTo>
                                  <a:pt x="213960" y="2486328"/>
                                </a:lnTo>
                                <a:lnTo>
                                  <a:pt x="253577" y="2506858"/>
                                </a:lnTo>
                                <a:lnTo>
                                  <a:pt x="295454" y="2523285"/>
                                </a:lnTo>
                                <a:lnTo>
                                  <a:pt x="339326" y="2535344"/>
                                </a:lnTo>
                                <a:lnTo>
                                  <a:pt x="384930" y="2542773"/>
                                </a:lnTo>
                                <a:lnTo>
                                  <a:pt x="432003" y="2545308"/>
                                </a:lnTo>
                                <a:lnTo>
                                  <a:pt x="2989072" y="2545308"/>
                                </a:lnTo>
                                <a:lnTo>
                                  <a:pt x="2989072" y="432028"/>
                                </a:lnTo>
                                <a:lnTo>
                                  <a:pt x="2986537" y="384953"/>
                                </a:lnTo>
                                <a:lnTo>
                                  <a:pt x="2979108" y="339346"/>
                                </a:lnTo>
                                <a:lnTo>
                                  <a:pt x="2967048" y="295472"/>
                                </a:lnTo>
                                <a:lnTo>
                                  <a:pt x="2950622" y="253593"/>
                                </a:lnTo>
                                <a:lnTo>
                                  <a:pt x="2930092" y="213973"/>
                                </a:lnTo>
                                <a:lnTo>
                                  <a:pt x="2905722" y="176876"/>
                                </a:lnTo>
                                <a:lnTo>
                                  <a:pt x="2877775" y="142564"/>
                                </a:lnTo>
                                <a:lnTo>
                                  <a:pt x="2846516" y="111303"/>
                                </a:lnTo>
                                <a:lnTo>
                                  <a:pt x="2812206" y="83355"/>
                                </a:lnTo>
                                <a:lnTo>
                                  <a:pt x="2775111" y="58983"/>
                                </a:lnTo>
                                <a:lnTo>
                                  <a:pt x="2735494" y="38452"/>
                                </a:lnTo>
                                <a:lnTo>
                                  <a:pt x="2693617" y="22024"/>
                                </a:lnTo>
                                <a:lnTo>
                                  <a:pt x="2649745" y="9964"/>
                                </a:lnTo>
                                <a:lnTo>
                                  <a:pt x="2604141" y="2535"/>
                                </a:lnTo>
                                <a:lnTo>
                                  <a:pt x="2557068" y="0"/>
                                </a:lnTo>
                                <a:close/>
                              </a:path>
                            </a:pathLst>
                          </a:custGeom>
                          <a:solidFill>
                            <a:srgbClr val="EFECEA"/>
                          </a:solidFill>
                        </wps:spPr>
                        <wps:bodyPr wrap="square" lIns="0" tIns="0" rIns="0" bIns="0" rtlCol="0">
                          <a:prstTxWarp prst="textNoShape">
                            <a:avLst/>
                          </a:prstTxWarp>
                          <a:noAutofit/>
                        </wps:bodyPr>
                      </wps:wsp>
                      <wps:wsp>
                        <wps:cNvPr id="120" name="Graphic 120"/>
                        <wps:cNvSpPr/>
                        <wps:spPr>
                          <a:xfrm>
                            <a:off x="2401341" y="2094812"/>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21" name="Textbox 121">
                          <a:extLst>
                            <a:ext uri="{C183D7F6-B498-43B3-948B-1728B52AA6E4}">
                              <adec:decorative xmlns:adec="http://schemas.microsoft.com/office/drawing/2017/decorative" val="1"/>
                            </a:ext>
                          </a:extLst>
                        </wps:cNvPr>
                        <wps:cNvSpPr txBox="1"/>
                        <wps:spPr>
                          <a:xfrm>
                            <a:off x="0" y="0"/>
                            <a:ext cx="2989580" cy="2545715"/>
                          </a:xfrm>
                          <a:prstGeom prst="rect">
                            <a:avLst/>
                          </a:prstGeom>
                        </wps:spPr>
                        <wps:txbx>
                          <w:txbxContent>
                            <w:p w14:paraId="2F73E58E" w14:textId="77777777" w:rsidR="0029583C" w:rsidRDefault="0029583C">
                              <w:pPr>
                                <w:spacing w:before="86"/>
                                <w:rPr>
                                  <w:sz w:val="27"/>
                                </w:rPr>
                              </w:pPr>
                            </w:p>
                            <w:p w14:paraId="2F73E58F" w14:textId="77777777" w:rsidR="0029583C" w:rsidRDefault="00B123B8">
                              <w:pPr>
                                <w:spacing w:line="261" w:lineRule="auto"/>
                                <w:ind w:left="361" w:right="343"/>
                                <w:rPr>
                                  <w:b/>
                                  <w:sz w:val="27"/>
                                </w:rPr>
                              </w:pPr>
                              <w:r>
                                <w:rPr>
                                  <w:b/>
                                  <w:sz w:val="27"/>
                                </w:rPr>
                                <w:t>“It’s important to have people who</w:t>
                              </w:r>
                              <w:r>
                                <w:rPr>
                                  <w:b/>
                                  <w:spacing w:val="-6"/>
                                  <w:sz w:val="27"/>
                                </w:rPr>
                                <w:t xml:space="preserve"> </w:t>
                              </w:r>
                              <w:r>
                                <w:rPr>
                                  <w:b/>
                                  <w:sz w:val="27"/>
                                </w:rPr>
                                <w:t>believe</w:t>
                              </w:r>
                              <w:r>
                                <w:rPr>
                                  <w:b/>
                                  <w:spacing w:val="-6"/>
                                  <w:sz w:val="27"/>
                                </w:rPr>
                                <w:t xml:space="preserve"> </w:t>
                              </w:r>
                              <w:r>
                                <w:rPr>
                                  <w:b/>
                                  <w:sz w:val="27"/>
                                </w:rPr>
                                <w:t>in</w:t>
                              </w:r>
                              <w:r>
                                <w:rPr>
                                  <w:b/>
                                  <w:spacing w:val="-6"/>
                                  <w:sz w:val="27"/>
                                </w:rPr>
                                <w:t xml:space="preserve"> </w:t>
                              </w:r>
                              <w:r>
                                <w:rPr>
                                  <w:b/>
                                  <w:sz w:val="27"/>
                                </w:rPr>
                                <w:t>you</w:t>
                              </w:r>
                              <w:r>
                                <w:rPr>
                                  <w:b/>
                                  <w:spacing w:val="-6"/>
                                  <w:sz w:val="27"/>
                                </w:rPr>
                                <w:t xml:space="preserve"> </w:t>
                              </w:r>
                              <w:r>
                                <w:rPr>
                                  <w:b/>
                                  <w:sz w:val="27"/>
                                </w:rPr>
                                <w:t>so</w:t>
                              </w:r>
                              <w:r>
                                <w:rPr>
                                  <w:b/>
                                  <w:spacing w:val="-6"/>
                                  <w:sz w:val="27"/>
                                </w:rPr>
                                <w:t xml:space="preserve"> </w:t>
                              </w:r>
                              <w:r>
                                <w:rPr>
                                  <w:b/>
                                  <w:sz w:val="27"/>
                                </w:rPr>
                                <w:t>that</w:t>
                              </w:r>
                              <w:r>
                                <w:rPr>
                                  <w:b/>
                                  <w:spacing w:val="-6"/>
                                  <w:sz w:val="27"/>
                                </w:rPr>
                                <w:t xml:space="preserve"> </w:t>
                              </w:r>
                              <w:r>
                                <w:rPr>
                                  <w:b/>
                                  <w:sz w:val="27"/>
                                </w:rPr>
                                <w:t>you learn to believe in yourself. If</w:t>
                              </w:r>
                            </w:p>
                            <w:p w14:paraId="2F73E590" w14:textId="77777777" w:rsidR="0029583C" w:rsidRDefault="00B123B8">
                              <w:pPr>
                                <w:spacing w:before="5" w:line="261" w:lineRule="auto"/>
                                <w:ind w:left="361" w:right="543"/>
                                <w:rPr>
                                  <w:b/>
                                  <w:sz w:val="27"/>
                                </w:rPr>
                              </w:pPr>
                              <w:r>
                                <w:rPr>
                                  <w:b/>
                                  <w:sz w:val="27"/>
                                </w:rPr>
                                <w:t>I was to believe what I grew up</w:t>
                              </w:r>
                              <w:r>
                                <w:rPr>
                                  <w:b/>
                                  <w:spacing w:val="-8"/>
                                  <w:sz w:val="27"/>
                                </w:rPr>
                                <w:t xml:space="preserve"> </w:t>
                              </w:r>
                              <w:r>
                                <w:rPr>
                                  <w:b/>
                                  <w:sz w:val="27"/>
                                </w:rPr>
                                <w:t>with,</w:t>
                              </w:r>
                              <w:r>
                                <w:rPr>
                                  <w:b/>
                                  <w:spacing w:val="-8"/>
                                  <w:sz w:val="27"/>
                                </w:rPr>
                                <w:t xml:space="preserve"> </w:t>
                              </w:r>
                              <w:r>
                                <w:rPr>
                                  <w:b/>
                                  <w:sz w:val="27"/>
                                </w:rPr>
                                <w:t>I</w:t>
                              </w:r>
                              <w:r>
                                <w:rPr>
                                  <w:b/>
                                  <w:spacing w:val="-8"/>
                                  <w:sz w:val="27"/>
                                </w:rPr>
                                <w:t xml:space="preserve"> </w:t>
                              </w:r>
                              <w:r>
                                <w:rPr>
                                  <w:b/>
                                  <w:sz w:val="27"/>
                                </w:rPr>
                                <w:t>would</w:t>
                              </w:r>
                              <w:r>
                                <w:rPr>
                                  <w:b/>
                                  <w:spacing w:val="-8"/>
                                  <w:sz w:val="27"/>
                                </w:rPr>
                                <w:t xml:space="preserve"> </w:t>
                              </w:r>
                              <w:r>
                                <w:rPr>
                                  <w:b/>
                                  <w:sz w:val="27"/>
                                </w:rPr>
                                <w:t>believe</w:t>
                              </w:r>
                              <w:r>
                                <w:rPr>
                                  <w:b/>
                                  <w:spacing w:val="-8"/>
                                  <w:sz w:val="27"/>
                                </w:rPr>
                                <w:t xml:space="preserve"> </w:t>
                              </w:r>
                              <w:r>
                                <w:rPr>
                                  <w:b/>
                                  <w:sz w:val="27"/>
                                </w:rPr>
                                <w:t xml:space="preserve">that nobody is looking for me to fulfil the leadership roles I </w:t>
                              </w:r>
                              <w:r>
                                <w:rPr>
                                  <w:b/>
                                  <w:spacing w:val="-2"/>
                                  <w:sz w:val="27"/>
                                </w:rPr>
                                <w:t>have.”</w:t>
                              </w:r>
                            </w:p>
                            <w:p w14:paraId="2F73E591" w14:textId="77777777" w:rsidR="0029583C" w:rsidRDefault="00B123B8">
                              <w:pPr>
                                <w:spacing w:before="129"/>
                                <w:ind w:left="361"/>
                                <w:rPr>
                                  <w:b/>
                                  <w:sz w:val="24"/>
                                </w:rPr>
                              </w:pPr>
                              <w:r>
                                <w:rPr>
                                  <w:b/>
                                  <w:sz w:val="24"/>
                                </w:rPr>
                                <w:t xml:space="preserve">Ruth </w:t>
                              </w:r>
                              <w:r>
                                <w:rPr>
                                  <w:b/>
                                  <w:spacing w:val="-2"/>
                                  <w:sz w:val="24"/>
                                </w:rPr>
                                <w:t>Bonser</w:t>
                              </w:r>
                            </w:p>
                          </w:txbxContent>
                        </wps:txbx>
                        <wps:bodyPr wrap="square" lIns="0" tIns="0" rIns="0" bIns="0" rtlCol="0">
                          <a:noAutofit/>
                        </wps:bodyPr>
                      </wps:wsp>
                    </wpg:wgp>
                  </a:graphicData>
                </a:graphic>
              </wp:anchor>
            </w:drawing>
          </mc:Choice>
          <mc:Fallback>
            <w:pict>
              <v:group w14:anchorId="2F73E37D" id="Group 118" o:spid="_x0000_s1066" alt="&quot;&quot;" style="position:absolute;left:0;text-align:left;margin-left:308.9pt;margin-top:-217.55pt;width:235.4pt;height:200.45pt;z-index:251557376;mso-wrap-distance-left:0;mso-wrap-distance-right:0;mso-position-horizontal-relative:page;mso-position-vertical-relative:text" coordsize="29895,25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">
                <v:shape id="Graphic 119" o:spid="_x0000_s1067" style="position:absolute;width:29895;height:25457;visibility:visible;mso-wrap-style:square;v-text-anchor:top" coordsize="2989580,254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" path="m2557068,l,,,2113305r2534,47072l9963,2205982r12060,43872l38449,2291730r20530,39618l83349,2368443r27947,34309l142555,2434012r34310,27946l213960,2486328r39617,20530l295454,2523285r43872,12059l384930,2542773r47073,2535l2989072,2545308r,-2113280l2986537,384953r-7429,-45607l2967048,295472r-16426,-41879l2930092,213973r-24370,-37097l2877775,142564r-31259,-31261l2812206,83355,2775111,58983,2735494,38452,2693617,22024,2649745,9964,2604141,2535,2557068,xe" fillcolor="#efecea" stroked="f">
                  <v:path arrowok="t"/>
                </v:shape>
                <v:shape id="Graphic 120" o:spid="_x0000_s1068" style="position:absolute;left:24013;top:20948;width:4051;height:2908;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" path="m83934,l38098,15280,6253,56702,,91033r1195,15523l19138,147713r33683,27709l66268,180454r-3686,16668l42710,245922,21164,283059r-4972,7580l75107,290639r29952,-38914l135655,203412r17494,-34934l168340,115035r1014,-17614l167741,74915,154850,38585,115779,6194,100362,1549,83934,xem319570,l273723,15280,241876,56702r-6253,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21" o:spid="_x0000_s1069" type="#_x0000_t202" alt="&quot;&quot;" style="position:absolute;width:29895;height:25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2F73E58E" w14:textId="77777777" w:rsidR="0029583C" w:rsidRDefault="0029583C">
                        <w:pPr>
                          <w:spacing w:before="86"/>
                          <w:rPr>
                            <w:sz w:val="27"/>
                          </w:rPr>
                        </w:pPr>
                      </w:p>
                      <w:p w14:paraId="2F73E58F" w14:textId="77777777" w:rsidR="0029583C" w:rsidRDefault="00B123B8">
                        <w:pPr>
                          <w:spacing w:line="261" w:lineRule="auto"/>
                          <w:ind w:left="361" w:right="343"/>
                          <w:rPr>
                            <w:b/>
                            <w:sz w:val="27"/>
                          </w:rPr>
                        </w:pPr>
                        <w:r>
                          <w:rPr>
                            <w:b/>
                            <w:sz w:val="27"/>
                          </w:rPr>
                          <w:t>“It’s important to have people who</w:t>
                        </w:r>
                        <w:r>
                          <w:rPr>
                            <w:b/>
                            <w:spacing w:val="-6"/>
                            <w:sz w:val="27"/>
                          </w:rPr>
                          <w:t xml:space="preserve"> </w:t>
                        </w:r>
                        <w:r>
                          <w:rPr>
                            <w:b/>
                            <w:sz w:val="27"/>
                          </w:rPr>
                          <w:t>believe</w:t>
                        </w:r>
                        <w:r>
                          <w:rPr>
                            <w:b/>
                            <w:spacing w:val="-6"/>
                            <w:sz w:val="27"/>
                          </w:rPr>
                          <w:t xml:space="preserve"> </w:t>
                        </w:r>
                        <w:r>
                          <w:rPr>
                            <w:b/>
                            <w:sz w:val="27"/>
                          </w:rPr>
                          <w:t>in</w:t>
                        </w:r>
                        <w:r>
                          <w:rPr>
                            <w:b/>
                            <w:spacing w:val="-6"/>
                            <w:sz w:val="27"/>
                          </w:rPr>
                          <w:t xml:space="preserve"> </w:t>
                        </w:r>
                        <w:r>
                          <w:rPr>
                            <w:b/>
                            <w:sz w:val="27"/>
                          </w:rPr>
                          <w:t>you</w:t>
                        </w:r>
                        <w:r>
                          <w:rPr>
                            <w:b/>
                            <w:spacing w:val="-6"/>
                            <w:sz w:val="27"/>
                          </w:rPr>
                          <w:t xml:space="preserve"> </w:t>
                        </w:r>
                        <w:r>
                          <w:rPr>
                            <w:b/>
                            <w:sz w:val="27"/>
                          </w:rPr>
                          <w:t>so</w:t>
                        </w:r>
                        <w:r>
                          <w:rPr>
                            <w:b/>
                            <w:spacing w:val="-6"/>
                            <w:sz w:val="27"/>
                          </w:rPr>
                          <w:t xml:space="preserve"> </w:t>
                        </w:r>
                        <w:r>
                          <w:rPr>
                            <w:b/>
                            <w:sz w:val="27"/>
                          </w:rPr>
                          <w:t>that</w:t>
                        </w:r>
                        <w:r>
                          <w:rPr>
                            <w:b/>
                            <w:spacing w:val="-6"/>
                            <w:sz w:val="27"/>
                          </w:rPr>
                          <w:t xml:space="preserve"> </w:t>
                        </w:r>
                        <w:r>
                          <w:rPr>
                            <w:b/>
                            <w:sz w:val="27"/>
                          </w:rPr>
                          <w:t>you learn to believe in yourself. If</w:t>
                        </w:r>
                      </w:p>
                      <w:p w14:paraId="2F73E590" w14:textId="77777777" w:rsidR="0029583C" w:rsidRDefault="00B123B8">
                        <w:pPr>
                          <w:spacing w:before="5" w:line="261" w:lineRule="auto"/>
                          <w:ind w:left="361" w:right="543"/>
                          <w:rPr>
                            <w:b/>
                            <w:sz w:val="27"/>
                          </w:rPr>
                        </w:pPr>
                        <w:r>
                          <w:rPr>
                            <w:b/>
                            <w:sz w:val="27"/>
                          </w:rPr>
                          <w:t>I was to believe what I grew up</w:t>
                        </w:r>
                        <w:r>
                          <w:rPr>
                            <w:b/>
                            <w:spacing w:val="-8"/>
                            <w:sz w:val="27"/>
                          </w:rPr>
                          <w:t xml:space="preserve"> </w:t>
                        </w:r>
                        <w:r>
                          <w:rPr>
                            <w:b/>
                            <w:sz w:val="27"/>
                          </w:rPr>
                          <w:t>with,</w:t>
                        </w:r>
                        <w:r>
                          <w:rPr>
                            <w:b/>
                            <w:spacing w:val="-8"/>
                            <w:sz w:val="27"/>
                          </w:rPr>
                          <w:t xml:space="preserve"> </w:t>
                        </w:r>
                        <w:r>
                          <w:rPr>
                            <w:b/>
                            <w:sz w:val="27"/>
                          </w:rPr>
                          <w:t>I</w:t>
                        </w:r>
                        <w:r>
                          <w:rPr>
                            <w:b/>
                            <w:spacing w:val="-8"/>
                            <w:sz w:val="27"/>
                          </w:rPr>
                          <w:t xml:space="preserve"> </w:t>
                        </w:r>
                        <w:r>
                          <w:rPr>
                            <w:b/>
                            <w:sz w:val="27"/>
                          </w:rPr>
                          <w:t>would</w:t>
                        </w:r>
                        <w:r>
                          <w:rPr>
                            <w:b/>
                            <w:spacing w:val="-8"/>
                            <w:sz w:val="27"/>
                          </w:rPr>
                          <w:t xml:space="preserve"> </w:t>
                        </w:r>
                        <w:r>
                          <w:rPr>
                            <w:b/>
                            <w:sz w:val="27"/>
                          </w:rPr>
                          <w:t>believe</w:t>
                        </w:r>
                        <w:r>
                          <w:rPr>
                            <w:b/>
                            <w:spacing w:val="-8"/>
                            <w:sz w:val="27"/>
                          </w:rPr>
                          <w:t xml:space="preserve"> </w:t>
                        </w:r>
                        <w:r>
                          <w:rPr>
                            <w:b/>
                            <w:sz w:val="27"/>
                          </w:rPr>
                          <w:t xml:space="preserve">that nobody is looking for me to fulfil the leadership roles I </w:t>
                        </w:r>
                        <w:r>
                          <w:rPr>
                            <w:b/>
                            <w:spacing w:val="-2"/>
                            <w:sz w:val="27"/>
                          </w:rPr>
                          <w:t>have.”</w:t>
                        </w:r>
                      </w:p>
                      <w:p w14:paraId="2F73E591" w14:textId="77777777" w:rsidR="0029583C" w:rsidRDefault="00B123B8">
                        <w:pPr>
                          <w:spacing w:before="129"/>
                          <w:ind w:left="361"/>
                          <w:rPr>
                            <w:b/>
                            <w:sz w:val="24"/>
                          </w:rPr>
                        </w:pPr>
                        <w:r>
                          <w:rPr>
                            <w:b/>
                            <w:sz w:val="24"/>
                          </w:rPr>
                          <w:t xml:space="preserve">Ruth </w:t>
                        </w:r>
                        <w:r>
                          <w:rPr>
                            <w:b/>
                            <w:spacing w:val="-2"/>
                            <w:sz w:val="24"/>
                          </w:rPr>
                          <w:t>Bonser</w:t>
                        </w:r>
                      </w:p>
                    </w:txbxContent>
                  </v:textbox>
                </v:shape>
                <w10:wrap anchorx="page"/>
              </v:group>
            </w:pict>
          </mc:Fallback>
        </mc:AlternateContent>
      </w:r>
      <w:r>
        <w:rPr>
          <w:noProof/>
        </w:rPr>
        <mc:AlternateContent>
          <mc:Choice Requires="wpg">
            <w:drawing>
              <wp:anchor distT="0" distB="0" distL="0" distR="0" simplePos="0" relativeHeight="251558400" behindDoc="0" locked="0" layoutInCell="1" allowOverlap="1" wp14:anchorId="2F73E37F" wp14:editId="6F6EA272">
                <wp:simplePos x="0" y="0"/>
                <wp:positionH relativeFrom="page">
                  <wp:posOffset>3924000</wp:posOffset>
                </wp:positionH>
                <wp:positionV relativeFrom="paragraph">
                  <wp:posOffset>1532078</wp:posOffset>
                </wp:positionV>
                <wp:extent cx="2989580" cy="2528570"/>
                <wp:effectExtent l="0" t="0" r="0" b="0"/>
                <wp:wrapNone/>
                <wp:docPr id="122" name="Group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528570"/>
                          <a:chOff x="0" y="0"/>
                          <a:chExt cx="2989580" cy="2528570"/>
                        </a:xfrm>
                      </wpg:grpSpPr>
                      <wps:wsp>
                        <wps:cNvPr id="123" name="Graphic 123"/>
                        <wps:cNvSpPr/>
                        <wps:spPr>
                          <a:xfrm>
                            <a:off x="0" y="0"/>
                            <a:ext cx="2989580" cy="2528570"/>
                          </a:xfrm>
                          <a:custGeom>
                            <a:avLst/>
                            <a:gdLst/>
                            <a:ahLst/>
                            <a:cxnLst/>
                            <a:rect l="l" t="t" r="r" b="b"/>
                            <a:pathLst>
                              <a:path w="2989580" h="2528570">
                                <a:moveTo>
                                  <a:pt x="2557068" y="0"/>
                                </a:moveTo>
                                <a:lnTo>
                                  <a:pt x="0" y="0"/>
                                </a:lnTo>
                                <a:lnTo>
                                  <a:pt x="0" y="2096096"/>
                                </a:lnTo>
                                <a:lnTo>
                                  <a:pt x="2534" y="2143169"/>
                                </a:lnTo>
                                <a:lnTo>
                                  <a:pt x="9963" y="2188772"/>
                                </a:lnTo>
                                <a:lnTo>
                                  <a:pt x="22023" y="2232644"/>
                                </a:lnTo>
                                <a:lnTo>
                                  <a:pt x="38449" y="2274520"/>
                                </a:lnTo>
                                <a:lnTo>
                                  <a:pt x="58979" y="2314136"/>
                                </a:lnTo>
                                <a:lnTo>
                                  <a:pt x="83349" y="2351230"/>
                                </a:lnTo>
                                <a:lnTo>
                                  <a:pt x="111296" y="2385538"/>
                                </a:lnTo>
                                <a:lnTo>
                                  <a:pt x="142555" y="2416796"/>
                                </a:lnTo>
                                <a:lnTo>
                                  <a:pt x="176865" y="2444742"/>
                                </a:lnTo>
                                <a:lnTo>
                                  <a:pt x="213960" y="2469110"/>
                                </a:lnTo>
                                <a:lnTo>
                                  <a:pt x="253577" y="2489639"/>
                                </a:lnTo>
                                <a:lnTo>
                                  <a:pt x="295454" y="2506065"/>
                                </a:lnTo>
                                <a:lnTo>
                                  <a:pt x="339326" y="2518124"/>
                                </a:lnTo>
                                <a:lnTo>
                                  <a:pt x="384930" y="2525552"/>
                                </a:lnTo>
                                <a:lnTo>
                                  <a:pt x="432003" y="2528087"/>
                                </a:lnTo>
                                <a:lnTo>
                                  <a:pt x="2989072" y="2528087"/>
                                </a:lnTo>
                                <a:lnTo>
                                  <a:pt x="2989072" y="432003"/>
                                </a:lnTo>
                                <a:lnTo>
                                  <a:pt x="2986537" y="384932"/>
                                </a:lnTo>
                                <a:lnTo>
                                  <a:pt x="2979108" y="339330"/>
                                </a:lnTo>
                                <a:lnTo>
                                  <a:pt x="2967048" y="295459"/>
                                </a:lnTo>
                                <a:lnTo>
                                  <a:pt x="2950622" y="253583"/>
                                </a:lnTo>
                                <a:lnTo>
                                  <a:pt x="2930092" y="213965"/>
                                </a:lnTo>
                                <a:lnTo>
                                  <a:pt x="2905722" y="176870"/>
                                </a:lnTo>
                                <a:lnTo>
                                  <a:pt x="2877775" y="142561"/>
                                </a:lnTo>
                                <a:lnTo>
                                  <a:pt x="2846516" y="111300"/>
                                </a:lnTo>
                                <a:lnTo>
                                  <a:pt x="2812206" y="83353"/>
                                </a:lnTo>
                                <a:lnTo>
                                  <a:pt x="2775111" y="58982"/>
                                </a:lnTo>
                                <a:lnTo>
                                  <a:pt x="2735494" y="38451"/>
                                </a:lnTo>
                                <a:lnTo>
                                  <a:pt x="2693617" y="22024"/>
                                </a:lnTo>
                                <a:lnTo>
                                  <a:pt x="2649745" y="9964"/>
                                </a:lnTo>
                                <a:lnTo>
                                  <a:pt x="2604141" y="2535"/>
                                </a:lnTo>
                                <a:lnTo>
                                  <a:pt x="2557068" y="0"/>
                                </a:lnTo>
                                <a:close/>
                              </a:path>
                            </a:pathLst>
                          </a:custGeom>
                          <a:solidFill>
                            <a:srgbClr val="EFECEA"/>
                          </a:solidFill>
                        </wps:spPr>
                        <wps:bodyPr wrap="square" lIns="0" tIns="0" rIns="0" bIns="0" rtlCol="0">
                          <a:prstTxWarp prst="textNoShape">
                            <a:avLst/>
                          </a:prstTxWarp>
                          <a:noAutofit/>
                        </wps:bodyPr>
                      </wps:wsp>
                      <wps:wsp>
                        <wps:cNvPr id="124" name="Graphic 124"/>
                        <wps:cNvSpPr/>
                        <wps:spPr>
                          <a:xfrm>
                            <a:off x="2401341" y="2077620"/>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25" name="Textbox 125">
                          <a:extLst>
                            <a:ext uri="{C183D7F6-B498-43B3-948B-1728B52AA6E4}">
                              <adec:decorative xmlns:adec="http://schemas.microsoft.com/office/drawing/2017/decorative" val="1"/>
                            </a:ext>
                          </a:extLst>
                        </wps:cNvPr>
                        <wps:cNvSpPr txBox="1"/>
                        <wps:spPr>
                          <a:xfrm>
                            <a:off x="0" y="0"/>
                            <a:ext cx="2989580" cy="2528570"/>
                          </a:xfrm>
                          <a:prstGeom prst="rect">
                            <a:avLst/>
                          </a:prstGeom>
                        </wps:spPr>
                        <wps:txbx>
                          <w:txbxContent>
                            <w:p w14:paraId="2F73E592" w14:textId="77777777" w:rsidR="0029583C" w:rsidRDefault="0029583C">
                              <w:pPr>
                                <w:spacing w:before="96"/>
                                <w:rPr>
                                  <w:sz w:val="27"/>
                                </w:rPr>
                              </w:pPr>
                            </w:p>
                            <w:p w14:paraId="2F73E593" w14:textId="77777777" w:rsidR="0029583C" w:rsidRDefault="00B123B8">
                              <w:pPr>
                                <w:spacing w:line="261" w:lineRule="auto"/>
                                <w:ind w:left="359" w:right="543"/>
                                <w:rPr>
                                  <w:b/>
                                  <w:sz w:val="27"/>
                                </w:rPr>
                              </w:pPr>
                              <w:r>
                                <w:rPr>
                                  <w:b/>
                                  <w:sz w:val="27"/>
                                </w:rPr>
                                <w:t>“Women</w:t>
                              </w:r>
                              <w:r>
                                <w:rPr>
                                  <w:b/>
                                  <w:spacing w:val="-10"/>
                                  <w:sz w:val="27"/>
                                </w:rPr>
                                <w:t xml:space="preserve"> </w:t>
                              </w:r>
                              <w:r>
                                <w:rPr>
                                  <w:b/>
                                  <w:sz w:val="27"/>
                                </w:rPr>
                                <w:t>with</w:t>
                              </w:r>
                              <w:r>
                                <w:rPr>
                                  <w:b/>
                                  <w:spacing w:val="-10"/>
                                  <w:sz w:val="27"/>
                                </w:rPr>
                                <w:t xml:space="preserve"> </w:t>
                              </w:r>
                              <w:r>
                                <w:rPr>
                                  <w:b/>
                                  <w:sz w:val="27"/>
                                </w:rPr>
                                <w:t>disability</w:t>
                              </w:r>
                              <w:r>
                                <w:rPr>
                                  <w:b/>
                                  <w:spacing w:val="-10"/>
                                  <w:sz w:val="27"/>
                                </w:rPr>
                                <w:t xml:space="preserve"> </w:t>
                              </w:r>
                              <w:r>
                                <w:rPr>
                                  <w:b/>
                                  <w:sz w:val="27"/>
                                </w:rPr>
                                <w:t xml:space="preserve">bring a unique perspective and resilience to the table, born </w:t>
                              </w:r>
                              <w:r>
                                <w:rPr>
                                  <w:b/>
                                  <w:spacing w:val="-2"/>
                                  <w:sz w:val="27"/>
                                </w:rPr>
                                <w:t>out</w:t>
                              </w:r>
                              <w:r>
                                <w:rPr>
                                  <w:b/>
                                  <w:spacing w:val="-17"/>
                                  <w:sz w:val="27"/>
                                </w:rPr>
                                <w:t xml:space="preserve"> </w:t>
                              </w:r>
                              <w:r>
                                <w:rPr>
                                  <w:b/>
                                  <w:spacing w:val="-2"/>
                                  <w:sz w:val="27"/>
                                </w:rPr>
                                <w:t>of</w:t>
                              </w:r>
                              <w:r>
                                <w:rPr>
                                  <w:b/>
                                  <w:spacing w:val="-17"/>
                                  <w:sz w:val="27"/>
                                </w:rPr>
                                <w:t xml:space="preserve"> </w:t>
                              </w:r>
                              <w:r>
                                <w:rPr>
                                  <w:b/>
                                  <w:spacing w:val="-2"/>
                                  <w:sz w:val="27"/>
                                </w:rPr>
                                <w:t>their</w:t>
                              </w:r>
                              <w:r>
                                <w:rPr>
                                  <w:b/>
                                  <w:spacing w:val="-16"/>
                                  <w:sz w:val="27"/>
                                </w:rPr>
                                <w:t xml:space="preserve"> </w:t>
                              </w:r>
                              <w:r>
                                <w:rPr>
                                  <w:b/>
                                  <w:spacing w:val="-2"/>
                                  <w:sz w:val="27"/>
                                </w:rPr>
                                <w:t>lived</w:t>
                              </w:r>
                              <w:r>
                                <w:rPr>
                                  <w:b/>
                                  <w:spacing w:val="-17"/>
                                  <w:sz w:val="27"/>
                                </w:rPr>
                                <w:t xml:space="preserve"> </w:t>
                              </w:r>
                              <w:r>
                                <w:rPr>
                                  <w:b/>
                                  <w:spacing w:val="-2"/>
                                  <w:sz w:val="27"/>
                                </w:rPr>
                                <w:t>experiences.</w:t>
                              </w:r>
                            </w:p>
                            <w:p w14:paraId="2F73E594" w14:textId="77777777" w:rsidR="0029583C" w:rsidRDefault="00B123B8">
                              <w:pPr>
                                <w:spacing w:before="6" w:line="261" w:lineRule="auto"/>
                                <w:ind w:left="359" w:right="343"/>
                                <w:rPr>
                                  <w:b/>
                                  <w:sz w:val="27"/>
                                </w:rPr>
                              </w:pPr>
                              <w:r>
                                <w:rPr>
                                  <w:b/>
                                  <w:sz w:val="27"/>
                                </w:rPr>
                                <w:t>Yet, they often face barriers that</w:t>
                              </w:r>
                              <w:r>
                                <w:rPr>
                                  <w:b/>
                                  <w:spacing w:val="-19"/>
                                  <w:sz w:val="27"/>
                                </w:rPr>
                                <w:t xml:space="preserve"> </w:t>
                              </w:r>
                              <w:r>
                                <w:rPr>
                                  <w:b/>
                                  <w:sz w:val="27"/>
                                </w:rPr>
                                <w:t>limit</w:t>
                              </w:r>
                              <w:r>
                                <w:rPr>
                                  <w:b/>
                                  <w:spacing w:val="-19"/>
                                  <w:sz w:val="27"/>
                                </w:rPr>
                                <w:t xml:space="preserve"> </w:t>
                              </w:r>
                              <w:r>
                                <w:rPr>
                                  <w:b/>
                                  <w:sz w:val="27"/>
                                </w:rPr>
                                <w:t>their</w:t>
                              </w:r>
                              <w:r>
                                <w:rPr>
                                  <w:b/>
                                  <w:spacing w:val="-19"/>
                                  <w:sz w:val="27"/>
                                </w:rPr>
                                <w:t xml:space="preserve"> </w:t>
                              </w:r>
                              <w:r>
                                <w:rPr>
                                  <w:b/>
                                  <w:sz w:val="27"/>
                                </w:rPr>
                                <w:t>participation</w:t>
                              </w:r>
                              <w:r>
                                <w:rPr>
                                  <w:b/>
                                  <w:spacing w:val="-19"/>
                                  <w:sz w:val="27"/>
                                </w:rPr>
                                <w:t xml:space="preserve"> </w:t>
                              </w:r>
                              <w:r>
                                <w:rPr>
                                  <w:b/>
                                  <w:sz w:val="27"/>
                                </w:rPr>
                                <w:t xml:space="preserve">and </w:t>
                              </w:r>
                              <w:r>
                                <w:rPr>
                                  <w:b/>
                                  <w:spacing w:val="-2"/>
                                  <w:sz w:val="27"/>
                                </w:rPr>
                                <w:t>leadership</w:t>
                              </w:r>
                              <w:r>
                                <w:rPr>
                                  <w:b/>
                                  <w:spacing w:val="-17"/>
                                  <w:sz w:val="27"/>
                                </w:rPr>
                                <w:t xml:space="preserve"> </w:t>
                              </w:r>
                              <w:r>
                                <w:rPr>
                                  <w:b/>
                                  <w:spacing w:val="-2"/>
                                  <w:sz w:val="27"/>
                                </w:rPr>
                                <w:t>in</w:t>
                              </w:r>
                              <w:r>
                                <w:rPr>
                                  <w:b/>
                                  <w:spacing w:val="-17"/>
                                  <w:sz w:val="27"/>
                                </w:rPr>
                                <w:t xml:space="preserve"> </w:t>
                              </w:r>
                              <w:r>
                                <w:rPr>
                                  <w:b/>
                                  <w:spacing w:val="-2"/>
                                  <w:sz w:val="27"/>
                                </w:rPr>
                                <w:t>the</w:t>
                              </w:r>
                              <w:r>
                                <w:rPr>
                                  <w:b/>
                                  <w:spacing w:val="-17"/>
                                  <w:sz w:val="27"/>
                                </w:rPr>
                                <w:t xml:space="preserve"> </w:t>
                              </w:r>
                              <w:r>
                                <w:rPr>
                                  <w:b/>
                                  <w:spacing w:val="-2"/>
                                  <w:sz w:val="27"/>
                                </w:rPr>
                                <w:t>workplace.</w:t>
                              </w:r>
                              <w:r>
                                <w:rPr>
                                  <w:b/>
                                  <w:spacing w:val="-17"/>
                                  <w:sz w:val="27"/>
                                </w:rPr>
                                <w:t xml:space="preserve"> </w:t>
                              </w:r>
                              <w:r>
                                <w:rPr>
                                  <w:b/>
                                  <w:spacing w:val="-2"/>
                                  <w:sz w:val="27"/>
                                </w:rPr>
                                <w:t xml:space="preserve">It’s </w:t>
                              </w:r>
                              <w:r>
                                <w:rPr>
                                  <w:b/>
                                  <w:sz w:val="27"/>
                                </w:rPr>
                                <w:t>time</w:t>
                              </w:r>
                              <w:r>
                                <w:rPr>
                                  <w:b/>
                                  <w:spacing w:val="-11"/>
                                  <w:sz w:val="27"/>
                                </w:rPr>
                                <w:t xml:space="preserve"> </w:t>
                              </w:r>
                              <w:r>
                                <w:rPr>
                                  <w:b/>
                                  <w:sz w:val="27"/>
                                </w:rPr>
                                <w:t>we</w:t>
                              </w:r>
                              <w:r>
                                <w:rPr>
                                  <w:b/>
                                  <w:spacing w:val="-11"/>
                                  <w:sz w:val="27"/>
                                </w:rPr>
                                <w:t xml:space="preserve"> </w:t>
                              </w:r>
                              <w:r>
                                <w:rPr>
                                  <w:b/>
                                  <w:sz w:val="27"/>
                                </w:rPr>
                                <w:t>change</w:t>
                              </w:r>
                              <w:r>
                                <w:rPr>
                                  <w:b/>
                                  <w:spacing w:val="-11"/>
                                  <w:sz w:val="27"/>
                                </w:rPr>
                                <w:t xml:space="preserve"> </w:t>
                              </w:r>
                              <w:r>
                                <w:rPr>
                                  <w:b/>
                                  <w:sz w:val="27"/>
                                </w:rPr>
                                <w:t>this</w:t>
                              </w:r>
                              <w:r>
                                <w:rPr>
                                  <w:b/>
                                  <w:spacing w:val="-11"/>
                                  <w:sz w:val="27"/>
                                </w:rPr>
                                <w:t xml:space="preserve"> </w:t>
                              </w:r>
                              <w:r>
                                <w:rPr>
                                  <w:b/>
                                  <w:sz w:val="27"/>
                                </w:rPr>
                                <w:t>narrative.”</w:t>
                              </w:r>
                            </w:p>
                            <w:p w14:paraId="2F73E595" w14:textId="77777777" w:rsidR="0029583C" w:rsidRDefault="00B123B8">
                              <w:pPr>
                                <w:spacing w:before="128"/>
                                <w:ind w:left="359"/>
                                <w:rPr>
                                  <w:b/>
                                  <w:sz w:val="24"/>
                                </w:rPr>
                              </w:pPr>
                              <w:r>
                                <w:rPr>
                                  <w:b/>
                                  <w:sz w:val="24"/>
                                </w:rPr>
                                <w:t>Dr</w:t>
                              </w:r>
                              <w:r>
                                <w:rPr>
                                  <w:b/>
                                  <w:spacing w:val="-1"/>
                                  <w:sz w:val="24"/>
                                </w:rPr>
                                <w:t xml:space="preserve"> </w:t>
                              </w:r>
                              <w:r>
                                <w:rPr>
                                  <w:b/>
                                  <w:sz w:val="24"/>
                                </w:rPr>
                                <w:t xml:space="preserve">Haidi </w:t>
                              </w:r>
                              <w:r>
                                <w:rPr>
                                  <w:b/>
                                  <w:spacing w:val="-2"/>
                                  <w:sz w:val="24"/>
                                </w:rPr>
                                <w:t>Badawi</w:t>
                              </w:r>
                            </w:p>
                          </w:txbxContent>
                        </wps:txbx>
                        <wps:bodyPr wrap="square" lIns="0" tIns="0" rIns="0" bIns="0" rtlCol="0">
                          <a:noAutofit/>
                        </wps:bodyPr>
                      </wps:wsp>
                    </wpg:wgp>
                  </a:graphicData>
                </a:graphic>
              </wp:anchor>
            </w:drawing>
          </mc:Choice>
          <mc:Fallback>
            <w:pict>
              <v:group w14:anchorId="2F73E37F" id="Group 122" o:spid="_x0000_s1070" alt="&quot;&quot;" style="position:absolute;left:0;text-align:left;margin-left:309pt;margin-top:120.65pt;width:235.4pt;height:199.1pt;z-index:251558400;mso-wrap-distance-left:0;mso-wrap-distance-right:0;mso-position-horizontal-relative:page;mso-position-vertical-relative:text" coordsize="29895,25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">
                <v:shape id="Graphic 123" o:spid="_x0000_s1071" style="position:absolute;width:29895;height:25285;visibility:visible;mso-wrap-style:square;v-text-anchor:top" coordsize="2989580,2528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" path="m2557068,l,,,2096096r2534,47073l9963,2188772r12060,43872l38449,2274520r20530,39616l83349,2351230r27947,34308l142555,2416796r34310,27946l213960,2469110r39617,20529l295454,2506065r43872,12059l384930,2525552r47073,2535l2989072,2528087r,-2096084l2986537,384932r-7429,-45602l2967048,295459r-16426,-41876l2930092,213965r-24370,-37095l2877775,142561r-31259,-31261l2812206,83353,2775111,58982,2735494,38451,2693617,22024,2649745,9964,2604141,2535,2557068,xe" fillcolor="#efecea" stroked="f">
                  <v:path arrowok="t"/>
                </v:shape>
                <v:shape id="Graphic 124" o:spid="_x0000_s1072" style="position:absolute;left:24013;top:20776;width:4051;height:2908;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" path="m83934,l38098,15280,6253,56702,,91033r1195,15523l19138,147713r33683,27709l66268,180454r-3686,16668l42710,245922,21164,283059r-4972,7580l75107,290639r29952,-38914l135655,203412r17494,-34934l168340,115035r1014,-17614l167741,74915,154850,38585,115779,6194,100362,1549,83934,xem319570,l273723,15280,241876,56702r-6253,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25" o:spid="_x0000_s1073" type="#_x0000_t202" alt="&quot;&quot;" style="position:absolute;width:29895;height:25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2F73E592" w14:textId="77777777" w:rsidR="0029583C" w:rsidRDefault="0029583C">
                        <w:pPr>
                          <w:spacing w:before="96"/>
                          <w:rPr>
                            <w:sz w:val="27"/>
                          </w:rPr>
                        </w:pPr>
                      </w:p>
                      <w:p w14:paraId="2F73E593" w14:textId="77777777" w:rsidR="0029583C" w:rsidRDefault="00B123B8">
                        <w:pPr>
                          <w:spacing w:line="261" w:lineRule="auto"/>
                          <w:ind w:left="359" w:right="543"/>
                          <w:rPr>
                            <w:b/>
                            <w:sz w:val="27"/>
                          </w:rPr>
                        </w:pPr>
                        <w:r>
                          <w:rPr>
                            <w:b/>
                            <w:sz w:val="27"/>
                          </w:rPr>
                          <w:t>“Women</w:t>
                        </w:r>
                        <w:r>
                          <w:rPr>
                            <w:b/>
                            <w:spacing w:val="-10"/>
                            <w:sz w:val="27"/>
                          </w:rPr>
                          <w:t xml:space="preserve"> </w:t>
                        </w:r>
                        <w:r>
                          <w:rPr>
                            <w:b/>
                            <w:sz w:val="27"/>
                          </w:rPr>
                          <w:t>with</w:t>
                        </w:r>
                        <w:r>
                          <w:rPr>
                            <w:b/>
                            <w:spacing w:val="-10"/>
                            <w:sz w:val="27"/>
                          </w:rPr>
                          <w:t xml:space="preserve"> </w:t>
                        </w:r>
                        <w:r>
                          <w:rPr>
                            <w:b/>
                            <w:sz w:val="27"/>
                          </w:rPr>
                          <w:t>disability</w:t>
                        </w:r>
                        <w:r>
                          <w:rPr>
                            <w:b/>
                            <w:spacing w:val="-10"/>
                            <w:sz w:val="27"/>
                          </w:rPr>
                          <w:t xml:space="preserve"> </w:t>
                        </w:r>
                        <w:r>
                          <w:rPr>
                            <w:b/>
                            <w:sz w:val="27"/>
                          </w:rPr>
                          <w:t xml:space="preserve">bring a unique perspective and resilience to the table, born </w:t>
                        </w:r>
                        <w:r>
                          <w:rPr>
                            <w:b/>
                            <w:spacing w:val="-2"/>
                            <w:sz w:val="27"/>
                          </w:rPr>
                          <w:t>out</w:t>
                        </w:r>
                        <w:r>
                          <w:rPr>
                            <w:b/>
                            <w:spacing w:val="-17"/>
                            <w:sz w:val="27"/>
                          </w:rPr>
                          <w:t xml:space="preserve"> </w:t>
                        </w:r>
                        <w:r>
                          <w:rPr>
                            <w:b/>
                            <w:spacing w:val="-2"/>
                            <w:sz w:val="27"/>
                          </w:rPr>
                          <w:t>of</w:t>
                        </w:r>
                        <w:r>
                          <w:rPr>
                            <w:b/>
                            <w:spacing w:val="-17"/>
                            <w:sz w:val="27"/>
                          </w:rPr>
                          <w:t xml:space="preserve"> </w:t>
                        </w:r>
                        <w:r>
                          <w:rPr>
                            <w:b/>
                            <w:spacing w:val="-2"/>
                            <w:sz w:val="27"/>
                          </w:rPr>
                          <w:t>their</w:t>
                        </w:r>
                        <w:r>
                          <w:rPr>
                            <w:b/>
                            <w:spacing w:val="-16"/>
                            <w:sz w:val="27"/>
                          </w:rPr>
                          <w:t xml:space="preserve"> </w:t>
                        </w:r>
                        <w:r>
                          <w:rPr>
                            <w:b/>
                            <w:spacing w:val="-2"/>
                            <w:sz w:val="27"/>
                          </w:rPr>
                          <w:t>lived</w:t>
                        </w:r>
                        <w:r>
                          <w:rPr>
                            <w:b/>
                            <w:spacing w:val="-17"/>
                            <w:sz w:val="27"/>
                          </w:rPr>
                          <w:t xml:space="preserve"> </w:t>
                        </w:r>
                        <w:r>
                          <w:rPr>
                            <w:b/>
                            <w:spacing w:val="-2"/>
                            <w:sz w:val="27"/>
                          </w:rPr>
                          <w:t>experiences.</w:t>
                        </w:r>
                      </w:p>
                      <w:p w14:paraId="2F73E594" w14:textId="77777777" w:rsidR="0029583C" w:rsidRDefault="00B123B8">
                        <w:pPr>
                          <w:spacing w:before="6" w:line="261" w:lineRule="auto"/>
                          <w:ind w:left="359" w:right="343"/>
                          <w:rPr>
                            <w:b/>
                            <w:sz w:val="27"/>
                          </w:rPr>
                        </w:pPr>
                        <w:r>
                          <w:rPr>
                            <w:b/>
                            <w:sz w:val="27"/>
                          </w:rPr>
                          <w:t>Yet, they often face barriers that</w:t>
                        </w:r>
                        <w:r>
                          <w:rPr>
                            <w:b/>
                            <w:spacing w:val="-19"/>
                            <w:sz w:val="27"/>
                          </w:rPr>
                          <w:t xml:space="preserve"> </w:t>
                        </w:r>
                        <w:r>
                          <w:rPr>
                            <w:b/>
                            <w:sz w:val="27"/>
                          </w:rPr>
                          <w:t>limit</w:t>
                        </w:r>
                        <w:r>
                          <w:rPr>
                            <w:b/>
                            <w:spacing w:val="-19"/>
                            <w:sz w:val="27"/>
                          </w:rPr>
                          <w:t xml:space="preserve"> </w:t>
                        </w:r>
                        <w:r>
                          <w:rPr>
                            <w:b/>
                            <w:sz w:val="27"/>
                          </w:rPr>
                          <w:t>their</w:t>
                        </w:r>
                        <w:r>
                          <w:rPr>
                            <w:b/>
                            <w:spacing w:val="-19"/>
                            <w:sz w:val="27"/>
                          </w:rPr>
                          <w:t xml:space="preserve"> </w:t>
                        </w:r>
                        <w:r>
                          <w:rPr>
                            <w:b/>
                            <w:sz w:val="27"/>
                          </w:rPr>
                          <w:t>participation</w:t>
                        </w:r>
                        <w:r>
                          <w:rPr>
                            <w:b/>
                            <w:spacing w:val="-19"/>
                            <w:sz w:val="27"/>
                          </w:rPr>
                          <w:t xml:space="preserve"> </w:t>
                        </w:r>
                        <w:r>
                          <w:rPr>
                            <w:b/>
                            <w:sz w:val="27"/>
                          </w:rPr>
                          <w:t xml:space="preserve">and </w:t>
                        </w:r>
                        <w:r>
                          <w:rPr>
                            <w:b/>
                            <w:spacing w:val="-2"/>
                            <w:sz w:val="27"/>
                          </w:rPr>
                          <w:t>leadership</w:t>
                        </w:r>
                        <w:r>
                          <w:rPr>
                            <w:b/>
                            <w:spacing w:val="-17"/>
                            <w:sz w:val="27"/>
                          </w:rPr>
                          <w:t xml:space="preserve"> </w:t>
                        </w:r>
                        <w:r>
                          <w:rPr>
                            <w:b/>
                            <w:spacing w:val="-2"/>
                            <w:sz w:val="27"/>
                          </w:rPr>
                          <w:t>in</w:t>
                        </w:r>
                        <w:r>
                          <w:rPr>
                            <w:b/>
                            <w:spacing w:val="-17"/>
                            <w:sz w:val="27"/>
                          </w:rPr>
                          <w:t xml:space="preserve"> </w:t>
                        </w:r>
                        <w:r>
                          <w:rPr>
                            <w:b/>
                            <w:spacing w:val="-2"/>
                            <w:sz w:val="27"/>
                          </w:rPr>
                          <w:t>the</w:t>
                        </w:r>
                        <w:r>
                          <w:rPr>
                            <w:b/>
                            <w:spacing w:val="-17"/>
                            <w:sz w:val="27"/>
                          </w:rPr>
                          <w:t xml:space="preserve"> </w:t>
                        </w:r>
                        <w:r>
                          <w:rPr>
                            <w:b/>
                            <w:spacing w:val="-2"/>
                            <w:sz w:val="27"/>
                          </w:rPr>
                          <w:t>workplace.</w:t>
                        </w:r>
                        <w:r>
                          <w:rPr>
                            <w:b/>
                            <w:spacing w:val="-17"/>
                            <w:sz w:val="27"/>
                          </w:rPr>
                          <w:t xml:space="preserve"> </w:t>
                        </w:r>
                        <w:r>
                          <w:rPr>
                            <w:b/>
                            <w:spacing w:val="-2"/>
                            <w:sz w:val="27"/>
                          </w:rPr>
                          <w:t xml:space="preserve">It’s </w:t>
                        </w:r>
                        <w:r>
                          <w:rPr>
                            <w:b/>
                            <w:sz w:val="27"/>
                          </w:rPr>
                          <w:t>time</w:t>
                        </w:r>
                        <w:r>
                          <w:rPr>
                            <w:b/>
                            <w:spacing w:val="-11"/>
                            <w:sz w:val="27"/>
                          </w:rPr>
                          <w:t xml:space="preserve"> </w:t>
                        </w:r>
                        <w:r>
                          <w:rPr>
                            <w:b/>
                            <w:sz w:val="27"/>
                          </w:rPr>
                          <w:t>we</w:t>
                        </w:r>
                        <w:r>
                          <w:rPr>
                            <w:b/>
                            <w:spacing w:val="-11"/>
                            <w:sz w:val="27"/>
                          </w:rPr>
                          <w:t xml:space="preserve"> </w:t>
                        </w:r>
                        <w:r>
                          <w:rPr>
                            <w:b/>
                            <w:sz w:val="27"/>
                          </w:rPr>
                          <w:t>change</w:t>
                        </w:r>
                        <w:r>
                          <w:rPr>
                            <w:b/>
                            <w:spacing w:val="-11"/>
                            <w:sz w:val="27"/>
                          </w:rPr>
                          <w:t xml:space="preserve"> </w:t>
                        </w:r>
                        <w:r>
                          <w:rPr>
                            <w:b/>
                            <w:sz w:val="27"/>
                          </w:rPr>
                          <w:t>this</w:t>
                        </w:r>
                        <w:r>
                          <w:rPr>
                            <w:b/>
                            <w:spacing w:val="-11"/>
                            <w:sz w:val="27"/>
                          </w:rPr>
                          <w:t xml:space="preserve"> </w:t>
                        </w:r>
                        <w:r>
                          <w:rPr>
                            <w:b/>
                            <w:sz w:val="27"/>
                          </w:rPr>
                          <w:t>narrative.”</w:t>
                        </w:r>
                      </w:p>
                      <w:p w14:paraId="2F73E595" w14:textId="77777777" w:rsidR="0029583C" w:rsidRDefault="00B123B8">
                        <w:pPr>
                          <w:spacing w:before="128"/>
                          <w:ind w:left="359"/>
                          <w:rPr>
                            <w:b/>
                            <w:sz w:val="24"/>
                          </w:rPr>
                        </w:pPr>
                        <w:r>
                          <w:rPr>
                            <w:b/>
                            <w:sz w:val="24"/>
                          </w:rPr>
                          <w:t>Dr</w:t>
                        </w:r>
                        <w:r>
                          <w:rPr>
                            <w:b/>
                            <w:spacing w:val="-1"/>
                            <w:sz w:val="24"/>
                          </w:rPr>
                          <w:t xml:space="preserve"> </w:t>
                        </w:r>
                        <w:r>
                          <w:rPr>
                            <w:b/>
                            <w:sz w:val="24"/>
                          </w:rPr>
                          <w:t xml:space="preserve">Haidi </w:t>
                        </w:r>
                        <w:r>
                          <w:rPr>
                            <w:b/>
                            <w:spacing w:val="-2"/>
                            <w:sz w:val="24"/>
                          </w:rPr>
                          <w:t>Badawi</w:t>
                        </w:r>
                      </w:p>
                    </w:txbxContent>
                  </v:textbox>
                </v:shape>
                <w10:wrap anchorx="page"/>
              </v:group>
            </w:pict>
          </mc:Fallback>
        </mc:AlternateContent>
      </w:r>
      <w:r>
        <w:t>To</w:t>
      </w:r>
      <w:r>
        <w:rPr>
          <w:spacing w:val="-17"/>
        </w:rPr>
        <w:t xml:space="preserve"> </w:t>
      </w:r>
      <w:r>
        <w:t>complement</w:t>
      </w:r>
      <w:r>
        <w:rPr>
          <w:spacing w:val="-15"/>
        </w:rPr>
        <w:t xml:space="preserve"> </w:t>
      </w:r>
      <w:r>
        <w:t>the</w:t>
      </w:r>
      <w:r>
        <w:rPr>
          <w:spacing w:val="-12"/>
        </w:rPr>
        <w:t xml:space="preserve"> </w:t>
      </w:r>
      <w:r>
        <w:t>event,</w:t>
      </w:r>
      <w:r>
        <w:rPr>
          <w:spacing w:val="-13"/>
        </w:rPr>
        <w:t xml:space="preserve"> </w:t>
      </w:r>
      <w:r>
        <w:t>PWDA</w:t>
      </w:r>
      <w:r>
        <w:rPr>
          <w:spacing w:val="-17"/>
        </w:rPr>
        <w:t xml:space="preserve"> </w:t>
      </w:r>
      <w:r>
        <w:t>published a blog post by PWDA Board Director Dr Haidi Badawi, ‘What I want women with disability</w:t>
      </w:r>
      <w:r>
        <w:rPr>
          <w:spacing w:val="-4"/>
        </w:rPr>
        <w:t xml:space="preserve"> </w:t>
      </w:r>
      <w:r>
        <w:t>to</w:t>
      </w:r>
      <w:r>
        <w:rPr>
          <w:spacing w:val="-4"/>
        </w:rPr>
        <w:t xml:space="preserve"> </w:t>
      </w:r>
      <w:r>
        <w:t>know</w:t>
      </w:r>
      <w:r>
        <w:rPr>
          <w:spacing w:val="-4"/>
        </w:rPr>
        <w:t xml:space="preserve"> </w:t>
      </w:r>
      <w:r>
        <w:t>on</w:t>
      </w:r>
      <w:r>
        <w:rPr>
          <w:spacing w:val="-4"/>
        </w:rPr>
        <w:t xml:space="preserve"> </w:t>
      </w:r>
      <w:r>
        <w:t>International</w:t>
      </w:r>
      <w:r>
        <w:rPr>
          <w:spacing w:val="-4"/>
        </w:rPr>
        <w:t xml:space="preserve"> </w:t>
      </w:r>
      <w:r>
        <w:t>Women’s Day.’</w:t>
      </w:r>
      <w:r>
        <w:rPr>
          <w:spacing w:val="-10"/>
        </w:rPr>
        <w:t xml:space="preserve"> </w:t>
      </w:r>
      <w:r>
        <w:t>The post was republished by multiple media outlets.</w:t>
      </w:r>
    </w:p>
    <w:p w14:paraId="2F73D76D" w14:textId="77777777" w:rsidR="0029583C" w:rsidRDefault="0029583C">
      <w:pPr>
        <w:spacing w:line="278" w:lineRule="auto"/>
        <w:sectPr w:rsidR="0029583C">
          <w:type w:val="continuous"/>
          <w:pgSz w:w="11910" w:h="16840"/>
          <w:pgMar w:top="1400" w:right="0" w:bottom="280" w:left="340" w:header="0" w:footer="654" w:gutter="0"/>
          <w:cols w:num="2" w:space="720" w:equalWidth="0">
            <w:col w:w="5229" w:space="40"/>
            <w:col w:w="6301"/>
          </w:cols>
        </w:sectPr>
      </w:pPr>
    </w:p>
    <w:p w14:paraId="2F73D76E" w14:textId="77777777" w:rsidR="0029583C" w:rsidRDefault="0029583C">
      <w:pPr>
        <w:pStyle w:val="BodyText"/>
        <w:rPr>
          <w:sz w:val="20"/>
        </w:rPr>
      </w:pPr>
    </w:p>
    <w:p w14:paraId="2F73D76F" w14:textId="77777777" w:rsidR="0029583C" w:rsidRDefault="0029583C">
      <w:pPr>
        <w:pStyle w:val="BodyText"/>
        <w:rPr>
          <w:sz w:val="20"/>
        </w:rPr>
      </w:pPr>
    </w:p>
    <w:p w14:paraId="2F73D770" w14:textId="77777777" w:rsidR="0029583C" w:rsidRDefault="0029583C">
      <w:pPr>
        <w:pStyle w:val="BodyText"/>
        <w:rPr>
          <w:sz w:val="20"/>
        </w:rPr>
      </w:pPr>
    </w:p>
    <w:p w14:paraId="2F73D771" w14:textId="77777777" w:rsidR="0029583C" w:rsidRDefault="0029583C">
      <w:pPr>
        <w:pStyle w:val="BodyText"/>
        <w:rPr>
          <w:sz w:val="20"/>
        </w:rPr>
      </w:pPr>
    </w:p>
    <w:p w14:paraId="2F73D772" w14:textId="77777777" w:rsidR="0029583C" w:rsidRDefault="0029583C">
      <w:pPr>
        <w:pStyle w:val="BodyText"/>
        <w:spacing w:before="213"/>
        <w:rPr>
          <w:sz w:val="20"/>
        </w:rPr>
      </w:pPr>
    </w:p>
    <w:p w14:paraId="2F73D773" w14:textId="77777777" w:rsidR="0029583C" w:rsidRDefault="0029583C">
      <w:pPr>
        <w:rPr>
          <w:sz w:val="20"/>
        </w:rPr>
        <w:sectPr w:rsidR="0029583C">
          <w:pgSz w:w="11910" w:h="16840"/>
          <w:pgMar w:top="1920" w:right="0" w:bottom="820" w:left="340" w:header="0" w:footer="636" w:gutter="0"/>
          <w:cols w:space="720"/>
        </w:sectPr>
      </w:pPr>
    </w:p>
    <w:p w14:paraId="2F73D774" w14:textId="77777777" w:rsidR="0029583C" w:rsidRDefault="00B123B8">
      <w:pPr>
        <w:pStyle w:val="Heading8"/>
        <w:spacing w:before="26" w:line="254" w:lineRule="auto"/>
      </w:pPr>
      <w:bookmarkStart w:id="43" w:name="International_Representation"/>
      <w:bookmarkEnd w:id="43"/>
      <w:r>
        <w:rPr>
          <w:color w:val="005496"/>
          <w:spacing w:val="-2"/>
        </w:rPr>
        <w:t>International Representation</w:t>
      </w:r>
    </w:p>
    <w:p w14:paraId="2F73D775" w14:textId="77777777" w:rsidR="0029583C" w:rsidRDefault="00B123B8">
      <w:pPr>
        <w:pStyle w:val="BodyText"/>
        <w:spacing w:before="186" w:line="268" w:lineRule="auto"/>
        <w:ind w:left="680"/>
      </w:pPr>
      <w:r>
        <w:t>PWDA</w:t>
      </w:r>
      <w:r>
        <w:rPr>
          <w:spacing w:val="-9"/>
        </w:rPr>
        <w:t xml:space="preserve"> </w:t>
      </w:r>
      <w:r>
        <w:t>continued to represent people with disability internationally. The goal of our international</w:t>
      </w:r>
      <w:r>
        <w:rPr>
          <w:spacing w:val="-7"/>
        </w:rPr>
        <w:t xml:space="preserve"> </w:t>
      </w:r>
      <w:r>
        <w:t>work</w:t>
      </w:r>
      <w:r>
        <w:rPr>
          <w:spacing w:val="-7"/>
        </w:rPr>
        <w:t xml:space="preserve"> </w:t>
      </w:r>
      <w:r>
        <w:t>is</w:t>
      </w:r>
      <w:r>
        <w:rPr>
          <w:spacing w:val="-7"/>
        </w:rPr>
        <w:t xml:space="preserve"> </w:t>
      </w:r>
      <w:r>
        <w:t>to</w:t>
      </w:r>
      <w:r>
        <w:rPr>
          <w:spacing w:val="-7"/>
        </w:rPr>
        <w:t xml:space="preserve"> </w:t>
      </w:r>
      <w:r>
        <w:t>uphold,</w:t>
      </w:r>
      <w:r>
        <w:rPr>
          <w:spacing w:val="-7"/>
        </w:rPr>
        <w:t xml:space="preserve"> </w:t>
      </w:r>
      <w:r>
        <w:t>defend</w:t>
      </w:r>
      <w:r>
        <w:rPr>
          <w:spacing w:val="-7"/>
        </w:rPr>
        <w:t xml:space="preserve"> </w:t>
      </w:r>
      <w:r>
        <w:t>and progress human rights and interests of people with disability.</w:t>
      </w:r>
    </w:p>
    <w:p w14:paraId="2F73D776" w14:textId="77777777" w:rsidR="0029583C" w:rsidRDefault="00B123B8">
      <w:pPr>
        <w:pStyle w:val="BodyText"/>
        <w:spacing w:before="232" w:line="268" w:lineRule="auto"/>
        <w:ind w:left="680" w:right="77"/>
      </w:pPr>
      <w:r>
        <w:t>This</w:t>
      </w:r>
      <w:r>
        <w:rPr>
          <w:spacing w:val="-7"/>
        </w:rPr>
        <w:t xml:space="preserve"> </w:t>
      </w:r>
      <w:r>
        <w:t>important</w:t>
      </w:r>
      <w:r>
        <w:rPr>
          <w:spacing w:val="-7"/>
        </w:rPr>
        <w:t xml:space="preserve"> </w:t>
      </w:r>
      <w:r>
        <w:t>work</w:t>
      </w:r>
      <w:r>
        <w:rPr>
          <w:spacing w:val="-7"/>
        </w:rPr>
        <w:t xml:space="preserve"> </w:t>
      </w:r>
      <w:r>
        <w:t>is</w:t>
      </w:r>
      <w:r>
        <w:rPr>
          <w:spacing w:val="-7"/>
        </w:rPr>
        <w:t xml:space="preserve"> </w:t>
      </w:r>
      <w:r>
        <w:t>done</w:t>
      </w:r>
      <w:r>
        <w:rPr>
          <w:spacing w:val="-7"/>
        </w:rPr>
        <w:t xml:space="preserve"> </w:t>
      </w:r>
      <w:r>
        <w:t>in</w:t>
      </w:r>
      <w:r>
        <w:rPr>
          <w:spacing w:val="-7"/>
        </w:rPr>
        <w:t xml:space="preserve"> </w:t>
      </w:r>
      <w:r>
        <w:t>collaboration with our Disabled People’s Organisations (DPOs) and Disability Representative Organisations (DRO) and with the support of</w:t>
      </w:r>
      <w:r>
        <w:rPr>
          <w:spacing w:val="-3"/>
        </w:rPr>
        <w:t xml:space="preserve"> </w:t>
      </w:r>
      <w:r>
        <w:t>civil</w:t>
      </w:r>
      <w:r>
        <w:rPr>
          <w:spacing w:val="-3"/>
        </w:rPr>
        <w:t xml:space="preserve"> </w:t>
      </w:r>
      <w:r>
        <w:t>society.</w:t>
      </w:r>
      <w:r>
        <w:rPr>
          <w:spacing w:val="-16"/>
        </w:rPr>
        <w:t xml:space="preserve"> </w:t>
      </w:r>
      <w:r>
        <w:t>A</w:t>
      </w:r>
      <w:r>
        <w:rPr>
          <w:spacing w:val="-16"/>
        </w:rPr>
        <w:t xml:space="preserve"> </w:t>
      </w:r>
      <w:r>
        <w:t>key</w:t>
      </w:r>
      <w:r>
        <w:rPr>
          <w:spacing w:val="-3"/>
        </w:rPr>
        <w:t xml:space="preserve"> </w:t>
      </w:r>
      <w:r>
        <w:t>part</w:t>
      </w:r>
      <w:r>
        <w:rPr>
          <w:spacing w:val="-3"/>
        </w:rPr>
        <w:t xml:space="preserve"> </w:t>
      </w:r>
      <w:r>
        <w:t>of</w:t>
      </w:r>
      <w:r>
        <w:rPr>
          <w:spacing w:val="-3"/>
        </w:rPr>
        <w:t xml:space="preserve"> </w:t>
      </w:r>
      <w:r>
        <w:t>this</w:t>
      </w:r>
      <w:r>
        <w:rPr>
          <w:spacing w:val="-3"/>
        </w:rPr>
        <w:t xml:space="preserve"> </w:t>
      </w:r>
      <w:r>
        <w:t>work</w:t>
      </w:r>
      <w:r>
        <w:rPr>
          <w:spacing w:val="-3"/>
        </w:rPr>
        <w:t xml:space="preserve"> </w:t>
      </w:r>
      <w:r>
        <w:t>is</w:t>
      </w:r>
      <w:r>
        <w:rPr>
          <w:spacing w:val="-3"/>
        </w:rPr>
        <w:t xml:space="preserve"> </w:t>
      </w:r>
      <w:r>
        <w:t>our engagement with the United Nations (UN). PWDA sent representatives to the 29th session of the Committee on the Rights of People with Disability in August 2023, the UN Commission on the Status of Women</w:t>
      </w:r>
      <w:r>
        <w:rPr>
          <w:spacing w:val="40"/>
        </w:rPr>
        <w:t xml:space="preserve"> </w:t>
      </w:r>
      <w:r>
        <w:t>in March 2024, and the 17th session of</w:t>
      </w:r>
    </w:p>
    <w:p w14:paraId="2F73D777" w14:textId="77777777" w:rsidR="0029583C" w:rsidRDefault="00B123B8">
      <w:pPr>
        <w:pStyle w:val="BodyText"/>
        <w:spacing w:before="11" w:line="273" w:lineRule="auto"/>
        <w:ind w:left="680"/>
      </w:pPr>
      <w:r>
        <w:t>the Conference of States Parties to the Convention</w:t>
      </w:r>
      <w:r>
        <w:rPr>
          <w:spacing w:val="-7"/>
        </w:rPr>
        <w:t xml:space="preserve"> </w:t>
      </w:r>
      <w:r>
        <w:t>on</w:t>
      </w:r>
      <w:r>
        <w:rPr>
          <w:spacing w:val="-7"/>
        </w:rPr>
        <w:t xml:space="preserve"> </w:t>
      </w:r>
      <w:r>
        <w:t>the</w:t>
      </w:r>
      <w:r>
        <w:rPr>
          <w:spacing w:val="-7"/>
        </w:rPr>
        <w:t xml:space="preserve"> </w:t>
      </w:r>
      <w:r>
        <w:t>Rights</w:t>
      </w:r>
      <w:r>
        <w:rPr>
          <w:spacing w:val="-7"/>
        </w:rPr>
        <w:t xml:space="preserve"> </w:t>
      </w:r>
      <w:r>
        <w:t>of</w:t>
      </w:r>
      <w:r>
        <w:rPr>
          <w:spacing w:val="-7"/>
        </w:rPr>
        <w:t xml:space="preserve"> </w:t>
      </w:r>
      <w:r>
        <w:t>Persons</w:t>
      </w:r>
      <w:r>
        <w:rPr>
          <w:spacing w:val="-7"/>
        </w:rPr>
        <w:t xml:space="preserve"> </w:t>
      </w:r>
      <w:r>
        <w:t>with Disabilities (COSP17) in June 2024.</w:t>
      </w:r>
    </w:p>
    <w:p w14:paraId="2F73D778" w14:textId="77777777" w:rsidR="0029583C" w:rsidRDefault="00B123B8">
      <w:pPr>
        <w:spacing w:before="259" w:line="266" w:lineRule="auto"/>
        <w:ind w:left="680"/>
        <w:rPr>
          <w:b/>
          <w:sz w:val="36"/>
        </w:rPr>
      </w:pPr>
      <w:r>
        <w:rPr>
          <w:b/>
          <w:color w:val="00884F"/>
          <w:sz w:val="36"/>
        </w:rPr>
        <w:t>Conference</w:t>
      </w:r>
      <w:r>
        <w:rPr>
          <w:b/>
          <w:color w:val="00884F"/>
          <w:spacing w:val="-19"/>
          <w:sz w:val="36"/>
        </w:rPr>
        <w:t xml:space="preserve"> </w:t>
      </w:r>
      <w:r>
        <w:rPr>
          <w:b/>
          <w:color w:val="00884F"/>
          <w:sz w:val="36"/>
        </w:rPr>
        <w:t>of</w:t>
      </w:r>
      <w:r>
        <w:rPr>
          <w:b/>
          <w:color w:val="00884F"/>
          <w:spacing w:val="-19"/>
          <w:sz w:val="36"/>
        </w:rPr>
        <w:t xml:space="preserve"> </w:t>
      </w:r>
      <w:r>
        <w:rPr>
          <w:b/>
          <w:color w:val="00884F"/>
          <w:sz w:val="36"/>
        </w:rPr>
        <w:t>States Parties (COSP)</w:t>
      </w:r>
    </w:p>
    <w:p w14:paraId="2F73D779" w14:textId="77777777" w:rsidR="0029583C" w:rsidRDefault="00B123B8">
      <w:pPr>
        <w:pStyle w:val="BodyText"/>
        <w:spacing w:before="143" w:line="278" w:lineRule="auto"/>
        <w:ind w:left="680"/>
      </w:pPr>
      <w:r>
        <w:t xml:space="preserve">The 17th session of the Conference of States Parties to the Convention on the </w:t>
      </w:r>
      <w:r>
        <w:rPr>
          <w:spacing w:val="-2"/>
        </w:rPr>
        <w:t>Rights</w:t>
      </w:r>
      <w:r>
        <w:rPr>
          <w:spacing w:val="-14"/>
        </w:rPr>
        <w:t xml:space="preserve"> </w:t>
      </w:r>
      <w:r>
        <w:rPr>
          <w:spacing w:val="-2"/>
        </w:rPr>
        <w:t>of</w:t>
      </w:r>
      <w:r>
        <w:rPr>
          <w:spacing w:val="-14"/>
        </w:rPr>
        <w:t xml:space="preserve"> </w:t>
      </w:r>
      <w:r>
        <w:rPr>
          <w:spacing w:val="-2"/>
        </w:rPr>
        <w:t>Persons</w:t>
      </w:r>
      <w:r>
        <w:rPr>
          <w:spacing w:val="-14"/>
        </w:rPr>
        <w:t xml:space="preserve"> </w:t>
      </w:r>
      <w:r>
        <w:rPr>
          <w:spacing w:val="-2"/>
        </w:rPr>
        <w:t>with</w:t>
      </w:r>
      <w:r>
        <w:rPr>
          <w:spacing w:val="-14"/>
        </w:rPr>
        <w:t xml:space="preserve"> </w:t>
      </w:r>
      <w:r>
        <w:rPr>
          <w:spacing w:val="-2"/>
        </w:rPr>
        <w:t>Disabilities</w:t>
      </w:r>
      <w:r>
        <w:rPr>
          <w:spacing w:val="-14"/>
        </w:rPr>
        <w:t xml:space="preserve"> </w:t>
      </w:r>
      <w:r>
        <w:rPr>
          <w:spacing w:val="-2"/>
        </w:rPr>
        <w:t xml:space="preserve">(COSP17) </w:t>
      </w:r>
      <w:r>
        <w:t>took place at the UN Headquarters in New York from 11-13 June 2024.</w:t>
      </w:r>
    </w:p>
    <w:p w14:paraId="2F73D77A" w14:textId="77777777" w:rsidR="0029583C" w:rsidRDefault="00B123B8">
      <w:pPr>
        <w:pStyle w:val="BodyText"/>
        <w:spacing w:before="226" w:line="278" w:lineRule="auto"/>
        <w:ind w:left="680"/>
      </w:pPr>
      <w:r>
        <w:t>As a founding member of DPO Australia (DPOA),</w:t>
      </w:r>
      <w:r>
        <w:rPr>
          <w:spacing w:val="-12"/>
        </w:rPr>
        <w:t xml:space="preserve"> </w:t>
      </w:r>
      <w:r>
        <w:t>PWDA’s</w:t>
      </w:r>
      <w:r>
        <w:rPr>
          <w:spacing w:val="-12"/>
        </w:rPr>
        <w:t xml:space="preserve"> </w:t>
      </w:r>
      <w:r>
        <w:t>participation</w:t>
      </w:r>
      <w:r>
        <w:rPr>
          <w:spacing w:val="-12"/>
        </w:rPr>
        <w:t xml:space="preserve"> </w:t>
      </w:r>
      <w:r>
        <w:t>in</w:t>
      </w:r>
      <w:r>
        <w:rPr>
          <w:spacing w:val="-12"/>
        </w:rPr>
        <w:t xml:space="preserve"> </w:t>
      </w:r>
      <w:r>
        <w:t>the</w:t>
      </w:r>
      <w:r>
        <w:rPr>
          <w:spacing w:val="-12"/>
        </w:rPr>
        <w:t xml:space="preserve"> </w:t>
      </w:r>
      <w:r>
        <w:t>annual Conference of States Parties (COSP)</w:t>
      </w:r>
    </w:p>
    <w:p w14:paraId="2F73D77B" w14:textId="77777777" w:rsidR="0029583C" w:rsidRDefault="00B123B8">
      <w:pPr>
        <w:pStyle w:val="BodyText"/>
        <w:spacing w:line="278" w:lineRule="auto"/>
        <w:ind w:left="680"/>
      </w:pPr>
      <w:r>
        <w:t>is</w:t>
      </w:r>
      <w:r>
        <w:rPr>
          <w:spacing w:val="-5"/>
        </w:rPr>
        <w:t xml:space="preserve"> </w:t>
      </w:r>
      <w:r>
        <w:t>an</w:t>
      </w:r>
      <w:r>
        <w:rPr>
          <w:spacing w:val="-5"/>
        </w:rPr>
        <w:t xml:space="preserve"> </w:t>
      </w:r>
      <w:r>
        <w:t>important</w:t>
      </w:r>
      <w:r>
        <w:rPr>
          <w:spacing w:val="-5"/>
        </w:rPr>
        <w:t xml:space="preserve"> </w:t>
      </w:r>
      <w:r>
        <w:t>part</w:t>
      </w:r>
      <w:r>
        <w:rPr>
          <w:spacing w:val="-5"/>
        </w:rPr>
        <w:t xml:space="preserve"> </w:t>
      </w:r>
      <w:r>
        <w:t>of</w:t>
      </w:r>
      <w:r>
        <w:rPr>
          <w:spacing w:val="-5"/>
        </w:rPr>
        <w:t xml:space="preserve"> </w:t>
      </w:r>
      <w:r>
        <w:t>our</w:t>
      </w:r>
      <w:r>
        <w:rPr>
          <w:spacing w:val="-5"/>
        </w:rPr>
        <w:t xml:space="preserve"> </w:t>
      </w:r>
      <w:r>
        <w:t>work</w:t>
      </w:r>
      <w:r>
        <w:rPr>
          <w:spacing w:val="-5"/>
        </w:rPr>
        <w:t xml:space="preserve"> </w:t>
      </w:r>
      <w:r>
        <w:t>in</w:t>
      </w:r>
      <w:r>
        <w:rPr>
          <w:spacing w:val="-5"/>
        </w:rPr>
        <w:t xml:space="preserve"> </w:t>
      </w:r>
      <w:r>
        <w:t>the international human rights space.</w:t>
      </w:r>
    </w:p>
    <w:p w14:paraId="2F73D77C" w14:textId="77777777" w:rsidR="0029583C" w:rsidRDefault="00B123B8">
      <w:pPr>
        <w:spacing w:before="7" w:after="25"/>
        <w:rPr>
          <w:sz w:val="6"/>
        </w:rPr>
      </w:pPr>
      <w:r>
        <w:br w:type="column"/>
      </w:r>
    </w:p>
    <w:p w14:paraId="2F73D77D" w14:textId="77777777" w:rsidR="0029583C" w:rsidRDefault="00B123B8">
      <w:pPr>
        <w:pStyle w:val="BodyText"/>
        <w:ind w:left="447"/>
        <w:rPr>
          <w:sz w:val="20"/>
        </w:rPr>
      </w:pPr>
      <w:r>
        <w:rPr>
          <w:noProof/>
          <w:sz w:val="20"/>
        </w:rPr>
        <w:drawing>
          <wp:inline distT="0" distB="0" distL="0" distR="0" wp14:anchorId="2F73E381" wp14:editId="161C0D16">
            <wp:extent cx="2988654" cy="3871912"/>
            <wp:effectExtent l="0" t="0" r="0" b="0"/>
            <wp:docPr id="126" name="Image 126" descr="Lisa Ira speaking into a microphone at C O S P 17, surrounded by other delegat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Lisa Ira speaking into a microphone at C O S P 17, surrounded by other delegates."/>
                    <pic:cNvPicPr/>
                  </pic:nvPicPr>
                  <pic:blipFill>
                    <a:blip r:embed="rId38" cstate="screen">
                      <a:extLst>
                        <a:ext uri="{28A0092B-C50C-407E-A947-70E740481C1C}">
                          <a14:useLocalDpi xmlns:a14="http://schemas.microsoft.com/office/drawing/2010/main"/>
                        </a:ext>
                      </a:extLst>
                    </a:blip>
                    <a:stretch>
                      <a:fillRect/>
                    </a:stretch>
                  </pic:blipFill>
                  <pic:spPr>
                    <a:xfrm>
                      <a:off x="0" y="0"/>
                      <a:ext cx="2988654" cy="3871912"/>
                    </a:xfrm>
                    <a:prstGeom prst="rect">
                      <a:avLst/>
                    </a:prstGeom>
                  </pic:spPr>
                </pic:pic>
              </a:graphicData>
            </a:graphic>
          </wp:inline>
        </w:drawing>
      </w:r>
    </w:p>
    <w:p w14:paraId="2F73D77E" w14:textId="77777777" w:rsidR="0029583C" w:rsidRDefault="00B123B8">
      <w:pPr>
        <w:pStyle w:val="BodyText"/>
        <w:spacing w:before="120" w:line="278" w:lineRule="auto"/>
        <w:ind w:left="447" w:right="1497"/>
      </w:pPr>
      <w:r>
        <w:rPr>
          <w:b/>
          <w:color w:val="005496"/>
        </w:rPr>
        <w:t>Image</w:t>
      </w:r>
      <w:r>
        <w:rPr>
          <w:b/>
          <w:color w:val="005496"/>
          <w:spacing w:val="-2"/>
        </w:rPr>
        <w:t xml:space="preserve"> </w:t>
      </w:r>
      <w:r>
        <w:rPr>
          <w:b/>
          <w:color w:val="005496"/>
        </w:rPr>
        <w:t>|</w:t>
      </w:r>
      <w:r>
        <w:rPr>
          <w:b/>
          <w:color w:val="005496"/>
          <w:spacing w:val="-2"/>
        </w:rPr>
        <w:t xml:space="preserve"> </w:t>
      </w:r>
      <w:r>
        <w:rPr>
          <w:color w:val="005496"/>
        </w:rPr>
        <w:t>PWDA</w:t>
      </w:r>
      <w:r>
        <w:rPr>
          <w:color w:val="005496"/>
          <w:spacing w:val="-17"/>
        </w:rPr>
        <w:t xml:space="preserve"> </w:t>
      </w:r>
      <w:r>
        <w:rPr>
          <w:color w:val="005496"/>
        </w:rPr>
        <w:t>Senior</w:t>
      </w:r>
      <w:r>
        <w:rPr>
          <w:color w:val="005496"/>
          <w:spacing w:val="-2"/>
        </w:rPr>
        <w:t xml:space="preserve"> </w:t>
      </w:r>
      <w:r>
        <w:rPr>
          <w:color w:val="005496"/>
        </w:rPr>
        <w:t>Policy</w:t>
      </w:r>
      <w:r>
        <w:rPr>
          <w:color w:val="005496"/>
          <w:spacing w:val="-2"/>
        </w:rPr>
        <w:t xml:space="preserve"> </w:t>
      </w:r>
      <w:r>
        <w:rPr>
          <w:color w:val="005496"/>
        </w:rPr>
        <w:t xml:space="preserve">Officer </w:t>
      </w:r>
      <w:r>
        <w:rPr>
          <w:color w:val="005496"/>
          <w:spacing w:val="-4"/>
        </w:rPr>
        <w:t>Lisa</w:t>
      </w:r>
      <w:r>
        <w:rPr>
          <w:color w:val="005496"/>
          <w:spacing w:val="-13"/>
        </w:rPr>
        <w:t xml:space="preserve"> </w:t>
      </w:r>
      <w:r>
        <w:rPr>
          <w:color w:val="005496"/>
          <w:spacing w:val="-4"/>
        </w:rPr>
        <w:t>Ira</w:t>
      </w:r>
      <w:r>
        <w:rPr>
          <w:color w:val="005496"/>
          <w:spacing w:val="-13"/>
        </w:rPr>
        <w:t xml:space="preserve"> </w:t>
      </w:r>
      <w:r>
        <w:rPr>
          <w:color w:val="005496"/>
          <w:spacing w:val="-4"/>
        </w:rPr>
        <w:t>speaking</w:t>
      </w:r>
      <w:r>
        <w:rPr>
          <w:color w:val="005496"/>
          <w:spacing w:val="-12"/>
        </w:rPr>
        <w:t xml:space="preserve"> </w:t>
      </w:r>
      <w:r>
        <w:rPr>
          <w:color w:val="005496"/>
          <w:spacing w:val="-4"/>
        </w:rPr>
        <w:t>at</w:t>
      </w:r>
      <w:r>
        <w:rPr>
          <w:color w:val="005496"/>
          <w:spacing w:val="-13"/>
        </w:rPr>
        <w:t xml:space="preserve"> </w:t>
      </w:r>
      <w:r>
        <w:rPr>
          <w:color w:val="005496"/>
          <w:spacing w:val="-4"/>
        </w:rPr>
        <w:t>the</w:t>
      </w:r>
      <w:r>
        <w:rPr>
          <w:color w:val="005496"/>
          <w:spacing w:val="-13"/>
        </w:rPr>
        <w:t xml:space="preserve"> </w:t>
      </w:r>
      <w:r>
        <w:rPr>
          <w:color w:val="005496"/>
          <w:spacing w:val="-4"/>
        </w:rPr>
        <w:t>17th</w:t>
      </w:r>
      <w:r>
        <w:rPr>
          <w:color w:val="005496"/>
          <w:spacing w:val="-13"/>
        </w:rPr>
        <w:t xml:space="preserve"> </w:t>
      </w:r>
      <w:r>
        <w:rPr>
          <w:color w:val="005496"/>
          <w:spacing w:val="-4"/>
        </w:rPr>
        <w:t>session</w:t>
      </w:r>
      <w:r>
        <w:rPr>
          <w:color w:val="005496"/>
          <w:spacing w:val="-12"/>
        </w:rPr>
        <w:t xml:space="preserve"> </w:t>
      </w:r>
      <w:r>
        <w:rPr>
          <w:color w:val="005496"/>
          <w:spacing w:val="-4"/>
        </w:rPr>
        <w:t>of the</w:t>
      </w:r>
      <w:r>
        <w:rPr>
          <w:color w:val="005496"/>
          <w:spacing w:val="-10"/>
        </w:rPr>
        <w:t xml:space="preserve"> </w:t>
      </w:r>
      <w:r>
        <w:rPr>
          <w:color w:val="005496"/>
          <w:spacing w:val="-4"/>
        </w:rPr>
        <w:t>Conference</w:t>
      </w:r>
      <w:r>
        <w:rPr>
          <w:color w:val="005496"/>
          <w:spacing w:val="-10"/>
        </w:rPr>
        <w:t xml:space="preserve"> </w:t>
      </w:r>
      <w:r>
        <w:rPr>
          <w:color w:val="005496"/>
          <w:spacing w:val="-4"/>
        </w:rPr>
        <w:t>of</w:t>
      </w:r>
      <w:r>
        <w:rPr>
          <w:color w:val="005496"/>
          <w:spacing w:val="-10"/>
        </w:rPr>
        <w:t xml:space="preserve"> </w:t>
      </w:r>
      <w:r>
        <w:rPr>
          <w:color w:val="005496"/>
          <w:spacing w:val="-4"/>
        </w:rPr>
        <w:t>States</w:t>
      </w:r>
      <w:r>
        <w:rPr>
          <w:color w:val="005496"/>
          <w:spacing w:val="-10"/>
        </w:rPr>
        <w:t xml:space="preserve"> </w:t>
      </w:r>
      <w:r>
        <w:rPr>
          <w:color w:val="005496"/>
          <w:spacing w:val="-4"/>
        </w:rPr>
        <w:t>Parties</w:t>
      </w:r>
      <w:r>
        <w:rPr>
          <w:color w:val="005496"/>
          <w:spacing w:val="-10"/>
        </w:rPr>
        <w:t xml:space="preserve"> </w:t>
      </w:r>
      <w:r>
        <w:rPr>
          <w:color w:val="005496"/>
          <w:spacing w:val="-4"/>
        </w:rPr>
        <w:t>to</w:t>
      </w:r>
      <w:r>
        <w:rPr>
          <w:color w:val="005496"/>
          <w:spacing w:val="-10"/>
        </w:rPr>
        <w:t xml:space="preserve"> </w:t>
      </w:r>
      <w:r>
        <w:rPr>
          <w:color w:val="005496"/>
          <w:spacing w:val="-5"/>
        </w:rPr>
        <w:t>the</w:t>
      </w:r>
    </w:p>
    <w:p w14:paraId="2F73D77F" w14:textId="77777777" w:rsidR="0029583C" w:rsidRDefault="00B123B8">
      <w:pPr>
        <w:pStyle w:val="BodyText"/>
        <w:spacing w:line="278" w:lineRule="auto"/>
        <w:ind w:left="447" w:right="1497"/>
      </w:pPr>
      <w:r>
        <w:rPr>
          <w:color w:val="005496"/>
          <w:spacing w:val="-4"/>
        </w:rPr>
        <w:t>Convention</w:t>
      </w:r>
      <w:r>
        <w:rPr>
          <w:color w:val="005496"/>
          <w:spacing w:val="-13"/>
        </w:rPr>
        <w:t xml:space="preserve"> </w:t>
      </w:r>
      <w:r>
        <w:rPr>
          <w:color w:val="005496"/>
          <w:spacing w:val="-4"/>
        </w:rPr>
        <w:t>on</w:t>
      </w:r>
      <w:r>
        <w:rPr>
          <w:color w:val="005496"/>
          <w:spacing w:val="-13"/>
        </w:rPr>
        <w:t xml:space="preserve"> </w:t>
      </w:r>
      <w:r>
        <w:rPr>
          <w:color w:val="005496"/>
          <w:spacing w:val="-4"/>
        </w:rPr>
        <w:t>the</w:t>
      </w:r>
      <w:r>
        <w:rPr>
          <w:color w:val="005496"/>
          <w:spacing w:val="-12"/>
        </w:rPr>
        <w:t xml:space="preserve"> </w:t>
      </w:r>
      <w:r>
        <w:rPr>
          <w:color w:val="005496"/>
          <w:spacing w:val="-4"/>
        </w:rPr>
        <w:t>Rights</w:t>
      </w:r>
      <w:r>
        <w:rPr>
          <w:color w:val="005496"/>
          <w:spacing w:val="-13"/>
        </w:rPr>
        <w:t xml:space="preserve"> </w:t>
      </w:r>
      <w:r>
        <w:rPr>
          <w:color w:val="005496"/>
          <w:spacing w:val="-4"/>
        </w:rPr>
        <w:t>of</w:t>
      </w:r>
      <w:r>
        <w:rPr>
          <w:color w:val="005496"/>
          <w:spacing w:val="-13"/>
        </w:rPr>
        <w:t xml:space="preserve"> </w:t>
      </w:r>
      <w:r>
        <w:rPr>
          <w:color w:val="005496"/>
          <w:spacing w:val="-4"/>
        </w:rPr>
        <w:t>Persons</w:t>
      </w:r>
      <w:r>
        <w:rPr>
          <w:color w:val="005496"/>
          <w:spacing w:val="-13"/>
        </w:rPr>
        <w:t xml:space="preserve"> </w:t>
      </w:r>
      <w:r>
        <w:rPr>
          <w:color w:val="005496"/>
          <w:spacing w:val="-4"/>
        </w:rPr>
        <w:t xml:space="preserve">with </w:t>
      </w:r>
      <w:r>
        <w:rPr>
          <w:color w:val="005496"/>
        </w:rPr>
        <w:t>Disabilities (COSP17).</w:t>
      </w:r>
    </w:p>
    <w:p w14:paraId="2F73D780" w14:textId="77777777" w:rsidR="0029583C" w:rsidRDefault="0029583C">
      <w:pPr>
        <w:pStyle w:val="BodyText"/>
        <w:spacing w:before="146"/>
      </w:pPr>
    </w:p>
    <w:p w14:paraId="2F73D781" w14:textId="77777777" w:rsidR="0029583C" w:rsidRDefault="00B123B8">
      <w:pPr>
        <w:pStyle w:val="BodyText"/>
        <w:spacing w:line="278" w:lineRule="auto"/>
        <w:ind w:left="449" w:right="1228"/>
      </w:pPr>
      <w:r>
        <w:t>This year, PWDA was represented at COSP17</w:t>
      </w:r>
      <w:r>
        <w:rPr>
          <w:spacing w:val="-3"/>
        </w:rPr>
        <w:t xml:space="preserve"> </w:t>
      </w:r>
      <w:r>
        <w:t>by</w:t>
      </w:r>
      <w:r>
        <w:rPr>
          <w:spacing w:val="-3"/>
        </w:rPr>
        <w:t xml:space="preserve"> </w:t>
      </w:r>
      <w:r>
        <w:t>Giancarlo</w:t>
      </w:r>
      <w:r>
        <w:rPr>
          <w:spacing w:val="-3"/>
        </w:rPr>
        <w:t xml:space="preserve"> </w:t>
      </w:r>
      <w:r>
        <w:t>de</w:t>
      </w:r>
      <w:r>
        <w:rPr>
          <w:spacing w:val="-3"/>
        </w:rPr>
        <w:t xml:space="preserve"> </w:t>
      </w:r>
      <w:r>
        <w:t>Vera,</w:t>
      </w:r>
      <w:r>
        <w:rPr>
          <w:spacing w:val="-3"/>
        </w:rPr>
        <w:t xml:space="preserve"> </w:t>
      </w:r>
      <w:r>
        <w:t>Senior Manager</w:t>
      </w:r>
      <w:r>
        <w:rPr>
          <w:spacing w:val="-9"/>
        </w:rPr>
        <w:t xml:space="preserve"> </w:t>
      </w:r>
      <w:r>
        <w:t>of</w:t>
      </w:r>
      <w:r>
        <w:rPr>
          <w:spacing w:val="-9"/>
        </w:rPr>
        <w:t xml:space="preserve"> </w:t>
      </w:r>
      <w:r>
        <w:t>Policy,</w:t>
      </w:r>
      <w:r>
        <w:rPr>
          <w:spacing w:val="-9"/>
        </w:rPr>
        <w:t xml:space="preserve"> </w:t>
      </w:r>
      <w:r>
        <w:t>and</w:t>
      </w:r>
      <w:r>
        <w:rPr>
          <w:spacing w:val="-9"/>
        </w:rPr>
        <w:t xml:space="preserve"> </w:t>
      </w:r>
      <w:r>
        <w:t>Lisa</w:t>
      </w:r>
      <w:r>
        <w:rPr>
          <w:spacing w:val="-9"/>
        </w:rPr>
        <w:t xml:space="preserve"> </w:t>
      </w:r>
      <w:r>
        <w:t>Ira,</w:t>
      </w:r>
      <w:r>
        <w:rPr>
          <w:spacing w:val="-9"/>
        </w:rPr>
        <w:t xml:space="preserve"> </w:t>
      </w:r>
      <w:r>
        <w:t>Senior Policy Officer.</w:t>
      </w:r>
    </w:p>
    <w:p w14:paraId="2F73D782" w14:textId="77777777" w:rsidR="0029583C" w:rsidRDefault="00B123B8">
      <w:pPr>
        <w:pStyle w:val="BodyText"/>
        <w:spacing w:before="226" w:line="278" w:lineRule="auto"/>
        <w:ind w:left="449" w:right="1228"/>
      </w:pPr>
      <w:r>
        <w:t>COSP17’s overarching theme was “Rethinking disability inclusion in the current international juncture and ahead</w:t>
      </w:r>
      <w:r>
        <w:rPr>
          <w:spacing w:val="40"/>
        </w:rPr>
        <w:t xml:space="preserve"> </w:t>
      </w:r>
      <w:r>
        <w:t>of</w:t>
      </w:r>
      <w:r>
        <w:rPr>
          <w:spacing w:val="-5"/>
        </w:rPr>
        <w:t xml:space="preserve"> </w:t>
      </w:r>
      <w:r>
        <w:t>the</w:t>
      </w:r>
      <w:r>
        <w:rPr>
          <w:spacing w:val="-5"/>
        </w:rPr>
        <w:t xml:space="preserve"> </w:t>
      </w:r>
      <w:r>
        <w:t>Summit</w:t>
      </w:r>
      <w:r>
        <w:rPr>
          <w:spacing w:val="-5"/>
        </w:rPr>
        <w:t xml:space="preserve"> </w:t>
      </w:r>
      <w:r>
        <w:t>of</w:t>
      </w:r>
      <w:r>
        <w:rPr>
          <w:spacing w:val="-5"/>
        </w:rPr>
        <w:t xml:space="preserve"> </w:t>
      </w:r>
      <w:r>
        <w:t>the</w:t>
      </w:r>
      <w:r>
        <w:rPr>
          <w:spacing w:val="-5"/>
        </w:rPr>
        <w:t xml:space="preserve"> </w:t>
      </w:r>
      <w:r>
        <w:t>Future.”</w:t>
      </w:r>
      <w:r>
        <w:rPr>
          <w:spacing w:val="-5"/>
        </w:rPr>
        <w:t xml:space="preserve"> </w:t>
      </w:r>
      <w:r>
        <w:t>PWDA</w:t>
      </w:r>
      <w:r>
        <w:rPr>
          <w:spacing w:val="-17"/>
        </w:rPr>
        <w:t xml:space="preserve"> </w:t>
      </w:r>
      <w:r>
        <w:t>had</w:t>
      </w:r>
      <w:r>
        <w:rPr>
          <w:spacing w:val="-4"/>
        </w:rPr>
        <w:t xml:space="preserve"> </w:t>
      </w:r>
      <w:r>
        <w:t>a</w:t>
      </w:r>
    </w:p>
    <w:p w14:paraId="2F73D783" w14:textId="77777777" w:rsidR="0029583C" w:rsidRDefault="00B123B8">
      <w:pPr>
        <w:pStyle w:val="BodyText"/>
        <w:spacing w:line="278" w:lineRule="auto"/>
        <w:ind w:left="449" w:right="1175"/>
        <w:jc w:val="both"/>
      </w:pPr>
      <w:r>
        <w:t>significant</w:t>
      </w:r>
      <w:r>
        <w:rPr>
          <w:spacing w:val="-5"/>
        </w:rPr>
        <w:t xml:space="preserve"> </w:t>
      </w:r>
      <w:r>
        <w:t>presence</w:t>
      </w:r>
      <w:r>
        <w:rPr>
          <w:spacing w:val="-5"/>
        </w:rPr>
        <w:t xml:space="preserve"> </w:t>
      </w:r>
      <w:r>
        <w:t>at</w:t>
      </w:r>
      <w:r>
        <w:rPr>
          <w:spacing w:val="-5"/>
        </w:rPr>
        <w:t xml:space="preserve"> </w:t>
      </w:r>
      <w:r>
        <w:t>the</w:t>
      </w:r>
      <w:r>
        <w:rPr>
          <w:spacing w:val="-5"/>
        </w:rPr>
        <w:t xml:space="preserve"> </w:t>
      </w:r>
      <w:r>
        <w:t>conference</w:t>
      </w:r>
      <w:r>
        <w:rPr>
          <w:spacing w:val="-5"/>
        </w:rPr>
        <w:t xml:space="preserve"> </w:t>
      </w:r>
      <w:r>
        <w:t>with Giancarlo</w:t>
      </w:r>
      <w:r>
        <w:rPr>
          <w:spacing w:val="-8"/>
        </w:rPr>
        <w:t xml:space="preserve"> </w:t>
      </w:r>
      <w:r>
        <w:t>de</w:t>
      </w:r>
      <w:r>
        <w:rPr>
          <w:spacing w:val="-8"/>
        </w:rPr>
        <w:t xml:space="preserve"> </w:t>
      </w:r>
      <w:r>
        <w:t>Vera</w:t>
      </w:r>
      <w:r>
        <w:rPr>
          <w:spacing w:val="-8"/>
        </w:rPr>
        <w:t xml:space="preserve"> </w:t>
      </w:r>
      <w:r>
        <w:t>and</w:t>
      </w:r>
      <w:r>
        <w:rPr>
          <w:spacing w:val="-8"/>
        </w:rPr>
        <w:t xml:space="preserve"> </w:t>
      </w:r>
      <w:r>
        <w:t>Lisa</w:t>
      </w:r>
      <w:r>
        <w:rPr>
          <w:spacing w:val="-8"/>
        </w:rPr>
        <w:t xml:space="preserve"> </w:t>
      </w:r>
      <w:r>
        <w:t>Ira</w:t>
      </w:r>
      <w:r>
        <w:rPr>
          <w:spacing w:val="-8"/>
        </w:rPr>
        <w:t xml:space="preserve"> </w:t>
      </w:r>
      <w:r>
        <w:t>contributing to many of the scheduled programs.</w:t>
      </w:r>
    </w:p>
    <w:p w14:paraId="2F73D784" w14:textId="77777777" w:rsidR="0029583C" w:rsidRDefault="0029583C">
      <w:pPr>
        <w:spacing w:line="278" w:lineRule="auto"/>
        <w:jc w:val="both"/>
        <w:sectPr w:rsidR="0029583C">
          <w:type w:val="continuous"/>
          <w:pgSz w:w="11910" w:h="16840"/>
          <w:pgMar w:top="1400" w:right="0" w:bottom="280" w:left="340" w:header="0" w:footer="636" w:gutter="0"/>
          <w:cols w:num="2" w:space="720" w:equalWidth="0">
            <w:col w:w="5351" w:space="40"/>
            <w:col w:w="6179"/>
          </w:cols>
        </w:sectPr>
      </w:pPr>
    </w:p>
    <w:p w14:paraId="2F73D785" w14:textId="77777777" w:rsidR="0029583C" w:rsidRDefault="0029583C">
      <w:pPr>
        <w:pStyle w:val="BodyText"/>
        <w:rPr>
          <w:sz w:val="20"/>
        </w:rPr>
      </w:pPr>
    </w:p>
    <w:p w14:paraId="2F73D786" w14:textId="77777777" w:rsidR="0029583C" w:rsidRDefault="0029583C">
      <w:pPr>
        <w:pStyle w:val="BodyText"/>
        <w:rPr>
          <w:sz w:val="20"/>
        </w:rPr>
      </w:pPr>
    </w:p>
    <w:p w14:paraId="2F73D787" w14:textId="77777777" w:rsidR="0029583C" w:rsidRDefault="0029583C">
      <w:pPr>
        <w:pStyle w:val="BodyText"/>
        <w:rPr>
          <w:sz w:val="20"/>
        </w:rPr>
      </w:pPr>
    </w:p>
    <w:p w14:paraId="2F73D788" w14:textId="77777777" w:rsidR="0029583C" w:rsidRDefault="0029583C">
      <w:pPr>
        <w:pStyle w:val="BodyText"/>
        <w:rPr>
          <w:sz w:val="20"/>
        </w:rPr>
      </w:pPr>
    </w:p>
    <w:p w14:paraId="2F73D789" w14:textId="77777777" w:rsidR="0029583C" w:rsidRDefault="0029583C">
      <w:pPr>
        <w:pStyle w:val="BodyText"/>
        <w:spacing w:before="171"/>
        <w:rPr>
          <w:sz w:val="20"/>
        </w:rPr>
      </w:pPr>
    </w:p>
    <w:p w14:paraId="2F73D78A" w14:textId="77777777" w:rsidR="0029583C" w:rsidRDefault="0029583C">
      <w:pPr>
        <w:rPr>
          <w:sz w:val="20"/>
        </w:rPr>
        <w:sectPr w:rsidR="0029583C">
          <w:pgSz w:w="11910" w:h="16840"/>
          <w:pgMar w:top="1920" w:right="0" w:bottom="840" w:left="340" w:header="0" w:footer="654" w:gutter="0"/>
          <w:cols w:space="720"/>
        </w:sectPr>
      </w:pPr>
    </w:p>
    <w:p w14:paraId="2F73D78B" w14:textId="77777777" w:rsidR="0029583C" w:rsidRDefault="0029583C">
      <w:pPr>
        <w:pStyle w:val="BodyText"/>
        <w:spacing w:before="4" w:after="1"/>
        <w:rPr>
          <w:sz w:val="12"/>
        </w:rPr>
      </w:pPr>
    </w:p>
    <w:p w14:paraId="2F73D78C" w14:textId="77777777" w:rsidR="0029583C" w:rsidRDefault="00B123B8">
      <w:pPr>
        <w:pStyle w:val="BodyText"/>
        <w:ind w:left="678"/>
        <w:rPr>
          <w:sz w:val="20"/>
        </w:rPr>
      </w:pPr>
      <w:r>
        <w:rPr>
          <w:noProof/>
          <w:sz w:val="20"/>
        </w:rPr>
        <w:drawing>
          <wp:inline distT="0" distB="0" distL="0" distR="0" wp14:anchorId="2F73E383" wp14:editId="2F73E384">
            <wp:extent cx="2959939" cy="3453003"/>
            <wp:effectExtent l="0" t="0" r="0" b="0"/>
            <wp:docPr id="127" name="Image 127" descr="Giancarlo de Vera and Lisa Ira sitting side by side and smiling for the came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Giancarlo de Vera and Lisa Ira sitting side by side and smiling for the camera."/>
                    <pic:cNvPicPr/>
                  </pic:nvPicPr>
                  <pic:blipFill>
                    <a:blip r:embed="rId39" cstate="screen">
                      <a:extLst>
                        <a:ext uri="{28A0092B-C50C-407E-A947-70E740481C1C}">
                          <a14:useLocalDpi xmlns:a14="http://schemas.microsoft.com/office/drawing/2010/main"/>
                        </a:ext>
                      </a:extLst>
                    </a:blip>
                    <a:stretch>
                      <a:fillRect/>
                    </a:stretch>
                  </pic:blipFill>
                  <pic:spPr>
                    <a:xfrm>
                      <a:off x="0" y="0"/>
                      <a:ext cx="2959939" cy="3453003"/>
                    </a:xfrm>
                    <a:prstGeom prst="rect">
                      <a:avLst/>
                    </a:prstGeom>
                  </pic:spPr>
                </pic:pic>
              </a:graphicData>
            </a:graphic>
          </wp:inline>
        </w:drawing>
      </w:r>
    </w:p>
    <w:p w14:paraId="2F73D78D" w14:textId="77777777" w:rsidR="0029583C" w:rsidRDefault="00B123B8">
      <w:pPr>
        <w:pStyle w:val="BodyText"/>
        <w:spacing w:before="177" w:line="278" w:lineRule="auto"/>
        <w:ind w:left="678" w:right="3"/>
      </w:pPr>
      <w:r>
        <w:rPr>
          <w:b/>
          <w:color w:val="005496"/>
        </w:rPr>
        <w:t>Image</w:t>
      </w:r>
      <w:r>
        <w:rPr>
          <w:b/>
          <w:color w:val="005496"/>
          <w:spacing w:val="-4"/>
        </w:rPr>
        <w:t xml:space="preserve"> </w:t>
      </w:r>
      <w:r>
        <w:rPr>
          <w:b/>
          <w:color w:val="005496"/>
        </w:rPr>
        <w:t>|</w:t>
      </w:r>
      <w:r>
        <w:rPr>
          <w:b/>
          <w:color w:val="005496"/>
          <w:spacing w:val="-4"/>
        </w:rPr>
        <w:t xml:space="preserve"> </w:t>
      </w:r>
      <w:r>
        <w:rPr>
          <w:color w:val="005496"/>
        </w:rPr>
        <w:t>PWDA</w:t>
      </w:r>
      <w:r>
        <w:rPr>
          <w:color w:val="005496"/>
          <w:spacing w:val="-19"/>
        </w:rPr>
        <w:t xml:space="preserve"> </w:t>
      </w:r>
      <w:r>
        <w:rPr>
          <w:color w:val="005496"/>
        </w:rPr>
        <w:t>Senior</w:t>
      </w:r>
      <w:r>
        <w:rPr>
          <w:color w:val="005496"/>
          <w:spacing w:val="-4"/>
        </w:rPr>
        <w:t xml:space="preserve"> </w:t>
      </w:r>
      <w:r>
        <w:rPr>
          <w:color w:val="005496"/>
        </w:rPr>
        <w:t>Manager</w:t>
      </w:r>
      <w:r>
        <w:rPr>
          <w:color w:val="005496"/>
          <w:spacing w:val="-4"/>
        </w:rPr>
        <w:t xml:space="preserve"> </w:t>
      </w:r>
      <w:r>
        <w:rPr>
          <w:color w:val="005496"/>
        </w:rPr>
        <w:t>of</w:t>
      </w:r>
      <w:r>
        <w:rPr>
          <w:color w:val="005496"/>
          <w:spacing w:val="-4"/>
        </w:rPr>
        <w:t xml:space="preserve"> </w:t>
      </w:r>
      <w:r>
        <w:rPr>
          <w:color w:val="005496"/>
        </w:rPr>
        <w:t>Policy Giancarlo</w:t>
      </w:r>
      <w:r>
        <w:rPr>
          <w:color w:val="005496"/>
          <w:spacing w:val="-12"/>
        </w:rPr>
        <w:t xml:space="preserve"> </w:t>
      </w:r>
      <w:r>
        <w:rPr>
          <w:color w:val="005496"/>
        </w:rPr>
        <w:t>de</w:t>
      </w:r>
      <w:r>
        <w:rPr>
          <w:color w:val="005496"/>
          <w:spacing w:val="-12"/>
        </w:rPr>
        <w:t xml:space="preserve"> </w:t>
      </w:r>
      <w:r>
        <w:rPr>
          <w:color w:val="005496"/>
        </w:rPr>
        <w:t>Vera</w:t>
      </w:r>
      <w:r>
        <w:rPr>
          <w:color w:val="005496"/>
          <w:spacing w:val="-12"/>
        </w:rPr>
        <w:t xml:space="preserve"> </w:t>
      </w:r>
      <w:r>
        <w:rPr>
          <w:color w:val="005496"/>
        </w:rPr>
        <w:t>and</w:t>
      </w:r>
      <w:r>
        <w:rPr>
          <w:color w:val="005496"/>
          <w:spacing w:val="-12"/>
        </w:rPr>
        <w:t xml:space="preserve"> </w:t>
      </w:r>
      <w:r>
        <w:rPr>
          <w:color w:val="005496"/>
        </w:rPr>
        <w:t>Senior</w:t>
      </w:r>
      <w:r>
        <w:rPr>
          <w:color w:val="005496"/>
          <w:spacing w:val="-12"/>
        </w:rPr>
        <w:t xml:space="preserve"> </w:t>
      </w:r>
      <w:r>
        <w:rPr>
          <w:color w:val="005496"/>
        </w:rPr>
        <w:t>Policy</w:t>
      </w:r>
      <w:r>
        <w:rPr>
          <w:color w:val="005496"/>
          <w:spacing w:val="-12"/>
        </w:rPr>
        <w:t xml:space="preserve"> </w:t>
      </w:r>
      <w:r>
        <w:rPr>
          <w:color w:val="005496"/>
        </w:rPr>
        <w:t xml:space="preserve">Officer </w:t>
      </w:r>
      <w:r>
        <w:rPr>
          <w:color w:val="005496"/>
          <w:spacing w:val="-4"/>
        </w:rPr>
        <w:t>Lisa</w:t>
      </w:r>
      <w:r>
        <w:rPr>
          <w:color w:val="005496"/>
          <w:spacing w:val="-13"/>
        </w:rPr>
        <w:t xml:space="preserve"> </w:t>
      </w:r>
      <w:r>
        <w:rPr>
          <w:color w:val="005496"/>
          <w:spacing w:val="-4"/>
        </w:rPr>
        <w:t>Ira</w:t>
      </w:r>
      <w:r>
        <w:rPr>
          <w:color w:val="005496"/>
          <w:spacing w:val="-13"/>
        </w:rPr>
        <w:t xml:space="preserve"> </w:t>
      </w:r>
      <w:r>
        <w:rPr>
          <w:color w:val="005496"/>
          <w:spacing w:val="-4"/>
        </w:rPr>
        <w:t>at</w:t>
      </w:r>
      <w:r>
        <w:rPr>
          <w:color w:val="005496"/>
          <w:spacing w:val="-12"/>
        </w:rPr>
        <w:t xml:space="preserve"> </w:t>
      </w:r>
      <w:r>
        <w:rPr>
          <w:color w:val="005496"/>
          <w:spacing w:val="-4"/>
        </w:rPr>
        <w:t>the</w:t>
      </w:r>
      <w:r>
        <w:rPr>
          <w:color w:val="005496"/>
          <w:spacing w:val="-13"/>
        </w:rPr>
        <w:t xml:space="preserve"> </w:t>
      </w:r>
      <w:r>
        <w:rPr>
          <w:color w:val="005496"/>
          <w:spacing w:val="-4"/>
        </w:rPr>
        <w:t>17th</w:t>
      </w:r>
      <w:r>
        <w:rPr>
          <w:color w:val="005496"/>
          <w:spacing w:val="-13"/>
        </w:rPr>
        <w:t xml:space="preserve"> </w:t>
      </w:r>
      <w:r>
        <w:rPr>
          <w:color w:val="005496"/>
          <w:spacing w:val="-4"/>
        </w:rPr>
        <w:t>session</w:t>
      </w:r>
      <w:r>
        <w:rPr>
          <w:color w:val="005496"/>
          <w:spacing w:val="-12"/>
        </w:rPr>
        <w:t xml:space="preserve"> </w:t>
      </w:r>
      <w:r>
        <w:rPr>
          <w:color w:val="005496"/>
          <w:spacing w:val="-4"/>
        </w:rPr>
        <w:t>of</w:t>
      </w:r>
      <w:r>
        <w:rPr>
          <w:color w:val="005496"/>
          <w:spacing w:val="-13"/>
        </w:rPr>
        <w:t xml:space="preserve"> </w:t>
      </w:r>
      <w:r>
        <w:rPr>
          <w:color w:val="005496"/>
          <w:spacing w:val="-4"/>
        </w:rPr>
        <w:t>the</w:t>
      </w:r>
      <w:r>
        <w:rPr>
          <w:color w:val="005496"/>
          <w:spacing w:val="-13"/>
        </w:rPr>
        <w:t xml:space="preserve"> </w:t>
      </w:r>
      <w:r>
        <w:rPr>
          <w:color w:val="005496"/>
          <w:spacing w:val="-4"/>
        </w:rPr>
        <w:t xml:space="preserve">Conference </w:t>
      </w:r>
      <w:r>
        <w:rPr>
          <w:color w:val="005496"/>
        </w:rPr>
        <w:t>of</w:t>
      </w:r>
      <w:r>
        <w:rPr>
          <w:color w:val="005496"/>
          <w:spacing w:val="-8"/>
        </w:rPr>
        <w:t xml:space="preserve"> </w:t>
      </w:r>
      <w:r>
        <w:rPr>
          <w:color w:val="005496"/>
        </w:rPr>
        <w:t>States</w:t>
      </w:r>
      <w:r>
        <w:rPr>
          <w:color w:val="005496"/>
          <w:spacing w:val="-8"/>
        </w:rPr>
        <w:t xml:space="preserve"> </w:t>
      </w:r>
      <w:r>
        <w:rPr>
          <w:color w:val="005496"/>
        </w:rPr>
        <w:t>Parties</w:t>
      </w:r>
      <w:r>
        <w:rPr>
          <w:color w:val="005496"/>
          <w:spacing w:val="-8"/>
        </w:rPr>
        <w:t xml:space="preserve"> </w:t>
      </w:r>
      <w:r>
        <w:rPr>
          <w:color w:val="005496"/>
        </w:rPr>
        <w:t>to</w:t>
      </w:r>
      <w:r>
        <w:rPr>
          <w:color w:val="005496"/>
          <w:spacing w:val="-8"/>
        </w:rPr>
        <w:t xml:space="preserve"> </w:t>
      </w:r>
      <w:r>
        <w:rPr>
          <w:color w:val="005496"/>
        </w:rPr>
        <w:t>the</w:t>
      </w:r>
      <w:r>
        <w:rPr>
          <w:color w:val="005496"/>
          <w:spacing w:val="-8"/>
        </w:rPr>
        <w:t xml:space="preserve"> </w:t>
      </w:r>
      <w:r>
        <w:rPr>
          <w:color w:val="005496"/>
        </w:rPr>
        <w:t>Convention</w:t>
      </w:r>
      <w:r>
        <w:rPr>
          <w:color w:val="005496"/>
          <w:spacing w:val="-8"/>
        </w:rPr>
        <w:t xml:space="preserve"> </w:t>
      </w:r>
      <w:r>
        <w:rPr>
          <w:color w:val="005496"/>
        </w:rPr>
        <w:t>on</w:t>
      </w:r>
      <w:r>
        <w:rPr>
          <w:color w:val="005496"/>
          <w:spacing w:val="-8"/>
        </w:rPr>
        <w:t xml:space="preserve"> </w:t>
      </w:r>
      <w:r>
        <w:rPr>
          <w:color w:val="005496"/>
        </w:rPr>
        <w:t xml:space="preserve">the </w:t>
      </w:r>
      <w:r>
        <w:rPr>
          <w:color w:val="005496"/>
          <w:spacing w:val="-4"/>
        </w:rPr>
        <w:t>Rights</w:t>
      </w:r>
      <w:r>
        <w:rPr>
          <w:color w:val="005496"/>
          <w:spacing w:val="-12"/>
        </w:rPr>
        <w:t xml:space="preserve"> </w:t>
      </w:r>
      <w:r>
        <w:rPr>
          <w:color w:val="005496"/>
          <w:spacing w:val="-4"/>
        </w:rPr>
        <w:t>of</w:t>
      </w:r>
      <w:r>
        <w:rPr>
          <w:color w:val="005496"/>
          <w:spacing w:val="-11"/>
        </w:rPr>
        <w:t xml:space="preserve"> </w:t>
      </w:r>
      <w:r>
        <w:rPr>
          <w:color w:val="005496"/>
          <w:spacing w:val="-4"/>
        </w:rPr>
        <w:t>Persons</w:t>
      </w:r>
      <w:r>
        <w:rPr>
          <w:color w:val="005496"/>
          <w:spacing w:val="-11"/>
        </w:rPr>
        <w:t xml:space="preserve"> </w:t>
      </w:r>
      <w:r>
        <w:rPr>
          <w:color w:val="005496"/>
          <w:spacing w:val="-4"/>
        </w:rPr>
        <w:t>with</w:t>
      </w:r>
      <w:r>
        <w:rPr>
          <w:color w:val="005496"/>
          <w:spacing w:val="-11"/>
        </w:rPr>
        <w:t xml:space="preserve"> </w:t>
      </w:r>
      <w:r>
        <w:rPr>
          <w:color w:val="005496"/>
          <w:spacing w:val="-4"/>
        </w:rPr>
        <w:t>Disabilities</w:t>
      </w:r>
      <w:r>
        <w:rPr>
          <w:color w:val="005496"/>
          <w:spacing w:val="-11"/>
        </w:rPr>
        <w:t xml:space="preserve"> </w:t>
      </w:r>
      <w:r>
        <w:rPr>
          <w:color w:val="005496"/>
          <w:spacing w:val="-6"/>
        </w:rPr>
        <w:t>(COSP17).</w:t>
      </w:r>
    </w:p>
    <w:p w14:paraId="2F73D78E" w14:textId="77777777" w:rsidR="0029583C" w:rsidRDefault="0029583C">
      <w:pPr>
        <w:pStyle w:val="BodyText"/>
        <w:spacing w:before="201"/>
      </w:pPr>
    </w:p>
    <w:p w14:paraId="2F73D78F" w14:textId="77777777" w:rsidR="0029583C" w:rsidRDefault="00000000">
      <w:pPr>
        <w:spacing w:before="1" w:line="278" w:lineRule="auto"/>
        <w:ind w:left="680" w:right="102"/>
        <w:jc w:val="both"/>
        <w:rPr>
          <w:b/>
          <w:sz w:val="24"/>
        </w:rPr>
      </w:pPr>
      <w:hyperlink r:id="rId40">
        <w:r w:rsidR="00B123B8">
          <w:rPr>
            <w:sz w:val="24"/>
          </w:rPr>
          <w:t xml:space="preserve">Lisa Ira made an </w:t>
        </w:r>
        <w:r w:rsidR="00B123B8">
          <w:rPr>
            <w:b/>
            <w:color w:val="005496"/>
            <w:sz w:val="24"/>
          </w:rPr>
          <w:t>intervention (speech) at the</w:t>
        </w:r>
        <w:r w:rsidR="00B123B8">
          <w:rPr>
            <w:b/>
            <w:color w:val="005496"/>
            <w:spacing w:val="-8"/>
            <w:sz w:val="24"/>
          </w:rPr>
          <w:t xml:space="preserve"> </w:t>
        </w:r>
        <w:r w:rsidR="00B123B8">
          <w:rPr>
            <w:b/>
            <w:color w:val="005496"/>
            <w:sz w:val="24"/>
          </w:rPr>
          <w:t>Civil</w:t>
        </w:r>
        <w:r w:rsidR="00B123B8">
          <w:rPr>
            <w:b/>
            <w:color w:val="005496"/>
            <w:spacing w:val="-8"/>
            <w:sz w:val="24"/>
          </w:rPr>
          <w:t xml:space="preserve"> </w:t>
        </w:r>
        <w:r w:rsidR="00B123B8">
          <w:rPr>
            <w:b/>
            <w:color w:val="005496"/>
            <w:sz w:val="24"/>
          </w:rPr>
          <w:t>Society</w:t>
        </w:r>
        <w:r w:rsidR="00B123B8">
          <w:rPr>
            <w:b/>
            <w:color w:val="005496"/>
            <w:spacing w:val="-8"/>
            <w:sz w:val="24"/>
          </w:rPr>
          <w:t xml:space="preserve"> </w:t>
        </w:r>
        <w:r w:rsidR="00B123B8">
          <w:rPr>
            <w:b/>
            <w:color w:val="005496"/>
            <w:sz w:val="24"/>
          </w:rPr>
          <w:t>Forum</w:t>
        </w:r>
        <w:r w:rsidR="00B123B8">
          <w:rPr>
            <w:b/>
            <w:color w:val="005496"/>
            <w:spacing w:val="-8"/>
            <w:sz w:val="24"/>
          </w:rPr>
          <w:t xml:space="preserve"> </w:t>
        </w:r>
        <w:r w:rsidR="00B123B8">
          <w:rPr>
            <w:b/>
            <w:color w:val="005496"/>
            <w:sz w:val="24"/>
          </w:rPr>
          <w:t>on</w:t>
        </w:r>
        <w:r w:rsidR="00B123B8">
          <w:rPr>
            <w:b/>
            <w:color w:val="005496"/>
            <w:spacing w:val="-8"/>
            <w:sz w:val="24"/>
          </w:rPr>
          <w:t xml:space="preserve"> </w:t>
        </w:r>
        <w:r w:rsidR="00B123B8">
          <w:rPr>
            <w:b/>
            <w:color w:val="005496"/>
            <w:sz w:val="24"/>
          </w:rPr>
          <w:t>safeguarding people with disability in group homes</w:t>
        </w:r>
      </w:hyperlink>
    </w:p>
    <w:p w14:paraId="2F73D790" w14:textId="77777777" w:rsidR="0029583C" w:rsidRDefault="00B123B8">
      <w:pPr>
        <w:pStyle w:val="BodyText"/>
        <w:spacing w:line="278" w:lineRule="auto"/>
        <w:ind w:left="680" w:right="296"/>
      </w:pPr>
      <w:r>
        <w:t>in a pandemic. Lisa Ira called on all States</w:t>
      </w:r>
      <w:r>
        <w:rPr>
          <w:spacing w:val="-7"/>
        </w:rPr>
        <w:t xml:space="preserve"> </w:t>
      </w:r>
      <w:r>
        <w:t>Parties</w:t>
      </w:r>
      <w:r>
        <w:rPr>
          <w:spacing w:val="-7"/>
        </w:rPr>
        <w:t xml:space="preserve"> </w:t>
      </w:r>
      <w:r>
        <w:t>to</w:t>
      </w:r>
      <w:r>
        <w:rPr>
          <w:spacing w:val="-7"/>
        </w:rPr>
        <w:t xml:space="preserve"> </w:t>
      </w:r>
      <w:r>
        <w:t>co-design</w:t>
      </w:r>
      <w:r>
        <w:rPr>
          <w:spacing w:val="-7"/>
        </w:rPr>
        <w:t xml:space="preserve"> </w:t>
      </w:r>
      <w:r>
        <w:t>a</w:t>
      </w:r>
      <w:r>
        <w:rPr>
          <w:spacing w:val="-7"/>
        </w:rPr>
        <w:t xml:space="preserve"> </w:t>
      </w:r>
      <w:r>
        <w:t>strategy</w:t>
      </w:r>
      <w:r>
        <w:rPr>
          <w:spacing w:val="-7"/>
        </w:rPr>
        <w:t xml:space="preserve"> </w:t>
      </w:r>
      <w:r>
        <w:t>for</w:t>
      </w:r>
    </w:p>
    <w:p w14:paraId="2F73D791" w14:textId="77777777" w:rsidR="0029583C" w:rsidRDefault="00B123B8">
      <w:pPr>
        <w:pStyle w:val="BodyText"/>
        <w:spacing w:line="278" w:lineRule="auto"/>
        <w:ind w:left="680" w:right="3"/>
      </w:pPr>
      <w:r>
        <w:t>safeguarding</w:t>
      </w:r>
      <w:r>
        <w:rPr>
          <w:spacing w:val="-8"/>
        </w:rPr>
        <w:t xml:space="preserve"> </w:t>
      </w:r>
      <w:r>
        <w:t>people</w:t>
      </w:r>
      <w:r>
        <w:rPr>
          <w:spacing w:val="-8"/>
        </w:rPr>
        <w:t xml:space="preserve"> </w:t>
      </w:r>
      <w:r>
        <w:t>with</w:t>
      </w:r>
      <w:r>
        <w:rPr>
          <w:spacing w:val="-8"/>
        </w:rPr>
        <w:t xml:space="preserve"> </w:t>
      </w:r>
      <w:r>
        <w:t>disability</w:t>
      </w:r>
      <w:r>
        <w:rPr>
          <w:spacing w:val="-8"/>
        </w:rPr>
        <w:t xml:space="preserve"> </w:t>
      </w:r>
      <w:r>
        <w:t>in</w:t>
      </w:r>
      <w:r>
        <w:rPr>
          <w:spacing w:val="-8"/>
        </w:rPr>
        <w:t xml:space="preserve"> </w:t>
      </w:r>
      <w:r>
        <w:t>group homes for future pandemics.</w:t>
      </w:r>
    </w:p>
    <w:p w14:paraId="2F73D792" w14:textId="77777777" w:rsidR="0029583C" w:rsidRDefault="00B123B8">
      <w:pPr>
        <w:pStyle w:val="BodyText"/>
        <w:spacing w:before="225" w:line="278" w:lineRule="auto"/>
        <w:ind w:left="680" w:right="3"/>
      </w:pPr>
      <w:r>
        <w:rPr>
          <w:color w:val="0A0A0A"/>
        </w:rPr>
        <w:t xml:space="preserve">PWDA also delivered a well-received </w:t>
      </w:r>
      <w:hyperlink r:id="rId41">
        <w:r>
          <w:rPr>
            <w:b/>
            <w:color w:val="005496"/>
          </w:rPr>
          <w:t>intervention</w:t>
        </w:r>
        <w:r>
          <w:rPr>
            <w:b/>
            <w:color w:val="005496"/>
            <w:spacing w:val="-9"/>
          </w:rPr>
          <w:t xml:space="preserve"> </w:t>
        </w:r>
        <w:r>
          <w:rPr>
            <w:b/>
            <w:color w:val="005496"/>
          </w:rPr>
          <w:t>on</w:t>
        </w:r>
        <w:r>
          <w:rPr>
            <w:b/>
            <w:color w:val="005496"/>
            <w:spacing w:val="-9"/>
          </w:rPr>
          <w:t xml:space="preserve"> </w:t>
        </w:r>
        <w:r>
          <w:rPr>
            <w:b/>
            <w:color w:val="005496"/>
          </w:rPr>
          <w:t>modern</w:t>
        </w:r>
        <w:r>
          <w:rPr>
            <w:b/>
            <w:color w:val="005496"/>
            <w:spacing w:val="-9"/>
          </w:rPr>
          <w:t xml:space="preserve"> </w:t>
        </w:r>
        <w:r>
          <w:rPr>
            <w:b/>
            <w:color w:val="005496"/>
          </w:rPr>
          <w:t>slavery</w:t>
        </w:r>
        <w:r>
          <w:t>,</w:t>
        </w:r>
      </w:hyperlink>
      <w:r>
        <w:rPr>
          <w:spacing w:val="-10"/>
        </w:rPr>
        <w:t xml:space="preserve"> </w:t>
      </w:r>
      <w:r>
        <w:rPr>
          <w:color w:val="0A0A0A"/>
        </w:rPr>
        <w:t>where Lisa Ira highlighted the importance of all governments recognising segregated employment</w:t>
      </w:r>
      <w:r>
        <w:rPr>
          <w:color w:val="0A0A0A"/>
          <w:spacing w:val="-10"/>
        </w:rPr>
        <w:t xml:space="preserve"> </w:t>
      </w:r>
      <w:r>
        <w:rPr>
          <w:color w:val="0A0A0A"/>
        </w:rPr>
        <w:t>and</w:t>
      </w:r>
      <w:r>
        <w:rPr>
          <w:color w:val="0A0A0A"/>
          <w:spacing w:val="-10"/>
        </w:rPr>
        <w:t xml:space="preserve"> </w:t>
      </w:r>
      <w:r>
        <w:rPr>
          <w:color w:val="0A0A0A"/>
        </w:rPr>
        <w:t>sheltered</w:t>
      </w:r>
      <w:r>
        <w:rPr>
          <w:color w:val="0A0A0A"/>
          <w:spacing w:val="-10"/>
        </w:rPr>
        <w:t xml:space="preserve"> </w:t>
      </w:r>
      <w:r>
        <w:rPr>
          <w:color w:val="0A0A0A"/>
        </w:rPr>
        <w:t>workshops</w:t>
      </w:r>
      <w:r>
        <w:rPr>
          <w:color w:val="0A0A0A"/>
          <w:spacing w:val="-10"/>
        </w:rPr>
        <w:t xml:space="preserve"> </w:t>
      </w:r>
      <w:r>
        <w:rPr>
          <w:color w:val="0A0A0A"/>
        </w:rPr>
        <w:t>as potential sites of modern slavery.</w:t>
      </w:r>
    </w:p>
    <w:p w14:paraId="2F73D793" w14:textId="77777777" w:rsidR="0029583C" w:rsidRDefault="00B123B8">
      <w:pPr>
        <w:spacing w:before="92" w:line="278" w:lineRule="auto"/>
        <w:ind w:left="413" w:right="1348"/>
        <w:rPr>
          <w:b/>
          <w:sz w:val="24"/>
        </w:rPr>
      </w:pPr>
      <w:r>
        <w:br w:type="column"/>
      </w:r>
      <w:r>
        <w:rPr>
          <w:sz w:val="24"/>
        </w:rPr>
        <w:t xml:space="preserve">Giancarlo de Vera delivered a speech </w:t>
      </w:r>
      <w:hyperlink r:id="rId42">
        <w:r>
          <w:rPr>
            <w:b/>
            <w:color w:val="005496"/>
            <w:sz w:val="24"/>
          </w:rPr>
          <w:t>urging</w:t>
        </w:r>
        <w:r>
          <w:rPr>
            <w:b/>
            <w:color w:val="005496"/>
            <w:spacing w:val="-9"/>
            <w:sz w:val="24"/>
          </w:rPr>
          <w:t xml:space="preserve"> </w:t>
        </w:r>
        <w:r>
          <w:rPr>
            <w:b/>
            <w:color w:val="005496"/>
            <w:sz w:val="24"/>
          </w:rPr>
          <w:t>governments</w:t>
        </w:r>
        <w:r>
          <w:rPr>
            <w:b/>
            <w:color w:val="005496"/>
            <w:spacing w:val="-9"/>
            <w:sz w:val="24"/>
          </w:rPr>
          <w:t xml:space="preserve"> </w:t>
        </w:r>
        <w:r>
          <w:rPr>
            <w:b/>
            <w:color w:val="005496"/>
            <w:sz w:val="24"/>
          </w:rPr>
          <w:t>and</w:t>
        </w:r>
        <w:r>
          <w:rPr>
            <w:b/>
            <w:color w:val="005496"/>
            <w:spacing w:val="-9"/>
            <w:sz w:val="24"/>
          </w:rPr>
          <w:t xml:space="preserve"> </w:t>
        </w:r>
        <w:r>
          <w:rPr>
            <w:b/>
            <w:color w:val="005496"/>
            <w:sz w:val="24"/>
          </w:rPr>
          <w:t>civil</w:t>
        </w:r>
        <w:r>
          <w:rPr>
            <w:b/>
            <w:color w:val="005496"/>
            <w:spacing w:val="-9"/>
            <w:sz w:val="24"/>
          </w:rPr>
          <w:t xml:space="preserve"> </w:t>
        </w:r>
        <w:r>
          <w:rPr>
            <w:b/>
            <w:color w:val="005496"/>
            <w:sz w:val="24"/>
          </w:rPr>
          <w:t>society to ensure LGBTQIASB+ people</w:t>
        </w:r>
      </w:hyperlink>
    </w:p>
    <w:p w14:paraId="2F73D794" w14:textId="77777777" w:rsidR="0029583C" w:rsidRDefault="00000000">
      <w:pPr>
        <w:spacing w:line="278" w:lineRule="auto"/>
        <w:ind w:left="413" w:right="1307"/>
        <w:rPr>
          <w:sz w:val="24"/>
        </w:rPr>
      </w:pPr>
      <w:hyperlink r:id="rId43">
        <w:r w:rsidR="00B123B8">
          <w:rPr>
            <w:b/>
            <w:color w:val="005496"/>
            <w:sz w:val="24"/>
          </w:rPr>
          <w:t>with disability are not left behind in employment</w:t>
        </w:r>
        <w:r w:rsidR="00B123B8">
          <w:rPr>
            <w:b/>
            <w:color w:val="005496"/>
            <w:spacing w:val="-9"/>
            <w:sz w:val="24"/>
          </w:rPr>
          <w:t xml:space="preserve"> </w:t>
        </w:r>
        <w:r w:rsidR="00B123B8">
          <w:rPr>
            <w:sz w:val="24"/>
          </w:rPr>
          <w:t>by</w:t>
        </w:r>
        <w:r w:rsidR="00B123B8">
          <w:rPr>
            <w:spacing w:val="-9"/>
            <w:sz w:val="24"/>
          </w:rPr>
          <w:t xml:space="preserve"> </w:t>
        </w:r>
        <w:r w:rsidR="00B123B8">
          <w:rPr>
            <w:sz w:val="24"/>
          </w:rPr>
          <w:t>upholding</w:t>
        </w:r>
        <w:r w:rsidR="00B123B8">
          <w:rPr>
            <w:spacing w:val="-9"/>
            <w:sz w:val="24"/>
          </w:rPr>
          <w:t xml:space="preserve"> </w:t>
        </w:r>
        <w:r w:rsidR="00B123B8">
          <w:rPr>
            <w:sz w:val="24"/>
          </w:rPr>
          <w:t>the</w:t>
        </w:r>
        <w:r w:rsidR="00B123B8">
          <w:rPr>
            <w:spacing w:val="-9"/>
            <w:sz w:val="24"/>
          </w:rPr>
          <w:t xml:space="preserve"> </w:t>
        </w:r>
        <w:r w:rsidR="00B123B8">
          <w:rPr>
            <w:sz w:val="24"/>
          </w:rPr>
          <w:t>founding</w:t>
        </w:r>
      </w:hyperlink>
      <w:r w:rsidR="00B123B8">
        <w:rPr>
          <w:sz w:val="24"/>
        </w:rPr>
        <w:t xml:space="preserve"> UN principles of equality and non- </w:t>
      </w:r>
      <w:r w:rsidR="00B123B8">
        <w:rPr>
          <w:spacing w:val="-2"/>
          <w:sz w:val="24"/>
        </w:rPr>
        <w:t>discrimination.</w:t>
      </w:r>
    </w:p>
    <w:p w14:paraId="2F73D795" w14:textId="77777777" w:rsidR="0029583C" w:rsidRDefault="00B123B8">
      <w:pPr>
        <w:pStyle w:val="BodyText"/>
        <w:spacing w:before="226" w:line="278" w:lineRule="auto"/>
        <w:ind w:left="413" w:right="1307"/>
      </w:pPr>
      <w:r>
        <w:t>PWDA</w:t>
      </w:r>
      <w:r>
        <w:rPr>
          <w:spacing w:val="-5"/>
        </w:rPr>
        <w:t xml:space="preserve"> </w:t>
      </w:r>
      <w:r>
        <w:t>also hosted a side-event focused on advancing employment inclusion for LGBTQIASB+</w:t>
      </w:r>
      <w:r>
        <w:rPr>
          <w:spacing w:val="-4"/>
        </w:rPr>
        <w:t xml:space="preserve"> </w:t>
      </w:r>
      <w:r>
        <w:t>people</w:t>
      </w:r>
      <w:r>
        <w:rPr>
          <w:spacing w:val="-4"/>
        </w:rPr>
        <w:t xml:space="preserve"> </w:t>
      </w:r>
      <w:r>
        <w:t>with</w:t>
      </w:r>
      <w:r>
        <w:rPr>
          <w:spacing w:val="-4"/>
        </w:rPr>
        <w:t xml:space="preserve"> </w:t>
      </w:r>
      <w:r>
        <w:t>disability.</w:t>
      </w:r>
      <w:r>
        <w:rPr>
          <w:spacing w:val="-9"/>
        </w:rPr>
        <w:t xml:space="preserve"> </w:t>
      </w:r>
      <w:r>
        <w:t>This event was the only side-event with a dedicated</w:t>
      </w:r>
      <w:r>
        <w:rPr>
          <w:spacing w:val="-9"/>
        </w:rPr>
        <w:t xml:space="preserve"> </w:t>
      </w:r>
      <w:r>
        <w:t>focus</w:t>
      </w:r>
      <w:r>
        <w:rPr>
          <w:spacing w:val="-9"/>
        </w:rPr>
        <w:t xml:space="preserve"> </w:t>
      </w:r>
      <w:r>
        <w:t>on</w:t>
      </w:r>
      <w:r>
        <w:rPr>
          <w:spacing w:val="-9"/>
        </w:rPr>
        <w:t xml:space="preserve"> </w:t>
      </w:r>
      <w:r>
        <w:t>LGBTQIASB+</w:t>
      </w:r>
      <w:r>
        <w:rPr>
          <w:spacing w:val="-9"/>
        </w:rPr>
        <w:t xml:space="preserve"> </w:t>
      </w:r>
      <w:r>
        <w:t>people</w:t>
      </w:r>
    </w:p>
    <w:p w14:paraId="2F73D796" w14:textId="77777777" w:rsidR="0029583C" w:rsidRDefault="00B123B8">
      <w:pPr>
        <w:pStyle w:val="BodyText"/>
        <w:spacing w:line="278" w:lineRule="auto"/>
        <w:ind w:left="413" w:right="1028"/>
      </w:pPr>
      <w:r>
        <w:t>with</w:t>
      </w:r>
      <w:r>
        <w:rPr>
          <w:spacing w:val="-9"/>
        </w:rPr>
        <w:t xml:space="preserve"> </w:t>
      </w:r>
      <w:r>
        <w:t>disability.</w:t>
      </w:r>
      <w:r>
        <w:rPr>
          <w:spacing w:val="-13"/>
        </w:rPr>
        <w:t xml:space="preserve"> </w:t>
      </w:r>
      <w:r>
        <w:t>The</w:t>
      </w:r>
      <w:r>
        <w:rPr>
          <w:spacing w:val="-9"/>
        </w:rPr>
        <w:t xml:space="preserve"> </w:t>
      </w:r>
      <w:r>
        <w:t>event</w:t>
      </w:r>
      <w:r>
        <w:rPr>
          <w:spacing w:val="-9"/>
        </w:rPr>
        <w:t xml:space="preserve"> </w:t>
      </w:r>
      <w:r>
        <w:t>was</w:t>
      </w:r>
      <w:r>
        <w:rPr>
          <w:spacing w:val="-9"/>
        </w:rPr>
        <w:t xml:space="preserve"> </w:t>
      </w:r>
      <w:r>
        <w:t>moderated</w:t>
      </w:r>
      <w:r>
        <w:rPr>
          <w:spacing w:val="-9"/>
        </w:rPr>
        <w:t xml:space="preserve"> </w:t>
      </w:r>
      <w:r>
        <w:t>by Giancarlo de Vera and featured a panel of speakers, including Emily Unity (COSP17 delegate from Children and Young People with Disability Australia), Charbel Zada (PWDA staff member), Uncle Paul Calcott (PWDA member and COSP delegate for Queensland Advocacy for Inclusion) and Annabelle Oxley (Queensland Council for LGBTI Health) as panellists. The opening remarks</w:t>
      </w:r>
      <w:r>
        <w:rPr>
          <w:spacing w:val="-3"/>
        </w:rPr>
        <w:t xml:space="preserve"> </w:t>
      </w:r>
      <w:r>
        <w:t>were</w:t>
      </w:r>
      <w:r>
        <w:rPr>
          <w:spacing w:val="-3"/>
        </w:rPr>
        <w:t xml:space="preserve"> </w:t>
      </w:r>
      <w:r>
        <w:t>provided</w:t>
      </w:r>
      <w:r>
        <w:rPr>
          <w:spacing w:val="-3"/>
        </w:rPr>
        <w:t xml:space="preserve"> </w:t>
      </w:r>
      <w:r>
        <w:t>by</w:t>
      </w:r>
      <w:r>
        <w:rPr>
          <w:spacing w:val="-3"/>
        </w:rPr>
        <w:t xml:space="preserve"> </w:t>
      </w:r>
      <w:r>
        <w:t>Ruby</w:t>
      </w:r>
      <w:r>
        <w:rPr>
          <w:spacing w:val="-3"/>
        </w:rPr>
        <w:t xml:space="preserve"> </w:t>
      </w:r>
      <w:r>
        <w:t>Mountford, Specialist Advisor on sexual orientation, gender identity and intersex rights at the Australian Human Rights Commission.</w:t>
      </w:r>
    </w:p>
    <w:p w14:paraId="2F73D797" w14:textId="77777777" w:rsidR="0029583C" w:rsidRDefault="00B123B8">
      <w:pPr>
        <w:pStyle w:val="BodyText"/>
        <w:spacing w:before="224" w:line="278" w:lineRule="auto"/>
        <w:ind w:left="413" w:right="1028"/>
      </w:pPr>
      <w:r>
        <w:t>PWDA</w:t>
      </w:r>
      <w:r>
        <w:rPr>
          <w:spacing w:val="-17"/>
        </w:rPr>
        <w:t xml:space="preserve"> </w:t>
      </w:r>
      <w:r>
        <w:t>acknowledges</w:t>
      </w:r>
      <w:r>
        <w:rPr>
          <w:spacing w:val="-13"/>
        </w:rPr>
        <w:t xml:space="preserve"> </w:t>
      </w:r>
      <w:r>
        <w:t>the</w:t>
      </w:r>
      <w:r>
        <w:rPr>
          <w:spacing w:val="-9"/>
        </w:rPr>
        <w:t xml:space="preserve"> </w:t>
      </w:r>
      <w:r>
        <w:t>funding</w:t>
      </w:r>
      <w:r>
        <w:rPr>
          <w:spacing w:val="-9"/>
        </w:rPr>
        <w:t xml:space="preserve"> </w:t>
      </w:r>
      <w:r>
        <w:t xml:space="preserve">received from the Australian Government’s Department of Social Services to attend </w:t>
      </w:r>
      <w:r>
        <w:rPr>
          <w:spacing w:val="-2"/>
        </w:rPr>
        <w:t>COSP17.</w:t>
      </w:r>
    </w:p>
    <w:p w14:paraId="2F73D798" w14:textId="77777777" w:rsidR="0029583C" w:rsidRDefault="0029583C">
      <w:pPr>
        <w:spacing w:line="278" w:lineRule="auto"/>
        <w:sectPr w:rsidR="0029583C">
          <w:type w:val="continuous"/>
          <w:pgSz w:w="11910" w:h="16840"/>
          <w:pgMar w:top="1400" w:right="0" w:bottom="280" w:left="340" w:header="0" w:footer="654" w:gutter="0"/>
          <w:cols w:num="2" w:space="720" w:equalWidth="0">
            <w:col w:w="5386" w:space="40"/>
            <w:col w:w="6144"/>
          </w:cols>
        </w:sectPr>
      </w:pPr>
    </w:p>
    <w:p w14:paraId="2F73D799" w14:textId="77777777" w:rsidR="0029583C" w:rsidRDefault="0029583C">
      <w:pPr>
        <w:pStyle w:val="BodyText"/>
        <w:rPr>
          <w:sz w:val="20"/>
        </w:rPr>
      </w:pPr>
    </w:p>
    <w:p w14:paraId="2F73D79A" w14:textId="77777777" w:rsidR="0029583C" w:rsidRDefault="0029583C">
      <w:pPr>
        <w:pStyle w:val="BodyText"/>
        <w:rPr>
          <w:sz w:val="20"/>
        </w:rPr>
      </w:pPr>
    </w:p>
    <w:p w14:paraId="2F73D79B" w14:textId="77777777" w:rsidR="0029583C" w:rsidRDefault="0029583C">
      <w:pPr>
        <w:pStyle w:val="BodyText"/>
        <w:rPr>
          <w:sz w:val="20"/>
        </w:rPr>
      </w:pPr>
    </w:p>
    <w:p w14:paraId="2F73D79C" w14:textId="77777777" w:rsidR="0029583C" w:rsidRDefault="0029583C">
      <w:pPr>
        <w:pStyle w:val="BodyText"/>
        <w:rPr>
          <w:sz w:val="20"/>
        </w:rPr>
      </w:pPr>
    </w:p>
    <w:p w14:paraId="2F73D79D" w14:textId="77777777" w:rsidR="0029583C" w:rsidRDefault="0029583C">
      <w:pPr>
        <w:pStyle w:val="BodyText"/>
        <w:spacing w:before="150"/>
        <w:rPr>
          <w:sz w:val="20"/>
        </w:rPr>
      </w:pPr>
    </w:p>
    <w:p w14:paraId="2F73D79E" w14:textId="77777777" w:rsidR="0029583C" w:rsidRDefault="0029583C">
      <w:pPr>
        <w:rPr>
          <w:sz w:val="20"/>
        </w:rPr>
        <w:sectPr w:rsidR="0029583C">
          <w:footerReference w:type="default" r:id="rId44"/>
          <w:pgSz w:w="11910" w:h="16840"/>
          <w:pgMar w:top="1920" w:right="0" w:bottom="0" w:left="340" w:header="0" w:footer="0" w:gutter="0"/>
          <w:cols w:space="720"/>
        </w:sectPr>
      </w:pPr>
    </w:p>
    <w:p w14:paraId="2F73D79F" w14:textId="77777777" w:rsidR="0029583C" w:rsidRDefault="00B123B8">
      <w:pPr>
        <w:spacing w:before="88" w:line="266" w:lineRule="auto"/>
        <w:ind w:left="680" w:right="3"/>
        <w:rPr>
          <w:b/>
          <w:sz w:val="36"/>
        </w:rPr>
      </w:pPr>
      <w:r>
        <w:rPr>
          <w:b/>
          <w:color w:val="00884F"/>
          <w:sz w:val="36"/>
        </w:rPr>
        <w:t>Hosting</w:t>
      </w:r>
      <w:r>
        <w:rPr>
          <w:b/>
          <w:color w:val="00884F"/>
          <w:spacing w:val="-13"/>
          <w:sz w:val="36"/>
        </w:rPr>
        <w:t xml:space="preserve"> </w:t>
      </w:r>
      <w:r>
        <w:rPr>
          <w:b/>
          <w:color w:val="00884F"/>
          <w:sz w:val="36"/>
        </w:rPr>
        <w:t>League</w:t>
      </w:r>
      <w:r>
        <w:rPr>
          <w:b/>
          <w:color w:val="00884F"/>
          <w:spacing w:val="-13"/>
          <w:sz w:val="36"/>
        </w:rPr>
        <w:t xml:space="preserve"> </w:t>
      </w:r>
      <w:r>
        <w:rPr>
          <w:b/>
          <w:color w:val="00884F"/>
          <w:sz w:val="36"/>
        </w:rPr>
        <w:t>of</w:t>
      </w:r>
      <w:r>
        <w:rPr>
          <w:b/>
          <w:color w:val="00884F"/>
          <w:spacing w:val="-13"/>
          <w:sz w:val="36"/>
        </w:rPr>
        <w:t xml:space="preserve"> </w:t>
      </w:r>
      <w:r>
        <w:rPr>
          <w:b/>
          <w:color w:val="00884F"/>
          <w:sz w:val="36"/>
        </w:rPr>
        <w:t>Persons with Disabilities Taiwan</w:t>
      </w:r>
    </w:p>
    <w:p w14:paraId="2F73D7A0" w14:textId="77777777" w:rsidR="0029583C" w:rsidRDefault="00B123B8">
      <w:pPr>
        <w:pStyle w:val="BodyText"/>
        <w:spacing w:before="144" w:line="278" w:lineRule="auto"/>
        <w:ind w:left="680" w:right="3"/>
      </w:pPr>
      <w:r>
        <w:t>PWDA is well regarded and our work respected worldwide. It is important we share</w:t>
      </w:r>
      <w:r>
        <w:rPr>
          <w:spacing w:val="-8"/>
        </w:rPr>
        <w:t xml:space="preserve"> </w:t>
      </w:r>
      <w:r>
        <w:t>our</w:t>
      </w:r>
      <w:r>
        <w:rPr>
          <w:spacing w:val="-8"/>
        </w:rPr>
        <w:t xml:space="preserve"> </w:t>
      </w:r>
      <w:r>
        <w:t>knowledge</w:t>
      </w:r>
      <w:r>
        <w:rPr>
          <w:spacing w:val="-8"/>
        </w:rPr>
        <w:t xml:space="preserve"> </w:t>
      </w:r>
      <w:r>
        <w:t>and</w:t>
      </w:r>
      <w:r>
        <w:rPr>
          <w:spacing w:val="-8"/>
        </w:rPr>
        <w:t xml:space="preserve"> </w:t>
      </w:r>
      <w:r>
        <w:t>support</w:t>
      </w:r>
      <w:r>
        <w:rPr>
          <w:spacing w:val="-8"/>
        </w:rPr>
        <w:t xml:space="preserve"> </w:t>
      </w:r>
      <w:r>
        <w:t>capacity building. This year we welcomed the opportunity to engage with the League of Persons with Disabilities Taiwan.</w:t>
      </w:r>
    </w:p>
    <w:p w14:paraId="2F73D7A1" w14:textId="77777777" w:rsidR="0029583C" w:rsidRDefault="00B123B8">
      <w:pPr>
        <w:pStyle w:val="BodyText"/>
        <w:spacing w:before="225" w:line="278" w:lineRule="auto"/>
        <w:ind w:left="680" w:right="3"/>
      </w:pPr>
      <w:r>
        <w:t>On 22 April 2024, PWDA hosted a large delegation</w:t>
      </w:r>
      <w:r>
        <w:rPr>
          <w:spacing w:val="-8"/>
        </w:rPr>
        <w:t xml:space="preserve"> </w:t>
      </w:r>
      <w:r>
        <w:t>from</w:t>
      </w:r>
      <w:r>
        <w:rPr>
          <w:spacing w:val="-8"/>
        </w:rPr>
        <w:t xml:space="preserve"> </w:t>
      </w:r>
      <w:r>
        <w:t>the</w:t>
      </w:r>
      <w:r>
        <w:rPr>
          <w:spacing w:val="-8"/>
        </w:rPr>
        <w:t xml:space="preserve"> </w:t>
      </w:r>
      <w:r>
        <w:t>League</w:t>
      </w:r>
      <w:r>
        <w:rPr>
          <w:spacing w:val="-8"/>
        </w:rPr>
        <w:t xml:space="preserve"> </w:t>
      </w:r>
      <w:r>
        <w:t>for</w:t>
      </w:r>
      <w:r>
        <w:rPr>
          <w:spacing w:val="-8"/>
        </w:rPr>
        <w:t xml:space="preserve"> </w:t>
      </w:r>
      <w:r>
        <w:t>Persons</w:t>
      </w:r>
      <w:r>
        <w:rPr>
          <w:spacing w:val="-8"/>
        </w:rPr>
        <w:t xml:space="preserve"> </w:t>
      </w:r>
      <w:r>
        <w:t>with</w:t>
      </w:r>
    </w:p>
    <w:p w14:paraId="2F73D7A2" w14:textId="06D2CB75" w:rsidR="0029583C" w:rsidRDefault="002E18B4">
      <w:pPr>
        <w:pStyle w:val="BodyText"/>
        <w:spacing w:before="113" w:line="278" w:lineRule="auto"/>
        <w:ind w:left="413" w:right="1054"/>
      </w:pPr>
      <w:r>
        <w:rPr>
          <w:noProof/>
        </w:rPr>
        <w:drawing>
          <wp:anchor distT="0" distB="0" distL="114300" distR="114300" simplePos="0" relativeHeight="251559424" behindDoc="0" locked="0" layoutInCell="1" allowOverlap="1" wp14:anchorId="58E5F5F1" wp14:editId="025AD9E4">
            <wp:simplePos x="0" y="0"/>
            <wp:positionH relativeFrom="column">
              <wp:posOffset>439420</wp:posOffset>
            </wp:positionH>
            <wp:positionV relativeFrom="paragraph">
              <wp:posOffset>320040</wp:posOffset>
            </wp:positionV>
            <wp:extent cx="6263995" cy="4504182"/>
            <wp:effectExtent l="0" t="0" r="3810" b="0"/>
            <wp:wrapNone/>
            <wp:docPr id="129" name="Image 129" descr="A group of PWDA staff members and Taiwan League for Persons with Disabilities Delegation lined up posing for a photo."/>
            <wp:cNvGraphicFramePr/>
            <a:graphic xmlns:a="http://schemas.openxmlformats.org/drawingml/2006/main">
              <a:graphicData uri="http://schemas.openxmlformats.org/drawingml/2006/picture">
                <pic:pic xmlns:pic="http://schemas.openxmlformats.org/drawingml/2006/picture">
                  <pic:nvPicPr>
                    <pic:cNvPr id="129" name="Image 129" descr="A group of PWDA staff members and Taiwan League for Persons with Disabilities Delegation lined up posing for a photo."/>
                    <pic:cNvPicPr/>
                  </pic:nvPicPr>
                  <pic:blipFill>
                    <a:blip r:embed="rId45" cstate="print"/>
                    <a:stretch>
                      <a:fillRect/>
                    </a:stretch>
                  </pic:blipFill>
                  <pic:spPr>
                    <a:xfrm>
                      <a:off x="0" y="0"/>
                      <a:ext cx="6263995" cy="4504182"/>
                    </a:xfrm>
                    <a:prstGeom prst="rect">
                      <a:avLst/>
                    </a:prstGeom>
                  </pic:spPr>
                </pic:pic>
              </a:graphicData>
            </a:graphic>
          </wp:anchor>
        </w:drawing>
      </w:r>
      <w:r w:rsidR="009C571E">
        <w:rPr>
          <w:noProof/>
        </w:rPr>
        <mc:AlternateContent>
          <mc:Choice Requires="wps">
            <w:drawing>
              <wp:anchor distT="0" distB="0" distL="114300" distR="114300" simplePos="0" relativeHeight="251777536" behindDoc="0" locked="0" layoutInCell="1" allowOverlap="1" wp14:anchorId="4C396269" wp14:editId="50812E1C">
                <wp:simplePos x="0" y="0"/>
                <wp:positionH relativeFrom="column">
                  <wp:posOffset>439420</wp:posOffset>
                </wp:positionH>
                <wp:positionV relativeFrom="paragraph">
                  <wp:posOffset>320040</wp:posOffset>
                </wp:positionV>
                <wp:extent cx="6912609" cy="5832475"/>
                <wp:effectExtent l="0" t="0" r="0" b="0"/>
                <wp:wrapNone/>
                <wp:docPr id="133" name="Textbox 133" descr="A group of PWDA staff members and Taiwan League for Persons with Disabilities Delegation lined up posing for a photo.">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txBox="1"/>
                      <wps:spPr>
                        <a:xfrm>
                          <a:off x="0" y="0"/>
                          <a:ext cx="6912609" cy="5832475"/>
                        </a:xfrm>
                        <a:prstGeom prst="rect">
                          <a:avLst/>
                        </a:prstGeom>
                      </wps:spPr>
                      <wps:txbx>
                        <w:txbxContent>
                          <w:p w14:paraId="0C823EEF" w14:textId="77777777" w:rsidR="009C571E" w:rsidRDefault="009C571E" w:rsidP="009C571E">
                            <w:pPr>
                              <w:rPr>
                                <w:sz w:val="24"/>
                              </w:rPr>
                            </w:pPr>
                          </w:p>
                          <w:p w14:paraId="7BB50607" w14:textId="77777777" w:rsidR="009C571E" w:rsidRDefault="009C571E" w:rsidP="009C571E">
                            <w:pPr>
                              <w:rPr>
                                <w:sz w:val="24"/>
                              </w:rPr>
                            </w:pPr>
                          </w:p>
                          <w:p w14:paraId="6AB52504" w14:textId="77777777" w:rsidR="009C571E" w:rsidRDefault="009C571E" w:rsidP="009C571E">
                            <w:pPr>
                              <w:rPr>
                                <w:sz w:val="24"/>
                              </w:rPr>
                            </w:pPr>
                          </w:p>
                          <w:p w14:paraId="4259E8A3" w14:textId="77777777" w:rsidR="009C571E" w:rsidRDefault="009C571E" w:rsidP="009C571E">
                            <w:pPr>
                              <w:rPr>
                                <w:sz w:val="24"/>
                              </w:rPr>
                            </w:pPr>
                          </w:p>
                          <w:p w14:paraId="0E3E9B6C" w14:textId="77777777" w:rsidR="009C571E" w:rsidRDefault="009C571E" w:rsidP="009C571E">
                            <w:pPr>
                              <w:rPr>
                                <w:sz w:val="24"/>
                              </w:rPr>
                            </w:pPr>
                          </w:p>
                          <w:p w14:paraId="12DD286C" w14:textId="77777777" w:rsidR="009C571E" w:rsidRDefault="009C571E" w:rsidP="009C571E">
                            <w:pPr>
                              <w:rPr>
                                <w:sz w:val="24"/>
                              </w:rPr>
                            </w:pPr>
                          </w:p>
                          <w:p w14:paraId="496474D3" w14:textId="77777777" w:rsidR="009C571E" w:rsidRDefault="009C571E" w:rsidP="009C571E">
                            <w:pPr>
                              <w:rPr>
                                <w:sz w:val="24"/>
                              </w:rPr>
                            </w:pPr>
                          </w:p>
                          <w:p w14:paraId="2DE2A855" w14:textId="77777777" w:rsidR="009C571E" w:rsidRDefault="009C571E" w:rsidP="009C571E">
                            <w:pPr>
                              <w:rPr>
                                <w:sz w:val="24"/>
                              </w:rPr>
                            </w:pPr>
                          </w:p>
                          <w:p w14:paraId="6B608B02" w14:textId="77777777" w:rsidR="009C571E" w:rsidRDefault="009C571E" w:rsidP="009C571E">
                            <w:pPr>
                              <w:rPr>
                                <w:sz w:val="24"/>
                              </w:rPr>
                            </w:pPr>
                          </w:p>
                          <w:p w14:paraId="71C1CC87" w14:textId="77777777" w:rsidR="009C571E" w:rsidRDefault="009C571E" w:rsidP="009C571E">
                            <w:pPr>
                              <w:rPr>
                                <w:sz w:val="24"/>
                              </w:rPr>
                            </w:pPr>
                          </w:p>
                          <w:p w14:paraId="32D03A2D" w14:textId="77777777" w:rsidR="009C571E" w:rsidRDefault="009C571E" w:rsidP="009C571E">
                            <w:pPr>
                              <w:rPr>
                                <w:sz w:val="24"/>
                              </w:rPr>
                            </w:pPr>
                          </w:p>
                          <w:p w14:paraId="79548FCF" w14:textId="77777777" w:rsidR="009C571E" w:rsidRDefault="009C571E" w:rsidP="009C571E">
                            <w:pPr>
                              <w:rPr>
                                <w:sz w:val="24"/>
                              </w:rPr>
                            </w:pPr>
                          </w:p>
                          <w:p w14:paraId="3C1DF2A2" w14:textId="77777777" w:rsidR="009C571E" w:rsidRDefault="009C571E" w:rsidP="009C571E">
                            <w:pPr>
                              <w:rPr>
                                <w:sz w:val="24"/>
                              </w:rPr>
                            </w:pPr>
                          </w:p>
                          <w:p w14:paraId="63F20332" w14:textId="77777777" w:rsidR="009C571E" w:rsidRDefault="009C571E" w:rsidP="009C571E">
                            <w:pPr>
                              <w:rPr>
                                <w:sz w:val="24"/>
                              </w:rPr>
                            </w:pPr>
                          </w:p>
                          <w:p w14:paraId="567186E7" w14:textId="77777777" w:rsidR="009C571E" w:rsidRDefault="009C571E" w:rsidP="009C571E">
                            <w:pPr>
                              <w:rPr>
                                <w:sz w:val="24"/>
                              </w:rPr>
                            </w:pPr>
                          </w:p>
                          <w:p w14:paraId="5C5141C7" w14:textId="77777777" w:rsidR="009C571E" w:rsidRDefault="009C571E" w:rsidP="009C571E">
                            <w:pPr>
                              <w:rPr>
                                <w:sz w:val="24"/>
                              </w:rPr>
                            </w:pPr>
                          </w:p>
                          <w:p w14:paraId="345564C8" w14:textId="77777777" w:rsidR="009C571E" w:rsidRDefault="009C571E" w:rsidP="009C571E">
                            <w:pPr>
                              <w:rPr>
                                <w:sz w:val="24"/>
                              </w:rPr>
                            </w:pPr>
                          </w:p>
                          <w:p w14:paraId="4B081F4D" w14:textId="77777777" w:rsidR="009C571E" w:rsidRDefault="009C571E" w:rsidP="009C571E">
                            <w:pPr>
                              <w:rPr>
                                <w:sz w:val="24"/>
                              </w:rPr>
                            </w:pPr>
                          </w:p>
                          <w:p w14:paraId="11A5B43A" w14:textId="77777777" w:rsidR="009C571E" w:rsidRDefault="009C571E" w:rsidP="009C571E">
                            <w:pPr>
                              <w:rPr>
                                <w:sz w:val="24"/>
                              </w:rPr>
                            </w:pPr>
                          </w:p>
                          <w:p w14:paraId="1CFFD416" w14:textId="77777777" w:rsidR="009C571E" w:rsidRDefault="009C571E" w:rsidP="009C571E">
                            <w:pPr>
                              <w:rPr>
                                <w:sz w:val="24"/>
                              </w:rPr>
                            </w:pPr>
                          </w:p>
                          <w:p w14:paraId="1D78209E" w14:textId="77777777" w:rsidR="009C571E" w:rsidRDefault="009C571E" w:rsidP="009C571E">
                            <w:pPr>
                              <w:rPr>
                                <w:sz w:val="24"/>
                              </w:rPr>
                            </w:pPr>
                          </w:p>
                          <w:p w14:paraId="248811F6" w14:textId="77777777" w:rsidR="009C571E" w:rsidRDefault="009C571E" w:rsidP="009C571E">
                            <w:pPr>
                              <w:rPr>
                                <w:sz w:val="24"/>
                              </w:rPr>
                            </w:pPr>
                          </w:p>
                          <w:p w14:paraId="1325C590" w14:textId="77777777" w:rsidR="009C571E" w:rsidRDefault="009C571E" w:rsidP="009C571E">
                            <w:pPr>
                              <w:rPr>
                                <w:sz w:val="24"/>
                              </w:rPr>
                            </w:pPr>
                          </w:p>
                          <w:p w14:paraId="2B18EBD2" w14:textId="77777777" w:rsidR="009C571E" w:rsidRDefault="009C571E" w:rsidP="009C571E">
                            <w:pPr>
                              <w:rPr>
                                <w:sz w:val="24"/>
                              </w:rPr>
                            </w:pPr>
                          </w:p>
                          <w:p w14:paraId="761BAE34" w14:textId="77777777" w:rsidR="009C571E" w:rsidRDefault="009C571E" w:rsidP="009C571E">
                            <w:pPr>
                              <w:rPr>
                                <w:sz w:val="24"/>
                              </w:rPr>
                            </w:pPr>
                          </w:p>
                          <w:p w14:paraId="1EF6F5B5" w14:textId="77777777" w:rsidR="009C571E" w:rsidRDefault="009C571E" w:rsidP="009C571E">
                            <w:pPr>
                              <w:spacing w:before="45"/>
                              <w:rPr>
                                <w:sz w:val="24"/>
                              </w:rPr>
                            </w:pPr>
                          </w:p>
                          <w:p w14:paraId="033CDB21" w14:textId="77777777" w:rsidR="009C571E" w:rsidRDefault="009C571E" w:rsidP="009C571E">
                            <w:pPr>
                              <w:ind w:left="-1"/>
                              <w:rPr>
                                <w:sz w:val="24"/>
                              </w:rPr>
                            </w:pPr>
                            <w:r>
                              <w:rPr>
                                <w:b/>
                                <w:color w:val="005496"/>
                                <w:spacing w:val="-4"/>
                                <w:sz w:val="24"/>
                              </w:rPr>
                              <w:t>Image</w:t>
                            </w:r>
                            <w:r>
                              <w:rPr>
                                <w:b/>
                                <w:color w:val="005496"/>
                                <w:spacing w:val="-10"/>
                                <w:sz w:val="24"/>
                              </w:rPr>
                              <w:t xml:space="preserve"> </w:t>
                            </w:r>
                            <w:r>
                              <w:rPr>
                                <w:b/>
                                <w:color w:val="005496"/>
                                <w:spacing w:val="-4"/>
                                <w:sz w:val="24"/>
                              </w:rPr>
                              <w:t>|</w:t>
                            </w:r>
                            <w:r>
                              <w:rPr>
                                <w:b/>
                                <w:color w:val="005496"/>
                                <w:spacing w:val="-10"/>
                                <w:sz w:val="24"/>
                              </w:rPr>
                              <w:t xml:space="preserve"> </w:t>
                            </w:r>
                            <w:r>
                              <w:rPr>
                                <w:color w:val="005496"/>
                                <w:spacing w:val="-4"/>
                                <w:sz w:val="24"/>
                              </w:rPr>
                              <w:t>PWDA</w:t>
                            </w:r>
                            <w:r>
                              <w:rPr>
                                <w:color w:val="005496"/>
                                <w:spacing w:val="-23"/>
                                <w:sz w:val="24"/>
                              </w:rPr>
                              <w:t xml:space="preserve"> </w:t>
                            </w:r>
                            <w:r>
                              <w:rPr>
                                <w:color w:val="005496"/>
                                <w:spacing w:val="-4"/>
                                <w:sz w:val="24"/>
                              </w:rPr>
                              <w:t>staff</w:t>
                            </w:r>
                            <w:r>
                              <w:rPr>
                                <w:color w:val="005496"/>
                                <w:spacing w:val="-8"/>
                                <w:sz w:val="24"/>
                              </w:rPr>
                              <w:t xml:space="preserve"> </w:t>
                            </w:r>
                            <w:r>
                              <w:rPr>
                                <w:color w:val="005496"/>
                                <w:spacing w:val="-4"/>
                                <w:sz w:val="24"/>
                              </w:rPr>
                              <w:t>members</w:t>
                            </w:r>
                            <w:r>
                              <w:rPr>
                                <w:color w:val="005496"/>
                                <w:spacing w:val="-10"/>
                                <w:sz w:val="24"/>
                              </w:rPr>
                              <w:t xml:space="preserve"> </w:t>
                            </w:r>
                            <w:r>
                              <w:rPr>
                                <w:color w:val="005496"/>
                                <w:spacing w:val="-4"/>
                                <w:sz w:val="24"/>
                              </w:rPr>
                              <w:t>and</w:t>
                            </w:r>
                            <w:r>
                              <w:rPr>
                                <w:color w:val="005496"/>
                                <w:spacing w:val="-10"/>
                                <w:sz w:val="24"/>
                              </w:rPr>
                              <w:t xml:space="preserve"> </w:t>
                            </w:r>
                            <w:r>
                              <w:rPr>
                                <w:color w:val="005496"/>
                                <w:spacing w:val="-4"/>
                                <w:sz w:val="24"/>
                              </w:rPr>
                              <w:t>League</w:t>
                            </w:r>
                            <w:r>
                              <w:rPr>
                                <w:color w:val="005496"/>
                                <w:spacing w:val="-10"/>
                                <w:sz w:val="24"/>
                              </w:rPr>
                              <w:t xml:space="preserve"> </w:t>
                            </w:r>
                            <w:r>
                              <w:rPr>
                                <w:color w:val="005496"/>
                                <w:spacing w:val="-4"/>
                                <w:sz w:val="24"/>
                              </w:rPr>
                              <w:t>for</w:t>
                            </w:r>
                            <w:r>
                              <w:rPr>
                                <w:color w:val="005496"/>
                                <w:spacing w:val="-10"/>
                                <w:sz w:val="24"/>
                              </w:rPr>
                              <w:t xml:space="preserve"> </w:t>
                            </w:r>
                            <w:r>
                              <w:rPr>
                                <w:color w:val="005496"/>
                                <w:spacing w:val="-4"/>
                                <w:sz w:val="24"/>
                              </w:rPr>
                              <w:t>Persons</w:t>
                            </w:r>
                            <w:r>
                              <w:rPr>
                                <w:color w:val="005496"/>
                                <w:spacing w:val="-10"/>
                                <w:sz w:val="24"/>
                              </w:rPr>
                              <w:t xml:space="preserve"> </w:t>
                            </w:r>
                            <w:r>
                              <w:rPr>
                                <w:color w:val="005496"/>
                                <w:spacing w:val="-4"/>
                                <w:sz w:val="24"/>
                              </w:rPr>
                              <w:t>with</w:t>
                            </w:r>
                          </w:p>
                          <w:p w14:paraId="50AF2135" w14:textId="77777777" w:rsidR="009C571E" w:rsidRDefault="009C571E" w:rsidP="009C571E">
                            <w:pPr>
                              <w:spacing w:before="44"/>
                              <w:ind w:left="-1"/>
                              <w:rPr>
                                <w:sz w:val="24"/>
                              </w:rPr>
                            </w:pPr>
                            <w:r>
                              <w:rPr>
                                <w:color w:val="005496"/>
                                <w:spacing w:val="-6"/>
                                <w:sz w:val="24"/>
                              </w:rPr>
                              <w:t>Disabilities</w:t>
                            </w:r>
                            <w:r>
                              <w:rPr>
                                <w:color w:val="005496"/>
                                <w:spacing w:val="-14"/>
                                <w:sz w:val="24"/>
                              </w:rPr>
                              <w:t xml:space="preserve"> </w:t>
                            </w:r>
                            <w:r>
                              <w:rPr>
                                <w:color w:val="005496"/>
                                <w:spacing w:val="-6"/>
                                <w:sz w:val="24"/>
                              </w:rPr>
                              <w:t>Taiwan</w:t>
                            </w:r>
                            <w:r>
                              <w:rPr>
                                <w:color w:val="005496"/>
                                <w:spacing w:val="-9"/>
                                <w:sz w:val="24"/>
                              </w:rPr>
                              <w:t xml:space="preserve"> </w:t>
                            </w:r>
                            <w:r>
                              <w:rPr>
                                <w:color w:val="005496"/>
                                <w:spacing w:val="-6"/>
                                <w:sz w:val="24"/>
                              </w:rPr>
                              <w:t>Delegation.</w:t>
                            </w:r>
                          </w:p>
                        </w:txbxContent>
                      </wps:txbx>
                      <wps:bodyPr wrap="square" lIns="0" tIns="0" rIns="0" bIns="0" rtlCol="0">
                        <a:noAutofit/>
                      </wps:bodyPr>
                    </wps:wsp>
                  </a:graphicData>
                </a:graphic>
              </wp:anchor>
            </w:drawing>
          </mc:Choice>
          <mc:Fallback>
            <w:pict>
              <v:shape w14:anchorId="4C396269" id="Textbox 133" o:spid="_x0000_s1074" type="#_x0000_t202" alt="A group of PWDA staff members and Taiwan League for Persons with Disabilities Delegation lined up posing for a photo." style="position:absolute;left:0;text-align:left;margin-left:34.6pt;margin-top:25.2pt;width:544.3pt;height:459.25pt;z-index:251777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" filled="f" stroked="f">
                <v:textbox inset="0,0,0,0">
                  <w:txbxContent>
                    <w:p w14:paraId="0C823EEF" w14:textId="77777777" w:rsidR="009C571E" w:rsidRDefault="009C571E" w:rsidP="009C571E">
                      <w:pPr>
                        <w:rPr>
                          <w:sz w:val="24"/>
                        </w:rPr>
                      </w:pPr>
                    </w:p>
                    <w:p w14:paraId="7BB50607" w14:textId="77777777" w:rsidR="009C571E" w:rsidRDefault="009C571E" w:rsidP="009C571E">
                      <w:pPr>
                        <w:rPr>
                          <w:sz w:val="24"/>
                        </w:rPr>
                      </w:pPr>
                    </w:p>
                    <w:p w14:paraId="6AB52504" w14:textId="77777777" w:rsidR="009C571E" w:rsidRDefault="009C571E" w:rsidP="009C571E">
                      <w:pPr>
                        <w:rPr>
                          <w:sz w:val="24"/>
                        </w:rPr>
                      </w:pPr>
                    </w:p>
                    <w:p w14:paraId="4259E8A3" w14:textId="77777777" w:rsidR="009C571E" w:rsidRDefault="009C571E" w:rsidP="009C571E">
                      <w:pPr>
                        <w:rPr>
                          <w:sz w:val="24"/>
                        </w:rPr>
                      </w:pPr>
                    </w:p>
                    <w:p w14:paraId="0E3E9B6C" w14:textId="77777777" w:rsidR="009C571E" w:rsidRDefault="009C571E" w:rsidP="009C571E">
                      <w:pPr>
                        <w:rPr>
                          <w:sz w:val="24"/>
                        </w:rPr>
                      </w:pPr>
                    </w:p>
                    <w:p w14:paraId="12DD286C" w14:textId="77777777" w:rsidR="009C571E" w:rsidRDefault="009C571E" w:rsidP="009C571E">
                      <w:pPr>
                        <w:rPr>
                          <w:sz w:val="24"/>
                        </w:rPr>
                      </w:pPr>
                    </w:p>
                    <w:p w14:paraId="496474D3" w14:textId="77777777" w:rsidR="009C571E" w:rsidRDefault="009C571E" w:rsidP="009C571E">
                      <w:pPr>
                        <w:rPr>
                          <w:sz w:val="24"/>
                        </w:rPr>
                      </w:pPr>
                    </w:p>
                    <w:p w14:paraId="2DE2A855" w14:textId="77777777" w:rsidR="009C571E" w:rsidRDefault="009C571E" w:rsidP="009C571E">
                      <w:pPr>
                        <w:rPr>
                          <w:sz w:val="24"/>
                        </w:rPr>
                      </w:pPr>
                    </w:p>
                    <w:p w14:paraId="6B608B02" w14:textId="77777777" w:rsidR="009C571E" w:rsidRDefault="009C571E" w:rsidP="009C571E">
                      <w:pPr>
                        <w:rPr>
                          <w:sz w:val="24"/>
                        </w:rPr>
                      </w:pPr>
                    </w:p>
                    <w:p w14:paraId="71C1CC87" w14:textId="77777777" w:rsidR="009C571E" w:rsidRDefault="009C571E" w:rsidP="009C571E">
                      <w:pPr>
                        <w:rPr>
                          <w:sz w:val="24"/>
                        </w:rPr>
                      </w:pPr>
                    </w:p>
                    <w:p w14:paraId="32D03A2D" w14:textId="77777777" w:rsidR="009C571E" w:rsidRDefault="009C571E" w:rsidP="009C571E">
                      <w:pPr>
                        <w:rPr>
                          <w:sz w:val="24"/>
                        </w:rPr>
                      </w:pPr>
                    </w:p>
                    <w:p w14:paraId="79548FCF" w14:textId="77777777" w:rsidR="009C571E" w:rsidRDefault="009C571E" w:rsidP="009C571E">
                      <w:pPr>
                        <w:rPr>
                          <w:sz w:val="24"/>
                        </w:rPr>
                      </w:pPr>
                    </w:p>
                    <w:p w14:paraId="3C1DF2A2" w14:textId="77777777" w:rsidR="009C571E" w:rsidRDefault="009C571E" w:rsidP="009C571E">
                      <w:pPr>
                        <w:rPr>
                          <w:sz w:val="24"/>
                        </w:rPr>
                      </w:pPr>
                    </w:p>
                    <w:p w14:paraId="63F20332" w14:textId="77777777" w:rsidR="009C571E" w:rsidRDefault="009C571E" w:rsidP="009C571E">
                      <w:pPr>
                        <w:rPr>
                          <w:sz w:val="24"/>
                        </w:rPr>
                      </w:pPr>
                    </w:p>
                    <w:p w14:paraId="567186E7" w14:textId="77777777" w:rsidR="009C571E" w:rsidRDefault="009C571E" w:rsidP="009C571E">
                      <w:pPr>
                        <w:rPr>
                          <w:sz w:val="24"/>
                        </w:rPr>
                      </w:pPr>
                    </w:p>
                    <w:p w14:paraId="5C5141C7" w14:textId="77777777" w:rsidR="009C571E" w:rsidRDefault="009C571E" w:rsidP="009C571E">
                      <w:pPr>
                        <w:rPr>
                          <w:sz w:val="24"/>
                        </w:rPr>
                      </w:pPr>
                    </w:p>
                    <w:p w14:paraId="345564C8" w14:textId="77777777" w:rsidR="009C571E" w:rsidRDefault="009C571E" w:rsidP="009C571E">
                      <w:pPr>
                        <w:rPr>
                          <w:sz w:val="24"/>
                        </w:rPr>
                      </w:pPr>
                    </w:p>
                    <w:p w14:paraId="4B081F4D" w14:textId="77777777" w:rsidR="009C571E" w:rsidRDefault="009C571E" w:rsidP="009C571E">
                      <w:pPr>
                        <w:rPr>
                          <w:sz w:val="24"/>
                        </w:rPr>
                      </w:pPr>
                    </w:p>
                    <w:p w14:paraId="11A5B43A" w14:textId="77777777" w:rsidR="009C571E" w:rsidRDefault="009C571E" w:rsidP="009C571E">
                      <w:pPr>
                        <w:rPr>
                          <w:sz w:val="24"/>
                        </w:rPr>
                      </w:pPr>
                    </w:p>
                    <w:p w14:paraId="1CFFD416" w14:textId="77777777" w:rsidR="009C571E" w:rsidRDefault="009C571E" w:rsidP="009C571E">
                      <w:pPr>
                        <w:rPr>
                          <w:sz w:val="24"/>
                        </w:rPr>
                      </w:pPr>
                    </w:p>
                    <w:p w14:paraId="1D78209E" w14:textId="77777777" w:rsidR="009C571E" w:rsidRDefault="009C571E" w:rsidP="009C571E">
                      <w:pPr>
                        <w:rPr>
                          <w:sz w:val="24"/>
                        </w:rPr>
                      </w:pPr>
                    </w:p>
                    <w:p w14:paraId="248811F6" w14:textId="77777777" w:rsidR="009C571E" w:rsidRDefault="009C571E" w:rsidP="009C571E">
                      <w:pPr>
                        <w:rPr>
                          <w:sz w:val="24"/>
                        </w:rPr>
                      </w:pPr>
                    </w:p>
                    <w:p w14:paraId="1325C590" w14:textId="77777777" w:rsidR="009C571E" w:rsidRDefault="009C571E" w:rsidP="009C571E">
                      <w:pPr>
                        <w:rPr>
                          <w:sz w:val="24"/>
                        </w:rPr>
                      </w:pPr>
                    </w:p>
                    <w:p w14:paraId="2B18EBD2" w14:textId="77777777" w:rsidR="009C571E" w:rsidRDefault="009C571E" w:rsidP="009C571E">
                      <w:pPr>
                        <w:rPr>
                          <w:sz w:val="24"/>
                        </w:rPr>
                      </w:pPr>
                    </w:p>
                    <w:p w14:paraId="761BAE34" w14:textId="77777777" w:rsidR="009C571E" w:rsidRDefault="009C571E" w:rsidP="009C571E">
                      <w:pPr>
                        <w:rPr>
                          <w:sz w:val="24"/>
                        </w:rPr>
                      </w:pPr>
                    </w:p>
                    <w:p w14:paraId="1EF6F5B5" w14:textId="77777777" w:rsidR="009C571E" w:rsidRDefault="009C571E" w:rsidP="009C571E">
                      <w:pPr>
                        <w:spacing w:before="45"/>
                        <w:rPr>
                          <w:sz w:val="24"/>
                        </w:rPr>
                      </w:pPr>
                    </w:p>
                    <w:p w14:paraId="033CDB21" w14:textId="77777777" w:rsidR="009C571E" w:rsidRDefault="009C571E" w:rsidP="009C571E">
                      <w:pPr>
                        <w:ind w:left="-1"/>
                        <w:rPr>
                          <w:sz w:val="24"/>
                        </w:rPr>
                      </w:pPr>
                      <w:r>
                        <w:rPr>
                          <w:b/>
                          <w:color w:val="005496"/>
                          <w:spacing w:val="-4"/>
                          <w:sz w:val="24"/>
                        </w:rPr>
                        <w:t>Image</w:t>
                      </w:r>
                      <w:r>
                        <w:rPr>
                          <w:b/>
                          <w:color w:val="005496"/>
                          <w:spacing w:val="-10"/>
                          <w:sz w:val="24"/>
                        </w:rPr>
                        <w:t xml:space="preserve"> </w:t>
                      </w:r>
                      <w:r>
                        <w:rPr>
                          <w:b/>
                          <w:color w:val="005496"/>
                          <w:spacing w:val="-4"/>
                          <w:sz w:val="24"/>
                        </w:rPr>
                        <w:t>|</w:t>
                      </w:r>
                      <w:r>
                        <w:rPr>
                          <w:b/>
                          <w:color w:val="005496"/>
                          <w:spacing w:val="-10"/>
                          <w:sz w:val="24"/>
                        </w:rPr>
                        <w:t xml:space="preserve"> </w:t>
                      </w:r>
                      <w:r>
                        <w:rPr>
                          <w:color w:val="005496"/>
                          <w:spacing w:val="-4"/>
                          <w:sz w:val="24"/>
                        </w:rPr>
                        <w:t>PWDA</w:t>
                      </w:r>
                      <w:r>
                        <w:rPr>
                          <w:color w:val="005496"/>
                          <w:spacing w:val="-23"/>
                          <w:sz w:val="24"/>
                        </w:rPr>
                        <w:t xml:space="preserve"> </w:t>
                      </w:r>
                      <w:r>
                        <w:rPr>
                          <w:color w:val="005496"/>
                          <w:spacing w:val="-4"/>
                          <w:sz w:val="24"/>
                        </w:rPr>
                        <w:t>staff</w:t>
                      </w:r>
                      <w:r>
                        <w:rPr>
                          <w:color w:val="005496"/>
                          <w:spacing w:val="-8"/>
                          <w:sz w:val="24"/>
                        </w:rPr>
                        <w:t xml:space="preserve"> </w:t>
                      </w:r>
                      <w:r>
                        <w:rPr>
                          <w:color w:val="005496"/>
                          <w:spacing w:val="-4"/>
                          <w:sz w:val="24"/>
                        </w:rPr>
                        <w:t>members</w:t>
                      </w:r>
                      <w:r>
                        <w:rPr>
                          <w:color w:val="005496"/>
                          <w:spacing w:val="-10"/>
                          <w:sz w:val="24"/>
                        </w:rPr>
                        <w:t xml:space="preserve"> </w:t>
                      </w:r>
                      <w:r>
                        <w:rPr>
                          <w:color w:val="005496"/>
                          <w:spacing w:val="-4"/>
                          <w:sz w:val="24"/>
                        </w:rPr>
                        <w:t>and</w:t>
                      </w:r>
                      <w:r>
                        <w:rPr>
                          <w:color w:val="005496"/>
                          <w:spacing w:val="-10"/>
                          <w:sz w:val="24"/>
                        </w:rPr>
                        <w:t xml:space="preserve"> </w:t>
                      </w:r>
                      <w:r>
                        <w:rPr>
                          <w:color w:val="005496"/>
                          <w:spacing w:val="-4"/>
                          <w:sz w:val="24"/>
                        </w:rPr>
                        <w:t>League</w:t>
                      </w:r>
                      <w:r>
                        <w:rPr>
                          <w:color w:val="005496"/>
                          <w:spacing w:val="-10"/>
                          <w:sz w:val="24"/>
                        </w:rPr>
                        <w:t xml:space="preserve"> </w:t>
                      </w:r>
                      <w:r>
                        <w:rPr>
                          <w:color w:val="005496"/>
                          <w:spacing w:val="-4"/>
                          <w:sz w:val="24"/>
                        </w:rPr>
                        <w:t>for</w:t>
                      </w:r>
                      <w:r>
                        <w:rPr>
                          <w:color w:val="005496"/>
                          <w:spacing w:val="-10"/>
                          <w:sz w:val="24"/>
                        </w:rPr>
                        <w:t xml:space="preserve"> </w:t>
                      </w:r>
                      <w:r>
                        <w:rPr>
                          <w:color w:val="005496"/>
                          <w:spacing w:val="-4"/>
                          <w:sz w:val="24"/>
                        </w:rPr>
                        <w:t>Persons</w:t>
                      </w:r>
                      <w:r>
                        <w:rPr>
                          <w:color w:val="005496"/>
                          <w:spacing w:val="-10"/>
                          <w:sz w:val="24"/>
                        </w:rPr>
                        <w:t xml:space="preserve"> </w:t>
                      </w:r>
                      <w:r>
                        <w:rPr>
                          <w:color w:val="005496"/>
                          <w:spacing w:val="-4"/>
                          <w:sz w:val="24"/>
                        </w:rPr>
                        <w:t>with</w:t>
                      </w:r>
                    </w:p>
                    <w:p w14:paraId="50AF2135" w14:textId="77777777" w:rsidR="009C571E" w:rsidRDefault="009C571E" w:rsidP="009C571E">
                      <w:pPr>
                        <w:spacing w:before="44"/>
                        <w:ind w:left="-1"/>
                        <w:rPr>
                          <w:sz w:val="24"/>
                        </w:rPr>
                      </w:pPr>
                      <w:r>
                        <w:rPr>
                          <w:color w:val="005496"/>
                          <w:spacing w:val="-6"/>
                          <w:sz w:val="24"/>
                        </w:rPr>
                        <w:t>Disabilities</w:t>
                      </w:r>
                      <w:r>
                        <w:rPr>
                          <w:color w:val="005496"/>
                          <w:spacing w:val="-14"/>
                          <w:sz w:val="24"/>
                        </w:rPr>
                        <w:t xml:space="preserve"> </w:t>
                      </w:r>
                      <w:r>
                        <w:rPr>
                          <w:color w:val="005496"/>
                          <w:spacing w:val="-6"/>
                          <w:sz w:val="24"/>
                        </w:rPr>
                        <w:t>Taiwan</w:t>
                      </w:r>
                      <w:r>
                        <w:rPr>
                          <w:color w:val="005496"/>
                          <w:spacing w:val="-9"/>
                          <w:sz w:val="24"/>
                        </w:rPr>
                        <w:t xml:space="preserve"> </w:t>
                      </w:r>
                      <w:r>
                        <w:rPr>
                          <w:color w:val="005496"/>
                          <w:spacing w:val="-6"/>
                          <w:sz w:val="24"/>
                        </w:rPr>
                        <w:t>Delegation.</w:t>
                      </w:r>
                    </w:p>
                  </w:txbxContent>
                </v:textbox>
              </v:shape>
            </w:pict>
          </mc:Fallback>
        </mc:AlternateContent>
      </w:r>
      <w:r w:rsidR="009C571E">
        <w:t xml:space="preserve"> </w:t>
      </w:r>
      <w:r w:rsidR="00B123B8">
        <w:br w:type="column"/>
      </w:r>
      <w:r w:rsidR="00B123B8">
        <w:t>Disabilities from Taiwan. The delegation was interested in PWDA’s projects and approaches</w:t>
      </w:r>
      <w:r w:rsidR="00B123B8">
        <w:rPr>
          <w:spacing w:val="-6"/>
        </w:rPr>
        <w:t xml:space="preserve"> </w:t>
      </w:r>
      <w:r w:rsidR="00B123B8">
        <w:t>to</w:t>
      </w:r>
      <w:r w:rsidR="00B123B8">
        <w:rPr>
          <w:spacing w:val="-6"/>
        </w:rPr>
        <w:t xml:space="preserve"> </w:t>
      </w:r>
      <w:r w:rsidR="00B123B8">
        <w:t>meeting</w:t>
      </w:r>
      <w:r w:rsidR="00B123B8">
        <w:rPr>
          <w:spacing w:val="-6"/>
        </w:rPr>
        <w:t xml:space="preserve"> </w:t>
      </w:r>
      <w:r w:rsidR="00B123B8">
        <w:t>the</w:t>
      </w:r>
      <w:r w:rsidR="00B123B8">
        <w:rPr>
          <w:spacing w:val="-6"/>
        </w:rPr>
        <w:t xml:space="preserve"> </w:t>
      </w:r>
      <w:r w:rsidR="00B123B8">
        <w:t>diverse</w:t>
      </w:r>
      <w:r w:rsidR="00B123B8">
        <w:rPr>
          <w:spacing w:val="-6"/>
        </w:rPr>
        <w:t xml:space="preserve"> </w:t>
      </w:r>
      <w:r w:rsidR="00B123B8">
        <w:t>needs</w:t>
      </w:r>
      <w:r w:rsidR="00B123B8">
        <w:rPr>
          <w:spacing w:val="-6"/>
        </w:rPr>
        <w:t xml:space="preserve"> </w:t>
      </w:r>
      <w:r w:rsidR="00B123B8">
        <w:t>of intersectional people with disability.</w:t>
      </w:r>
    </w:p>
    <w:p w14:paraId="2F73D7A3" w14:textId="77777777" w:rsidR="0029583C" w:rsidRDefault="00B123B8">
      <w:pPr>
        <w:pStyle w:val="BodyText"/>
        <w:spacing w:line="278" w:lineRule="auto"/>
        <w:ind w:left="413" w:right="1028"/>
      </w:pPr>
      <w:r>
        <w:t>They were also keen to understand the support</w:t>
      </w:r>
      <w:r>
        <w:rPr>
          <w:spacing w:val="-17"/>
        </w:rPr>
        <w:t xml:space="preserve"> </w:t>
      </w:r>
      <w:r>
        <w:t>PWDA</w:t>
      </w:r>
      <w:r>
        <w:rPr>
          <w:spacing w:val="-17"/>
        </w:rPr>
        <w:t xml:space="preserve"> </w:t>
      </w:r>
      <w:r>
        <w:t>Individual</w:t>
      </w:r>
      <w:r>
        <w:rPr>
          <w:spacing w:val="-16"/>
        </w:rPr>
        <w:t xml:space="preserve"> </w:t>
      </w:r>
      <w:r>
        <w:t>Advocates</w:t>
      </w:r>
      <w:r>
        <w:rPr>
          <w:spacing w:val="-10"/>
        </w:rPr>
        <w:t xml:space="preserve"> </w:t>
      </w:r>
      <w:r>
        <w:t>provide to people with disability.</w:t>
      </w:r>
    </w:p>
    <w:p w14:paraId="2F73D7A4" w14:textId="77777777" w:rsidR="0029583C" w:rsidRDefault="00B123B8">
      <w:pPr>
        <w:pStyle w:val="BodyText"/>
        <w:spacing w:before="225" w:line="278" w:lineRule="auto"/>
        <w:ind w:left="413" w:right="1121"/>
      </w:pPr>
      <w:r>
        <w:t>It</w:t>
      </w:r>
      <w:r>
        <w:rPr>
          <w:spacing w:val="-6"/>
        </w:rPr>
        <w:t xml:space="preserve"> </w:t>
      </w:r>
      <w:r>
        <w:t>was</w:t>
      </w:r>
      <w:r>
        <w:rPr>
          <w:spacing w:val="-6"/>
        </w:rPr>
        <w:t xml:space="preserve"> </w:t>
      </w:r>
      <w:r>
        <w:t>a</w:t>
      </w:r>
      <w:r>
        <w:rPr>
          <w:spacing w:val="-6"/>
        </w:rPr>
        <w:t xml:space="preserve"> </w:t>
      </w:r>
      <w:r>
        <w:t>valuable</w:t>
      </w:r>
      <w:r>
        <w:rPr>
          <w:spacing w:val="-6"/>
        </w:rPr>
        <w:t xml:space="preserve"> </w:t>
      </w:r>
      <w:r>
        <w:t>exchange</w:t>
      </w:r>
      <w:r>
        <w:rPr>
          <w:spacing w:val="-6"/>
        </w:rPr>
        <w:t xml:space="preserve"> </w:t>
      </w:r>
      <w:r>
        <w:t>of</w:t>
      </w:r>
      <w:r>
        <w:rPr>
          <w:spacing w:val="-6"/>
        </w:rPr>
        <w:t xml:space="preserve"> </w:t>
      </w:r>
      <w:r>
        <w:t>experiences, emphasising the importance of continuing to strengthen our relationships with other organisations in our region.</w:t>
      </w:r>
    </w:p>
    <w:p w14:paraId="2F73D7A5" w14:textId="77777777" w:rsidR="0029583C" w:rsidRDefault="0029583C">
      <w:pPr>
        <w:spacing w:line="278" w:lineRule="auto"/>
        <w:sectPr w:rsidR="0029583C">
          <w:type w:val="continuous"/>
          <w:pgSz w:w="11910" w:h="16840"/>
          <w:pgMar w:top="1400" w:right="0" w:bottom="280" w:left="340" w:header="0" w:footer="0" w:gutter="0"/>
          <w:cols w:num="2" w:space="720" w:equalWidth="0">
            <w:col w:w="5386" w:space="40"/>
            <w:col w:w="6144"/>
          </w:cols>
        </w:sectPr>
      </w:pPr>
    </w:p>
    <w:p w14:paraId="2F73D7A6" w14:textId="65DE5E3B" w:rsidR="0029583C" w:rsidRDefault="0029583C">
      <w:pPr>
        <w:rPr>
          <w:sz w:val="2"/>
          <w:szCs w:val="2"/>
        </w:rPr>
      </w:pPr>
    </w:p>
    <w:p w14:paraId="2F73D7A7" w14:textId="77777777" w:rsidR="0029583C" w:rsidRDefault="0029583C">
      <w:pPr>
        <w:rPr>
          <w:sz w:val="2"/>
          <w:szCs w:val="2"/>
        </w:rPr>
        <w:sectPr w:rsidR="0029583C">
          <w:type w:val="continuous"/>
          <w:pgSz w:w="11910" w:h="16840"/>
          <w:pgMar w:top="1400" w:right="0" w:bottom="280" w:left="340" w:header="0" w:footer="0" w:gutter="0"/>
          <w:cols w:space="720"/>
        </w:sectPr>
      </w:pPr>
    </w:p>
    <w:p w14:paraId="2F73D7A8" w14:textId="77777777" w:rsidR="0029583C" w:rsidRDefault="00B123B8">
      <w:pPr>
        <w:pStyle w:val="BodyText"/>
        <w:ind w:left="113"/>
        <w:rPr>
          <w:sz w:val="20"/>
        </w:rPr>
      </w:pPr>
      <w:r>
        <w:rPr>
          <w:noProof/>
          <w:sz w:val="20"/>
        </w:rPr>
        <w:lastRenderedPageBreak/>
        <mc:AlternateContent>
          <mc:Choice Requires="wpg">
            <w:drawing>
              <wp:inline distT="0" distB="0" distL="0" distR="0" wp14:anchorId="2F73E387" wp14:editId="53F37663">
                <wp:extent cx="5040630" cy="1643380"/>
                <wp:effectExtent l="0" t="0" r="0" b="4444"/>
                <wp:docPr id="135" name="Group 1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0630" cy="1643380"/>
                          <a:chOff x="0" y="0"/>
                          <a:chExt cx="5040630" cy="1643380"/>
                        </a:xfrm>
                      </wpg:grpSpPr>
                      <wps:wsp>
                        <wps:cNvPr id="136" name="Graphic 136"/>
                        <wps:cNvSpPr/>
                        <wps:spPr>
                          <a:xfrm>
                            <a:off x="0" y="0"/>
                            <a:ext cx="5040630" cy="1643380"/>
                          </a:xfrm>
                          <a:custGeom>
                            <a:avLst/>
                            <a:gdLst/>
                            <a:ahLst/>
                            <a:cxnLst/>
                            <a:rect l="l" t="t" r="r" b="b"/>
                            <a:pathLst>
                              <a:path w="5040630" h="1643380">
                                <a:moveTo>
                                  <a:pt x="4608004" y="0"/>
                                </a:moveTo>
                                <a:lnTo>
                                  <a:pt x="0" y="0"/>
                                </a:lnTo>
                                <a:lnTo>
                                  <a:pt x="0" y="1210856"/>
                                </a:lnTo>
                                <a:lnTo>
                                  <a:pt x="2535" y="1257928"/>
                                </a:lnTo>
                                <a:lnTo>
                                  <a:pt x="9964" y="1303532"/>
                                </a:lnTo>
                                <a:lnTo>
                                  <a:pt x="22024" y="1347404"/>
                                </a:lnTo>
                                <a:lnTo>
                                  <a:pt x="38451" y="1389281"/>
                                </a:lnTo>
                                <a:lnTo>
                                  <a:pt x="58982" y="1428899"/>
                                </a:lnTo>
                                <a:lnTo>
                                  <a:pt x="83353" y="1465994"/>
                                </a:lnTo>
                                <a:lnTo>
                                  <a:pt x="111300" y="1500303"/>
                                </a:lnTo>
                                <a:lnTo>
                                  <a:pt x="142561" y="1531562"/>
                                </a:lnTo>
                                <a:lnTo>
                                  <a:pt x="176870" y="1559509"/>
                                </a:lnTo>
                                <a:lnTo>
                                  <a:pt x="213965" y="1583879"/>
                                </a:lnTo>
                                <a:lnTo>
                                  <a:pt x="253583" y="1604409"/>
                                </a:lnTo>
                                <a:lnTo>
                                  <a:pt x="295459" y="1620836"/>
                                </a:lnTo>
                                <a:lnTo>
                                  <a:pt x="339330" y="1632895"/>
                                </a:lnTo>
                                <a:lnTo>
                                  <a:pt x="384932" y="1640324"/>
                                </a:lnTo>
                                <a:lnTo>
                                  <a:pt x="432003" y="1642859"/>
                                </a:lnTo>
                                <a:lnTo>
                                  <a:pt x="5040007" y="1642859"/>
                                </a:lnTo>
                                <a:lnTo>
                                  <a:pt x="5040007" y="432003"/>
                                </a:lnTo>
                                <a:lnTo>
                                  <a:pt x="5037472" y="384932"/>
                                </a:lnTo>
                                <a:lnTo>
                                  <a:pt x="5030043" y="339330"/>
                                </a:lnTo>
                                <a:lnTo>
                                  <a:pt x="5017983" y="295459"/>
                                </a:lnTo>
                                <a:lnTo>
                                  <a:pt x="5001555" y="253583"/>
                                </a:lnTo>
                                <a:lnTo>
                                  <a:pt x="4981025" y="213965"/>
                                </a:lnTo>
                                <a:lnTo>
                                  <a:pt x="4956654" y="176870"/>
                                </a:lnTo>
                                <a:lnTo>
                                  <a:pt x="4928706" y="142561"/>
                                </a:lnTo>
                                <a:lnTo>
                                  <a:pt x="4897446" y="111300"/>
                                </a:lnTo>
                                <a:lnTo>
                                  <a:pt x="4863137" y="83353"/>
                                </a:lnTo>
                                <a:lnTo>
                                  <a:pt x="4826041" y="58982"/>
                                </a:lnTo>
                                <a:lnTo>
                                  <a:pt x="4786424" y="38451"/>
                                </a:lnTo>
                                <a:lnTo>
                                  <a:pt x="4744548" y="22024"/>
                                </a:lnTo>
                                <a:lnTo>
                                  <a:pt x="4700677" y="9964"/>
                                </a:lnTo>
                                <a:lnTo>
                                  <a:pt x="4655074" y="2535"/>
                                </a:lnTo>
                                <a:lnTo>
                                  <a:pt x="4608004" y="0"/>
                                </a:lnTo>
                                <a:close/>
                              </a:path>
                            </a:pathLst>
                          </a:custGeom>
                          <a:solidFill>
                            <a:srgbClr val="005496"/>
                          </a:solidFill>
                        </wps:spPr>
                        <wps:bodyPr wrap="square" lIns="0" tIns="0" rIns="0" bIns="0" rtlCol="0">
                          <a:prstTxWarp prst="textNoShape">
                            <a:avLst/>
                          </a:prstTxWarp>
                          <a:noAutofit/>
                        </wps:bodyPr>
                      </wps:wsp>
                      <wps:wsp>
                        <wps:cNvPr id="137" name="Textbox 137"/>
                        <wps:cNvSpPr txBox="1"/>
                        <wps:spPr>
                          <a:xfrm>
                            <a:off x="0" y="0"/>
                            <a:ext cx="5040630" cy="1643380"/>
                          </a:xfrm>
                          <a:prstGeom prst="rect">
                            <a:avLst/>
                          </a:prstGeom>
                        </wps:spPr>
                        <wps:txbx>
                          <w:txbxContent>
                            <w:p w14:paraId="2F73E5B2" w14:textId="77777777" w:rsidR="0029583C" w:rsidRDefault="00B123B8">
                              <w:pPr>
                                <w:spacing w:before="267"/>
                                <w:ind w:left="566"/>
                                <w:rPr>
                                  <w:rFonts w:ascii="VAG Rounded"/>
                                  <w:b/>
                                  <w:sz w:val="80"/>
                                </w:rPr>
                              </w:pPr>
                              <w:bookmarkStart w:id="44" w:name="Advocate"/>
                              <w:bookmarkStart w:id="45" w:name="_bookmark6"/>
                              <w:bookmarkEnd w:id="44"/>
                              <w:bookmarkEnd w:id="45"/>
                              <w:r>
                                <w:rPr>
                                  <w:rFonts w:ascii="VAG Rounded"/>
                                  <w:b/>
                                  <w:color w:val="FFFFFF"/>
                                  <w:spacing w:val="-2"/>
                                  <w:sz w:val="80"/>
                                </w:rPr>
                                <w:t>Advocate</w:t>
                              </w:r>
                            </w:p>
                            <w:p w14:paraId="2F73E5B3" w14:textId="77777777" w:rsidR="0029583C" w:rsidRDefault="00B123B8">
                              <w:pPr>
                                <w:spacing w:before="228" w:line="278" w:lineRule="auto"/>
                                <w:ind w:left="566" w:right="568"/>
                                <w:rPr>
                                  <w:b/>
                                  <w:sz w:val="30"/>
                                </w:rPr>
                              </w:pPr>
                              <w:r>
                                <w:rPr>
                                  <w:b/>
                                  <w:color w:val="FFFFFF"/>
                                  <w:sz w:val="30"/>
                                </w:rPr>
                                <w:t>Advocate for the human rights of all people with</w:t>
                              </w:r>
                              <w:r>
                                <w:rPr>
                                  <w:b/>
                                  <w:color w:val="FFFFFF"/>
                                  <w:spacing w:val="-6"/>
                                  <w:sz w:val="30"/>
                                </w:rPr>
                                <w:t xml:space="preserve"> </w:t>
                              </w:r>
                              <w:r>
                                <w:rPr>
                                  <w:b/>
                                  <w:color w:val="FFFFFF"/>
                                  <w:sz w:val="30"/>
                                </w:rPr>
                                <w:t>disability</w:t>
                              </w:r>
                              <w:r>
                                <w:rPr>
                                  <w:b/>
                                  <w:color w:val="FFFFFF"/>
                                  <w:spacing w:val="-6"/>
                                  <w:sz w:val="30"/>
                                </w:rPr>
                                <w:t xml:space="preserve"> </w:t>
                              </w:r>
                              <w:r>
                                <w:rPr>
                                  <w:b/>
                                  <w:color w:val="FFFFFF"/>
                                  <w:sz w:val="30"/>
                                </w:rPr>
                                <w:t>at</w:t>
                              </w:r>
                              <w:r>
                                <w:rPr>
                                  <w:b/>
                                  <w:color w:val="FFFFFF"/>
                                  <w:spacing w:val="-6"/>
                                  <w:sz w:val="30"/>
                                </w:rPr>
                                <w:t xml:space="preserve"> </w:t>
                              </w:r>
                              <w:r>
                                <w:rPr>
                                  <w:b/>
                                  <w:color w:val="FFFFFF"/>
                                  <w:sz w:val="30"/>
                                </w:rPr>
                                <w:t>individual</w:t>
                              </w:r>
                              <w:r>
                                <w:rPr>
                                  <w:b/>
                                  <w:color w:val="FFFFFF"/>
                                  <w:spacing w:val="-6"/>
                                  <w:sz w:val="30"/>
                                </w:rPr>
                                <w:t xml:space="preserve"> </w:t>
                              </w:r>
                              <w:r>
                                <w:rPr>
                                  <w:b/>
                                  <w:color w:val="FFFFFF"/>
                                  <w:sz w:val="30"/>
                                </w:rPr>
                                <w:t>and</w:t>
                              </w:r>
                              <w:r>
                                <w:rPr>
                                  <w:b/>
                                  <w:color w:val="FFFFFF"/>
                                  <w:spacing w:val="-6"/>
                                  <w:sz w:val="30"/>
                                </w:rPr>
                                <w:t xml:space="preserve"> </w:t>
                              </w:r>
                              <w:r>
                                <w:rPr>
                                  <w:b/>
                                  <w:color w:val="FFFFFF"/>
                                  <w:sz w:val="30"/>
                                </w:rPr>
                                <w:t>systemic</w:t>
                              </w:r>
                              <w:r>
                                <w:rPr>
                                  <w:b/>
                                  <w:color w:val="FFFFFF"/>
                                  <w:spacing w:val="-6"/>
                                  <w:sz w:val="30"/>
                                </w:rPr>
                                <w:t xml:space="preserve"> </w:t>
                              </w:r>
                              <w:r>
                                <w:rPr>
                                  <w:b/>
                                  <w:color w:val="FFFFFF"/>
                                  <w:sz w:val="30"/>
                                </w:rPr>
                                <w:t>levels.</w:t>
                              </w:r>
                            </w:p>
                          </w:txbxContent>
                        </wps:txbx>
                        <wps:bodyPr wrap="square" lIns="0" tIns="0" rIns="0" bIns="0" rtlCol="0">
                          <a:noAutofit/>
                        </wps:bodyPr>
                      </wps:wsp>
                    </wpg:wgp>
                  </a:graphicData>
                </a:graphic>
              </wp:inline>
            </w:drawing>
          </mc:Choice>
          <mc:Fallback>
            <w:pict>
              <v:group w14:anchorId="2F73E387" id="Group 135" o:spid="_x0000_s1075" alt="&quot;&quot;" style="width:396.9pt;height:129.4pt;mso-position-horizontal-relative:char;mso-position-vertical-relative:line" coordsize="50406,1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">
                <v:shape id="Graphic 136" o:spid="_x0000_s1076" style="position:absolute;width:50406;height:16433;visibility:visible;mso-wrap-style:square;v-text-anchor:top" coordsize="5040630,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" path="m4608004,l,,,1210856r2535,47072l9964,1303532r12060,43872l38451,1389281r20531,39618l83353,1465994r27947,34309l142561,1531562r34309,27947l213965,1583879r39618,20530l295459,1620836r43871,12059l384932,1640324r47071,2535l5040007,1642859r,-1210856l5037472,384932r-7429,-45602l5017983,295459r-16428,-41876l4981025,213965r-24371,-37095l4928706,142561r-31260,-31261l4863137,83353,4826041,58982,4786424,38451,4744548,22024,4700677,9964,4655074,2535,4608004,xe" fillcolor="#005496" stroked="f">
                  <v:path arrowok="t"/>
                </v:shape>
                <v:shape id="Textbox 137" o:spid="_x0000_s1077" type="#_x0000_t202" style="position:absolute;width:50406;height:1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2F73E5B2" w14:textId="77777777" w:rsidR="0029583C" w:rsidRDefault="00B123B8">
                        <w:pPr>
                          <w:spacing w:before="267"/>
                          <w:ind w:left="566"/>
                          <w:rPr>
                            <w:rFonts w:ascii="VAG Rounded"/>
                            <w:b/>
                            <w:sz w:val="80"/>
                          </w:rPr>
                        </w:pPr>
                        <w:bookmarkStart w:id="46" w:name="Advocate"/>
                        <w:bookmarkStart w:id="47" w:name="_bookmark6"/>
                        <w:bookmarkEnd w:id="46"/>
                        <w:bookmarkEnd w:id="47"/>
                        <w:r>
                          <w:rPr>
                            <w:rFonts w:ascii="VAG Rounded"/>
                            <w:b/>
                            <w:color w:val="FFFFFF"/>
                            <w:spacing w:val="-2"/>
                            <w:sz w:val="80"/>
                          </w:rPr>
                          <w:t>Advocate</w:t>
                        </w:r>
                      </w:p>
                      <w:p w14:paraId="2F73E5B3" w14:textId="77777777" w:rsidR="0029583C" w:rsidRDefault="00B123B8">
                        <w:pPr>
                          <w:spacing w:before="228" w:line="278" w:lineRule="auto"/>
                          <w:ind w:left="566" w:right="568"/>
                          <w:rPr>
                            <w:b/>
                            <w:sz w:val="30"/>
                          </w:rPr>
                        </w:pPr>
                        <w:r>
                          <w:rPr>
                            <w:b/>
                            <w:color w:val="FFFFFF"/>
                            <w:sz w:val="30"/>
                          </w:rPr>
                          <w:t>Advocate for the human rights of all people with</w:t>
                        </w:r>
                        <w:r>
                          <w:rPr>
                            <w:b/>
                            <w:color w:val="FFFFFF"/>
                            <w:spacing w:val="-6"/>
                            <w:sz w:val="30"/>
                          </w:rPr>
                          <w:t xml:space="preserve"> </w:t>
                        </w:r>
                        <w:r>
                          <w:rPr>
                            <w:b/>
                            <w:color w:val="FFFFFF"/>
                            <w:sz w:val="30"/>
                          </w:rPr>
                          <w:t>disability</w:t>
                        </w:r>
                        <w:r>
                          <w:rPr>
                            <w:b/>
                            <w:color w:val="FFFFFF"/>
                            <w:spacing w:val="-6"/>
                            <w:sz w:val="30"/>
                          </w:rPr>
                          <w:t xml:space="preserve"> </w:t>
                        </w:r>
                        <w:r>
                          <w:rPr>
                            <w:b/>
                            <w:color w:val="FFFFFF"/>
                            <w:sz w:val="30"/>
                          </w:rPr>
                          <w:t>at</w:t>
                        </w:r>
                        <w:r>
                          <w:rPr>
                            <w:b/>
                            <w:color w:val="FFFFFF"/>
                            <w:spacing w:val="-6"/>
                            <w:sz w:val="30"/>
                          </w:rPr>
                          <w:t xml:space="preserve"> </w:t>
                        </w:r>
                        <w:r>
                          <w:rPr>
                            <w:b/>
                            <w:color w:val="FFFFFF"/>
                            <w:sz w:val="30"/>
                          </w:rPr>
                          <w:t>individual</w:t>
                        </w:r>
                        <w:r>
                          <w:rPr>
                            <w:b/>
                            <w:color w:val="FFFFFF"/>
                            <w:spacing w:val="-6"/>
                            <w:sz w:val="30"/>
                          </w:rPr>
                          <w:t xml:space="preserve"> </w:t>
                        </w:r>
                        <w:r>
                          <w:rPr>
                            <w:b/>
                            <w:color w:val="FFFFFF"/>
                            <w:sz w:val="30"/>
                          </w:rPr>
                          <w:t>and</w:t>
                        </w:r>
                        <w:r>
                          <w:rPr>
                            <w:b/>
                            <w:color w:val="FFFFFF"/>
                            <w:spacing w:val="-6"/>
                            <w:sz w:val="30"/>
                          </w:rPr>
                          <w:t xml:space="preserve"> </w:t>
                        </w:r>
                        <w:r>
                          <w:rPr>
                            <w:b/>
                            <w:color w:val="FFFFFF"/>
                            <w:sz w:val="30"/>
                          </w:rPr>
                          <w:t>systemic</w:t>
                        </w:r>
                        <w:r>
                          <w:rPr>
                            <w:b/>
                            <w:color w:val="FFFFFF"/>
                            <w:spacing w:val="-6"/>
                            <w:sz w:val="30"/>
                          </w:rPr>
                          <w:t xml:space="preserve"> </w:t>
                        </w:r>
                        <w:r>
                          <w:rPr>
                            <w:b/>
                            <w:color w:val="FFFFFF"/>
                            <w:sz w:val="30"/>
                          </w:rPr>
                          <w:t>levels.</w:t>
                        </w:r>
                      </w:p>
                    </w:txbxContent>
                  </v:textbox>
                </v:shape>
                <w10:anchorlock/>
              </v:group>
            </w:pict>
          </mc:Fallback>
        </mc:AlternateContent>
      </w:r>
    </w:p>
    <w:p w14:paraId="2F73D7A9" w14:textId="77777777" w:rsidR="0029583C" w:rsidRDefault="0029583C">
      <w:pPr>
        <w:pStyle w:val="BodyText"/>
        <w:rPr>
          <w:sz w:val="20"/>
        </w:rPr>
      </w:pPr>
    </w:p>
    <w:p w14:paraId="2F73D7AA" w14:textId="77777777" w:rsidR="0029583C" w:rsidRDefault="0029583C">
      <w:pPr>
        <w:pStyle w:val="BodyText"/>
        <w:rPr>
          <w:sz w:val="20"/>
        </w:rPr>
      </w:pPr>
    </w:p>
    <w:p w14:paraId="2F73D7AB" w14:textId="77777777" w:rsidR="0029583C" w:rsidRDefault="0029583C">
      <w:pPr>
        <w:pStyle w:val="BodyText"/>
        <w:spacing w:before="83"/>
        <w:rPr>
          <w:sz w:val="20"/>
        </w:rPr>
      </w:pPr>
    </w:p>
    <w:p w14:paraId="2F73D7AC" w14:textId="77777777" w:rsidR="0029583C" w:rsidRDefault="0029583C">
      <w:pPr>
        <w:rPr>
          <w:sz w:val="20"/>
        </w:rPr>
        <w:sectPr w:rsidR="0029583C">
          <w:footerReference w:type="even" r:id="rId46"/>
          <w:pgSz w:w="11910" w:h="16840"/>
          <w:pgMar w:top="1260" w:right="0" w:bottom="840" w:left="340" w:header="0" w:footer="653" w:gutter="0"/>
          <w:pgNumType w:start="32"/>
          <w:cols w:space="720"/>
        </w:sectPr>
      </w:pPr>
    </w:p>
    <w:p w14:paraId="2F73D7AD" w14:textId="77777777" w:rsidR="0029583C" w:rsidRDefault="00B123B8">
      <w:pPr>
        <w:pStyle w:val="Heading6"/>
        <w:spacing w:before="197"/>
      </w:pPr>
      <w:bookmarkStart w:id="48" w:name="Systemic_Advocacy"/>
      <w:bookmarkEnd w:id="48"/>
      <w:r>
        <w:rPr>
          <w:color w:val="00884F"/>
        </w:rPr>
        <w:t xml:space="preserve">Systemic </w:t>
      </w:r>
      <w:r>
        <w:rPr>
          <w:color w:val="00884F"/>
          <w:spacing w:val="-2"/>
        </w:rPr>
        <w:t>Advocacy</w:t>
      </w:r>
    </w:p>
    <w:p w14:paraId="2F73D7AE" w14:textId="77777777" w:rsidR="0029583C" w:rsidRDefault="00B123B8">
      <w:pPr>
        <w:pStyle w:val="BodyText"/>
        <w:spacing w:before="311" w:line="268" w:lineRule="auto"/>
        <w:ind w:left="680"/>
      </w:pPr>
      <w:r>
        <w:t>This</w:t>
      </w:r>
      <w:r>
        <w:rPr>
          <w:spacing w:val="-17"/>
        </w:rPr>
        <w:t xml:space="preserve"> </w:t>
      </w:r>
      <w:r>
        <w:t>year</w:t>
      </w:r>
      <w:r>
        <w:rPr>
          <w:spacing w:val="-12"/>
        </w:rPr>
        <w:t xml:space="preserve"> </w:t>
      </w:r>
      <w:r>
        <w:t>saw</w:t>
      </w:r>
      <w:r>
        <w:rPr>
          <w:spacing w:val="-12"/>
        </w:rPr>
        <w:t xml:space="preserve"> </w:t>
      </w:r>
      <w:r>
        <w:t>the</w:t>
      </w:r>
      <w:r>
        <w:rPr>
          <w:spacing w:val="-12"/>
        </w:rPr>
        <w:t xml:space="preserve"> </w:t>
      </w:r>
      <w:r>
        <w:t>Systemic</w:t>
      </w:r>
      <w:r>
        <w:rPr>
          <w:spacing w:val="-17"/>
        </w:rPr>
        <w:t xml:space="preserve"> </w:t>
      </w:r>
      <w:r>
        <w:t>Advocacy</w:t>
      </w:r>
      <w:r>
        <w:rPr>
          <w:spacing w:val="-16"/>
        </w:rPr>
        <w:t xml:space="preserve"> </w:t>
      </w:r>
      <w:r>
        <w:t>Team focus on pushing for changes called for by our members.</w:t>
      </w:r>
    </w:p>
    <w:p w14:paraId="2F73D7AF" w14:textId="77777777" w:rsidR="0029583C" w:rsidRDefault="00B123B8">
      <w:pPr>
        <w:pStyle w:val="BodyText"/>
        <w:spacing w:before="230" w:line="268" w:lineRule="auto"/>
        <w:ind w:left="680" w:right="308"/>
      </w:pPr>
      <w:r>
        <w:t>We heard strongly that the COVID-19 pandemic was not over and that more needed to be done to ensure the safety of</w:t>
      </w:r>
      <w:r>
        <w:rPr>
          <w:spacing w:val="-8"/>
        </w:rPr>
        <w:t xml:space="preserve"> </w:t>
      </w:r>
      <w:r>
        <w:t>people</w:t>
      </w:r>
      <w:r>
        <w:rPr>
          <w:spacing w:val="-8"/>
        </w:rPr>
        <w:t xml:space="preserve"> </w:t>
      </w:r>
      <w:r>
        <w:t>with</w:t>
      </w:r>
      <w:r>
        <w:rPr>
          <w:spacing w:val="-8"/>
        </w:rPr>
        <w:t xml:space="preserve"> </w:t>
      </w:r>
      <w:r>
        <w:t>disability</w:t>
      </w:r>
      <w:r>
        <w:rPr>
          <w:spacing w:val="-8"/>
        </w:rPr>
        <w:t xml:space="preserve"> </w:t>
      </w:r>
      <w:r>
        <w:t>as</w:t>
      </w:r>
      <w:r>
        <w:rPr>
          <w:spacing w:val="-8"/>
        </w:rPr>
        <w:t xml:space="preserve"> </w:t>
      </w:r>
      <w:r>
        <w:t>governments</w:t>
      </w:r>
    </w:p>
    <w:p w14:paraId="2F73D7B0" w14:textId="77777777" w:rsidR="0029583C" w:rsidRDefault="00B123B8">
      <w:pPr>
        <w:spacing w:before="4" w:line="268" w:lineRule="auto"/>
        <w:ind w:left="680"/>
        <w:rPr>
          <w:sz w:val="24"/>
        </w:rPr>
      </w:pPr>
      <w:r>
        <w:rPr>
          <w:sz w:val="24"/>
        </w:rPr>
        <w:t>adopted</w:t>
      </w:r>
      <w:r>
        <w:rPr>
          <w:spacing w:val="-8"/>
          <w:sz w:val="24"/>
        </w:rPr>
        <w:t xml:space="preserve"> </w:t>
      </w:r>
      <w:r>
        <w:rPr>
          <w:sz w:val="24"/>
        </w:rPr>
        <w:t>a</w:t>
      </w:r>
      <w:r>
        <w:rPr>
          <w:spacing w:val="-8"/>
          <w:sz w:val="24"/>
        </w:rPr>
        <w:t xml:space="preserve"> </w:t>
      </w:r>
      <w:r>
        <w:rPr>
          <w:sz w:val="24"/>
        </w:rPr>
        <w:t>‘living</w:t>
      </w:r>
      <w:r>
        <w:rPr>
          <w:spacing w:val="-8"/>
          <w:sz w:val="24"/>
        </w:rPr>
        <w:t xml:space="preserve"> </w:t>
      </w:r>
      <w:r>
        <w:rPr>
          <w:sz w:val="24"/>
        </w:rPr>
        <w:t>with</w:t>
      </w:r>
      <w:r>
        <w:rPr>
          <w:spacing w:val="-8"/>
          <w:sz w:val="24"/>
        </w:rPr>
        <w:t xml:space="preserve"> </w:t>
      </w:r>
      <w:r>
        <w:rPr>
          <w:sz w:val="24"/>
        </w:rPr>
        <w:t>COVID-19’</w:t>
      </w:r>
      <w:r>
        <w:rPr>
          <w:spacing w:val="-16"/>
          <w:sz w:val="24"/>
        </w:rPr>
        <w:t xml:space="preserve"> </w:t>
      </w:r>
      <w:r>
        <w:rPr>
          <w:sz w:val="24"/>
        </w:rPr>
        <w:t xml:space="preserve">approach. </w:t>
      </w:r>
      <w:hyperlink r:id="rId47">
        <w:r>
          <w:rPr>
            <w:sz w:val="24"/>
          </w:rPr>
          <w:t xml:space="preserve">PWDA developed a </w:t>
        </w:r>
        <w:r>
          <w:rPr>
            <w:b/>
            <w:color w:val="005496"/>
            <w:sz w:val="24"/>
          </w:rPr>
          <w:t xml:space="preserve">COVID-19 Position Statement </w:t>
        </w:r>
        <w:r>
          <w:rPr>
            <w:sz w:val="24"/>
          </w:rPr>
          <w:t xml:space="preserve">and </w:t>
        </w:r>
        <w:r>
          <w:rPr>
            <w:b/>
            <w:color w:val="005496"/>
            <w:sz w:val="24"/>
          </w:rPr>
          <w:t xml:space="preserve">Report </w:t>
        </w:r>
        <w:r>
          <w:rPr>
            <w:sz w:val="24"/>
          </w:rPr>
          <w:t>that packaged</w:t>
        </w:r>
      </w:hyperlink>
      <w:r>
        <w:rPr>
          <w:sz w:val="24"/>
        </w:rPr>
        <w:t xml:space="preserve"> the views of our members and the actions</w:t>
      </w:r>
    </w:p>
    <w:p w14:paraId="2F73D7B1" w14:textId="77777777" w:rsidR="0029583C" w:rsidRDefault="00B123B8">
      <w:pPr>
        <w:pStyle w:val="BodyText"/>
        <w:spacing w:before="4" w:line="268" w:lineRule="auto"/>
        <w:ind w:left="680" w:right="68"/>
      </w:pPr>
      <w:r>
        <w:t>they wanted to see to create greater safety and minimise exclusion. These important documents</w:t>
      </w:r>
      <w:r>
        <w:rPr>
          <w:spacing w:val="-19"/>
        </w:rPr>
        <w:t xml:space="preserve"> </w:t>
      </w:r>
      <w:r>
        <w:t>underpinned</w:t>
      </w:r>
      <w:r>
        <w:rPr>
          <w:spacing w:val="-17"/>
        </w:rPr>
        <w:t xml:space="preserve"> </w:t>
      </w:r>
      <w:r>
        <w:t>PWDA’s</w:t>
      </w:r>
      <w:r>
        <w:rPr>
          <w:spacing w:val="-16"/>
        </w:rPr>
        <w:t xml:space="preserve"> </w:t>
      </w:r>
      <w:r>
        <w:t>advocacy with</w:t>
      </w:r>
      <w:r>
        <w:rPr>
          <w:spacing w:val="-2"/>
        </w:rPr>
        <w:t xml:space="preserve"> </w:t>
      </w:r>
      <w:r>
        <w:t>state,</w:t>
      </w:r>
      <w:r>
        <w:rPr>
          <w:spacing w:val="-2"/>
        </w:rPr>
        <w:t xml:space="preserve"> </w:t>
      </w:r>
      <w:r>
        <w:t>territory</w:t>
      </w:r>
      <w:r>
        <w:rPr>
          <w:spacing w:val="-2"/>
        </w:rPr>
        <w:t xml:space="preserve"> </w:t>
      </w:r>
      <w:r>
        <w:t>and</w:t>
      </w:r>
      <w:r>
        <w:rPr>
          <w:spacing w:val="-2"/>
        </w:rPr>
        <w:t xml:space="preserve"> </w:t>
      </w:r>
      <w:r>
        <w:t>federal</w:t>
      </w:r>
      <w:r>
        <w:rPr>
          <w:spacing w:val="-2"/>
        </w:rPr>
        <w:t xml:space="preserve"> </w:t>
      </w:r>
      <w:r>
        <w:t>government decision-makers</w:t>
      </w:r>
      <w:r>
        <w:rPr>
          <w:spacing w:val="-4"/>
        </w:rPr>
        <w:t xml:space="preserve"> </w:t>
      </w:r>
      <w:r>
        <w:t>as</w:t>
      </w:r>
      <w:r>
        <w:rPr>
          <w:spacing w:val="-4"/>
        </w:rPr>
        <w:t xml:space="preserve"> </w:t>
      </w:r>
      <w:r>
        <w:t>we</w:t>
      </w:r>
      <w:r>
        <w:rPr>
          <w:spacing w:val="-4"/>
        </w:rPr>
        <w:t xml:space="preserve"> </w:t>
      </w:r>
      <w:r>
        <w:t>maintained</w:t>
      </w:r>
      <w:r>
        <w:rPr>
          <w:spacing w:val="-4"/>
        </w:rPr>
        <w:t xml:space="preserve"> </w:t>
      </w:r>
      <w:r>
        <w:t>calls</w:t>
      </w:r>
      <w:r>
        <w:rPr>
          <w:spacing w:val="-4"/>
        </w:rPr>
        <w:t xml:space="preserve"> </w:t>
      </w:r>
      <w:r>
        <w:t>for COVID-safe approaches.</w:t>
      </w:r>
    </w:p>
    <w:p w14:paraId="2F73D7B2" w14:textId="77777777" w:rsidR="0029583C" w:rsidRDefault="00B123B8">
      <w:pPr>
        <w:pStyle w:val="BodyText"/>
        <w:spacing w:before="233" w:line="268" w:lineRule="auto"/>
        <w:ind w:left="680" w:right="94"/>
      </w:pPr>
      <w:r>
        <w:t>The NDIS Review’s findings and the Disability</w:t>
      </w:r>
      <w:r>
        <w:rPr>
          <w:spacing w:val="-6"/>
        </w:rPr>
        <w:t xml:space="preserve"> </w:t>
      </w:r>
      <w:r>
        <w:t>Royal</w:t>
      </w:r>
      <w:r>
        <w:rPr>
          <w:spacing w:val="-6"/>
        </w:rPr>
        <w:t xml:space="preserve"> </w:t>
      </w:r>
      <w:r>
        <w:t>Commission’s</w:t>
      </w:r>
      <w:r>
        <w:rPr>
          <w:spacing w:val="-6"/>
        </w:rPr>
        <w:t xml:space="preserve"> </w:t>
      </w:r>
      <w:r>
        <w:t>Final</w:t>
      </w:r>
      <w:r>
        <w:rPr>
          <w:spacing w:val="-6"/>
        </w:rPr>
        <w:t xml:space="preserve"> </w:t>
      </w:r>
      <w:r>
        <w:t>Report dominated the year’s activities. PWDA’s responses to these reports were guided by member engagement throughout the year. As a result, PWDA has had opportunities</w:t>
      </w:r>
      <w:r>
        <w:rPr>
          <w:spacing w:val="40"/>
        </w:rPr>
        <w:t xml:space="preserve"> </w:t>
      </w:r>
      <w:r>
        <w:t>to</w:t>
      </w:r>
      <w:r>
        <w:rPr>
          <w:spacing w:val="-6"/>
        </w:rPr>
        <w:t xml:space="preserve"> </w:t>
      </w:r>
      <w:r>
        <w:t>be</w:t>
      </w:r>
      <w:r>
        <w:rPr>
          <w:spacing w:val="-6"/>
        </w:rPr>
        <w:t xml:space="preserve"> </w:t>
      </w:r>
      <w:r>
        <w:t>involved</w:t>
      </w:r>
      <w:r>
        <w:rPr>
          <w:spacing w:val="-6"/>
        </w:rPr>
        <w:t xml:space="preserve"> </w:t>
      </w:r>
      <w:r>
        <w:t>in</w:t>
      </w:r>
      <w:r>
        <w:rPr>
          <w:spacing w:val="-6"/>
        </w:rPr>
        <w:t xml:space="preserve"> </w:t>
      </w:r>
      <w:r>
        <w:t>the</w:t>
      </w:r>
      <w:r>
        <w:rPr>
          <w:spacing w:val="-6"/>
        </w:rPr>
        <w:t xml:space="preserve"> </w:t>
      </w:r>
      <w:r>
        <w:t>co-design</w:t>
      </w:r>
      <w:r>
        <w:rPr>
          <w:spacing w:val="-6"/>
        </w:rPr>
        <w:t xml:space="preserve"> </w:t>
      </w:r>
      <w:r>
        <w:t>of</w:t>
      </w:r>
      <w:r>
        <w:rPr>
          <w:spacing w:val="-6"/>
        </w:rPr>
        <w:t xml:space="preserve"> </w:t>
      </w:r>
      <w:r>
        <w:t>solutions. One example includes PWDA’s Deputy CEO, Carolyn Hodge, taking part in the National Disability Insurance Agency (NDIA) Workforce Capability Working Group. The group aims to create a greater</w:t>
      </w:r>
    </w:p>
    <w:p w14:paraId="2F73D7B3" w14:textId="77777777" w:rsidR="0029583C" w:rsidRDefault="00B123B8">
      <w:pPr>
        <w:pStyle w:val="BodyText"/>
        <w:spacing w:before="92" w:line="273" w:lineRule="auto"/>
        <w:ind w:left="454" w:right="1077"/>
      </w:pPr>
      <w:r>
        <w:br w:type="column"/>
      </w:r>
      <w:r>
        <w:t>understanding</w:t>
      </w:r>
      <w:r>
        <w:rPr>
          <w:spacing w:val="-9"/>
        </w:rPr>
        <w:t xml:space="preserve"> </w:t>
      </w:r>
      <w:r>
        <w:t>of</w:t>
      </w:r>
      <w:r>
        <w:rPr>
          <w:spacing w:val="-9"/>
        </w:rPr>
        <w:t xml:space="preserve"> </w:t>
      </w:r>
      <w:r>
        <w:t>disability</w:t>
      </w:r>
      <w:r>
        <w:rPr>
          <w:spacing w:val="-9"/>
        </w:rPr>
        <w:t xml:space="preserve"> </w:t>
      </w:r>
      <w:r>
        <w:t>and</w:t>
      </w:r>
      <w:r>
        <w:rPr>
          <w:spacing w:val="-9"/>
        </w:rPr>
        <w:t xml:space="preserve"> </w:t>
      </w:r>
      <w:r>
        <w:t xml:space="preserve">increase lived experience among the NDIA’s </w:t>
      </w:r>
      <w:r>
        <w:rPr>
          <w:spacing w:val="-2"/>
        </w:rPr>
        <w:t>workforce.</w:t>
      </w:r>
    </w:p>
    <w:p w14:paraId="2F73D7B4" w14:textId="77777777" w:rsidR="0029583C" w:rsidRDefault="00B123B8">
      <w:pPr>
        <w:pStyle w:val="BodyText"/>
        <w:spacing w:before="233" w:line="278" w:lineRule="auto"/>
        <w:ind w:left="454" w:right="1077"/>
      </w:pPr>
      <w:r>
        <w:t>Throughout the year, we continued to push for</w:t>
      </w:r>
      <w:r>
        <w:rPr>
          <w:spacing w:val="-5"/>
        </w:rPr>
        <w:t xml:space="preserve"> </w:t>
      </w:r>
      <w:r>
        <w:t>an</w:t>
      </w:r>
      <w:r>
        <w:rPr>
          <w:spacing w:val="-5"/>
        </w:rPr>
        <w:t xml:space="preserve"> </w:t>
      </w:r>
      <w:r>
        <w:t>end</w:t>
      </w:r>
      <w:r>
        <w:rPr>
          <w:spacing w:val="-5"/>
        </w:rPr>
        <w:t xml:space="preserve"> </w:t>
      </w:r>
      <w:r>
        <w:t>to</w:t>
      </w:r>
      <w:r>
        <w:rPr>
          <w:spacing w:val="-5"/>
        </w:rPr>
        <w:t xml:space="preserve"> </w:t>
      </w:r>
      <w:r>
        <w:t>the</w:t>
      </w:r>
      <w:r>
        <w:rPr>
          <w:spacing w:val="-5"/>
        </w:rPr>
        <w:t xml:space="preserve"> </w:t>
      </w:r>
      <w:r>
        <w:t>segregation</w:t>
      </w:r>
      <w:r>
        <w:rPr>
          <w:spacing w:val="-5"/>
        </w:rPr>
        <w:t xml:space="preserve"> </w:t>
      </w:r>
      <w:r>
        <w:t>of</w:t>
      </w:r>
      <w:r>
        <w:rPr>
          <w:spacing w:val="-5"/>
        </w:rPr>
        <w:t xml:space="preserve"> </w:t>
      </w:r>
      <w:r>
        <w:t>people</w:t>
      </w:r>
      <w:r>
        <w:rPr>
          <w:spacing w:val="-5"/>
        </w:rPr>
        <w:t xml:space="preserve"> </w:t>
      </w:r>
      <w:r>
        <w:t>with disability. We know that ending segregated housing means we need more accessible, safe and affordable housing to be built.</w:t>
      </w:r>
    </w:p>
    <w:p w14:paraId="2F73D7B5" w14:textId="77777777" w:rsidR="0029583C" w:rsidRDefault="00B123B8">
      <w:pPr>
        <w:pStyle w:val="BodyText"/>
        <w:spacing w:line="278" w:lineRule="auto"/>
        <w:ind w:left="454" w:right="1482"/>
      </w:pPr>
      <w:r>
        <w:t>We also continued to see housing as a key</w:t>
      </w:r>
      <w:r>
        <w:rPr>
          <w:spacing w:val="-4"/>
        </w:rPr>
        <w:t xml:space="preserve"> </w:t>
      </w:r>
      <w:r>
        <w:t>issue</w:t>
      </w:r>
      <w:r>
        <w:rPr>
          <w:spacing w:val="-4"/>
        </w:rPr>
        <w:t xml:space="preserve"> </w:t>
      </w:r>
      <w:r>
        <w:t>for</w:t>
      </w:r>
      <w:r>
        <w:rPr>
          <w:spacing w:val="-4"/>
        </w:rPr>
        <w:t xml:space="preserve"> </w:t>
      </w:r>
      <w:r>
        <w:t>people</w:t>
      </w:r>
      <w:r>
        <w:rPr>
          <w:spacing w:val="-4"/>
        </w:rPr>
        <w:t xml:space="preserve"> </w:t>
      </w:r>
      <w:r>
        <w:t>accessing</w:t>
      </w:r>
      <w:r>
        <w:rPr>
          <w:spacing w:val="-4"/>
        </w:rPr>
        <w:t xml:space="preserve"> </w:t>
      </w:r>
      <w:r>
        <w:t>PWDA’s individual advocacy services. For these reasons,</w:t>
      </w:r>
      <w:r>
        <w:rPr>
          <w:spacing w:val="-6"/>
        </w:rPr>
        <w:t xml:space="preserve"> </w:t>
      </w:r>
      <w:r>
        <w:t>we</w:t>
      </w:r>
      <w:r>
        <w:rPr>
          <w:spacing w:val="-6"/>
        </w:rPr>
        <w:t xml:space="preserve"> </w:t>
      </w:r>
      <w:r>
        <w:t>focused</w:t>
      </w:r>
      <w:r>
        <w:rPr>
          <w:spacing w:val="-6"/>
        </w:rPr>
        <w:t xml:space="preserve"> </w:t>
      </w:r>
      <w:r>
        <w:t>on</w:t>
      </w:r>
      <w:r>
        <w:rPr>
          <w:spacing w:val="-6"/>
        </w:rPr>
        <w:t xml:space="preserve"> </w:t>
      </w:r>
      <w:r>
        <w:t>calling</w:t>
      </w:r>
      <w:r>
        <w:rPr>
          <w:spacing w:val="-6"/>
        </w:rPr>
        <w:t xml:space="preserve"> </w:t>
      </w:r>
      <w:r>
        <w:t>for</w:t>
      </w:r>
      <w:r>
        <w:rPr>
          <w:spacing w:val="-6"/>
        </w:rPr>
        <w:t xml:space="preserve"> </w:t>
      </w:r>
      <w:r>
        <w:t>more</w:t>
      </w:r>
    </w:p>
    <w:p w14:paraId="2F73D7B6" w14:textId="77777777" w:rsidR="0029583C" w:rsidRDefault="00B123B8">
      <w:pPr>
        <w:spacing w:line="278" w:lineRule="auto"/>
        <w:ind w:left="454" w:right="1077"/>
        <w:rPr>
          <w:sz w:val="24"/>
        </w:rPr>
      </w:pPr>
      <w:r>
        <w:rPr>
          <w:sz w:val="24"/>
        </w:rPr>
        <w:t>housing</w:t>
      </w:r>
      <w:r>
        <w:rPr>
          <w:spacing w:val="-6"/>
          <w:sz w:val="24"/>
        </w:rPr>
        <w:t xml:space="preserve"> </w:t>
      </w:r>
      <w:r>
        <w:rPr>
          <w:sz w:val="24"/>
        </w:rPr>
        <w:t>that</w:t>
      </w:r>
      <w:r>
        <w:rPr>
          <w:spacing w:val="-6"/>
          <w:sz w:val="24"/>
        </w:rPr>
        <w:t xml:space="preserve"> </w:t>
      </w:r>
      <w:r>
        <w:rPr>
          <w:sz w:val="24"/>
        </w:rPr>
        <w:t>works</w:t>
      </w:r>
      <w:r>
        <w:rPr>
          <w:spacing w:val="-6"/>
          <w:sz w:val="24"/>
        </w:rPr>
        <w:t xml:space="preserve"> </w:t>
      </w:r>
      <w:r>
        <w:rPr>
          <w:sz w:val="24"/>
        </w:rPr>
        <w:t>for</w:t>
      </w:r>
      <w:r>
        <w:rPr>
          <w:spacing w:val="-6"/>
          <w:sz w:val="24"/>
        </w:rPr>
        <w:t xml:space="preserve"> </w:t>
      </w:r>
      <w:r>
        <w:rPr>
          <w:sz w:val="24"/>
        </w:rPr>
        <w:t>people</w:t>
      </w:r>
      <w:r>
        <w:rPr>
          <w:spacing w:val="-6"/>
          <w:sz w:val="24"/>
        </w:rPr>
        <w:t xml:space="preserve"> </w:t>
      </w:r>
      <w:r>
        <w:rPr>
          <w:sz w:val="24"/>
        </w:rPr>
        <w:t>with</w:t>
      </w:r>
      <w:r>
        <w:rPr>
          <w:spacing w:val="-6"/>
          <w:sz w:val="24"/>
        </w:rPr>
        <w:t xml:space="preserve"> </w:t>
      </w:r>
      <w:r>
        <w:rPr>
          <w:sz w:val="24"/>
        </w:rPr>
        <w:t xml:space="preserve">disability and being a strong disability voice in the </w:t>
      </w:r>
      <w:hyperlink r:id="rId48">
        <w:r>
          <w:rPr>
            <w:sz w:val="24"/>
          </w:rPr>
          <w:t xml:space="preserve">development of a new </w:t>
        </w:r>
        <w:r>
          <w:rPr>
            <w:b/>
            <w:color w:val="005496"/>
            <w:sz w:val="24"/>
          </w:rPr>
          <w:t>National Housing and Homelessness Plan</w:t>
        </w:r>
        <w:r>
          <w:rPr>
            <w:sz w:val="24"/>
          </w:rPr>
          <w:t>.</w:t>
        </w:r>
      </w:hyperlink>
    </w:p>
    <w:p w14:paraId="2F73D7B7" w14:textId="77777777" w:rsidR="0029583C" w:rsidRDefault="00B123B8">
      <w:pPr>
        <w:pStyle w:val="BodyText"/>
        <w:spacing w:before="224" w:line="278" w:lineRule="auto"/>
        <w:ind w:left="454" w:right="1482"/>
      </w:pPr>
      <w:r>
        <w:t>To support our housing advocacy PWDA</w:t>
      </w:r>
      <w:r>
        <w:rPr>
          <w:spacing w:val="-17"/>
        </w:rPr>
        <w:t xml:space="preserve"> </w:t>
      </w:r>
      <w:r>
        <w:t>remained</w:t>
      </w:r>
      <w:r>
        <w:rPr>
          <w:spacing w:val="-9"/>
        </w:rPr>
        <w:t xml:space="preserve"> </w:t>
      </w:r>
      <w:r>
        <w:t>a</w:t>
      </w:r>
      <w:r>
        <w:rPr>
          <w:spacing w:val="-7"/>
        </w:rPr>
        <w:t xml:space="preserve"> </w:t>
      </w:r>
      <w:r>
        <w:t>campaign</w:t>
      </w:r>
      <w:r>
        <w:rPr>
          <w:spacing w:val="-7"/>
        </w:rPr>
        <w:t xml:space="preserve"> </w:t>
      </w:r>
      <w:r>
        <w:t>partner</w:t>
      </w:r>
      <w:r>
        <w:rPr>
          <w:spacing w:val="-7"/>
        </w:rPr>
        <w:t xml:space="preserve"> </w:t>
      </w:r>
      <w:r>
        <w:t>of the Building Better Homes Campaign, participating in a series of actions to</w:t>
      </w:r>
    </w:p>
    <w:p w14:paraId="2F73D7B8" w14:textId="77777777" w:rsidR="0029583C" w:rsidRDefault="00B123B8">
      <w:pPr>
        <w:pStyle w:val="BodyText"/>
        <w:spacing w:line="278" w:lineRule="auto"/>
        <w:ind w:left="454" w:right="1269"/>
      </w:pPr>
      <w:r>
        <w:t>pressure the NSW and WA governments to</w:t>
      </w:r>
      <w:r>
        <w:rPr>
          <w:spacing w:val="-7"/>
        </w:rPr>
        <w:t xml:space="preserve"> </w:t>
      </w:r>
      <w:r>
        <w:t>incorporate</w:t>
      </w:r>
      <w:r>
        <w:rPr>
          <w:spacing w:val="-7"/>
        </w:rPr>
        <w:t xml:space="preserve"> </w:t>
      </w:r>
      <w:r>
        <w:t>the</w:t>
      </w:r>
      <w:r>
        <w:rPr>
          <w:spacing w:val="-7"/>
        </w:rPr>
        <w:t xml:space="preserve"> </w:t>
      </w:r>
      <w:r>
        <w:t>Livable</w:t>
      </w:r>
      <w:r>
        <w:rPr>
          <w:spacing w:val="-7"/>
        </w:rPr>
        <w:t xml:space="preserve"> </w:t>
      </w:r>
      <w:r>
        <w:t>Housing</w:t>
      </w:r>
      <w:r>
        <w:rPr>
          <w:spacing w:val="-7"/>
        </w:rPr>
        <w:t xml:space="preserve"> </w:t>
      </w:r>
      <w:r>
        <w:t>Design</w:t>
      </w:r>
    </w:p>
    <w:p w14:paraId="2F73D7B9" w14:textId="77777777" w:rsidR="0029583C" w:rsidRDefault="00B123B8">
      <w:pPr>
        <w:pStyle w:val="BodyText"/>
        <w:spacing w:line="278" w:lineRule="auto"/>
        <w:ind w:left="454" w:right="555"/>
      </w:pPr>
      <w:r>
        <w:t>Standard</w:t>
      </w:r>
      <w:r>
        <w:rPr>
          <w:spacing w:val="-7"/>
        </w:rPr>
        <w:t xml:space="preserve"> </w:t>
      </w:r>
      <w:r>
        <w:t>found</w:t>
      </w:r>
      <w:r>
        <w:rPr>
          <w:spacing w:val="-7"/>
        </w:rPr>
        <w:t xml:space="preserve"> </w:t>
      </w:r>
      <w:r>
        <w:t>in</w:t>
      </w:r>
      <w:r>
        <w:rPr>
          <w:spacing w:val="-7"/>
        </w:rPr>
        <w:t xml:space="preserve"> </w:t>
      </w:r>
      <w:r>
        <w:t>the</w:t>
      </w:r>
      <w:r>
        <w:rPr>
          <w:spacing w:val="-7"/>
        </w:rPr>
        <w:t xml:space="preserve"> </w:t>
      </w:r>
      <w:r>
        <w:t>National</w:t>
      </w:r>
      <w:r>
        <w:rPr>
          <w:spacing w:val="-7"/>
        </w:rPr>
        <w:t xml:space="preserve"> </w:t>
      </w:r>
      <w:r>
        <w:t>Construction Code into legislation.</w:t>
      </w:r>
    </w:p>
    <w:p w14:paraId="2F73D7BA" w14:textId="77777777" w:rsidR="0029583C" w:rsidRDefault="00B123B8">
      <w:pPr>
        <w:pStyle w:val="BodyText"/>
        <w:spacing w:before="225" w:line="278" w:lineRule="auto"/>
        <w:ind w:left="454" w:right="1228"/>
      </w:pPr>
      <w:r>
        <w:t>PWDA worked to support our colleagues at the First Peoples Disability Network (FPDN) by promoting the referendum for constitutional</w:t>
      </w:r>
      <w:r>
        <w:rPr>
          <w:spacing w:val="-13"/>
        </w:rPr>
        <w:t xml:space="preserve"> </w:t>
      </w:r>
      <w:r>
        <w:t>recognition</w:t>
      </w:r>
      <w:r>
        <w:rPr>
          <w:spacing w:val="-9"/>
        </w:rPr>
        <w:t xml:space="preserve"> </w:t>
      </w:r>
      <w:r>
        <w:t>of</w:t>
      </w:r>
      <w:r>
        <w:rPr>
          <w:spacing w:val="-17"/>
        </w:rPr>
        <w:t xml:space="preserve"> </w:t>
      </w:r>
      <w:r>
        <w:t>Aboriginal</w:t>
      </w:r>
      <w:r>
        <w:rPr>
          <w:spacing w:val="-9"/>
        </w:rPr>
        <w:t xml:space="preserve"> </w:t>
      </w:r>
      <w:r>
        <w:t>and</w:t>
      </w:r>
    </w:p>
    <w:p w14:paraId="2F73D7BB" w14:textId="77777777" w:rsidR="0029583C" w:rsidRDefault="00B123B8">
      <w:pPr>
        <w:pStyle w:val="BodyText"/>
        <w:spacing w:line="278" w:lineRule="auto"/>
        <w:ind w:left="454" w:right="1121"/>
        <w:jc w:val="both"/>
      </w:pPr>
      <w:r>
        <w:t>Torres</w:t>
      </w:r>
      <w:r>
        <w:rPr>
          <w:spacing w:val="-12"/>
        </w:rPr>
        <w:t xml:space="preserve"> </w:t>
      </w:r>
      <w:r>
        <w:t>Strait</w:t>
      </w:r>
      <w:r>
        <w:rPr>
          <w:spacing w:val="-12"/>
        </w:rPr>
        <w:t xml:space="preserve"> </w:t>
      </w:r>
      <w:r>
        <w:t>Islander</w:t>
      </w:r>
      <w:r>
        <w:rPr>
          <w:spacing w:val="-12"/>
        </w:rPr>
        <w:t xml:space="preserve"> </w:t>
      </w:r>
      <w:r>
        <w:t>People,</w:t>
      </w:r>
      <w:r>
        <w:rPr>
          <w:spacing w:val="-12"/>
        </w:rPr>
        <w:t xml:space="preserve"> </w:t>
      </w:r>
      <w:r>
        <w:t>and</w:t>
      </w:r>
      <w:r>
        <w:rPr>
          <w:spacing w:val="-12"/>
        </w:rPr>
        <w:t xml:space="preserve"> </w:t>
      </w:r>
      <w:r>
        <w:t>releasing a statement in support of an</w:t>
      </w:r>
      <w:r>
        <w:rPr>
          <w:spacing w:val="-14"/>
        </w:rPr>
        <w:t xml:space="preserve"> </w:t>
      </w:r>
      <w:r>
        <w:t>Aboriginal and Torres Strait Islander Voice to Parliament.</w:t>
      </w:r>
    </w:p>
    <w:p w14:paraId="2F73D7BC" w14:textId="77777777" w:rsidR="0029583C" w:rsidRDefault="0029583C">
      <w:pPr>
        <w:spacing w:line="278" w:lineRule="auto"/>
        <w:jc w:val="both"/>
        <w:sectPr w:rsidR="0029583C">
          <w:type w:val="continuous"/>
          <w:pgSz w:w="11910" w:h="16840"/>
          <w:pgMar w:top="1400" w:right="0" w:bottom="280" w:left="340" w:header="0" w:footer="653" w:gutter="0"/>
          <w:cols w:num="2" w:space="720" w:equalWidth="0">
            <w:col w:w="5345" w:space="40"/>
            <w:col w:w="6185"/>
          </w:cols>
        </w:sectPr>
      </w:pPr>
    </w:p>
    <w:p w14:paraId="2F73D7BD" w14:textId="77777777" w:rsidR="0029583C" w:rsidRDefault="0029583C">
      <w:pPr>
        <w:pStyle w:val="BodyText"/>
        <w:rPr>
          <w:sz w:val="20"/>
        </w:rPr>
      </w:pPr>
    </w:p>
    <w:p w14:paraId="2F73D7BE" w14:textId="77777777" w:rsidR="0029583C" w:rsidRDefault="0029583C">
      <w:pPr>
        <w:pStyle w:val="BodyText"/>
        <w:rPr>
          <w:sz w:val="20"/>
        </w:rPr>
      </w:pPr>
    </w:p>
    <w:p w14:paraId="2F73D7BF" w14:textId="77777777" w:rsidR="0029583C" w:rsidRDefault="0029583C">
      <w:pPr>
        <w:pStyle w:val="BodyText"/>
        <w:rPr>
          <w:sz w:val="20"/>
        </w:rPr>
      </w:pPr>
    </w:p>
    <w:p w14:paraId="2F73D7C0" w14:textId="77777777" w:rsidR="0029583C" w:rsidRDefault="0029583C">
      <w:pPr>
        <w:pStyle w:val="BodyText"/>
        <w:rPr>
          <w:sz w:val="20"/>
        </w:rPr>
      </w:pPr>
    </w:p>
    <w:p w14:paraId="2F73D7C1" w14:textId="77777777" w:rsidR="0029583C" w:rsidRDefault="0029583C">
      <w:pPr>
        <w:pStyle w:val="BodyText"/>
        <w:spacing w:before="211"/>
        <w:rPr>
          <w:sz w:val="20"/>
        </w:rPr>
      </w:pPr>
    </w:p>
    <w:p w14:paraId="2F73D7C2" w14:textId="77777777" w:rsidR="0029583C" w:rsidRDefault="0029583C">
      <w:pPr>
        <w:rPr>
          <w:sz w:val="20"/>
        </w:rPr>
        <w:sectPr w:rsidR="0029583C">
          <w:footerReference w:type="default" r:id="rId49"/>
          <w:pgSz w:w="11910" w:h="16840"/>
          <w:pgMar w:top="1920" w:right="0" w:bottom="0" w:left="340" w:header="0" w:footer="0" w:gutter="0"/>
          <w:cols w:space="720"/>
        </w:sectPr>
      </w:pPr>
    </w:p>
    <w:p w14:paraId="2F73D7C3" w14:textId="77777777" w:rsidR="0029583C" w:rsidRDefault="00B123B8">
      <w:pPr>
        <w:pStyle w:val="BodyText"/>
        <w:spacing w:before="94" w:line="278" w:lineRule="auto"/>
        <w:ind w:left="680"/>
      </w:pPr>
      <w:r>
        <w:t>We</w:t>
      </w:r>
      <w:r>
        <w:rPr>
          <w:spacing w:val="-9"/>
        </w:rPr>
        <w:t xml:space="preserve"> </w:t>
      </w:r>
      <w:r>
        <w:t>were</w:t>
      </w:r>
      <w:r>
        <w:rPr>
          <w:spacing w:val="-9"/>
        </w:rPr>
        <w:t xml:space="preserve"> </w:t>
      </w:r>
      <w:r>
        <w:t>deeply</w:t>
      </w:r>
      <w:r>
        <w:rPr>
          <w:spacing w:val="-9"/>
        </w:rPr>
        <w:t xml:space="preserve"> </w:t>
      </w:r>
      <w:r>
        <w:t>saddened</w:t>
      </w:r>
      <w:r>
        <w:rPr>
          <w:spacing w:val="-9"/>
        </w:rPr>
        <w:t xml:space="preserve"> </w:t>
      </w:r>
      <w:r>
        <w:t>the</w:t>
      </w:r>
      <w:r>
        <w:rPr>
          <w:spacing w:val="-9"/>
        </w:rPr>
        <w:t xml:space="preserve"> </w:t>
      </w:r>
      <w:r>
        <w:t>referendum was unsuccessful.</w:t>
      </w:r>
    </w:p>
    <w:p w14:paraId="2F73D7C4" w14:textId="77777777" w:rsidR="0029583C" w:rsidRDefault="00B123B8">
      <w:pPr>
        <w:pStyle w:val="BodyText"/>
        <w:spacing w:before="226" w:line="278" w:lineRule="auto"/>
        <w:ind w:left="680" w:right="115"/>
      </w:pPr>
      <w:r>
        <w:t>The year also saw PWDA take a lead in</w:t>
      </w:r>
      <w:r>
        <w:rPr>
          <w:spacing w:val="40"/>
        </w:rPr>
        <w:t xml:space="preserve"> </w:t>
      </w:r>
      <w:r>
        <w:t>the conversation on an Australian Human Rights Framework, which led to a strong recommendation from the Parliamentary Committee to enact a national Human Rights Act. This was in line with PWDA’s long-held position. The Committee also released</w:t>
      </w:r>
      <w:r>
        <w:rPr>
          <w:spacing w:val="-2"/>
        </w:rPr>
        <w:t xml:space="preserve"> </w:t>
      </w:r>
      <w:r>
        <w:t>a</w:t>
      </w:r>
      <w:r>
        <w:rPr>
          <w:spacing w:val="-2"/>
        </w:rPr>
        <w:t xml:space="preserve"> </w:t>
      </w:r>
      <w:r>
        <w:t>draft</w:t>
      </w:r>
      <w:r>
        <w:rPr>
          <w:spacing w:val="-2"/>
        </w:rPr>
        <w:t xml:space="preserve"> </w:t>
      </w:r>
      <w:r>
        <w:t>Human</w:t>
      </w:r>
      <w:r>
        <w:rPr>
          <w:spacing w:val="-2"/>
        </w:rPr>
        <w:t xml:space="preserve"> </w:t>
      </w:r>
      <w:r>
        <w:t>Rights</w:t>
      </w:r>
      <w:r>
        <w:rPr>
          <w:spacing w:val="-15"/>
        </w:rPr>
        <w:t xml:space="preserve"> </w:t>
      </w:r>
      <w:r>
        <w:t>Act,</w:t>
      </w:r>
      <w:r>
        <w:rPr>
          <w:spacing w:val="-2"/>
        </w:rPr>
        <w:t xml:space="preserve"> </w:t>
      </w:r>
      <w:r>
        <w:t>and</w:t>
      </w:r>
      <w:r>
        <w:rPr>
          <w:spacing w:val="-2"/>
        </w:rPr>
        <w:t xml:space="preserve"> </w:t>
      </w:r>
      <w:r>
        <w:t>we look</w:t>
      </w:r>
      <w:r>
        <w:rPr>
          <w:spacing w:val="-6"/>
        </w:rPr>
        <w:t xml:space="preserve"> </w:t>
      </w:r>
      <w:r>
        <w:t>forward</w:t>
      </w:r>
      <w:r>
        <w:rPr>
          <w:spacing w:val="-6"/>
        </w:rPr>
        <w:t xml:space="preserve"> </w:t>
      </w:r>
      <w:r>
        <w:t>to</w:t>
      </w:r>
      <w:r>
        <w:rPr>
          <w:spacing w:val="-6"/>
        </w:rPr>
        <w:t xml:space="preserve"> </w:t>
      </w:r>
      <w:r>
        <w:t>working</w:t>
      </w:r>
      <w:r>
        <w:rPr>
          <w:spacing w:val="-6"/>
        </w:rPr>
        <w:t xml:space="preserve"> </w:t>
      </w:r>
      <w:r>
        <w:t>with</w:t>
      </w:r>
      <w:r>
        <w:rPr>
          <w:spacing w:val="-6"/>
        </w:rPr>
        <w:t xml:space="preserve"> </w:t>
      </w:r>
      <w:r>
        <w:t>our</w:t>
      </w:r>
      <w:r>
        <w:rPr>
          <w:spacing w:val="-6"/>
        </w:rPr>
        <w:t xml:space="preserve"> </w:t>
      </w:r>
      <w:r>
        <w:t>partners</w:t>
      </w:r>
      <w:r>
        <w:rPr>
          <w:spacing w:val="-6"/>
        </w:rPr>
        <w:t xml:space="preserve"> </w:t>
      </w:r>
      <w:r>
        <w:t>to get the legislation locked in.</w:t>
      </w:r>
    </w:p>
    <w:p w14:paraId="2F73D7C5" w14:textId="77777777" w:rsidR="0029583C" w:rsidRDefault="00B123B8">
      <w:pPr>
        <w:pStyle w:val="BodyText"/>
        <w:spacing w:before="225" w:line="278" w:lineRule="auto"/>
        <w:ind w:left="680"/>
      </w:pPr>
      <w:r>
        <w:t>We also worked with our partners— especially the Justice and Equity Centre (JEC)</w:t>
      </w:r>
      <w:r>
        <w:rPr>
          <w:spacing w:val="-13"/>
        </w:rPr>
        <w:t xml:space="preserve"> </w:t>
      </w:r>
      <w:r>
        <w:t>(formerly</w:t>
      </w:r>
      <w:r>
        <w:rPr>
          <w:spacing w:val="-9"/>
        </w:rPr>
        <w:t xml:space="preserve"> </w:t>
      </w:r>
      <w:r>
        <w:t>the</w:t>
      </w:r>
      <w:r>
        <w:rPr>
          <w:spacing w:val="-9"/>
        </w:rPr>
        <w:t xml:space="preserve"> </w:t>
      </w:r>
      <w:r>
        <w:t>Public</w:t>
      </w:r>
      <w:r>
        <w:rPr>
          <w:spacing w:val="-9"/>
        </w:rPr>
        <w:t xml:space="preserve"> </w:t>
      </w:r>
      <w:r>
        <w:t>Interest</w:t>
      </w:r>
      <w:r>
        <w:rPr>
          <w:spacing w:val="-17"/>
        </w:rPr>
        <w:t xml:space="preserve"> </w:t>
      </w:r>
      <w:r>
        <w:t>Advocacy Centre)—to drive significant advocacy to improve the airline industry’s accessibility.</w:t>
      </w:r>
    </w:p>
    <w:p w14:paraId="2F73D7C6" w14:textId="77777777" w:rsidR="0029583C" w:rsidRDefault="00B123B8">
      <w:pPr>
        <w:pStyle w:val="BodyText"/>
        <w:spacing w:before="226" w:line="278" w:lineRule="auto"/>
        <w:ind w:left="680"/>
      </w:pPr>
      <w:r>
        <w:t>PWDA has seen some welcome wins this year</w:t>
      </w:r>
      <w:r>
        <w:rPr>
          <w:spacing w:val="-2"/>
        </w:rPr>
        <w:t xml:space="preserve"> </w:t>
      </w:r>
      <w:r>
        <w:t>that</w:t>
      </w:r>
      <w:r>
        <w:rPr>
          <w:spacing w:val="-2"/>
        </w:rPr>
        <w:t xml:space="preserve"> </w:t>
      </w:r>
      <w:r>
        <w:t>are</w:t>
      </w:r>
      <w:r>
        <w:rPr>
          <w:spacing w:val="-2"/>
        </w:rPr>
        <w:t xml:space="preserve"> </w:t>
      </w:r>
      <w:r>
        <w:t>consistent</w:t>
      </w:r>
      <w:r>
        <w:rPr>
          <w:spacing w:val="-2"/>
        </w:rPr>
        <w:t xml:space="preserve"> </w:t>
      </w:r>
      <w:r>
        <w:t>with</w:t>
      </w:r>
      <w:r>
        <w:rPr>
          <w:spacing w:val="-2"/>
        </w:rPr>
        <w:t xml:space="preserve"> </w:t>
      </w:r>
      <w:r>
        <w:t>our</w:t>
      </w:r>
      <w:r>
        <w:rPr>
          <w:spacing w:val="-2"/>
        </w:rPr>
        <w:t xml:space="preserve"> </w:t>
      </w:r>
      <w:r>
        <w:t>advocacy. For example, PWDA has long called for increases</w:t>
      </w:r>
      <w:r>
        <w:rPr>
          <w:spacing w:val="-8"/>
        </w:rPr>
        <w:t xml:space="preserve"> </w:t>
      </w:r>
      <w:r>
        <w:t>to</w:t>
      </w:r>
      <w:r>
        <w:rPr>
          <w:spacing w:val="-8"/>
        </w:rPr>
        <w:t xml:space="preserve"> </w:t>
      </w:r>
      <w:r>
        <w:t>income</w:t>
      </w:r>
      <w:r>
        <w:rPr>
          <w:spacing w:val="-8"/>
        </w:rPr>
        <w:t xml:space="preserve"> </w:t>
      </w:r>
      <w:r>
        <w:t>support</w:t>
      </w:r>
      <w:r>
        <w:rPr>
          <w:spacing w:val="-8"/>
        </w:rPr>
        <w:t xml:space="preserve"> </w:t>
      </w:r>
      <w:r>
        <w:t>payments</w:t>
      </w:r>
      <w:r>
        <w:rPr>
          <w:spacing w:val="-8"/>
        </w:rPr>
        <w:t xml:space="preserve"> </w:t>
      </w:r>
      <w:r>
        <w:t>and Commonwealth Rent</w:t>
      </w:r>
      <w:r>
        <w:rPr>
          <w:spacing w:val="-10"/>
        </w:rPr>
        <w:t xml:space="preserve"> </w:t>
      </w:r>
      <w:r>
        <w:t>Assistance to reduce the risk of people with disability living in poverty. Amidst a cost-of-living crisis, we were pleased to see a higher base rate</w:t>
      </w:r>
    </w:p>
    <w:p w14:paraId="2F73D7C7" w14:textId="77777777" w:rsidR="0029583C" w:rsidRDefault="00B123B8">
      <w:pPr>
        <w:pStyle w:val="BodyText"/>
        <w:spacing w:line="278" w:lineRule="auto"/>
        <w:ind w:left="680" w:right="441"/>
      </w:pPr>
      <w:r>
        <w:t>for JobSeeker and a 10% increase to Commonwealth</w:t>
      </w:r>
      <w:r>
        <w:rPr>
          <w:spacing w:val="-14"/>
        </w:rPr>
        <w:t xml:space="preserve"> </w:t>
      </w:r>
      <w:r>
        <w:t>Rent</w:t>
      </w:r>
      <w:r>
        <w:rPr>
          <w:spacing w:val="-17"/>
        </w:rPr>
        <w:t xml:space="preserve"> </w:t>
      </w:r>
      <w:r>
        <w:t>Assistance</w:t>
      </w:r>
      <w:r>
        <w:rPr>
          <w:spacing w:val="-10"/>
        </w:rPr>
        <w:t xml:space="preserve"> </w:t>
      </w:r>
      <w:r>
        <w:t>in</w:t>
      </w:r>
      <w:r>
        <w:rPr>
          <w:spacing w:val="-10"/>
        </w:rPr>
        <w:t xml:space="preserve"> </w:t>
      </w:r>
      <w:r>
        <w:t>this year’s Federal Budget.</w:t>
      </w:r>
    </w:p>
    <w:p w14:paraId="2F73D7C8" w14:textId="77777777" w:rsidR="0029583C" w:rsidRDefault="00B123B8">
      <w:pPr>
        <w:pStyle w:val="BodyText"/>
        <w:spacing w:before="225" w:line="278" w:lineRule="auto"/>
        <w:ind w:left="680" w:right="178"/>
      </w:pPr>
      <w:r>
        <w:t>Across the year, PWDA Individual Advocates</w:t>
      </w:r>
      <w:r>
        <w:rPr>
          <w:spacing w:val="-10"/>
        </w:rPr>
        <w:t xml:space="preserve"> </w:t>
      </w:r>
      <w:r>
        <w:t>have</w:t>
      </w:r>
      <w:r>
        <w:rPr>
          <w:spacing w:val="-10"/>
        </w:rPr>
        <w:t xml:space="preserve"> </w:t>
      </w:r>
      <w:r>
        <w:t>been</w:t>
      </w:r>
      <w:r>
        <w:rPr>
          <w:spacing w:val="-10"/>
        </w:rPr>
        <w:t xml:space="preserve"> </w:t>
      </w:r>
      <w:r>
        <w:t>actively</w:t>
      </w:r>
      <w:r>
        <w:rPr>
          <w:spacing w:val="-10"/>
        </w:rPr>
        <w:t xml:space="preserve"> </w:t>
      </w:r>
      <w:r>
        <w:t>supporting people with NDIS Review cases both within and outside of the Administrative</w:t>
      </w:r>
    </w:p>
    <w:p w14:paraId="2F73D7C9" w14:textId="77777777" w:rsidR="0029583C" w:rsidRDefault="00B123B8">
      <w:pPr>
        <w:pStyle w:val="BodyText"/>
        <w:spacing w:line="278" w:lineRule="auto"/>
        <w:ind w:left="680"/>
      </w:pPr>
      <w:r>
        <w:t>Appeals</w:t>
      </w:r>
      <w:r>
        <w:rPr>
          <w:spacing w:val="-17"/>
        </w:rPr>
        <w:t xml:space="preserve"> </w:t>
      </w:r>
      <w:r>
        <w:t>Tribunal</w:t>
      </w:r>
      <w:r>
        <w:rPr>
          <w:spacing w:val="-17"/>
        </w:rPr>
        <w:t xml:space="preserve"> </w:t>
      </w:r>
      <w:r>
        <w:t>(AAT).</w:t>
      </w:r>
      <w:r>
        <w:rPr>
          <w:spacing w:val="-16"/>
        </w:rPr>
        <w:t xml:space="preserve"> </w:t>
      </w:r>
      <w:r>
        <w:t>Collaboratively,</w:t>
      </w:r>
      <w:r>
        <w:rPr>
          <w:spacing w:val="-17"/>
        </w:rPr>
        <w:t xml:space="preserve"> </w:t>
      </w:r>
      <w:r>
        <w:t>our Systemic and Individual Advocacy Teams have been working to ensure the new</w:t>
      </w:r>
    </w:p>
    <w:p w14:paraId="2F73D7CA" w14:textId="77777777" w:rsidR="0029583C" w:rsidRDefault="00B123B8">
      <w:pPr>
        <w:pStyle w:val="BodyText"/>
        <w:spacing w:before="92" w:line="278" w:lineRule="auto"/>
        <w:ind w:left="412" w:right="1015"/>
      </w:pPr>
      <w:r>
        <w:br w:type="column"/>
      </w:r>
      <w:r>
        <w:t>Administrative</w:t>
      </w:r>
      <w:r>
        <w:rPr>
          <w:spacing w:val="-11"/>
        </w:rPr>
        <w:t xml:space="preserve"> </w:t>
      </w:r>
      <w:r>
        <w:t>Review</w:t>
      </w:r>
      <w:r>
        <w:rPr>
          <w:spacing w:val="-15"/>
        </w:rPr>
        <w:t xml:space="preserve"> </w:t>
      </w:r>
      <w:r>
        <w:t>Tribunal</w:t>
      </w:r>
      <w:r>
        <w:rPr>
          <w:spacing w:val="-11"/>
        </w:rPr>
        <w:t xml:space="preserve"> </w:t>
      </w:r>
      <w:r>
        <w:t>adopts</w:t>
      </w:r>
      <w:r>
        <w:rPr>
          <w:spacing w:val="-11"/>
        </w:rPr>
        <w:t xml:space="preserve"> </w:t>
      </w:r>
      <w:r>
        <w:t xml:space="preserve">more inclusive practices that better serve people with disability. When the </w:t>
      </w:r>
      <w:r>
        <w:rPr>
          <w:i/>
        </w:rPr>
        <w:t xml:space="preserve">Administrative Review Tribunal Bill </w:t>
      </w:r>
      <w:r>
        <w:t>passed in May 2024, PWDA was pleased to see inclusions aligned with our advocacy. These included that the Tribunal’s processes be accessible for all parties, that the President can make practice directions about accessibility</w:t>
      </w:r>
    </w:p>
    <w:p w14:paraId="2F73D7CB" w14:textId="77777777" w:rsidR="0029583C" w:rsidRDefault="00B123B8">
      <w:pPr>
        <w:pStyle w:val="BodyText"/>
        <w:spacing w:line="278" w:lineRule="auto"/>
        <w:ind w:left="412" w:right="1334"/>
      </w:pPr>
      <w:r>
        <w:t>and responding to diverse needs, and that</w:t>
      </w:r>
      <w:r>
        <w:rPr>
          <w:spacing w:val="-9"/>
        </w:rPr>
        <w:t xml:space="preserve"> </w:t>
      </w:r>
      <w:r>
        <w:t>the</w:t>
      </w:r>
      <w:r>
        <w:rPr>
          <w:spacing w:val="-9"/>
        </w:rPr>
        <w:t xml:space="preserve"> </w:t>
      </w:r>
      <w:r>
        <w:t>Council</w:t>
      </w:r>
      <w:r>
        <w:rPr>
          <w:spacing w:val="-9"/>
        </w:rPr>
        <w:t xml:space="preserve"> </w:t>
      </w:r>
      <w:r>
        <w:t>overseeing</w:t>
      </w:r>
      <w:r>
        <w:rPr>
          <w:spacing w:val="-9"/>
        </w:rPr>
        <w:t xml:space="preserve"> </w:t>
      </w:r>
      <w:r>
        <w:t>the</w:t>
      </w:r>
      <w:r>
        <w:rPr>
          <w:spacing w:val="-13"/>
        </w:rPr>
        <w:t xml:space="preserve"> </w:t>
      </w:r>
      <w:r>
        <w:t>Tribunal can investigate the accessibility and effectiveness of its decisions.</w:t>
      </w:r>
    </w:p>
    <w:p w14:paraId="2F73D7CC" w14:textId="77777777" w:rsidR="0029583C" w:rsidRDefault="00B123B8">
      <w:pPr>
        <w:pStyle w:val="BodyText"/>
        <w:spacing w:before="156" w:line="278" w:lineRule="auto"/>
        <w:ind w:left="412" w:right="1197"/>
      </w:pPr>
      <w:r>
        <w:t>PWDA acknowledges the funding it receives</w:t>
      </w:r>
      <w:r>
        <w:rPr>
          <w:spacing w:val="-15"/>
        </w:rPr>
        <w:t xml:space="preserve"> </w:t>
      </w:r>
      <w:r>
        <w:t>from</w:t>
      </w:r>
      <w:r>
        <w:rPr>
          <w:spacing w:val="-10"/>
        </w:rPr>
        <w:t xml:space="preserve"> </w:t>
      </w:r>
      <w:r>
        <w:t>the</w:t>
      </w:r>
      <w:r>
        <w:rPr>
          <w:spacing w:val="-17"/>
        </w:rPr>
        <w:t xml:space="preserve"> </w:t>
      </w:r>
      <w:r>
        <w:t>Australian</w:t>
      </w:r>
      <w:r>
        <w:rPr>
          <w:spacing w:val="-10"/>
        </w:rPr>
        <w:t xml:space="preserve"> </w:t>
      </w:r>
      <w:r>
        <w:t>Government’s Department</w:t>
      </w:r>
      <w:r>
        <w:rPr>
          <w:spacing w:val="-5"/>
        </w:rPr>
        <w:t xml:space="preserve"> </w:t>
      </w:r>
      <w:r>
        <w:t>of</w:t>
      </w:r>
      <w:r>
        <w:rPr>
          <w:spacing w:val="-5"/>
        </w:rPr>
        <w:t xml:space="preserve"> </w:t>
      </w:r>
      <w:r>
        <w:t>Social</w:t>
      </w:r>
      <w:r>
        <w:rPr>
          <w:spacing w:val="-5"/>
        </w:rPr>
        <w:t xml:space="preserve"> </w:t>
      </w:r>
      <w:r>
        <w:t>Services</w:t>
      </w:r>
      <w:r>
        <w:rPr>
          <w:spacing w:val="-5"/>
        </w:rPr>
        <w:t xml:space="preserve"> </w:t>
      </w:r>
      <w:r>
        <w:t>through</w:t>
      </w:r>
      <w:r>
        <w:rPr>
          <w:spacing w:val="-5"/>
        </w:rPr>
        <w:t xml:space="preserve"> </w:t>
      </w:r>
      <w:r>
        <w:t>the Disability Representative Organisations (DRO) Program. This funding supports PWDA’s nationally focused systemic advocacy, including work related to the Disability Royal Commission and efforts</w:t>
      </w:r>
    </w:p>
    <w:p w14:paraId="2F73D7CD" w14:textId="77777777" w:rsidR="0029583C" w:rsidRDefault="00B123B8">
      <w:pPr>
        <w:pStyle w:val="BodyText"/>
        <w:spacing w:line="278" w:lineRule="auto"/>
        <w:ind w:left="412" w:right="1015"/>
      </w:pPr>
      <w:r>
        <w:t>to</w:t>
      </w:r>
      <w:r>
        <w:rPr>
          <w:spacing w:val="-6"/>
        </w:rPr>
        <w:t xml:space="preserve"> </w:t>
      </w:r>
      <w:r>
        <w:t>engage</w:t>
      </w:r>
      <w:r>
        <w:rPr>
          <w:spacing w:val="-6"/>
        </w:rPr>
        <w:t xml:space="preserve"> </w:t>
      </w:r>
      <w:r>
        <w:t>people</w:t>
      </w:r>
      <w:r>
        <w:rPr>
          <w:spacing w:val="-6"/>
        </w:rPr>
        <w:t xml:space="preserve"> </w:t>
      </w:r>
      <w:r>
        <w:t>with</w:t>
      </w:r>
      <w:r>
        <w:rPr>
          <w:spacing w:val="-6"/>
        </w:rPr>
        <w:t xml:space="preserve"> </w:t>
      </w:r>
      <w:r>
        <w:t>disability</w:t>
      </w:r>
      <w:r>
        <w:rPr>
          <w:spacing w:val="-6"/>
        </w:rPr>
        <w:t xml:space="preserve"> </w:t>
      </w:r>
      <w:r>
        <w:t>during</w:t>
      </w:r>
      <w:r>
        <w:rPr>
          <w:spacing w:val="-6"/>
        </w:rPr>
        <w:t xml:space="preserve"> </w:t>
      </w:r>
      <w:r>
        <w:t>the NDIS Review.</w:t>
      </w:r>
    </w:p>
    <w:p w14:paraId="2F73D7CE" w14:textId="157933C7" w:rsidR="0029583C" w:rsidRDefault="00B123B8">
      <w:pPr>
        <w:pStyle w:val="BodyText"/>
        <w:spacing w:before="269" w:line="278" w:lineRule="auto"/>
        <w:ind w:left="412" w:right="1014"/>
      </w:pPr>
      <w:r>
        <w:t>PWDA</w:t>
      </w:r>
      <w:r>
        <w:rPr>
          <w:spacing w:val="-17"/>
        </w:rPr>
        <w:t xml:space="preserve"> </w:t>
      </w:r>
      <w:r>
        <w:t>acknowledges</w:t>
      </w:r>
      <w:r>
        <w:rPr>
          <w:spacing w:val="-10"/>
        </w:rPr>
        <w:t xml:space="preserve"> </w:t>
      </w:r>
      <w:r>
        <w:t>the</w:t>
      </w:r>
      <w:r>
        <w:rPr>
          <w:spacing w:val="-7"/>
        </w:rPr>
        <w:t xml:space="preserve"> </w:t>
      </w:r>
      <w:r>
        <w:t>funding</w:t>
      </w:r>
      <w:r>
        <w:rPr>
          <w:spacing w:val="-7"/>
        </w:rPr>
        <w:t xml:space="preserve"> </w:t>
      </w:r>
      <w:r>
        <w:t>it</w:t>
      </w:r>
      <w:r>
        <w:rPr>
          <w:spacing w:val="-7"/>
        </w:rPr>
        <w:t xml:space="preserve"> </w:t>
      </w:r>
      <w:r>
        <w:t xml:space="preserve">receives from the National Disability Insurance Agency (NDIA) to support co-design </w:t>
      </w:r>
      <w:r>
        <w:rPr>
          <w:spacing w:val="-2"/>
        </w:rPr>
        <w:t>activities.</w:t>
      </w:r>
    </w:p>
    <w:p w14:paraId="2F73D7CF" w14:textId="77777777" w:rsidR="0029583C" w:rsidRDefault="0029583C">
      <w:pPr>
        <w:spacing w:line="278" w:lineRule="auto"/>
        <w:sectPr w:rsidR="0029583C">
          <w:type w:val="continuous"/>
          <w:pgSz w:w="11910" w:h="16840"/>
          <w:pgMar w:top="1400" w:right="0" w:bottom="280" w:left="340" w:header="0" w:footer="0" w:gutter="0"/>
          <w:cols w:num="2" w:space="720" w:equalWidth="0">
            <w:col w:w="5387" w:space="40"/>
            <w:col w:w="6143"/>
          </w:cols>
        </w:sectPr>
      </w:pPr>
    </w:p>
    <w:p w14:paraId="2F73D7D0" w14:textId="77777777" w:rsidR="0029583C" w:rsidRDefault="0029583C">
      <w:pPr>
        <w:pStyle w:val="BodyText"/>
        <w:rPr>
          <w:sz w:val="20"/>
        </w:rPr>
      </w:pPr>
    </w:p>
    <w:p w14:paraId="2F73D7D1" w14:textId="77777777" w:rsidR="0029583C" w:rsidRDefault="0029583C">
      <w:pPr>
        <w:pStyle w:val="BodyText"/>
        <w:rPr>
          <w:sz w:val="20"/>
        </w:rPr>
      </w:pPr>
    </w:p>
    <w:p w14:paraId="2F73D7D2" w14:textId="77777777" w:rsidR="0029583C" w:rsidRDefault="0029583C">
      <w:pPr>
        <w:pStyle w:val="BodyText"/>
        <w:rPr>
          <w:sz w:val="20"/>
        </w:rPr>
      </w:pPr>
    </w:p>
    <w:p w14:paraId="2F73D7D3" w14:textId="77777777" w:rsidR="0029583C" w:rsidRDefault="0029583C">
      <w:pPr>
        <w:pStyle w:val="BodyText"/>
        <w:rPr>
          <w:sz w:val="20"/>
        </w:rPr>
      </w:pPr>
    </w:p>
    <w:p w14:paraId="2F73D7D4" w14:textId="77777777" w:rsidR="0029583C" w:rsidRDefault="0029583C">
      <w:pPr>
        <w:pStyle w:val="BodyText"/>
        <w:spacing w:before="213"/>
        <w:rPr>
          <w:sz w:val="20"/>
        </w:rPr>
      </w:pPr>
    </w:p>
    <w:p w14:paraId="2F73D7D5" w14:textId="77777777" w:rsidR="0029583C" w:rsidRDefault="0029583C">
      <w:pPr>
        <w:rPr>
          <w:sz w:val="20"/>
        </w:rPr>
        <w:sectPr w:rsidR="0029583C">
          <w:footerReference w:type="even" r:id="rId50"/>
          <w:pgSz w:w="11910" w:h="16840"/>
          <w:pgMar w:top="1920" w:right="0" w:bottom="840" w:left="340" w:header="0" w:footer="653" w:gutter="0"/>
          <w:pgNumType w:start="34"/>
          <w:cols w:space="720"/>
        </w:sectPr>
      </w:pPr>
    </w:p>
    <w:p w14:paraId="2F73D7D6" w14:textId="77777777" w:rsidR="0029583C" w:rsidRDefault="00B123B8">
      <w:pPr>
        <w:pStyle w:val="Heading8"/>
        <w:spacing w:before="26" w:line="254" w:lineRule="auto"/>
        <w:ind w:right="303"/>
      </w:pPr>
      <w:bookmarkStart w:id="49" w:name="Disability_Royal_Commission_"/>
      <w:bookmarkEnd w:id="49"/>
      <w:r>
        <w:rPr>
          <w:color w:val="005496"/>
        </w:rPr>
        <w:t>Disability</w:t>
      </w:r>
      <w:r>
        <w:rPr>
          <w:color w:val="005496"/>
          <w:spacing w:val="-30"/>
        </w:rPr>
        <w:t xml:space="preserve"> </w:t>
      </w:r>
      <w:r>
        <w:rPr>
          <w:color w:val="005496"/>
        </w:rPr>
        <w:t xml:space="preserve">Royal </w:t>
      </w:r>
      <w:r>
        <w:rPr>
          <w:color w:val="005496"/>
          <w:spacing w:val="-2"/>
        </w:rPr>
        <w:t>Commission</w:t>
      </w:r>
    </w:p>
    <w:p w14:paraId="2F73D7D7" w14:textId="77777777" w:rsidR="0029583C" w:rsidRDefault="00B123B8">
      <w:pPr>
        <w:pStyle w:val="BodyText"/>
        <w:spacing w:before="186" w:line="268" w:lineRule="auto"/>
        <w:ind w:left="680" w:right="243"/>
      </w:pPr>
      <w:r>
        <w:t>In January 2024, PWDA provided submissions to inform the</w:t>
      </w:r>
      <w:r>
        <w:rPr>
          <w:spacing w:val="-8"/>
        </w:rPr>
        <w:t xml:space="preserve"> </w:t>
      </w:r>
      <w:r>
        <w:t>Australian and NSW Governments’ responses to the Disability Royal Commission's (DRC) Final</w:t>
      </w:r>
      <w:r>
        <w:rPr>
          <w:spacing w:val="-5"/>
        </w:rPr>
        <w:t xml:space="preserve"> </w:t>
      </w:r>
      <w:r>
        <w:t>Report.</w:t>
      </w:r>
      <w:r>
        <w:rPr>
          <w:spacing w:val="-5"/>
        </w:rPr>
        <w:t xml:space="preserve"> </w:t>
      </w:r>
      <w:r>
        <w:t>PWDA</w:t>
      </w:r>
      <w:r>
        <w:rPr>
          <w:spacing w:val="-18"/>
        </w:rPr>
        <w:t xml:space="preserve"> </w:t>
      </w:r>
      <w:r>
        <w:t>also</w:t>
      </w:r>
      <w:r>
        <w:rPr>
          <w:spacing w:val="-5"/>
        </w:rPr>
        <w:t xml:space="preserve"> </w:t>
      </w:r>
      <w:r>
        <w:t>joined</w:t>
      </w:r>
      <w:r>
        <w:rPr>
          <w:spacing w:val="-5"/>
        </w:rPr>
        <w:t xml:space="preserve"> </w:t>
      </w:r>
      <w:r>
        <w:t xml:space="preserve">Disability </w:t>
      </w:r>
      <w:r>
        <w:rPr>
          <w:spacing w:val="-2"/>
        </w:rPr>
        <w:t>Representative</w:t>
      </w:r>
      <w:r>
        <w:rPr>
          <w:spacing w:val="-15"/>
        </w:rPr>
        <w:t xml:space="preserve"> </w:t>
      </w:r>
      <w:r>
        <w:rPr>
          <w:spacing w:val="-2"/>
        </w:rPr>
        <w:t>Organisations</w:t>
      </w:r>
      <w:r>
        <w:rPr>
          <w:spacing w:val="-15"/>
        </w:rPr>
        <w:t xml:space="preserve"> </w:t>
      </w:r>
      <w:r>
        <w:rPr>
          <w:spacing w:val="-2"/>
        </w:rPr>
        <w:t>(DROs)</w:t>
      </w:r>
      <w:r>
        <w:rPr>
          <w:spacing w:val="-14"/>
        </w:rPr>
        <w:t xml:space="preserve"> </w:t>
      </w:r>
      <w:r>
        <w:rPr>
          <w:spacing w:val="-2"/>
        </w:rPr>
        <w:t>in</w:t>
      </w:r>
      <w:r>
        <w:rPr>
          <w:spacing w:val="-15"/>
        </w:rPr>
        <w:t xml:space="preserve"> </w:t>
      </w:r>
      <w:r>
        <w:rPr>
          <w:spacing w:val="-2"/>
        </w:rPr>
        <w:t xml:space="preserve">a </w:t>
      </w:r>
      <w:r>
        <w:t>submission</w:t>
      </w:r>
      <w:r>
        <w:rPr>
          <w:spacing w:val="-19"/>
        </w:rPr>
        <w:t xml:space="preserve"> </w:t>
      </w:r>
      <w:r>
        <w:t>to</w:t>
      </w:r>
      <w:r>
        <w:rPr>
          <w:spacing w:val="-17"/>
        </w:rPr>
        <w:t xml:space="preserve"> </w:t>
      </w:r>
      <w:r>
        <w:t>the</w:t>
      </w:r>
      <w:r>
        <w:rPr>
          <w:spacing w:val="-19"/>
        </w:rPr>
        <w:t xml:space="preserve"> </w:t>
      </w:r>
      <w:r>
        <w:t>Australian</w:t>
      </w:r>
      <w:r>
        <w:rPr>
          <w:spacing w:val="-16"/>
        </w:rPr>
        <w:t xml:space="preserve"> </w:t>
      </w:r>
      <w:r>
        <w:t>Government, raising key concerns about the need for greater inclusion of people with disability as genuine partners in designing and</w:t>
      </w:r>
    </w:p>
    <w:p w14:paraId="2F73D7D8" w14:textId="77777777" w:rsidR="0029583C" w:rsidRDefault="00B123B8">
      <w:pPr>
        <w:pStyle w:val="BodyText"/>
        <w:spacing w:before="10"/>
        <w:ind w:left="680"/>
      </w:pPr>
      <w:r>
        <w:rPr>
          <w:spacing w:val="-2"/>
        </w:rPr>
        <w:t>implementing</w:t>
      </w:r>
      <w:r>
        <w:rPr>
          <w:spacing w:val="-9"/>
        </w:rPr>
        <w:t xml:space="preserve"> </w:t>
      </w:r>
      <w:r>
        <w:rPr>
          <w:spacing w:val="-2"/>
        </w:rPr>
        <w:t>the</w:t>
      </w:r>
      <w:r>
        <w:rPr>
          <w:spacing w:val="-9"/>
        </w:rPr>
        <w:t xml:space="preserve"> </w:t>
      </w:r>
      <w:r>
        <w:rPr>
          <w:spacing w:val="-2"/>
        </w:rPr>
        <w:t>reforms</w:t>
      </w:r>
      <w:r>
        <w:rPr>
          <w:spacing w:val="-9"/>
        </w:rPr>
        <w:t xml:space="preserve"> </w:t>
      </w:r>
      <w:r>
        <w:rPr>
          <w:spacing w:val="-2"/>
        </w:rPr>
        <w:t>following</w:t>
      </w:r>
      <w:r>
        <w:rPr>
          <w:spacing w:val="-9"/>
        </w:rPr>
        <w:t xml:space="preserve"> </w:t>
      </w:r>
      <w:r>
        <w:rPr>
          <w:spacing w:val="-2"/>
        </w:rPr>
        <w:t>the</w:t>
      </w:r>
      <w:r>
        <w:rPr>
          <w:spacing w:val="-8"/>
        </w:rPr>
        <w:t xml:space="preserve"> </w:t>
      </w:r>
      <w:r>
        <w:rPr>
          <w:spacing w:val="-4"/>
        </w:rPr>
        <w:t>DRC.</w:t>
      </w:r>
    </w:p>
    <w:p w14:paraId="2F73D7D9" w14:textId="77777777" w:rsidR="0029583C" w:rsidRDefault="00B123B8">
      <w:pPr>
        <w:pStyle w:val="BodyText"/>
        <w:spacing w:before="261" w:line="271" w:lineRule="auto"/>
        <w:ind w:left="680"/>
      </w:pPr>
      <w:r>
        <w:t xml:space="preserve">In February 2024, PWDA released our </w:t>
      </w:r>
      <w:hyperlink r:id="rId51">
        <w:r>
          <w:rPr>
            <w:b/>
            <w:color w:val="005496"/>
          </w:rPr>
          <w:t>Response to the DRC Final Report</w:t>
        </w:r>
      </w:hyperlink>
      <w:r>
        <w:t>. This report and its 19 policy position statements reflected what PWDA</w:t>
      </w:r>
      <w:r>
        <w:rPr>
          <w:spacing w:val="-4"/>
        </w:rPr>
        <w:t xml:space="preserve"> </w:t>
      </w:r>
      <w:r>
        <w:t>members think about key recommendations and the change they want</w:t>
      </w:r>
      <w:r>
        <w:rPr>
          <w:spacing w:val="-6"/>
        </w:rPr>
        <w:t xml:space="preserve"> </w:t>
      </w:r>
      <w:r>
        <w:t>to</w:t>
      </w:r>
      <w:r>
        <w:rPr>
          <w:spacing w:val="-6"/>
        </w:rPr>
        <w:t xml:space="preserve"> </w:t>
      </w:r>
      <w:r>
        <w:t>see.</w:t>
      </w:r>
      <w:r>
        <w:rPr>
          <w:spacing w:val="-6"/>
        </w:rPr>
        <w:t xml:space="preserve"> </w:t>
      </w:r>
      <w:r>
        <w:t>We’ve</w:t>
      </w:r>
      <w:r>
        <w:rPr>
          <w:spacing w:val="-6"/>
        </w:rPr>
        <w:t xml:space="preserve"> </w:t>
      </w:r>
      <w:r>
        <w:t>used</w:t>
      </w:r>
      <w:r>
        <w:rPr>
          <w:spacing w:val="-6"/>
        </w:rPr>
        <w:t xml:space="preserve"> </w:t>
      </w:r>
      <w:r>
        <w:t>our</w:t>
      </w:r>
      <w:r>
        <w:rPr>
          <w:spacing w:val="-6"/>
        </w:rPr>
        <w:t xml:space="preserve"> </w:t>
      </w:r>
      <w:r>
        <w:t>media</w:t>
      </w:r>
      <w:r>
        <w:rPr>
          <w:spacing w:val="-6"/>
        </w:rPr>
        <w:t xml:space="preserve"> </w:t>
      </w:r>
      <w:r>
        <w:t>reach</w:t>
      </w:r>
      <w:r>
        <w:rPr>
          <w:spacing w:val="-6"/>
        </w:rPr>
        <w:t xml:space="preserve"> </w:t>
      </w:r>
      <w:r>
        <w:t>to highlight and advocate those positions, and we’ve actively worked with governments to influence their DRC responses.</w:t>
      </w:r>
    </w:p>
    <w:p w14:paraId="2F73D7DA" w14:textId="77777777" w:rsidR="0029583C" w:rsidRDefault="00B123B8">
      <w:pPr>
        <w:pStyle w:val="BodyText"/>
        <w:spacing w:before="220" w:line="268" w:lineRule="auto"/>
        <w:ind w:left="680" w:right="295"/>
      </w:pPr>
      <w:r>
        <w:t>The Australian Government and state and</w:t>
      </w:r>
      <w:r>
        <w:rPr>
          <w:spacing w:val="-17"/>
        </w:rPr>
        <w:t xml:space="preserve"> </w:t>
      </w:r>
      <w:r>
        <w:t>territory</w:t>
      </w:r>
      <w:r>
        <w:rPr>
          <w:spacing w:val="-17"/>
        </w:rPr>
        <w:t xml:space="preserve"> </w:t>
      </w:r>
      <w:r>
        <w:t>governments</w:t>
      </w:r>
      <w:r>
        <w:rPr>
          <w:spacing w:val="-16"/>
        </w:rPr>
        <w:t xml:space="preserve"> </w:t>
      </w:r>
      <w:r>
        <w:t>(bar</w:t>
      </w:r>
      <w:r>
        <w:rPr>
          <w:spacing w:val="-17"/>
        </w:rPr>
        <w:t xml:space="preserve"> </w:t>
      </w:r>
      <w:r>
        <w:t>Tasmania, which</w:t>
      </w:r>
      <w:r>
        <w:rPr>
          <w:spacing w:val="-4"/>
        </w:rPr>
        <w:t xml:space="preserve"> </w:t>
      </w:r>
      <w:r>
        <w:t>was</w:t>
      </w:r>
      <w:r>
        <w:rPr>
          <w:spacing w:val="-2"/>
        </w:rPr>
        <w:t xml:space="preserve"> </w:t>
      </w:r>
      <w:r>
        <w:t>in</w:t>
      </w:r>
      <w:r>
        <w:rPr>
          <w:spacing w:val="-2"/>
        </w:rPr>
        <w:t xml:space="preserve"> </w:t>
      </w:r>
      <w:r>
        <w:t>caretaker</w:t>
      </w:r>
      <w:r>
        <w:rPr>
          <w:spacing w:val="-2"/>
        </w:rPr>
        <w:t xml:space="preserve"> </w:t>
      </w:r>
      <w:r>
        <w:t>mode)</w:t>
      </w:r>
      <w:r>
        <w:rPr>
          <w:spacing w:val="-2"/>
        </w:rPr>
        <w:t xml:space="preserve"> </w:t>
      </w:r>
      <w:r>
        <w:t>released</w:t>
      </w:r>
      <w:r>
        <w:rPr>
          <w:spacing w:val="-2"/>
        </w:rPr>
        <w:t xml:space="preserve"> </w:t>
      </w:r>
      <w:r>
        <w:rPr>
          <w:spacing w:val="-10"/>
        </w:rPr>
        <w:t>a</w:t>
      </w:r>
    </w:p>
    <w:p w14:paraId="2F73D7DB" w14:textId="77777777" w:rsidR="0029583C" w:rsidRDefault="00B123B8">
      <w:pPr>
        <w:pStyle w:val="BodyText"/>
        <w:spacing w:before="3" w:line="268" w:lineRule="auto"/>
        <w:ind w:left="680"/>
      </w:pPr>
      <w:r>
        <w:t>joint</w:t>
      </w:r>
      <w:r>
        <w:rPr>
          <w:spacing w:val="-8"/>
        </w:rPr>
        <w:t xml:space="preserve"> </w:t>
      </w:r>
      <w:r>
        <w:t>statement</w:t>
      </w:r>
      <w:r>
        <w:rPr>
          <w:spacing w:val="-8"/>
        </w:rPr>
        <w:t xml:space="preserve"> </w:t>
      </w:r>
      <w:r>
        <w:t>in</w:t>
      </w:r>
      <w:r>
        <w:rPr>
          <w:spacing w:val="-8"/>
        </w:rPr>
        <w:t xml:space="preserve"> </w:t>
      </w:r>
      <w:r>
        <w:t>March</w:t>
      </w:r>
      <w:r>
        <w:rPr>
          <w:spacing w:val="-8"/>
        </w:rPr>
        <w:t xml:space="preserve"> </w:t>
      </w:r>
      <w:r>
        <w:t>2024</w:t>
      </w:r>
      <w:r>
        <w:rPr>
          <w:spacing w:val="-8"/>
        </w:rPr>
        <w:t xml:space="preserve"> </w:t>
      </w:r>
      <w:r>
        <w:t>announcing they needed more time to respond to the DRC recommendations, committing to responding by mid-2024. PWDA called</w:t>
      </w:r>
    </w:p>
    <w:p w14:paraId="2F73D7DC" w14:textId="77777777" w:rsidR="0029583C" w:rsidRDefault="00B123B8">
      <w:pPr>
        <w:pStyle w:val="BodyText"/>
        <w:spacing w:before="4" w:line="271" w:lineRule="auto"/>
        <w:ind w:left="680"/>
      </w:pPr>
      <w:r>
        <w:t>for the extended timeline to be used by governments to spend more time genuinely consulting</w:t>
      </w:r>
      <w:r>
        <w:rPr>
          <w:spacing w:val="-6"/>
        </w:rPr>
        <w:t xml:space="preserve"> </w:t>
      </w:r>
      <w:r>
        <w:t>with</w:t>
      </w:r>
      <w:r>
        <w:rPr>
          <w:spacing w:val="-6"/>
        </w:rPr>
        <w:t xml:space="preserve"> </w:t>
      </w:r>
      <w:r>
        <w:t>and</w:t>
      </w:r>
      <w:r>
        <w:rPr>
          <w:spacing w:val="-6"/>
        </w:rPr>
        <w:t xml:space="preserve"> </w:t>
      </w:r>
      <w:r>
        <w:t>being</w:t>
      </w:r>
      <w:r>
        <w:rPr>
          <w:spacing w:val="-6"/>
        </w:rPr>
        <w:t xml:space="preserve"> </w:t>
      </w:r>
      <w:r>
        <w:t>led</w:t>
      </w:r>
      <w:r>
        <w:rPr>
          <w:spacing w:val="-6"/>
        </w:rPr>
        <w:t xml:space="preserve"> </w:t>
      </w:r>
      <w:r>
        <w:t>by</w:t>
      </w:r>
      <w:r>
        <w:rPr>
          <w:spacing w:val="-6"/>
        </w:rPr>
        <w:t xml:space="preserve"> </w:t>
      </w:r>
      <w:r>
        <w:t>people</w:t>
      </w:r>
      <w:r>
        <w:rPr>
          <w:spacing w:val="-6"/>
        </w:rPr>
        <w:t xml:space="preserve"> </w:t>
      </w:r>
      <w:r>
        <w:t>with disability and allowing Disabled People's Organisations (DPOs), like PWDA, enough time to engage with our members.</w:t>
      </w:r>
    </w:p>
    <w:p w14:paraId="2F73D7DD" w14:textId="77777777" w:rsidR="0029583C" w:rsidRDefault="00B123B8">
      <w:pPr>
        <w:spacing w:before="4" w:after="25"/>
        <w:rPr>
          <w:sz w:val="6"/>
        </w:rPr>
      </w:pPr>
      <w:r>
        <w:br w:type="column"/>
      </w:r>
    </w:p>
    <w:p w14:paraId="2F73D7DE" w14:textId="77777777" w:rsidR="0029583C" w:rsidRDefault="00B123B8">
      <w:pPr>
        <w:pStyle w:val="BodyText"/>
        <w:ind w:left="434"/>
        <w:rPr>
          <w:sz w:val="20"/>
        </w:rPr>
      </w:pPr>
      <w:r>
        <w:rPr>
          <w:noProof/>
          <w:sz w:val="20"/>
        </w:rPr>
        <mc:AlternateContent>
          <mc:Choice Requires="wpg">
            <w:drawing>
              <wp:inline distT="0" distB="0" distL="0" distR="0" wp14:anchorId="2F73E38B" wp14:editId="2F73E38C">
                <wp:extent cx="2989580" cy="2105660"/>
                <wp:effectExtent l="0" t="0" r="0" b="8889"/>
                <wp:docPr id="143" name="Group 143" descr="Double page spread of PWDA's Reponse to the Disability Royal Commission Final Report - Position 6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105660"/>
                          <a:chOff x="0" y="0"/>
                          <a:chExt cx="2989580" cy="2105660"/>
                        </a:xfrm>
                      </wpg:grpSpPr>
                      <pic:pic xmlns:pic="http://schemas.openxmlformats.org/drawingml/2006/picture">
                        <pic:nvPicPr>
                          <pic:cNvPr id="144" name="Image 144" descr="Double page spread of PWDA's Reponse to the Disability Royal Commission Final Report - Position 6 "/>
                          <pic:cNvPicPr/>
                        </pic:nvPicPr>
                        <pic:blipFill>
                          <a:blip r:embed="rId52" cstate="screen">
                            <a:extLst>
                              <a:ext uri="{28A0092B-C50C-407E-A947-70E740481C1C}">
                                <a14:useLocalDpi xmlns:a14="http://schemas.microsoft.com/office/drawing/2010/main"/>
                              </a:ext>
                            </a:extLst>
                          </a:blip>
                          <a:stretch>
                            <a:fillRect/>
                          </a:stretch>
                        </pic:blipFill>
                        <pic:spPr>
                          <a:xfrm>
                            <a:off x="1905" y="1892"/>
                            <a:ext cx="2985211" cy="2101786"/>
                          </a:xfrm>
                          <a:prstGeom prst="rect">
                            <a:avLst/>
                          </a:prstGeom>
                        </pic:spPr>
                      </pic:pic>
                      <wps:wsp>
                        <wps:cNvPr id="145" name="Graphic 145"/>
                        <wps:cNvSpPr/>
                        <wps:spPr>
                          <a:xfrm>
                            <a:off x="1905" y="1905"/>
                            <a:ext cx="2985770" cy="2101850"/>
                          </a:xfrm>
                          <a:custGeom>
                            <a:avLst/>
                            <a:gdLst/>
                            <a:ahLst/>
                            <a:cxnLst/>
                            <a:rect l="l" t="t" r="r" b="b"/>
                            <a:pathLst>
                              <a:path w="2985770" h="2101850">
                                <a:moveTo>
                                  <a:pt x="0" y="0"/>
                                </a:moveTo>
                                <a:lnTo>
                                  <a:pt x="2985211" y="0"/>
                                </a:lnTo>
                                <a:lnTo>
                                  <a:pt x="2985211" y="2101773"/>
                                </a:lnTo>
                                <a:lnTo>
                                  <a:pt x="0" y="2101773"/>
                                </a:lnTo>
                                <a:lnTo>
                                  <a:pt x="0" y="0"/>
                                </a:lnTo>
                                <a:close/>
                              </a:path>
                            </a:pathLst>
                          </a:custGeom>
                          <a:ln w="38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31AA9CA" id="Group 143" o:spid="_x0000_s1026" alt="Double page spread of PWDA's Reponse to the Disability Royal Commission Final Report - Position 6 " style="width:235.4pt;height:165.8pt;mso-position-horizontal-relative:char;mso-position-vertical-relative:line" coordsize="29895,21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">
                <v:shape id="Image 144" o:spid="_x0000_s1027" type="#_x0000_t75" alt="Double page spread of PWDA's Reponse to the Disability Royal Commission Final Report - Position 6 " style="position:absolute;left:19;top:18;width:29852;height:2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">
                  <v:imagedata r:id="rId53" o:title="Double page spread of PWDA's Reponse to the Disability Royal Commission Final Report - Position 6 "/>
                </v:shape>
                <v:shape id="Graphic 145" o:spid="_x0000_s1028" style="position:absolute;left:19;top:19;width:29857;height:21018;visibility:visible;mso-wrap-style:square;v-text-anchor:top" coordsize="2985770,210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" path="m,l2985211,r,2101773l,2101773,,xe" filled="f" strokeweight=".3pt">
                  <v:path arrowok="t"/>
                </v:shape>
                <w10:anchorlock/>
              </v:group>
            </w:pict>
          </mc:Fallback>
        </mc:AlternateContent>
      </w:r>
    </w:p>
    <w:p w14:paraId="2F73D7DF" w14:textId="77777777" w:rsidR="0029583C" w:rsidRDefault="0029583C">
      <w:pPr>
        <w:pStyle w:val="BodyText"/>
        <w:spacing w:before="199"/>
      </w:pPr>
    </w:p>
    <w:p w14:paraId="2F73D7E0" w14:textId="77777777" w:rsidR="0029583C" w:rsidRDefault="00B123B8">
      <w:pPr>
        <w:pStyle w:val="BodyText"/>
        <w:spacing w:line="278" w:lineRule="auto"/>
        <w:ind w:left="436"/>
      </w:pPr>
      <w:r>
        <w:t>PWDA</w:t>
      </w:r>
      <w:r>
        <w:rPr>
          <w:spacing w:val="-17"/>
        </w:rPr>
        <w:t xml:space="preserve"> </w:t>
      </w:r>
      <w:r>
        <w:t>actively</w:t>
      </w:r>
      <w:r>
        <w:rPr>
          <w:spacing w:val="-13"/>
        </w:rPr>
        <w:t xml:space="preserve"> </w:t>
      </w:r>
      <w:r>
        <w:t>participated</w:t>
      </w:r>
      <w:r>
        <w:rPr>
          <w:spacing w:val="-9"/>
        </w:rPr>
        <w:t xml:space="preserve"> </w:t>
      </w:r>
      <w:r>
        <w:t>in</w:t>
      </w:r>
      <w:r>
        <w:rPr>
          <w:spacing w:val="-9"/>
        </w:rPr>
        <w:t xml:space="preserve"> </w:t>
      </w:r>
      <w:r>
        <w:t>consultation opportunities to represent the views</w:t>
      </w:r>
    </w:p>
    <w:p w14:paraId="2F73D7E1" w14:textId="77777777" w:rsidR="0029583C" w:rsidRDefault="00B123B8">
      <w:pPr>
        <w:pStyle w:val="BodyText"/>
        <w:spacing w:line="278" w:lineRule="auto"/>
        <w:ind w:left="436" w:right="1029"/>
      </w:pPr>
      <w:r>
        <w:t>of people with disability, including Commonwealth and NSW Ministerial Forums from October 2023 to June 2024, taking part in joint sector advocacy, and engagement</w:t>
      </w:r>
      <w:r>
        <w:rPr>
          <w:spacing w:val="-9"/>
        </w:rPr>
        <w:t xml:space="preserve"> </w:t>
      </w:r>
      <w:r>
        <w:t>with</w:t>
      </w:r>
      <w:r>
        <w:rPr>
          <w:spacing w:val="-17"/>
        </w:rPr>
        <w:t xml:space="preserve"> </w:t>
      </w:r>
      <w:r>
        <w:t>Australian</w:t>
      </w:r>
      <w:r>
        <w:rPr>
          <w:spacing w:val="-7"/>
        </w:rPr>
        <w:t xml:space="preserve"> </w:t>
      </w:r>
      <w:r>
        <w:t>and</w:t>
      </w:r>
      <w:r>
        <w:rPr>
          <w:spacing w:val="-7"/>
        </w:rPr>
        <w:t xml:space="preserve"> </w:t>
      </w:r>
      <w:r>
        <w:t>NSW</w:t>
      </w:r>
      <w:r>
        <w:rPr>
          <w:spacing w:val="-7"/>
        </w:rPr>
        <w:t xml:space="preserve"> </w:t>
      </w:r>
      <w:r>
        <w:t xml:space="preserve">DRC </w:t>
      </w:r>
      <w:r>
        <w:rPr>
          <w:spacing w:val="-2"/>
        </w:rPr>
        <w:t>Taskforces.</w:t>
      </w:r>
    </w:p>
    <w:p w14:paraId="2F73D7E2" w14:textId="77777777" w:rsidR="0029583C" w:rsidRDefault="00B123B8">
      <w:pPr>
        <w:pStyle w:val="BodyText"/>
        <w:spacing w:before="225" w:line="278" w:lineRule="auto"/>
        <w:ind w:left="436" w:right="1414"/>
      </w:pPr>
      <w:r>
        <w:t xml:space="preserve">We continued to advocate for people with disability and their representative organisations to have a formal role as equal partners in all reform measures. This includes prioritising, sequencing, </w:t>
      </w:r>
      <w:r>
        <w:rPr>
          <w:spacing w:val="-2"/>
        </w:rPr>
        <w:t>implementing,</w:t>
      </w:r>
      <w:r>
        <w:rPr>
          <w:spacing w:val="-17"/>
        </w:rPr>
        <w:t xml:space="preserve"> </w:t>
      </w:r>
      <w:r>
        <w:rPr>
          <w:spacing w:val="-2"/>
        </w:rPr>
        <w:t>monitoring,</w:t>
      </w:r>
      <w:r>
        <w:rPr>
          <w:spacing w:val="-15"/>
        </w:rPr>
        <w:t xml:space="preserve"> </w:t>
      </w:r>
      <w:r>
        <w:rPr>
          <w:spacing w:val="-2"/>
        </w:rPr>
        <w:t>and</w:t>
      </w:r>
      <w:r>
        <w:rPr>
          <w:spacing w:val="-14"/>
        </w:rPr>
        <w:t xml:space="preserve"> </w:t>
      </w:r>
      <w:r>
        <w:rPr>
          <w:spacing w:val="-2"/>
        </w:rPr>
        <w:t xml:space="preserve">evaluating </w:t>
      </w:r>
      <w:r>
        <w:t>these reforms to ensure meaningful change.</w:t>
      </w:r>
      <w:r>
        <w:rPr>
          <w:spacing w:val="-7"/>
        </w:rPr>
        <w:t xml:space="preserve"> </w:t>
      </w:r>
      <w:r>
        <w:t>Additionally, we continued to</w:t>
      </w:r>
    </w:p>
    <w:p w14:paraId="2F73D7E3" w14:textId="77777777" w:rsidR="0029583C" w:rsidRDefault="00B123B8">
      <w:pPr>
        <w:pStyle w:val="BodyText"/>
        <w:spacing w:line="278" w:lineRule="auto"/>
        <w:ind w:left="436" w:right="1029"/>
      </w:pPr>
      <w:r>
        <w:t xml:space="preserve">urge a coordinated approach between the Commonwealth and state and territory </w:t>
      </w:r>
      <w:r>
        <w:rPr>
          <w:spacing w:val="-2"/>
        </w:rPr>
        <w:t>governments</w:t>
      </w:r>
      <w:r>
        <w:rPr>
          <w:spacing w:val="-11"/>
        </w:rPr>
        <w:t xml:space="preserve"> </w:t>
      </w:r>
      <w:r>
        <w:rPr>
          <w:spacing w:val="-2"/>
        </w:rPr>
        <w:t>to</w:t>
      </w:r>
      <w:r>
        <w:rPr>
          <w:spacing w:val="-11"/>
        </w:rPr>
        <w:t xml:space="preserve"> </w:t>
      </w:r>
      <w:r>
        <w:rPr>
          <w:spacing w:val="-2"/>
        </w:rPr>
        <w:t>enact</w:t>
      </w:r>
      <w:r>
        <w:rPr>
          <w:spacing w:val="-11"/>
        </w:rPr>
        <w:t xml:space="preserve"> </w:t>
      </w:r>
      <w:r>
        <w:rPr>
          <w:spacing w:val="-2"/>
        </w:rPr>
        <w:t>the</w:t>
      </w:r>
      <w:r>
        <w:rPr>
          <w:spacing w:val="-11"/>
        </w:rPr>
        <w:t xml:space="preserve"> </w:t>
      </w:r>
      <w:r>
        <w:rPr>
          <w:spacing w:val="-2"/>
        </w:rPr>
        <w:t>19</w:t>
      </w:r>
      <w:r>
        <w:rPr>
          <w:spacing w:val="-11"/>
        </w:rPr>
        <w:t xml:space="preserve"> </w:t>
      </w:r>
      <w:r>
        <w:rPr>
          <w:spacing w:val="-2"/>
        </w:rPr>
        <w:t>policy</w:t>
      </w:r>
      <w:r>
        <w:rPr>
          <w:spacing w:val="-11"/>
        </w:rPr>
        <w:t xml:space="preserve"> </w:t>
      </w:r>
      <w:r>
        <w:rPr>
          <w:spacing w:val="-2"/>
        </w:rPr>
        <w:t xml:space="preserve">positions </w:t>
      </w:r>
      <w:r>
        <w:t>outlined in our formal response to the DRC Final Report.</w:t>
      </w:r>
    </w:p>
    <w:p w14:paraId="2F73D7E4" w14:textId="77777777" w:rsidR="0029583C" w:rsidRDefault="0029583C">
      <w:pPr>
        <w:spacing w:line="278" w:lineRule="auto"/>
        <w:sectPr w:rsidR="0029583C">
          <w:type w:val="continuous"/>
          <w:pgSz w:w="11910" w:h="16840"/>
          <w:pgMar w:top="1400" w:right="0" w:bottom="280" w:left="340" w:header="0" w:footer="653" w:gutter="0"/>
          <w:cols w:num="2" w:space="720" w:equalWidth="0">
            <w:col w:w="5363" w:space="40"/>
            <w:col w:w="6167"/>
          </w:cols>
        </w:sectPr>
      </w:pPr>
    </w:p>
    <w:p w14:paraId="2F73D7E5" w14:textId="77777777" w:rsidR="0029583C" w:rsidRDefault="0029583C">
      <w:pPr>
        <w:pStyle w:val="BodyText"/>
        <w:rPr>
          <w:sz w:val="20"/>
        </w:rPr>
      </w:pPr>
    </w:p>
    <w:p w14:paraId="2F73D7E6" w14:textId="77777777" w:rsidR="0029583C" w:rsidRDefault="0029583C">
      <w:pPr>
        <w:pStyle w:val="BodyText"/>
        <w:rPr>
          <w:sz w:val="20"/>
        </w:rPr>
      </w:pPr>
    </w:p>
    <w:p w14:paraId="2F73D7E7" w14:textId="77777777" w:rsidR="0029583C" w:rsidRDefault="0029583C">
      <w:pPr>
        <w:pStyle w:val="BodyText"/>
        <w:rPr>
          <w:sz w:val="20"/>
        </w:rPr>
      </w:pPr>
    </w:p>
    <w:p w14:paraId="2F73D7E8" w14:textId="77777777" w:rsidR="0029583C" w:rsidRDefault="0029583C">
      <w:pPr>
        <w:pStyle w:val="BodyText"/>
        <w:rPr>
          <w:sz w:val="20"/>
        </w:rPr>
      </w:pPr>
    </w:p>
    <w:p w14:paraId="2F73D7E9" w14:textId="77777777" w:rsidR="0029583C" w:rsidRDefault="0029583C">
      <w:pPr>
        <w:pStyle w:val="BodyText"/>
        <w:spacing w:before="171"/>
        <w:rPr>
          <w:sz w:val="20"/>
        </w:rPr>
      </w:pPr>
    </w:p>
    <w:p w14:paraId="2F73D7EA" w14:textId="77777777" w:rsidR="0029583C" w:rsidRDefault="0029583C">
      <w:pPr>
        <w:rPr>
          <w:sz w:val="20"/>
        </w:rPr>
        <w:sectPr w:rsidR="0029583C">
          <w:footerReference w:type="default" r:id="rId54"/>
          <w:pgSz w:w="11910" w:h="16840"/>
          <w:pgMar w:top="1920" w:right="0" w:bottom="0" w:left="340" w:header="0" w:footer="0" w:gutter="0"/>
          <w:cols w:space="720"/>
        </w:sectPr>
      </w:pPr>
    </w:p>
    <w:p w14:paraId="2F73D7EB" w14:textId="77777777" w:rsidR="0029583C" w:rsidRDefault="0029583C">
      <w:pPr>
        <w:pStyle w:val="BodyText"/>
        <w:spacing w:before="4" w:after="1"/>
        <w:rPr>
          <w:sz w:val="12"/>
        </w:rPr>
      </w:pPr>
    </w:p>
    <w:p w14:paraId="2F73D7EC" w14:textId="77777777" w:rsidR="0029583C" w:rsidRDefault="00B123B8">
      <w:pPr>
        <w:pStyle w:val="BodyText"/>
        <w:ind w:left="680"/>
        <w:rPr>
          <w:sz w:val="20"/>
        </w:rPr>
      </w:pPr>
      <w:r>
        <w:rPr>
          <w:noProof/>
          <w:sz w:val="20"/>
        </w:rPr>
        <w:drawing>
          <wp:inline distT="0" distB="0" distL="0" distR="0" wp14:anchorId="2F73E38D" wp14:editId="2F73E38E">
            <wp:extent cx="2956627" cy="4951476"/>
            <wp:effectExtent l="0" t="0" r="0" b="0"/>
            <wp:docPr id="146" name="Image 146" descr="Nicole Lee, sitting outside with supporters behind her, speaking to reporters who are partially out of sho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Nicole Lee, sitting outside with supporters behind her, speaking to reporters who are partially out of shot. "/>
                    <pic:cNvPicPr/>
                  </pic:nvPicPr>
                  <pic:blipFill>
                    <a:blip r:embed="rId55" cstate="screen">
                      <a:extLst>
                        <a:ext uri="{28A0092B-C50C-407E-A947-70E740481C1C}">
                          <a14:useLocalDpi xmlns:a14="http://schemas.microsoft.com/office/drawing/2010/main"/>
                        </a:ext>
                      </a:extLst>
                    </a:blip>
                    <a:stretch>
                      <a:fillRect/>
                    </a:stretch>
                  </pic:blipFill>
                  <pic:spPr>
                    <a:xfrm>
                      <a:off x="0" y="0"/>
                      <a:ext cx="2956627" cy="4951476"/>
                    </a:xfrm>
                    <a:prstGeom prst="rect">
                      <a:avLst/>
                    </a:prstGeom>
                  </pic:spPr>
                </pic:pic>
              </a:graphicData>
            </a:graphic>
          </wp:inline>
        </w:drawing>
      </w:r>
    </w:p>
    <w:p w14:paraId="2F73D7ED" w14:textId="77777777" w:rsidR="0029583C" w:rsidRDefault="00B123B8">
      <w:pPr>
        <w:pStyle w:val="BodyText"/>
        <w:spacing w:before="202" w:line="278" w:lineRule="auto"/>
        <w:ind w:left="680" w:right="102"/>
      </w:pPr>
      <w:r>
        <w:rPr>
          <w:b/>
          <w:color w:val="005496"/>
        </w:rPr>
        <w:t>Image</w:t>
      </w:r>
      <w:r>
        <w:rPr>
          <w:b/>
          <w:color w:val="005496"/>
          <w:spacing w:val="-3"/>
        </w:rPr>
        <w:t xml:space="preserve"> </w:t>
      </w:r>
      <w:r>
        <w:rPr>
          <w:b/>
          <w:color w:val="005496"/>
        </w:rPr>
        <w:t>|</w:t>
      </w:r>
      <w:r>
        <w:rPr>
          <w:b/>
          <w:color w:val="005496"/>
          <w:spacing w:val="-2"/>
        </w:rPr>
        <w:t xml:space="preserve"> </w:t>
      </w:r>
      <w:r>
        <w:rPr>
          <w:color w:val="005496"/>
        </w:rPr>
        <w:t>Former</w:t>
      </w:r>
      <w:r>
        <w:rPr>
          <w:color w:val="005496"/>
          <w:spacing w:val="-6"/>
        </w:rPr>
        <w:t xml:space="preserve"> </w:t>
      </w:r>
      <w:r>
        <w:rPr>
          <w:color w:val="005496"/>
        </w:rPr>
        <w:t>PWDA</w:t>
      </w:r>
      <w:r>
        <w:rPr>
          <w:color w:val="005496"/>
          <w:spacing w:val="-17"/>
        </w:rPr>
        <w:t xml:space="preserve"> </w:t>
      </w:r>
      <w:r>
        <w:rPr>
          <w:color w:val="005496"/>
        </w:rPr>
        <w:t>President</w:t>
      </w:r>
      <w:r>
        <w:rPr>
          <w:color w:val="005496"/>
          <w:spacing w:val="-5"/>
        </w:rPr>
        <w:t xml:space="preserve"> </w:t>
      </w:r>
      <w:r>
        <w:rPr>
          <w:color w:val="005496"/>
        </w:rPr>
        <w:t>Nicole Lee addressing the media in Canberra.</w:t>
      </w:r>
    </w:p>
    <w:p w14:paraId="2F73D7EE" w14:textId="77777777" w:rsidR="0029583C" w:rsidRDefault="0029583C">
      <w:pPr>
        <w:pStyle w:val="BodyText"/>
        <w:spacing w:before="121"/>
      </w:pPr>
    </w:p>
    <w:p w14:paraId="2F73D7EF" w14:textId="77777777" w:rsidR="0029583C" w:rsidRDefault="00B123B8">
      <w:pPr>
        <w:pStyle w:val="Heading8"/>
        <w:spacing w:line="254" w:lineRule="auto"/>
        <w:ind w:right="1187"/>
        <w:jc w:val="both"/>
      </w:pPr>
      <w:bookmarkStart w:id="50" w:name="National_Disability_Insurance_Scheme_Rev"/>
      <w:bookmarkEnd w:id="50"/>
      <w:r>
        <w:rPr>
          <w:color w:val="005496"/>
        </w:rPr>
        <w:t>National Disability Insurance</w:t>
      </w:r>
      <w:r>
        <w:rPr>
          <w:color w:val="005496"/>
          <w:spacing w:val="-30"/>
        </w:rPr>
        <w:t xml:space="preserve"> </w:t>
      </w:r>
      <w:r>
        <w:rPr>
          <w:color w:val="005496"/>
        </w:rPr>
        <w:t xml:space="preserve">Scheme </w:t>
      </w:r>
      <w:r>
        <w:rPr>
          <w:color w:val="005496"/>
          <w:spacing w:val="-2"/>
        </w:rPr>
        <w:t>Review</w:t>
      </w:r>
    </w:p>
    <w:p w14:paraId="2F73D7F0" w14:textId="77777777" w:rsidR="0029583C" w:rsidRDefault="00B123B8">
      <w:pPr>
        <w:pStyle w:val="BodyText"/>
        <w:spacing w:before="186" w:line="268" w:lineRule="auto"/>
        <w:ind w:left="680" w:right="3"/>
      </w:pPr>
      <w:r>
        <w:t>The start of the year was buzzing with activity,</w:t>
      </w:r>
      <w:r>
        <w:rPr>
          <w:spacing w:val="-15"/>
        </w:rPr>
        <w:t xml:space="preserve"> </w:t>
      </w:r>
      <w:r>
        <w:t>as</w:t>
      </w:r>
      <w:r>
        <w:rPr>
          <w:spacing w:val="-10"/>
        </w:rPr>
        <w:t xml:space="preserve"> </w:t>
      </w:r>
      <w:r>
        <w:t>PWDA</w:t>
      </w:r>
      <w:r>
        <w:rPr>
          <w:spacing w:val="-17"/>
        </w:rPr>
        <w:t xml:space="preserve"> </w:t>
      </w:r>
      <w:r>
        <w:t>wrapped</w:t>
      </w:r>
      <w:r>
        <w:rPr>
          <w:spacing w:val="-10"/>
        </w:rPr>
        <w:t xml:space="preserve"> </w:t>
      </w:r>
      <w:r>
        <w:t>up</w:t>
      </w:r>
      <w:r>
        <w:rPr>
          <w:spacing w:val="-10"/>
        </w:rPr>
        <w:t xml:space="preserve"> </w:t>
      </w:r>
      <w:r>
        <w:t>its</w:t>
      </w:r>
      <w:r>
        <w:rPr>
          <w:spacing w:val="-10"/>
        </w:rPr>
        <w:t xml:space="preserve"> </w:t>
      </w:r>
      <w:r>
        <w:t>extensive engagement with our national membership as part of the Independent Review of the</w:t>
      </w:r>
    </w:p>
    <w:p w14:paraId="2F73D7F1" w14:textId="77777777" w:rsidR="0029583C" w:rsidRDefault="00B123B8">
      <w:pPr>
        <w:pStyle w:val="BodyText"/>
        <w:spacing w:before="92" w:line="271" w:lineRule="auto"/>
        <w:ind w:left="413" w:right="1161"/>
      </w:pPr>
      <w:r>
        <w:br w:type="column"/>
      </w:r>
      <w:r>
        <w:t>NDIS (NDIS Review). We thank all the members who engaged with us during this busy period. Following this consultation,</w:t>
      </w:r>
      <w:r>
        <w:rPr>
          <w:spacing w:val="40"/>
        </w:rPr>
        <w:t xml:space="preserve"> </w:t>
      </w:r>
      <w:r>
        <w:t>we proudly released two reports and four submissions</w:t>
      </w:r>
      <w:r>
        <w:rPr>
          <w:spacing w:val="-10"/>
        </w:rPr>
        <w:t xml:space="preserve"> </w:t>
      </w:r>
      <w:r>
        <w:t>to</w:t>
      </w:r>
      <w:r>
        <w:rPr>
          <w:spacing w:val="-10"/>
        </w:rPr>
        <w:t xml:space="preserve"> </w:t>
      </w:r>
      <w:r>
        <w:t>the</w:t>
      </w:r>
      <w:r>
        <w:rPr>
          <w:spacing w:val="-10"/>
        </w:rPr>
        <w:t xml:space="preserve"> </w:t>
      </w:r>
      <w:r>
        <w:t>NDIS</w:t>
      </w:r>
      <w:r>
        <w:rPr>
          <w:spacing w:val="-10"/>
        </w:rPr>
        <w:t xml:space="preserve"> </w:t>
      </w:r>
      <w:r>
        <w:t>Review</w:t>
      </w:r>
      <w:r>
        <w:rPr>
          <w:spacing w:val="-15"/>
        </w:rPr>
        <w:t xml:space="preserve"> </w:t>
      </w:r>
      <w:r>
        <w:t>Team</w:t>
      </w:r>
      <w:r>
        <w:rPr>
          <w:spacing w:val="-10"/>
        </w:rPr>
        <w:t xml:space="preserve"> </w:t>
      </w:r>
      <w:r>
        <w:t>this year based on member feedback.</w:t>
      </w:r>
    </w:p>
    <w:p w14:paraId="2F73D7F2" w14:textId="77777777" w:rsidR="0029583C" w:rsidRDefault="00B123B8">
      <w:pPr>
        <w:pStyle w:val="BodyText"/>
        <w:spacing w:before="236" w:line="278" w:lineRule="auto"/>
        <w:ind w:left="413" w:right="1190"/>
      </w:pPr>
      <w:r>
        <w:t>By the end of 2023, the NDIS Review released its Final Report, containing 26 key recommendations and 139 supporting actions. This paved the way for the highly contentious</w:t>
      </w:r>
      <w:r>
        <w:rPr>
          <w:spacing w:val="-13"/>
        </w:rPr>
        <w:t xml:space="preserve"> </w:t>
      </w:r>
      <w:r>
        <w:t>NDIS</w:t>
      </w:r>
      <w:r>
        <w:rPr>
          <w:spacing w:val="-17"/>
        </w:rPr>
        <w:t xml:space="preserve"> </w:t>
      </w:r>
      <w:r>
        <w:t>Amendment</w:t>
      </w:r>
      <w:r>
        <w:rPr>
          <w:spacing w:val="-9"/>
        </w:rPr>
        <w:t xml:space="preserve"> </w:t>
      </w:r>
      <w:r>
        <w:t>(Getting</w:t>
      </w:r>
      <w:r>
        <w:rPr>
          <w:spacing w:val="-9"/>
        </w:rPr>
        <w:t xml:space="preserve"> </w:t>
      </w:r>
      <w:r>
        <w:t>the NDIS Back on Track No. 1) Bill 2024.</w:t>
      </w:r>
    </w:p>
    <w:p w14:paraId="2F73D7F3" w14:textId="77777777" w:rsidR="0029583C" w:rsidRDefault="00B123B8">
      <w:pPr>
        <w:pStyle w:val="BodyText"/>
        <w:spacing w:before="226" w:line="278" w:lineRule="auto"/>
        <w:ind w:left="413" w:right="1122"/>
      </w:pPr>
      <w:r>
        <w:t>PWDA made three submissions on the NDIS</w:t>
      </w:r>
      <w:r>
        <w:rPr>
          <w:spacing w:val="-11"/>
        </w:rPr>
        <w:t xml:space="preserve"> </w:t>
      </w:r>
      <w:r>
        <w:t>Amendment Bill in this financial year. Despite a lot of demands on the disability community,</w:t>
      </w:r>
      <w:r>
        <w:rPr>
          <w:spacing w:val="-5"/>
        </w:rPr>
        <w:t xml:space="preserve"> </w:t>
      </w:r>
      <w:r>
        <w:t>our</w:t>
      </w:r>
      <w:r>
        <w:rPr>
          <w:spacing w:val="-5"/>
        </w:rPr>
        <w:t xml:space="preserve"> </w:t>
      </w:r>
      <w:r>
        <w:t>members</w:t>
      </w:r>
      <w:r>
        <w:rPr>
          <w:spacing w:val="-5"/>
        </w:rPr>
        <w:t xml:space="preserve"> </w:t>
      </w:r>
      <w:r>
        <w:t>remained</w:t>
      </w:r>
      <w:r>
        <w:rPr>
          <w:spacing w:val="-5"/>
        </w:rPr>
        <w:t xml:space="preserve"> </w:t>
      </w:r>
      <w:r>
        <w:t>heavily engaged with the Systemic Advocacy Team</w:t>
      </w:r>
      <w:r>
        <w:rPr>
          <w:spacing w:val="-1"/>
        </w:rPr>
        <w:t xml:space="preserve"> </w:t>
      </w:r>
      <w:r>
        <w:t>and</w:t>
      </w:r>
      <w:r>
        <w:rPr>
          <w:spacing w:val="-1"/>
        </w:rPr>
        <w:t xml:space="preserve"> </w:t>
      </w:r>
      <w:r>
        <w:t>PWDA</w:t>
      </w:r>
      <w:r>
        <w:rPr>
          <w:spacing w:val="-15"/>
        </w:rPr>
        <w:t xml:space="preserve"> </w:t>
      </w:r>
      <w:r>
        <w:t>Board</w:t>
      </w:r>
      <w:r>
        <w:rPr>
          <w:spacing w:val="-1"/>
        </w:rPr>
        <w:t xml:space="preserve"> </w:t>
      </w:r>
      <w:r>
        <w:t>through</w:t>
      </w:r>
      <w:r>
        <w:rPr>
          <w:spacing w:val="-1"/>
        </w:rPr>
        <w:t xml:space="preserve"> </w:t>
      </w:r>
      <w:r>
        <w:t>significant consultations</w:t>
      </w:r>
      <w:r>
        <w:rPr>
          <w:spacing w:val="-12"/>
        </w:rPr>
        <w:t xml:space="preserve"> </w:t>
      </w:r>
      <w:r>
        <w:t>around</w:t>
      </w:r>
      <w:r>
        <w:rPr>
          <w:spacing w:val="-9"/>
        </w:rPr>
        <w:t xml:space="preserve"> </w:t>
      </w:r>
      <w:r>
        <w:t>the</w:t>
      </w:r>
      <w:r>
        <w:rPr>
          <w:spacing w:val="-9"/>
        </w:rPr>
        <w:t xml:space="preserve"> </w:t>
      </w:r>
      <w:r>
        <w:t>NDIS</w:t>
      </w:r>
      <w:r>
        <w:rPr>
          <w:spacing w:val="-17"/>
        </w:rPr>
        <w:t xml:space="preserve"> </w:t>
      </w:r>
      <w:r>
        <w:t xml:space="preserve">Amendment Bill. It was clear from these consultations our members had numerous concerns about the NDIS. </w:t>
      </w:r>
      <w:r>
        <w:rPr>
          <w:color w:val="0A0A0A"/>
        </w:rPr>
        <w:t>Our submissions proudly reflected their views and were firmly rooted in a rights-based approach.</w:t>
      </w:r>
    </w:p>
    <w:p w14:paraId="2F73D7F4" w14:textId="65C41648" w:rsidR="0029583C" w:rsidRDefault="00B123B8">
      <w:pPr>
        <w:pStyle w:val="BodyText"/>
        <w:spacing w:before="224" w:line="278" w:lineRule="auto"/>
        <w:ind w:left="413" w:right="883"/>
      </w:pPr>
      <w:r>
        <w:t>PWDA</w:t>
      </w:r>
      <w:r>
        <w:rPr>
          <w:spacing w:val="-17"/>
        </w:rPr>
        <w:t xml:space="preserve"> </w:t>
      </w:r>
      <w:r>
        <w:t>acknowledges</w:t>
      </w:r>
      <w:r>
        <w:rPr>
          <w:spacing w:val="-10"/>
        </w:rPr>
        <w:t xml:space="preserve"> </w:t>
      </w:r>
      <w:r>
        <w:t>the</w:t>
      </w:r>
      <w:r>
        <w:rPr>
          <w:spacing w:val="-8"/>
        </w:rPr>
        <w:t xml:space="preserve"> </w:t>
      </w:r>
      <w:r>
        <w:t>funding</w:t>
      </w:r>
      <w:r>
        <w:rPr>
          <w:spacing w:val="-8"/>
        </w:rPr>
        <w:t xml:space="preserve"> </w:t>
      </w:r>
      <w:r>
        <w:t>it</w:t>
      </w:r>
      <w:r>
        <w:rPr>
          <w:spacing w:val="-8"/>
        </w:rPr>
        <w:t xml:space="preserve"> </w:t>
      </w:r>
      <w:r>
        <w:t xml:space="preserve">received from the Australian Government to engage with people with disability on the NDIS </w:t>
      </w:r>
      <w:r>
        <w:rPr>
          <w:spacing w:val="-2"/>
        </w:rPr>
        <w:t>Review.</w:t>
      </w:r>
    </w:p>
    <w:p w14:paraId="2F73D7F5" w14:textId="77777777" w:rsidR="0029583C" w:rsidRDefault="0029583C">
      <w:pPr>
        <w:spacing w:line="278" w:lineRule="auto"/>
        <w:sectPr w:rsidR="0029583C">
          <w:type w:val="continuous"/>
          <w:pgSz w:w="11910" w:h="16840"/>
          <w:pgMar w:top="1400" w:right="0" w:bottom="280" w:left="340" w:header="0" w:footer="0" w:gutter="0"/>
          <w:cols w:num="2" w:space="720" w:equalWidth="0">
            <w:col w:w="5386" w:space="40"/>
            <w:col w:w="6144"/>
          </w:cols>
        </w:sectPr>
      </w:pPr>
    </w:p>
    <w:p w14:paraId="2F73D7F6" w14:textId="77777777" w:rsidR="0029583C" w:rsidRDefault="0029583C">
      <w:pPr>
        <w:pStyle w:val="BodyText"/>
        <w:rPr>
          <w:sz w:val="20"/>
        </w:rPr>
      </w:pPr>
    </w:p>
    <w:p w14:paraId="2F73D7F7" w14:textId="77777777" w:rsidR="0029583C" w:rsidRDefault="0029583C">
      <w:pPr>
        <w:pStyle w:val="BodyText"/>
        <w:rPr>
          <w:sz w:val="20"/>
        </w:rPr>
      </w:pPr>
    </w:p>
    <w:p w14:paraId="2F73D7F8" w14:textId="77777777" w:rsidR="0029583C" w:rsidRDefault="0029583C">
      <w:pPr>
        <w:pStyle w:val="BodyText"/>
        <w:rPr>
          <w:sz w:val="20"/>
        </w:rPr>
      </w:pPr>
    </w:p>
    <w:p w14:paraId="2F73D7F9" w14:textId="77777777" w:rsidR="0029583C" w:rsidRDefault="0029583C">
      <w:pPr>
        <w:pStyle w:val="BodyText"/>
        <w:rPr>
          <w:sz w:val="20"/>
        </w:rPr>
      </w:pPr>
    </w:p>
    <w:p w14:paraId="2F73D7FA" w14:textId="77777777" w:rsidR="0029583C" w:rsidRDefault="0029583C">
      <w:pPr>
        <w:pStyle w:val="BodyText"/>
        <w:spacing w:before="170"/>
        <w:rPr>
          <w:sz w:val="20"/>
        </w:rPr>
      </w:pPr>
    </w:p>
    <w:p w14:paraId="2F73D7FB" w14:textId="77777777" w:rsidR="0029583C" w:rsidRDefault="0029583C">
      <w:pPr>
        <w:rPr>
          <w:sz w:val="20"/>
        </w:rPr>
        <w:sectPr w:rsidR="0029583C">
          <w:footerReference w:type="even" r:id="rId56"/>
          <w:footerReference w:type="default" r:id="rId57"/>
          <w:pgSz w:w="11910" w:h="16840"/>
          <w:pgMar w:top="1920" w:right="0" w:bottom="840" w:left="340" w:header="0" w:footer="653" w:gutter="0"/>
          <w:pgNumType w:start="36"/>
          <w:cols w:space="720"/>
        </w:sectPr>
      </w:pPr>
    </w:p>
    <w:p w14:paraId="2F73D7FC" w14:textId="77777777" w:rsidR="0029583C" w:rsidRDefault="00B123B8">
      <w:pPr>
        <w:pStyle w:val="Heading8"/>
        <w:spacing w:before="69"/>
      </w:pPr>
      <w:bookmarkStart w:id="51" w:name="New_South_Wales"/>
      <w:bookmarkEnd w:id="51"/>
      <w:r>
        <w:rPr>
          <w:color w:val="005496"/>
        </w:rPr>
        <w:t>New</w:t>
      </w:r>
      <w:r>
        <w:rPr>
          <w:color w:val="005496"/>
          <w:spacing w:val="-2"/>
        </w:rPr>
        <w:t xml:space="preserve"> </w:t>
      </w:r>
      <w:r>
        <w:rPr>
          <w:color w:val="005496"/>
        </w:rPr>
        <w:t>South</w:t>
      </w:r>
      <w:r>
        <w:rPr>
          <w:color w:val="005496"/>
          <w:spacing w:val="-3"/>
        </w:rPr>
        <w:t xml:space="preserve"> </w:t>
      </w:r>
      <w:r>
        <w:rPr>
          <w:color w:val="005496"/>
          <w:spacing w:val="-2"/>
        </w:rPr>
        <w:t>Wales</w:t>
      </w:r>
    </w:p>
    <w:p w14:paraId="2F73D7FD" w14:textId="77777777" w:rsidR="0029583C" w:rsidRDefault="00B123B8">
      <w:pPr>
        <w:pStyle w:val="BodyText"/>
        <w:spacing w:before="226" w:line="278" w:lineRule="auto"/>
        <w:ind w:left="680" w:right="12"/>
      </w:pPr>
      <w:r>
        <w:t>This year, PWDA advocated for NSW policies and programs that are inclusive and responsive to the needs of people with disability. Our work was influenced by the two</w:t>
      </w:r>
      <w:r>
        <w:rPr>
          <w:spacing w:val="-7"/>
        </w:rPr>
        <w:t xml:space="preserve"> </w:t>
      </w:r>
      <w:r>
        <w:t>budgets</w:t>
      </w:r>
      <w:r>
        <w:rPr>
          <w:spacing w:val="-7"/>
        </w:rPr>
        <w:t xml:space="preserve"> </w:t>
      </w:r>
      <w:r>
        <w:t>that</w:t>
      </w:r>
      <w:r>
        <w:rPr>
          <w:spacing w:val="-7"/>
        </w:rPr>
        <w:t xml:space="preserve"> </w:t>
      </w:r>
      <w:r>
        <w:t>were</w:t>
      </w:r>
      <w:r>
        <w:rPr>
          <w:spacing w:val="-7"/>
        </w:rPr>
        <w:t xml:space="preserve"> </w:t>
      </w:r>
      <w:r>
        <w:t>delivered</w:t>
      </w:r>
      <w:r>
        <w:rPr>
          <w:spacing w:val="-7"/>
        </w:rPr>
        <w:t xml:space="preserve"> </w:t>
      </w:r>
      <w:r>
        <w:t>this</w:t>
      </w:r>
      <w:r>
        <w:rPr>
          <w:spacing w:val="-7"/>
        </w:rPr>
        <w:t xml:space="preserve"> </w:t>
      </w:r>
      <w:r>
        <w:t xml:space="preserve">year— the Minns Ministry delivered its first budget in October 2023 and a full budget in June </w:t>
      </w:r>
      <w:r>
        <w:rPr>
          <w:spacing w:val="-2"/>
        </w:rPr>
        <w:t>2024.</w:t>
      </w:r>
    </w:p>
    <w:p w14:paraId="2F73D7FE" w14:textId="77777777" w:rsidR="0029583C" w:rsidRDefault="00B123B8">
      <w:pPr>
        <w:spacing w:before="225" w:line="278" w:lineRule="auto"/>
        <w:ind w:left="680" w:right="492"/>
        <w:rPr>
          <w:sz w:val="24"/>
        </w:rPr>
      </w:pPr>
      <w:r>
        <w:rPr>
          <w:sz w:val="24"/>
        </w:rPr>
        <w:t xml:space="preserve">PWDA delivered a broadly focused </w:t>
      </w:r>
      <w:hyperlink r:id="rId58">
        <w:r>
          <w:rPr>
            <w:b/>
            <w:color w:val="005496"/>
            <w:sz w:val="24"/>
          </w:rPr>
          <w:t>pre-budget submission</w:t>
        </w:r>
      </w:hyperlink>
      <w:r>
        <w:rPr>
          <w:b/>
          <w:color w:val="005496"/>
          <w:sz w:val="24"/>
        </w:rPr>
        <w:t xml:space="preserve"> </w:t>
      </w:r>
      <w:r>
        <w:rPr>
          <w:sz w:val="24"/>
        </w:rPr>
        <w:t>calling for a progressive</w:t>
      </w:r>
      <w:r>
        <w:rPr>
          <w:spacing w:val="-13"/>
          <w:sz w:val="24"/>
        </w:rPr>
        <w:t xml:space="preserve"> </w:t>
      </w:r>
      <w:r>
        <w:rPr>
          <w:sz w:val="24"/>
        </w:rPr>
        <w:t>disability</w:t>
      </w:r>
      <w:r>
        <w:rPr>
          <w:spacing w:val="-13"/>
          <w:sz w:val="24"/>
        </w:rPr>
        <w:t xml:space="preserve"> </w:t>
      </w:r>
      <w:r>
        <w:rPr>
          <w:sz w:val="24"/>
        </w:rPr>
        <w:t>agenda</w:t>
      </w:r>
      <w:r>
        <w:rPr>
          <w:spacing w:val="-13"/>
          <w:sz w:val="24"/>
        </w:rPr>
        <w:t xml:space="preserve"> </w:t>
      </w:r>
      <w:r>
        <w:rPr>
          <w:sz w:val="24"/>
        </w:rPr>
        <w:t>for</w:t>
      </w:r>
      <w:r>
        <w:rPr>
          <w:spacing w:val="-13"/>
          <w:sz w:val="24"/>
        </w:rPr>
        <w:t xml:space="preserve"> </w:t>
      </w:r>
      <w:r>
        <w:rPr>
          <w:sz w:val="24"/>
        </w:rPr>
        <w:t>NSW.</w:t>
      </w:r>
    </w:p>
    <w:p w14:paraId="2F73D7FF" w14:textId="77777777" w:rsidR="0029583C" w:rsidRDefault="00B123B8">
      <w:pPr>
        <w:pStyle w:val="BodyText"/>
        <w:spacing w:line="278" w:lineRule="auto"/>
        <w:ind w:left="680"/>
      </w:pPr>
      <w:r>
        <w:t>We advocated for investment to support</w:t>
      </w:r>
      <w:r>
        <w:rPr>
          <w:spacing w:val="40"/>
        </w:rPr>
        <w:t xml:space="preserve"> </w:t>
      </w:r>
      <w:r>
        <w:t>the implementation of the Disability Royal Commission’s (DRC) NSW-focused recommendations,</w:t>
      </w:r>
      <w:r>
        <w:rPr>
          <w:spacing w:val="-10"/>
        </w:rPr>
        <w:t xml:space="preserve"> </w:t>
      </w:r>
      <w:r>
        <w:t>including</w:t>
      </w:r>
      <w:r>
        <w:rPr>
          <w:spacing w:val="-10"/>
        </w:rPr>
        <w:t xml:space="preserve"> </w:t>
      </w:r>
      <w:r>
        <w:t>in</w:t>
      </w:r>
      <w:r>
        <w:rPr>
          <w:spacing w:val="-10"/>
        </w:rPr>
        <w:t xml:space="preserve"> </w:t>
      </w:r>
      <w:r>
        <w:t>housing</w:t>
      </w:r>
      <w:r>
        <w:rPr>
          <w:spacing w:val="-10"/>
        </w:rPr>
        <w:t xml:space="preserve"> </w:t>
      </w:r>
      <w:r>
        <w:t>and inclusive homes, safety at home, inclusive communities, health and well-being, education, and employment.</w:t>
      </w:r>
    </w:p>
    <w:p w14:paraId="2F73D800" w14:textId="77777777" w:rsidR="0029583C" w:rsidRDefault="00B123B8">
      <w:pPr>
        <w:pStyle w:val="BodyText"/>
        <w:spacing w:before="225" w:line="271" w:lineRule="auto"/>
        <w:ind w:left="680"/>
      </w:pPr>
      <w:r>
        <w:rPr>
          <w:noProof/>
        </w:rPr>
        <mc:AlternateContent>
          <mc:Choice Requires="wps">
            <w:drawing>
              <wp:anchor distT="0" distB="0" distL="0" distR="0" simplePos="0" relativeHeight="251566592" behindDoc="0" locked="0" layoutInCell="1" allowOverlap="1" wp14:anchorId="2F73E391" wp14:editId="7265B7A6">
                <wp:simplePos x="0" y="0"/>
                <wp:positionH relativeFrom="page">
                  <wp:posOffset>648003</wp:posOffset>
                </wp:positionH>
                <wp:positionV relativeFrom="paragraph">
                  <wp:posOffset>1494100</wp:posOffset>
                </wp:positionV>
                <wp:extent cx="2382520" cy="2095500"/>
                <wp:effectExtent l="0" t="0" r="0" b="0"/>
                <wp:wrapNone/>
                <wp:docPr id="153" name="Graphic 153" descr=" A green map of New South Wale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2520" cy="2095500"/>
                        </a:xfrm>
                        <a:custGeom>
                          <a:avLst/>
                          <a:gdLst/>
                          <a:ahLst/>
                          <a:cxnLst/>
                          <a:rect l="l" t="t" r="r" b="b"/>
                          <a:pathLst>
                            <a:path w="2382520" h="2095500">
                              <a:moveTo>
                                <a:pt x="1837603" y="1549400"/>
                              </a:moveTo>
                              <a:lnTo>
                                <a:pt x="1549619" y="1549400"/>
                              </a:lnTo>
                              <a:lnTo>
                                <a:pt x="1551672" y="1562100"/>
                              </a:lnTo>
                              <a:lnTo>
                                <a:pt x="1551965" y="1574800"/>
                              </a:lnTo>
                              <a:lnTo>
                                <a:pt x="1551965" y="1651000"/>
                              </a:lnTo>
                              <a:lnTo>
                                <a:pt x="1547806" y="1651000"/>
                              </a:lnTo>
                              <a:lnTo>
                                <a:pt x="1544946" y="1663700"/>
                              </a:lnTo>
                              <a:lnTo>
                                <a:pt x="1543646" y="1676400"/>
                              </a:lnTo>
                              <a:lnTo>
                                <a:pt x="1542992" y="1689100"/>
                              </a:lnTo>
                              <a:lnTo>
                                <a:pt x="1541551" y="1714500"/>
                              </a:lnTo>
                              <a:lnTo>
                                <a:pt x="1540110" y="1727200"/>
                              </a:lnTo>
                              <a:lnTo>
                                <a:pt x="1291042" y="1727200"/>
                              </a:lnTo>
                              <a:lnTo>
                                <a:pt x="1310017" y="1739900"/>
                              </a:lnTo>
                              <a:lnTo>
                                <a:pt x="1327430" y="1752600"/>
                              </a:lnTo>
                              <a:lnTo>
                                <a:pt x="1335062" y="1765300"/>
                              </a:lnTo>
                              <a:lnTo>
                                <a:pt x="1337408" y="1790700"/>
                              </a:lnTo>
                              <a:lnTo>
                                <a:pt x="1338405" y="1803400"/>
                              </a:lnTo>
                              <a:lnTo>
                                <a:pt x="1338244" y="1803400"/>
                              </a:lnTo>
                              <a:lnTo>
                                <a:pt x="1337119" y="1816100"/>
                              </a:lnTo>
                              <a:lnTo>
                                <a:pt x="1339022" y="1828800"/>
                              </a:lnTo>
                              <a:lnTo>
                                <a:pt x="1345996" y="1854200"/>
                              </a:lnTo>
                              <a:lnTo>
                                <a:pt x="1355314" y="1866900"/>
                              </a:lnTo>
                              <a:lnTo>
                                <a:pt x="1364246" y="1879600"/>
                              </a:lnTo>
                              <a:lnTo>
                                <a:pt x="1367008" y="1892300"/>
                              </a:lnTo>
                              <a:lnTo>
                                <a:pt x="1362932" y="1905000"/>
                              </a:lnTo>
                              <a:lnTo>
                                <a:pt x="1356902" y="1917700"/>
                              </a:lnTo>
                              <a:lnTo>
                                <a:pt x="1353807" y="1930400"/>
                              </a:lnTo>
                              <a:lnTo>
                                <a:pt x="1699996" y="2095500"/>
                              </a:lnTo>
                              <a:lnTo>
                                <a:pt x="1705444" y="2095500"/>
                              </a:lnTo>
                              <a:lnTo>
                                <a:pt x="1707578" y="2082800"/>
                              </a:lnTo>
                              <a:lnTo>
                                <a:pt x="1706905" y="2082800"/>
                              </a:lnTo>
                              <a:lnTo>
                                <a:pt x="1703930" y="2044700"/>
                              </a:lnTo>
                              <a:lnTo>
                                <a:pt x="1707247" y="2032000"/>
                              </a:lnTo>
                              <a:lnTo>
                                <a:pt x="1716877" y="2032000"/>
                              </a:lnTo>
                              <a:lnTo>
                                <a:pt x="1715249" y="2019300"/>
                              </a:lnTo>
                              <a:lnTo>
                                <a:pt x="1710759" y="2006600"/>
                              </a:lnTo>
                              <a:lnTo>
                                <a:pt x="1705124" y="1993900"/>
                              </a:lnTo>
                              <a:lnTo>
                                <a:pt x="1699922" y="1993900"/>
                              </a:lnTo>
                              <a:lnTo>
                                <a:pt x="1696732" y="1981200"/>
                              </a:lnTo>
                              <a:lnTo>
                                <a:pt x="1685797" y="1981200"/>
                              </a:lnTo>
                              <a:lnTo>
                                <a:pt x="1689812" y="1955800"/>
                              </a:lnTo>
                              <a:lnTo>
                                <a:pt x="1702203" y="1930400"/>
                              </a:lnTo>
                              <a:lnTo>
                                <a:pt x="1716392" y="1905000"/>
                              </a:lnTo>
                              <a:lnTo>
                                <a:pt x="1721520" y="1892300"/>
                              </a:lnTo>
                              <a:lnTo>
                                <a:pt x="1728130" y="1879600"/>
                              </a:lnTo>
                              <a:lnTo>
                                <a:pt x="1731201" y="1866900"/>
                              </a:lnTo>
                              <a:lnTo>
                                <a:pt x="1725714" y="1854200"/>
                              </a:lnTo>
                              <a:lnTo>
                                <a:pt x="1721886" y="1854200"/>
                              </a:lnTo>
                              <a:lnTo>
                                <a:pt x="1727374" y="1841500"/>
                              </a:lnTo>
                              <a:lnTo>
                                <a:pt x="1734915" y="1816100"/>
                              </a:lnTo>
                              <a:lnTo>
                                <a:pt x="1737245" y="1790700"/>
                              </a:lnTo>
                              <a:lnTo>
                                <a:pt x="1738288" y="1765300"/>
                              </a:lnTo>
                              <a:lnTo>
                                <a:pt x="1744568" y="1739900"/>
                              </a:lnTo>
                              <a:lnTo>
                                <a:pt x="1752670" y="1701800"/>
                              </a:lnTo>
                              <a:lnTo>
                                <a:pt x="1759178" y="1676400"/>
                              </a:lnTo>
                              <a:lnTo>
                                <a:pt x="1742366" y="1663700"/>
                              </a:lnTo>
                              <a:lnTo>
                                <a:pt x="1777517" y="1663700"/>
                              </a:lnTo>
                              <a:lnTo>
                                <a:pt x="1782458" y="1638300"/>
                              </a:lnTo>
                              <a:lnTo>
                                <a:pt x="1790553" y="1625600"/>
                              </a:lnTo>
                              <a:lnTo>
                                <a:pt x="1797716" y="1612900"/>
                              </a:lnTo>
                              <a:lnTo>
                                <a:pt x="1799856" y="1600200"/>
                              </a:lnTo>
                              <a:lnTo>
                                <a:pt x="1801469" y="1587500"/>
                              </a:lnTo>
                              <a:lnTo>
                                <a:pt x="1808378" y="1574800"/>
                              </a:lnTo>
                              <a:lnTo>
                                <a:pt x="1818287" y="1574800"/>
                              </a:lnTo>
                              <a:lnTo>
                                <a:pt x="1828901" y="1562100"/>
                              </a:lnTo>
                              <a:lnTo>
                                <a:pt x="1837603" y="1549400"/>
                              </a:lnTo>
                              <a:close/>
                            </a:path>
                            <a:path w="2382520" h="2095500">
                              <a:moveTo>
                                <a:pt x="1488016" y="1600200"/>
                              </a:moveTo>
                              <a:lnTo>
                                <a:pt x="526745" y="1600200"/>
                              </a:lnTo>
                              <a:lnTo>
                                <a:pt x="526490" y="1612900"/>
                              </a:lnTo>
                              <a:lnTo>
                                <a:pt x="534905" y="1612900"/>
                              </a:lnTo>
                              <a:lnTo>
                                <a:pt x="547458" y="1625600"/>
                              </a:lnTo>
                              <a:lnTo>
                                <a:pt x="594201" y="1651000"/>
                              </a:lnTo>
                              <a:lnTo>
                                <a:pt x="630008" y="1689100"/>
                              </a:lnTo>
                              <a:lnTo>
                                <a:pt x="642081" y="1714500"/>
                              </a:lnTo>
                              <a:lnTo>
                                <a:pt x="651617" y="1727200"/>
                              </a:lnTo>
                              <a:lnTo>
                                <a:pt x="660773" y="1739900"/>
                              </a:lnTo>
                              <a:lnTo>
                                <a:pt x="671702" y="1739900"/>
                              </a:lnTo>
                              <a:lnTo>
                                <a:pt x="682815" y="1752600"/>
                              </a:lnTo>
                              <a:lnTo>
                                <a:pt x="699558" y="1765300"/>
                              </a:lnTo>
                              <a:lnTo>
                                <a:pt x="714627" y="1765300"/>
                              </a:lnTo>
                              <a:lnTo>
                                <a:pt x="721733" y="1778000"/>
                              </a:lnTo>
                              <a:lnTo>
                                <a:pt x="728846" y="1765300"/>
                              </a:lnTo>
                              <a:lnTo>
                                <a:pt x="736345" y="1752600"/>
                              </a:lnTo>
                              <a:lnTo>
                                <a:pt x="743672" y="1739900"/>
                              </a:lnTo>
                              <a:lnTo>
                                <a:pt x="749636" y="1727200"/>
                              </a:lnTo>
                              <a:lnTo>
                                <a:pt x="753648" y="1727200"/>
                              </a:lnTo>
                              <a:lnTo>
                                <a:pt x="755116" y="1714500"/>
                              </a:lnTo>
                              <a:lnTo>
                                <a:pt x="776564" y="1701800"/>
                              </a:lnTo>
                              <a:lnTo>
                                <a:pt x="842486" y="1701800"/>
                              </a:lnTo>
                              <a:lnTo>
                                <a:pt x="853154" y="1689100"/>
                              </a:lnTo>
                              <a:lnTo>
                                <a:pt x="1470621" y="1689100"/>
                              </a:lnTo>
                              <a:lnTo>
                                <a:pt x="1468564" y="1638300"/>
                              </a:lnTo>
                              <a:lnTo>
                                <a:pt x="1485239" y="1625600"/>
                              </a:lnTo>
                              <a:lnTo>
                                <a:pt x="1488016" y="1600200"/>
                              </a:lnTo>
                              <a:close/>
                            </a:path>
                            <a:path w="2382520" h="2095500">
                              <a:moveTo>
                                <a:pt x="1161718" y="1739900"/>
                              </a:moveTo>
                              <a:lnTo>
                                <a:pt x="1083081" y="1739900"/>
                              </a:lnTo>
                              <a:lnTo>
                                <a:pt x="1095146" y="1752600"/>
                              </a:lnTo>
                              <a:lnTo>
                                <a:pt x="1111565" y="1765300"/>
                              </a:lnTo>
                              <a:lnTo>
                                <a:pt x="1146809" y="1765300"/>
                              </a:lnTo>
                              <a:lnTo>
                                <a:pt x="1154852" y="1752600"/>
                              </a:lnTo>
                              <a:lnTo>
                                <a:pt x="1161718" y="1739900"/>
                              </a:lnTo>
                              <a:close/>
                            </a:path>
                            <a:path w="2382520" h="2095500">
                              <a:moveTo>
                                <a:pt x="1227089" y="1727200"/>
                              </a:moveTo>
                              <a:lnTo>
                                <a:pt x="926185" y="1727200"/>
                              </a:lnTo>
                              <a:lnTo>
                                <a:pt x="953287" y="1739900"/>
                              </a:lnTo>
                              <a:lnTo>
                                <a:pt x="1161718" y="1739900"/>
                              </a:lnTo>
                              <a:lnTo>
                                <a:pt x="1172298" y="1752600"/>
                              </a:lnTo>
                              <a:lnTo>
                                <a:pt x="1183684" y="1752600"/>
                              </a:lnTo>
                              <a:lnTo>
                                <a:pt x="1191355" y="1765300"/>
                              </a:lnTo>
                              <a:lnTo>
                                <a:pt x="1197844" y="1765300"/>
                              </a:lnTo>
                              <a:lnTo>
                                <a:pt x="1205687" y="1752600"/>
                              </a:lnTo>
                              <a:lnTo>
                                <a:pt x="1215999" y="1739900"/>
                              </a:lnTo>
                              <a:lnTo>
                                <a:pt x="1227089" y="1727200"/>
                              </a:lnTo>
                              <a:close/>
                            </a:path>
                            <a:path w="2382520" h="2095500">
                              <a:moveTo>
                                <a:pt x="1029679" y="1739900"/>
                              </a:moveTo>
                              <a:lnTo>
                                <a:pt x="977644" y="1739900"/>
                              </a:lnTo>
                              <a:lnTo>
                                <a:pt x="991412" y="1752600"/>
                              </a:lnTo>
                              <a:lnTo>
                                <a:pt x="1020457" y="1752600"/>
                              </a:lnTo>
                              <a:lnTo>
                                <a:pt x="1029679" y="1739900"/>
                              </a:lnTo>
                              <a:close/>
                            </a:path>
                            <a:path w="2382520" h="2095500">
                              <a:moveTo>
                                <a:pt x="1470621" y="1689100"/>
                              </a:moveTo>
                              <a:lnTo>
                                <a:pt x="857364" y="1689100"/>
                              </a:lnTo>
                              <a:lnTo>
                                <a:pt x="905319" y="1739900"/>
                              </a:lnTo>
                              <a:lnTo>
                                <a:pt x="926185" y="1727200"/>
                              </a:lnTo>
                              <a:lnTo>
                                <a:pt x="1514398" y="1727200"/>
                              </a:lnTo>
                              <a:lnTo>
                                <a:pt x="1499819" y="1701800"/>
                              </a:lnTo>
                              <a:lnTo>
                                <a:pt x="1470621" y="1689100"/>
                              </a:lnTo>
                              <a:close/>
                            </a:path>
                            <a:path w="2382520" h="2095500">
                              <a:moveTo>
                                <a:pt x="1278724" y="1727200"/>
                              </a:moveTo>
                              <a:lnTo>
                                <a:pt x="1237394" y="1727200"/>
                              </a:lnTo>
                              <a:lnTo>
                                <a:pt x="1245349" y="1739900"/>
                              </a:lnTo>
                              <a:lnTo>
                                <a:pt x="1271157" y="1739900"/>
                              </a:lnTo>
                              <a:lnTo>
                                <a:pt x="1278724" y="1727200"/>
                              </a:lnTo>
                              <a:close/>
                            </a:path>
                            <a:path w="2382520" h="2095500">
                              <a:moveTo>
                                <a:pt x="1886292" y="1409700"/>
                              </a:moveTo>
                              <a:lnTo>
                                <a:pt x="346684" y="1409700"/>
                              </a:lnTo>
                              <a:lnTo>
                                <a:pt x="350517" y="1422400"/>
                              </a:lnTo>
                              <a:lnTo>
                                <a:pt x="354655" y="1435100"/>
                              </a:lnTo>
                              <a:lnTo>
                                <a:pt x="376961" y="1435100"/>
                              </a:lnTo>
                              <a:lnTo>
                                <a:pt x="395950" y="1447800"/>
                              </a:lnTo>
                              <a:lnTo>
                                <a:pt x="414191" y="1447800"/>
                              </a:lnTo>
                              <a:lnTo>
                                <a:pt x="430946" y="1460500"/>
                              </a:lnTo>
                              <a:lnTo>
                                <a:pt x="445477" y="1460500"/>
                              </a:lnTo>
                              <a:lnTo>
                                <a:pt x="446281" y="1511300"/>
                              </a:lnTo>
                              <a:lnTo>
                                <a:pt x="449074" y="1536700"/>
                              </a:lnTo>
                              <a:lnTo>
                                <a:pt x="456666" y="1549400"/>
                              </a:lnTo>
                              <a:lnTo>
                                <a:pt x="468418" y="1562100"/>
                              </a:lnTo>
                              <a:lnTo>
                                <a:pt x="493267" y="1562100"/>
                              </a:lnTo>
                              <a:lnTo>
                                <a:pt x="491680" y="1587500"/>
                              </a:lnTo>
                              <a:lnTo>
                                <a:pt x="501269" y="1612900"/>
                              </a:lnTo>
                              <a:lnTo>
                                <a:pt x="526745" y="1600200"/>
                              </a:lnTo>
                              <a:lnTo>
                                <a:pt x="1488016" y="1600200"/>
                              </a:lnTo>
                              <a:lnTo>
                                <a:pt x="1489405" y="1587500"/>
                              </a:lnTo>
                              <a:lnTo>
                                <a:pt x="1533194" y="1549400"/>
                              </a:lnTo>
                              <a:lnTo>
                                <a:pt x="1829987" y="1549400"/>
                              </a:lnTo>
                              <a:lnTo>
                                <a:pt x="1826444" y="1536700"/>
                              </a:lnTo>
                              <a:lnTo>
                                <a:pt x="1862130" y="1536700"/>
                              </a:lnTo>
                              <a:lnTo>
                                <a:pt x="1866290" y="1524000"/>
                              </a:lnTo>
                              <a:lnTo>
                                <a:pt x="1853919" y="1524000"/>
                              </a:lnTo>
                              <a:lnTo>
                                <a:pt x="1853631" y="1511300"/>
                              </a:lnTo>
                              <a:lnTo>
                                <a:pt x="1870671" y="1511300"/>
                              </a:lnTo>
                              <a:lnTo>
                                <a:pt x="1875763" y="1498600"/>
                              </a:lnTo>
                              <a:lnTo>
                                <a:pt x="1856080" y="1498600"/>
                              </a:lnTo>
                              <a:lnTo>
                                <a:pt x="1856714" y="1485900"/>
                              </a:lnTo>
                              <a:lnTo>
                                <a:pt x="1859998" y="1473200"/>
                              </a:lnTo>
                              <a:lnTo>
                                <a:pt x="1865050" y="1460500"/>
                              </a:lnTo>
                              <a:lnTo>
                                <a:pt x="1872557" y="1447800"/>
                              </a:lnTo>
                              <a:lnTo>
                                <a:pt x="1883206" y="1435100"/>
                              </a:lnTo>
                              <a:lnTo>
                                <a:pt x="1884021" y="1422400"/>
                              </a:lnTo>
                              <a:lnTo>
                                <a:pt x="1888264" y="1422400"/>
                              </a:lnTo>
                              <a:lnTo>
                                <a:pt x="1886292" y="1409700"/>
                              </a:lnTo>
                              <a:close/>
                            </a:path>
                            <a:path w="2382520" h="2095500">
                              <a:moveTo>
                                <a:pt x="1843742" y="1536700"/>
                              </a:moveTo>
                              <a:lnTo>
                                <a:pt x="1837613" y="1536700"/>
                              </a:lnTo>
                              <a:lnTo>
                                <a:pt x="1829987" y="1549400"/>
                              </a:lnTo>
                              <a:lnTo>
                                <a:pt x="1843144" y="1549400"/>
                              </a:lnTo>
                              <a:lnTo>
                                <a:pt x="1843742" y="1536700"/>
                              </a:lnTo>
                              <a:close/>
                            </a:path>
                            <a:path w="2382520" h="2095500">
                              <a:moveTo>
                                <a:pt x="1919452" y="1358900"/>
                              </a:moveTo>
                              <a:lnTo>
                                <a:pt x="274062" y="1358900"/>
                              </a:lnTo>
                              <a:lnTo>
                                <a:pt x="270176" y="1371600"/>
                              </a:lnTo>
                              <a:lnTo>
                                <a:pt x="260603" y="1371600"/>
                              </a:lnTo>
                              <a:lnTo>
                                <a:pt x="260662" y="1384300"/>
                              </a:lnTo>
                              <a:lnTo>
                                <a:pt x="259827" y="1384300"/>
                              </a:lnTo>
                              <a:lnTo>
                                <a:pt x="260180" y="1397000"/>
                              </a:lnTo>
                              <a:lnTo>
                                <a:pt x="263804" y="1409700"/>
                              </a:lnTo>
                              <a:lnTo>
                                <a:pt x="271098" y="1422400"/>
                              </a:lnTo>
                              <a:lnTo>
                                <a:pt x="279139" y="1422400"/>
                              </a:lnTo>
                              <a:lnTo>
                                <a:pt x="285085" y="1435100"/>
                              </a:lnTo>
                              <a:lnTo>
                                <a:pt x="286092" y="1447800"/>
                              </a:lnTo>
                              <a:lnTo>
                                <a:pt x="284999" y="1447800"/>
                              </a:lnTo>
                              <a:lnTo>
                                <a:pt x="286718" y="1460500"/>
                              </a:lnTo>
                              <a:lnTo>
                                <a:pt x="310047" y="1460500"/>
                              </a:lnTo>
                              <a:lnTo>
                                <a:pt x="317393" y="1447800"/>
                              </a:lnTo>
                              <a:lnTo>
                                <a:pt x="322656" y="1435100"/>
                              </a:lnTo>
                              <a:lnTo>
                                <a:pt x="325983" y="1422400"/>
                              </a:lnTo>
                              <a:lnTo>
                                <a:pt x="329652" y="1409700"/>
                              </a:lnTo>
                              <a:lnTo>
                                <a:pt x="1894095" y="1409700"/>
                              </a:lnTo>
                              <a:lnTo>
                                <a:pt x="1904396" y="1397000"/>
                              </a:lnTo>
                              <a:lnTo>
                                <a:pt x="1913935" y="1384300"/>
                              </a:lnTo>
                              <a:lnTo>
                                <a:pt x="1919452" y="1358900"/>
                              </a:lnTo>
                              <a:close/>
                            </a:path>
                            <a:path w="2382520" h="2095500">
                              <a:moveTo>
                                <a:pt x="1889972" y="1333500"/>
                              </a:moveTo>
                              <a:lnTo>
                                <a:pt x="251490" y="1333500"/>
                              </a:lnTo>
                              <a:lnTo>
                                <a:pt x="268604" y="1358900"/>
                              </a:lnTo>
                              <a:lnTo>
                                <a:pt x="1908575" y="1358900"/>
                              </a:lnTo>
                              <a:lnTo>
                                <a:pt x="1905474" y="1346200"/>
                              </a:lnTo>
                              <a:lnTo>
                                <a:pt x="1903068" y="1346200"/>
                              </a:lnTo>
                              <a:lnTo>
                                <a:pt x="1889972" y="1333500"/>
                              </a:lnTo>
                              <a:close/>
                            </a:path>
                            <a:path w="2382520" h="2095500">
                              <a:moveTo>
                                <a:pt x="1927163" y="1334446"/>
                              </a:moveTo>
                              <a:lnTo>
                                <a:pt x="1903068" y="1346200"/>
                              </a:lnTo>
                              <a:lnTo>
                                <a:pt x="1925388" y="1346200"/>
                              </a:lnTo>
                              <a:lnTo>
                                <a:pt x="1927163" y="1334446"/>
                              </a:lnTo>
                              <a:close/>
                            </a:path>
                            <a:path w="2382520" h="2095500">
                              <a:moveTo>
                                <a:pt x="1929104" y="1333500"/>
                              </a:moveTo>
                              <a:lnTo>
                                <a:pt x="1927306" y="1333500"/>
                              </a:lnTo>
                              <a:lnTo>
                                <a:pt x="1927163" y="1334446"/>
                              </a:lnTo>
                              <a:lnTo>
                                <a:pt x="1929104" y="1333500"/>
                              </a:lnTo>
                              <a:close/>
                            </a:path>
                            <a:path w="2382520" h="2095500">
                              <a:moveTo>
                                <a:pt x="130220" y="1308100"/>
                              </a:moveTo>
                              <a:lnTo>
                                <a:pt x="63030" y="1308100"/>
                              </a:lnTo>
                              <a:lnTo>
                                <a:pt x="73737" y="1320800"/>
                              </a:lnTo>
                              <a:lnTo>
                                <a:pt x="81627" y="1320800"/>
                              </a:lnTo>
                              <a:lnTo>
                                <a:pt x="89781" y="1333500"/>
                              </a:lnTo>
                              <a:lnTo>
                                <a:pt x="115508" y="1333500"/>
                              </a:lnTo>
                              <a:lnTo>
                                <a:pt x="122620" y="1320800"/>
                              </a:lnTo>
                              <a:lnTo>
                                <a:pt x="130220" y="1308100"/>
                              </a:lnTo>
                              <a:close/>
                            </a:path>
                            <a:path w="2382520" h="2095500">
                              <a:moveTo>
                                <a:pt x="1893874" y="1320800"/>
                              </a:moveTo>
                              <a:lnTo>
                                <a:pt x="226244" y="1320800"/>
                              </a:lnTo>
                              <a:lnTo>
                                <a:pt x="239314" y="1333500"/>
                              </a:lnTo>
                              <a:lnTo>
                                <a:pt x="1887635" y="1333500"/>
                              </a:lnTo>
                              <a:lnTo>
                                <a:pt x="1893874" y="1320800"/>
                              </a:lnTo>
                              <a:close/>
                            </a:path>
                            <a:path w="2382520" h="2095500">
                              <a:moveTo>
                                <a:pt x="1905160" y="1308100"/>
                              </a:moveTo>
                              <a:lnTo>
                                <a:pt x="166060" y="1308100"/>
                              </a:lnTo>
                              <a:lnTo>
                                <a:pt x="176523" y="1320800"/>
                              </a:lnTo>
                              <a:lnTo>
                                <a:pt x="1904979" y="1320800"/>
                              </a:lnTo>
                              <a:lnTo>
                                <a:pt x="1905160" y="1308100"/>
                              </a:lnTo>
                              <a:close/>
                            </a:path>
                            <a:path w="2382520" h="2095500">
                              <a:moveTo>
                                <a:pt x="1493153" y="177800"/>
                              </a:moveTo>
                              <a:lnTo>
                                <a:pt x="0" y="177800"/>
                              </a:lnTo>
                              <a:lnTo>
                                <a:pt x="0" y="1295400"/>
                              </a:lnTo>
                              <a:lnTo>
                                <a:pt x="8545" y="1295400"/>
                              </a:lnTo>
                              <a:lnTo>
                                <a:pt x="17078" y="1308100"/>
                              </a:lnTo>
                              <a:lnTo>
                                <a:pt x="1911755" y="1308100"/>
                              </a:lnTo>
                              <a:lnTo>
                                <a:pt x="1919270" y="1320800"/>
                              </a:lnTo>
                              <a:lnTo>
                                <a:pt x="1932038" y="1320800"/>
                              </a:lnTo>
                              <a:lnTo>
                                <a:pt x="1938962" y="1308100"/>
                              </a:lnTo>
                              <a:lnTo>
                                <a:pt x="1944814" y="1295400"/>
                              </a:lnTo>
                              <a:lnTo>
                                <a:pt x="1949961" y="1282700"/>
                              </a:lnTo>
                              <a:lnTo>
                                <a:pt x="1954771" y="1270000"/>
                              </a:lnTo>
                              <a:lnTo>
                                <a:pt x="1943210" y="1270000"/>
                              </a:lnTo>
                              <a:lnTo>
                                <a:pt x="1941842" y="1257300"/>
                              </a:lnTo>
                              <a:lnTo>
                                <a:pt x="1930976" y="1257300"/>
                              </a:lnTo>
                              <a:lnTo>
                                <a:pt x="1922105" y="1244600"/>
                              </a:lnTo>
                              <a:lnTo>
                                <a:pt x="1966045" y="1244600"/>
                              </a:lnTo>
                              <a:lnTo>
                                <a:pt x="1968055" y="1231900"/>
                              </a:lnTo>
                              <a:lnTo>
                                <a:pt x="1970601" y="1231900"/>
                              </a:lnTo>
                              <a:lnTo>
                                <a:pt x="1975261" y="1219200"/>
                              </a:lnTo>
                              <a:lnTo>
                                <a:pt x="1978937" y="1206500"/>
                              </a:lnTo>
                              <a:lnTo>
                                <a:pt x="433625" y="1206500"/>
                              </a:lnTo>
                              <a:lnTo>
                                <a:pt x="427267" y="1193800"/>
                              </a:lnTo>
                              <a:lnTo>
                                <a:pt x="404182" y="1181100"/>
                              </a:lnTo>
                              <a:lnTo>
                                <a:pt x="392936" y="1168400"/>
                              </a:lnTo>
                              <a:lnTo>
                                <a:pt x="387564" y="1155700"/>
                              </a:lnTo>
                              <a:lnTo>
                                <a:pt x="392175" y="1143000"/>
                              </a:lnTo>
                              <a:lnTo>
                                <a:pt x="401189" y="1130300"/>
                              </a:lnTo>
                              <a:lnTo>
                                <a:pt x="2009206" y="1130300"/>
                              </a:lnTo>
                              <a:lnTo>
                                <a:pt x="2016194" y="1117600"/>
                              </a:lnTo>
                              <a:lnTo>
                                <a:pt x="2021678" y="1104900"/>
                              </a:lnTo>
                              <a:lnTo>
                                <a:pt x="2025611" y="1079500"/>
                              </a:lnTo>
                              <a:lnTo>
                                <a:pt x="2030739" y="1066800"/>
                              </a:lnTo>
                              <a:lnTo>
                                <a:pt x="2038927" y="1054100"/>
                              </a:lnTo>
                              <a:lnTo>
                                <a:pt x="2048782" y="1054100"/>
                              </a:lnTo>
                              <a:lnTo>
                                <a:pt x="2058911" y="1041400"/>
                              </a:lnTo>
                              <a:lnTo>
                                <a:pt x="2062267" y="1041400"/>
                              </a:lnTo>
                              <a:lnTo>
                                <a:pt x="2065480" y="1028700"/>
                              </a:lnTo>
                              <a:lnTo>
                                <a:pt x="2072841" y="1016000"/>
                              </a:lnTo>
                              <a:lnTo>
                                <a:pt x="2114454" y="1016000"/>
                              </a:lnTo>
                              <a:lnTo>
                                <a:pt x="2121138" y="1003300"/>
                              </a:lnTo>
                              <a:lnTo>
                                <a:pt x="2125186" y="1003300"/>
                              </a:lnTo>
                              <a:lnTo>
                                <a:pt x="2125330" y="990600"/>
                              </a:lnTo>
                              <a:lnTo>
                                <a:pt x="2083238" y="990600"/>
                              </a:lnTo>
                              <a:lnTo>
                                <a:pt x="2090420" y="977900"/>
                              </a:lnTo>
                              <a:lnTo>
                                <a:pt x="2130666" y="977900"/>
                              </a:lnTo>
                              <a:lnTo>
                                <a:pt x="2133301" y="965200"/>
                              </a:lnTo>
                              <a:lnTo>
                                <a:pt x="2147547" y="952500"/>
                              </a:lnTo>
                              <a:lnTo>
                                <a:pt x="2167342" y="952500"/>
                              </a:lnTo>
                              <a:lnTo>
                                <a:pt x="2186622" y="939800"/>
                              </a:lnTo>
                              <a:lnTo>
                                <a:pt x="2184782" y="927100"/>
                              </a:lnTo>
                              <a:lnTo>
                                <a:pt x="2192860" y="927100"/>
                              </a:lnTo>
                              <a:lnTo>
                                <a:pt x="2198242" y="914400"/>
                              </a:lnTo>
                              <a:lnTo>
                                <a:pt x="2197890" y="914400"/>
                              </a:lnTo>
                              <a:lnTo>
                                <a:pt x="2197332" y="901700"/>
                              </a:lnTo>
                              <a:lnTo>
                                <a:pt x="2205405" y="889000"/>
                              </a:lnTo>
                              <a:lnTo>
                                <a:pt x="2201050" y="889000"/>
                              </a:lnTo>
                              <a:lnTo>
                                <a:pt x="2201089" y="876300"/>
                              </a:lnTo>
                              <a:lnTo>
                                <a:pt x="2196998" y="876300"/>
                              </a:lnTo>
                              <a:lnTo>
                                <a:pt x="2185710" y="863600"/>
                              </a:lnTo>
                              <a:lnTo>
                                <a:pt x="2186520" y="850900"/>
                              </a:lnTo>
                              <a:lnTo>
                                <a:pt x="2197409" y="838200"/>
                              </a:lnTo>
                              <a:lnTo>
                                <a:pt x="2216353" y="825500"/>
                              </a:lnTo>
                              <a:lnTo>
                                <a:pt x="2233278" y="812800"/>
                              </a:lnTo>
                              <a:lnTo>
                                <a:pt x="2232391" y="800100"/>
                              </a:lnTo>
                              <a:lnTo>
                                <a:pt x="2226036" y="800100"/>
                              </a:lnTo>
                              <a:lnTo>
                                <a:pt x="2226557" y="787400"/>
                              </a:lnTo>
                              <a:lnTo>
                                <a:pt x="2246299" y="749300"/>
                              </a:lnTo>
                              <a:lnTo>
                                <a:pt x="2264203" y="723900"/>
                              </a:lnTo>
                              <a:lnTo>
                                <a:pt x="2265373" y="723900"/>
                              </a:lnTo>
                              <a:lnTo>
                                <a:pt x="2260235" y="711200"/>
                              </a:lnTo>
                              <a:lnTo>
                                <a:pt x="2259215" y="698500"/>
                              </a:lnTo>
                              <a:lnTo>
                                <a:pt x="2272895" y="660400"/>
                              </a:lnTo>
                              <a:lnTo>
                                <a:pt x="2285264" y="635000"/>
                              </a:lnTo>
                              <a:lnTo>
                                <a:pt x="2292235" y="609600"/>
                              </a:lnTo>
                              <a:lnTo>
                                <a:pt x="2289721" y="584200"/>
                              </a:lnTo>
                              <a:lnTo>
                                <a:pt x="2270829" y="584200"/>
                              </a:lnTo>
                              <a:lnTo>
                                <a:pt x="2269207" y="571500"/>
                              </a:lnTo>
                              <a:lnTo>
                                <a:pt x="2286723" y="520700"/>
                              </a:lnTo>
                              <a:lnTo>
                                <a:pt x="2297698" y="482600"/>
                              </a:lnTo>
                              <a:lnTo>
                                <a:pt x="2308807" y="444500"/>
                              </a:lnTo>
                              <a:lnTo>
                                <a:pt x="2317361" y="406400"/>
                              </a:lnTo>
                              <a:lnTo>
                                <a:pt x="2320671" y="381000"/>
                              </a:lnTo>
                              <a:lnTo>
                                <a:pt x="2324115" y="368300"/>
                              </a:lnTo>
                              <a:lnTo>
                                <a:pt x="2335641" y="330200"/>
                              </a:lnTo>
                              <a:lnTo>
                                <a:pt x="325772" y="330200"/>
                              </a:lnTo>
                              <a:lnTo>
                                <a:pt x="315142" y="317500"/>
                              </a:lnTo>
                              <a:lnTo>
                                <a:pt x="308711" y="304800"/>
                              </a:lnTo>
                              <a:lnTo>
                                <a:pt x="308366" y="279400"/>
                              </a:lnTo>
                              <a:lnTo>
                                <a:pt x="317031" y="266700"/>
                              </a:lnTo>
                              <a:lnTo>
                                <a:pt x="327794" y="254000"/>
                              </a:lnTo>
                              <a:lnTo>
                                <a:pt x="333743" y="241300"/>
                              </a:lnTo>
                              <a:lnTo>
                                <a:pt x="340043" y="241300"/>
                              </a:lnTo>
                              <a:lnTo>
                                <a:pt x="350342" y="228600"/>
                              </a:lnTo>
                              <a:lnTo>
                                <a:pt x="2353188" y="228600"/>
                              </a:lnTo>
                              <a:lnTo>
                                <a:pt x="2358316" y="215900"/>
                              </a:lnTo>
                              <a:lnTo>
                                <a:pt x="1969160" y="215900"/>
                              </a:lnTo>
                              <a:lnTo>
                                <a:pt x="1960112" y="203200"/>
                              </a:lnTo>
                              <a:lnTo>
                                <a:pt x="1956676" y="203200"/>
                              </a:lnTo>
                              <a:lnTo>
                                <a:pt x="1956983" y="190500"/>
                              </a:lnTo>
                              <a:lnTo>
                                <a:pt x="1507077" y="190500"/>
                              </a:lnTo>
                              <a:lnTo>
                                <a:pt x="1493153" y="177800"/>
                              </a:lnTo>
                              <a:close/>
                            </a:path>
                            <a:path w="2382520" h="2095500">
                              <a:moveTo>
                                <a:pt x="1959739" y="1257300"/>
                              </a:moveTo>
                              <a:lnTo>
                                <a:pt x="1952531" y="1257300"/>
                              </a:lnTo>
                              <a:lnTo>
                                <a:pt x="1943210" y="1270000"/>
                              </a:lnTo>
                              <a:lnTo>
                                <a:pt x="1954771" y="1270000"/>
                              </a:lnTo>
                              <a:lnTo>
                                <a:pt x="1959739" y="1257300"/>
                              </a:lnTo>
                              <a:close/>
                            </a:path>
                            <a:path w="2382520" h="2095500">
                              <a:moveTo>
                                <a:pt x="1960841" y="1193800"/>
                              </a:moveTo>
                              <a:lnTo>
                                <a:pt x="438026" y="1193800"/>
                              </a:lnTo>
                              <a:lnTo>
                                <a:pt x="433625" y="1206500"/>
                              </a:lnTo>
                              <a:lnTo>
                                <a:pt x="1963232" y="1206500"/>
                              </a:lnTo>
                              <a:lnTo>
                                <a:pt x="1960841" y="1193800"/>
                              </a:lnTo>
                              <a:close/>
                            </a:path>
                            <a:path w="2382520" h="2095500">
                              <a:moveTo>
                                <a:pt x="1973491" y="1193800"/>
                              </a:moveTo>
                              <a:lnTo>
                                <a:pt x="1967920" y="1206500"/>
                              </a:lnTo>
                              <a:lnTo>
                                <a:pt x="1978533" y="1206500"/>
                              </a:lnTo>
                              <a:lnTo>
                                <a:pt x="1973491" y="1193800"/>
                              </a:lnTo>
                              <a:close/>
                            </a:path>
                            <a:path w="2382520" h="2095500">
                              <a:moveTo>
                                <a:pt x="2009206" y="1130300"/>
                              </a:moveTo>
                              <a:lnTo>
                                <a:pt x="415330" y="1130300"/>
                              </a:lnTo>
                              <a:lnTo>
                                <a:pt x="425551" y="1143000"/>
                              </a:lnTo>
                              <a:lnTo>
                                <a:pt x="441399" y="1155700"/>
                              </a:lnTo>
                              <a:lnTo>
                                <a:pt x="447228" y="1168400"/>
                              </a:lnTo>
                              <a:lnTo>
                                <a:pt x="446388" y="1181100"/>
                              </a:lnTo>
                              <a:lnTo>
                                <a:pt x="442226" y="1193800"/>
                              </a:lnTo>
                              <a:lnTo>
                                <a:pt x="1957417" y="1193800"/>
                              </a:lnTo>
                              <a:lnTo>
                                <a:pt x="1945968" y="1181100"/>
                              </a:lnTo>
                              <a:lnTo>
                                <a:pt x="1934622" y="1181100"/>
                              </a:lnTo>
                              <a:lnTo>
                                <a:pt x="1931504" y="1168400"/>
                              </a:lnTo>
                              <a:lnTo>
                                <a:pt x="2000758" y="1168400"/>
                              </a:lnTo>
                              <a:lnTo>
                                <a:pt x="2009206" y="1130300"/>
                              </a:lnTo>
                              <a:close/>
                            </a:path>
                            <a:path w="2382520" h="2095500">
                              <a:moveTo>
                                <a:pt x="1971192" y="1168400"/>
                              </a:moveTo>
                              <a:lnTo>
                                <a:pt x="1952493" y="1168400"/>
                              </a:lnTo>
                              <a:lnTo>
                                <a:pt x="1962912" y="1181100"/>
                              </a:lnTo>
                              <a:lnTo>
                                <a:pt x="1971192" y="1168400"/>
                              </a:lnTo>
                              <a:close/>
                            </a:path>
                            <a:path w="2382520" h="2095500">
                              <a:moveTo>
                                <a:pt x="1997042" y="1168400"/>
                              </a:moveTo>
                              <a:lnTo>
                                <a:pt x="1981733" y="1168400"/>
                              </a:lnTo>
                              <a:lnTo>
                                <a:pt x="1987149" y="1181100"/>
                              </a:lnTo>
                              <a:lnTo>
                                <a:pt x="1992379" y="1181100"/>
                              </a:lnTo>
                              <a:lnTo>
                                <a:pt x="1997042" y="1168400"/>
                              </a:lnTo>
                              <a:close/>
                            </a:path>
                            <a:path w="2382520" h="2095500">
                              <a:moveTo>
                                <a:pt x="2133770" y="977900"/>
                              </a:moveTo>
                              <a:lnTo>
                                <a:pt x="2115581" y="977900"/>
                              </a:lnTo>
                              <a:lnTo>
                                <a:pt x="2123481" y="990600"/>
                              </a:lnTo>
                              <a:lnTo>
                                <a:pt x="2133080" y="990600"/>
                              </a:lnTo>
                              <a:lnTo>
                                <a:pt x="2133770" y="977900"/>
                              </a:lnTo>
                              <a:close/>
                            </a:path>
                            <a:path w="2382520" h="2095500">
                              <a:moveTo>
                                <a:pt x="2334512" y="292100"/>
                              </a:moveTo>
                              <a:lnTo>
                                <a:pt x="351316" y="292100"/>
                              </a:lnTo>
                              <a:lnTo>
                                <a:pt x="343025" y="304800"/>
                              </a:lnTo>
                              <a:lnTo>
                                <a:pt x="337375" y="317500"/>
                              </a:lnTo>
                              <a:lnTo>
                                <a:pt x="335038" y="330200"/>
                              </a:lnTo>
                              <a:lnTo>
                                <a:pt x="2335641" y="330200"/>
                              </a:lnTo>
                              <a:lnTo>
                                <a:pt x="2339473" y="317500"/>
                              </a:lnTo>
                              <a:lnTo>
                                <a:pt x="2342832" y="304800"/>
                              </a:lnTo>
                              <a:lnTo>
                                <a:pt x="2334512" y="292100"/>
                              </a:lnTo>
                              <a:close/>
                            </a:path>
                            <a:path w="2382520" h="2095500">
                              <a:moveTo>
                                <a:pt x="2353188" y="228600"/>
                              </a:moveTo>
                              <a:lnTo>
                                <a:pt x="350342" y="228600"/>
                              </a:lnTo>
                              <a:lnTo>
                                <a:pt x="362136" y="241300"/>
                              </a:lnTo>
                              <a:lnTo>
                                <a:pt x="372922" y="254000"/>
                              </a:lnTo>
                              <a:lnTo>
                                <a:pt x="375210" y="254000"/>
                              </a:lnTo>
                              <a:lnTo>
                                <a:pt x="375029" y="266700"/>
                              </a:lnTo>
                              <a:lnTo>
                                <a:pt x="372960" y="279400"/>
                              </a:lnTo>
                              <a:lnTo>
                                <a:pt x="369582" y="279400"/>
                              </a:lnTo>
                              <a:lnTo>
                                <a:pt x="360689" y="292100"/>
                              </a:lnTo>
                              <a:lnTo>
                                <a:pt x="2333917" y="292100"/>
                              </a:lnTo>
                              <a:lnTo>
                                <a:pt x="2342932" y="254000"/>
                              </a:lnTo>
                              <a:lnTo>
                                <a:pt x="2353188" y="228600"/>
                              </a:lnTo>
                              <a:close/>
                            </a:path>
                            <a:path w="2382520" h="2095500">
                              <a:moveTo>
                                <a:pt x="2331931" y="12700"/>
                              </a:moveTo>
                              <a:lnTo>
                                <a:pt x="2313901" y="12700"/>
                              </a:lnTo>
                              <a:lnTo>
                                <a:pt x="2313924" y="25400"/>
                              </a:lnTo>
                              <a:lnTo>
                                <a:pt x="2311996" y="38100"/>
                              </a:lnTo>
                              <a:lnTo>
                                <a:pt x="2301297" y="38100"/>
                              </a:lnTo>
                              <a:lnTo>
                                <a:pt x="2295069" y="50800"/>
                              </a:lnTo>
                              <a:lnTo>
                                <a:pt x="2132596" y="50800"/>
                              </a:lnTo>
                              <a:lnTo>
                                <a:pt x="2124008" y="63500"/>
                              </a:lnTo>
                              <a:lnTo>
                                <a:pt x="2087021" y="63500"/>
                              </a:lnTo>
                              <a:lnTo>
                                <a:pt x="2085246" y="76200"/>
                              </a:lnTo>
                              <a:lnTo>
                                <a:pt x="2084349" y="88900"/>
                              </a:lnTo>
                              <a:lnTo>
                                <a:pt x="2084218" y="101600"/>
                              </a:lnTo>
                              <a:lnTo>
                                <a:pt x="2094357" y="101600"/>
                              </a:lnTo>
                              <a:lnTo>
                                <a:pt x="2102367" y="114300"/>
                              </a:lnTo>
                              <a:lnTo>
                                <a:pt x="2101597" y="114300"/>
                              </a:lnTo>
                              <a:lnTo>
                                <a:pt x="2099335" y="127000"/>
                              </a:lnTo>
                              <a:lnTo>
                                <a:pt x="2097878" y="139700"/>
                              </a:lnTo>
                              <a:lnTo>
                                <a:pt x="2095168" y="152400"/>
                              </a:lnTo>
                              <a:lnTo>
                                <a:pt x="2089950" y="152400"/>
                              </a:lnTo>
                              <a:lnTo>
                                <a:pt x="2080971" y="165100"/>
                              </a:lnTo>
                              <a:lnTo>
                                <a:pt x="2018995" y="165100"/>
                              </a:lnTo>
                              <a:lnTo>
                                <a:pt x="2012340" y="177800"/>
                              </a:lnTo>
                              <a:lnTo>
                                <a:pt x="2006618" y="177800"/>
                              </a:lnTo>
                              <a:lnTo>
                                <a:pt x="2004187" y="190500"/>
                              </a:lnTo>
                              <a:lnTo>
                                <a:pt x="2001066" y="203200"/>
                              </a:lnTo>
                              <a:lnTo>
                                <a:pt x="1992945" y="215900"/>
                              </a:lnTo>
                              <a:lnTo>
                                <a:pt x="2358316" y="215900"/>
                              </a:lnTo>
                              <a:lnTo>
                                <a:pt x="2363444" y="203200"/>
                              </a:lnTo>
                              <a:lnTo>
                                <a:pt x="2359040" y="203200"/>
                              </a:lnTo>
                              <a:lnTo>
                                <a:pt x="2357564" y="190500"/>
                              </a:lnTo>
                              <a:lnTo>
                                <a:pt x="2362137" y="177800"/>
                              </a:lnTo>
                              <a:lnTo>
                                <a:pt x="2375877" y="152400"/>
                              </a:lnTo>
                              <a:lnTo>
                                <a:pt x="2379668" y="139700"/>
                              </a:lnTo>
                              <a:lnTo>
                                <a:pt x="2381477" y="114300"/>
                              </a:lnTo>
                              <a:lnTo>
                                <a:pt x="2382073" y="88900"/>
                              </a:lnTo>
                              <a:lnTo>
                                <a:pt x="2382227" y="76200"/>
                              </a:lnTo>
                              <a:lnTo>
                                <a:pt x="2382348" y="50800"/>
                              </a:lnTo>
                              <a:lnTo>
                                <a:pt x="2382408" y="38100"/>
                              </a:lnTo>
                              <a:lnTo>
                                <a:pt x="2380264" y="25400"/>
                              </a:lnTo>
                              <a:lnTo>
                                <a:pt x="2337355" y="25400"/>
                              </a:lnTo>
                              <a:lnTo>
                                <a:pt x="2331931" y="12700"/>
                              </a:lnTo>
                              <a:close/>
                            </a:path>
                            <a:path w="2382520" h="2095500">
                              <a:moveTo>
                                <a:pt x="1959165" y="177800"/>
                              </a:moveTo>
                              <a:lnTo>
                                <a:pt x="1517886" y="177800"/>
                              </a:lnTo>
                              <a:lnTo>
                                <a:pt x="1507077" y="190500"/>
                              </a:lnTo>
                              <a:lnTo>
                                <a:pt x="1956983" y="190500"/>
                              </a:lnTo>
                              <a:lnTo>
                                <a:pt x="1959165" y="177800"/>
                              </a:lnTo>
                              <a:close/>
                            </a:path>
                            <a:path w="2382520" h="2095500">
                              <a:moveTo>
                                <a:pt x="1947665" y="152400"/>
                              </a:moveTo>
                              <a:lnTo>
                                <a:pt x="1533809" y="152400"/>
                              </a:lnTo>
                              <a:lnTo>
                                <a:pt x="1524825" y="177800"/>
                              </a:lnTo>
                              <a:lnTo>
                                <a:pt x="1959715" y="177800"/>
                              </a:lnTo>
                              <a:lnTo>
                                <a:pt x="1956039" y="165100"/>
                              </a:lnTo>
                              <a:lnTo>
                                <a:pt x="1947665" y="152400"/>
                              </a:lnTo>
                              <a:close/>
                            </a:path>
                            <a:path w="2382520" h="2095500">
                              <a:moveTo>
                                <a:pt x="2043985" y="152400"/>
                              </a:moveTo>
                              <a:lnTo>
                                <a:pt x="2029364" y="152400"/>
                              </a:lnTo>
                              <a:lnTo>
                                <a:pt x="2024227" y="165100"/>
                              </a:lnTo>
                              <a:lnTo>
                                <a:pt x="2050986" y="165100"/>
                              </a:lnTo>
                              <a:lnTo>
                                <a:pt x="2043985" y="152400"/>
                              </a:lnTo>
                              <a:close/>
                            </a:path>
                            <a:path w="2382520" h="2095500">
                              <a:moveTo>
                                <a:pt x="1912212" y="127000"/>
                              </a:moveTo>
                              <a:lnTo>
                                <a:pt x="1567971" y="127000"/>
                              </a:lnTo>
                              <a:lnTo>
                                <a:pt x="1561198" y="139700"/>
                              </a:lnTo>
                              <a:lnTo>
                                <a:pt x="1552214" y="152400"/>
                              </a:lnTo>
                              <a:lnTo>
                                <a:pt x="1910189" y="152400"/>
                              </a:lnTo>
                              <a:lnTo>
                                <a:pt x="1910765" y="139700"/>
                              </a:lnTo>
                              <a:lnTo>
                                <a:pt x="1912212" y="127000"/>
                              </a:lnTo>
                              <a:close/>
                            </a:path>
                            <a:path w="2382520" h="2095500">
                              <a:moveTo>
                                <a:pt x="1867006" y="101600"/>
                              </a:moveTo>
                              <a:lnTo>
                                <a:pt x="1844014" y="101600"/>
                              </a:lnTo>
                              <a:lnTo>
                                <a:pt x="1837547" y="114300"/>
                              </a:lnTo>
                              <a:lnTo>
                                <a:pt x="1576389" y="114300"/>
                              </a:lnTo>
                              <a:lnTo>
                                <a:pt x="1571885" y="127000"/>
                              </a:lnTo>
                              <a:lnTo>
                                <a:pt x="1876992" y="127000"/>
                              </a:lnTo>
                              <a:lnTo>
                                <a:pt x="1872360" y="114300"/>
                              </a:lnTo>
                              <a:lnTo>
                                <a:pt x="1867006" y="101600"/>
                              </a:lnTo>
                              <a:close/>
                            </a:path>
                            <a:path w="2382520" h="2095500">
                              <a:moveTo>
                                <a:pt x="1897405" y="114300"/>
                              </a:moveTo>
                              <a:lnTo>
                                <a:pt x="1889988" y="114300"/>
                              </a:lnTo>
                              <a:lnTo>
                                <a:pt x="1883025" y="127000"/>
                              </a:lnTo>
                              <a:lnTo>
                                <a:pt x="1904438" y="127000"/>
                              </a:lnTo>
                              <a:lnTo>
                                <a:pt x="1897405" y="114300"/>
                              </a:lnTo>
                              <a:close/>
                            </a:path>
                            <a:path w="2382520" h="2095500">
                              <a:moveTo>
                                <a:pt x="1648009" y="88900"/>
                              </a:moveTo>
                              <a:lnTo>
                                <a:pt x="1609585" y="88900"/>
                              </a:lnTo>
                              <a:lnTo>
                                <a:pt x="1605808" y="101600"/>
                              </a:lnTo>
                              <a:lnTo>
                                <a:pt x="1600462" y="114300"/>
                              </a:lnTo>
                              <a:lnTo>
                                <a:pt x="1819599" y="114300"/>
                              </a:lnTo>
                              <a:lnTo>
                                <a:pt x="1805609" y="101600"/>
                              </a:lnTo>
                              <a:lnTo>
                                <a:pt x="1652549" y="101600"/>
                              </a:lnTo>
                              <a:lnTo>
                                <a:pt x="1648009" y="88900"/>
                              </a:lnTo>
                              <a:close/>
                            </a:path>
                            <a:path w="2382520" h="2095500">
                              <a:moveTo>
                                <a:pt x="1780754" y="88900"/>
                              </a:moveTo>
                              <a:lnTo>
                                <a:pt x="1713839" y="88900"/>
                              </a:lnTo>
                              <a:lnTo>
                                <a:pt x="1704513" y="101600"/>
                              </a:lnTo>
                              <a:lnTo>
                                <a:pt x="1785599" y="101600"/>
                              </a:lnTo>
                              <a:lnTo>
                                <a:pt x="1780754" y="88900"/>
                              </a:lnTo>
                              <a:close/>
                            </a:path>
                            <a:path w="2382520" h="2095500">
                              <a:moveTo>
                                <a:pt x="1769000" y="76200"/>
                              </a:moveTo>
                              <a:lnTo>
                                <a:pt x="1753314" y="76200"/>
                              </a:lnTo>
                              <a:lnTo>
                                <a:pt x="1743900" y="88900"/>
                              </a:lnTo>
                              <a:lnTo>
                                <a:pt x="1775599" y="88900"/>
                              </a:lnTo>
                              <a:lnTo>
                                <a:pt x="1769000" y="76200"/>
                              </a:lnTo>
                              <a:close/>
                            </a:path>
                            <a:path w="2382520" h="2095500">
                              <a:moveTo>
                                <a:pt x="2223668" y="38100"/>
                              </a:moveTo>
                              <a:lnTo>
                                <a:pt x="2158314" y="38100"/>
                              </a:lnTo>
                              <a:lnTo>
                                <a:pt x="2150186" y="50800"/>
                              </a:lnTo>
                              <a:lnTo>
                                <a:pt x="2231474" y="50800"/>
                              </a:lnTo>
                              <a:lnTo>
                                <a:pt x="2223668" y="38100"/>
                              </a:lnTo>
                              <a:close/>
                            </a:path>
                            <a:path w="2382520" h="2095500">
                              <a:moveTo>
                                <a:pt x="2289035" y="38100"/>
                              </a:moveTo>
                              <a:lnTo>
                                <a:pt x="2241740" y="38100"/>
                              </a:lnTo>
                              <a:lnTo>
                                <a:pt x="2239006" y="50800"/>
                              </a:lnTo>
                              <a:lnTo>
                                <a:pt x="2295069" y="50800"/>
                              </a:lnTo>
                              <a:lnTo>
                                <a:pt x="2289035" y="38100"/>
                              </a:lnTo>
                              <a:close/>
                            </a:path>
                            <a:path w="2382520" h="2095500">
                              <a:moveTo>
                                <a:pt x="2209058" y="12700"/>
                              </a:moveTo>
                              <a:lnTo>
                                <a:pt x="2178481" y="12700"/>
                              </a:lnTo>
                              <a:lnTo>
                                <a:pt x="2176891" y="25400"/>
                              </a:lnTo>
                              <a:lnTo>
                                <a:pt x="2174132" y="38100"/>
                              </a:lnTo>
                              <a:lnTo>
                                <a:pt x="2208034" y="38100"/>
                              </a:lnTo>
                              <a:lnTo>
                                <a:pt x="2208364" y="25400"/>
                              </a:lnTo>
                              <a:lnTo>
                                <a:pt x="2209058" y="12700"/>
                              </a:lnTo>
                              <a:close/>
                            </a:path>
                            <a:path w="2382520" h="2095500">
                              <a:moveTo>
                                <a:pt x="2254963" y="25400"/>
                              </a:moveTo>
                              <a:lnTo>
                                <a:pt x="2248627" y="25400"/>
                              </a:lnTo>
                              <a:lnTo>
                                <a:pt x="2244762" y="38100"/>
                              </a:lnTo>
                              <a:lnTo>
                                <a:pt x="2265400" y="38100"/>
                              </a:lnTo>
                              <a:lnTo>
                                <a:pt x="2254963" y="25400"/>
                              </a:lnTo>
                              <a:close/>
                            </a:path>
                            <a:path w="2382520" h="2095500">
                              <a:moveTo>
                                <a:pt x="2370937" y="0"/>
                              </a:moveTo>
                              <a:lnTo>
                                <a:pt x="2364946" y="12700"/>
                              </a:lnTo>
                              <a:lnTo>
                                <a:pt x="2349512" y="12700"/>
                              </a:lnTo>
                              <a:lnTo>
                                <a:pt x="2342260" y="25400"/>
                              </a:lnTo>
                              <a:lnTo>
                                <a:pt x="2380264" y="25400"/>
                              </a:lnTo>
                              <a:lnTo>
                                <a:pt x="2376278" y="12700"/>
                              </a:lnTo>
                              <a:lnTo>
                                <a:pt x="2370937" y="0"/>
                              </a:lnTo>
                              <a:close/>
                            </a:path>
                            <a:path w="2382520" h="2095500">
                              <a:moveTo>
                                <a:pt x="2203669" y="0"/>
                              </a:moveTo>
                              <a:lnTo>
                                <a:pt x="2183863" y="0"/>
                              </a:lnTo>
                              <a:lnTo>
                                <a:pt x="2180517" y="12700"/>
                              </a:lnTo>
                              <a:lnTo>
                                <a:pt x="2207667" y="12700"/>
                              </a:lnTo>
                              <a:lnTo>
                                <a:pt x="2203669" y="0"/>
                              </a:lnTo>
                              <a:close/>
                            </a:path>
                          </a:pathLst>
                        </a:custGeom>
                        <a:solidFill>
                          <a:srgbClr val="00884F"/>
                        </a:solidFill>
                      </wps:spPr>
                      <wps:bodyPr wrap="square" lIns="0" tIns="0" rIns="0" bIns="0" rtlCol="0">
                        <a:prstTxWarp prst="textNoShape">
                          <a:avLst/>
                        </a:prstTxWarp>
                        <a:noAutofit/>
                      </wps:bodyPr>
                    </wps:wsp>
                  </a:graphicData>
                </a:graphic>
              </wp:anchor>
            </w:drawing>
          </mc:Choice>
          <mc:Fallback>
            <w:pict>
              <v:shape w14:anchorId="54C6D6A5" id="Graphic 153" o:spid="_x0000_s1026" alt=" A green map of New South Wales" style="position:absolute;margin-left:51pt;margin-top:117.65pt;width:187.6pt;height:165pt;z-index:251566592;visibility:visible;mso-wrap-style:square;mso-wrap-distance-left:0;mso-wrap-distance-top:0;mso-wrap-distance-right:0;mso-wrap-distance-bottom:0;mso-position-horizontal:absolute;mso-position-horizontal-relative:page;mso-position-vertical:absolute;mso-position-vertical-relative:text;v-text-anchor:top" coordsize="238252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" path="m1837603,1549400r-287984,l1551672,1562100r293,12700l1551965,1651000r-4159,l1544946,1663700r-1300,12700l1542992,1689100r-1441,25400l1540110,1727200r-249068,l1310017,1739900r17413,12700l1335062,1765300r2346,25400l1338405,1803400r-161,l1337119,1816100r1903,12700l1345996,1854200r9318,12700l1364246,1879600r2762,12700l1362932,1905000r-6030,12700l1353807,1930400r346189,165100l1705444,2095500r2134,-12700l1706905,2082800r-2975,-38100l1707247,2032000r9630,l1715249,2019300r-4490,-12700l1705124,1993900r-5202,l1696732,1981200r-10935,l1689812,1955800r12391,-25400l1716392,1905000r5128,-12700l1728130,1879600r3071,-12700l1725714,1854200r-3828,l1727374,1841500r7541,-25400l1737245,1790700r1043,-25400l1744568,1739900r8102,-38100l1759178,1676400r-16812,-12700l1777517,1663700r4941,-25400l1790553,1625600r7163,-12700l1799856,1600200r1613,-12700l1808378,1574800r9909,l1828901,1562100r8702,-12700xem1488016,1600200r-961271,l526490,1612900r8415,l547458,1625600r46743,25400l630008,1689100r12073,25400l651617,1727200r9156,12700l671702,1739900r11113,12700l699558,1765300r15069,l721733,1778000r7113,-12700l736345,1752600r7327,-12700l749636,1727200r4012,l755116,1714500r21448,-12700l842486,1701800r10668,-12700l1470621,1689100r-2057,-50800l1485239,1625600r2777,-25400xem1161718,1739900r-78637,l1095146,1752600r16419,12700l1146809,1765300r8043,-12700l1161718,1739900xem1227089,1727200r-300904,l953287,1739900r208431,l1172298,1752600r11386,l1191355,1765300r6489,l1205687,1752600r10312,-12700l1227089,1727200xem1029679,1739900r-52035,l991412,1752600r29045,l1029679,1739900xem1470621,1689100r-613257,l905319,1739900r20866,-12700l1514398,1727200r-14579,-25400l1470621,1689100xem1278724,1727200r-41330,l1245349,1739900r25808,l1278724,1727200xem1886292,1409700r-1539608,l350517,1422400r4138,12700l376961,1435100r18989,12700l414191,1447800r16755,12700l445477,1460500r804,50800l449074,1536700r7592,12700l468418,1562100r24849,l491680,1587500r9589,25400l526745,1600200r961271,l1489405,1587500r43789,-38100l1829987,1549400r-3543,-12700l1862130,1536700r4160,-12700l1853919,1524000r-288,-12700l1870671,1511300r5092,-12700l1856080,1498600r634,-12700l1859998,1473200r5052,-12700l1872557,1447800r10649,-12700l1884021,1422400r4243,l1886292,1409700xem1843742,1536700r-6129,l1829987,1549400r13157,l1843742,1536700xem1919452,1358900r-1645390,l270176,1371600r-9573,l260662,1384300r-835,l260180,1397000r3624,12700l271098,1422400r8041,l285085,1435100r1007,12700l284999,1447800r1719,12700l310047,1460500r7346,-12700l322656,1435100r3327,-12700l329652,1409700r1564443,l1904396,1397000r9539,-12700l1919452,1358900xem1889972,1333500r-1638482,l268604,1358900r1639971,l1905474,1346200r-2406,l1889972,1333500xem1927163,1334446r-24095,11754l1925388,1346200r1775,-11754xem1929104,1333500r-1798,l1927163,1334446r1941,-946xem130220,1308100r-67190,l73737,1320800r7890,l89781,1333500r25727,l122620,1320800r7600,-12700xem1893874,1320800r-1667630,l239314,1333500r1648321,l1893874,1320800xem1905160,1308100r-1739100,l176523,1320800r1728456,l1905160,1308100xem1493153,177800l,177800,,1295400r8545,l17078,1308100r1894677,l1919270,1320800r12768,l1938962,1308100r5852,-12700l1949961,1282700r4810,-12700l1943210,1270000r-1368,-12700l1930976,1257300r-8871,-12700l1966045,1244600r2010,-12700l1970601,1231900r4660,-12700l1978937,1206500r-1545312,l427267,1193800r-23085,-12700l392936,1168400r-5372,-12700l392175,1143000r9014,-12700l2009206,1130300r6988,-12700l2021678,1104900r3933,-25400l2030739,1066800r8188,-12700l2048782,1054100r10129,-12700l2062267,1041400r3213,-12700l2072841,1016000r41613,l2121138,1003300r4048,l2125330,990600r-42092,l2090420,977900r40246,l2133301,965200r14246,-12700l2167342,952500r19280,-12700l2184782,927100r8078,l2198242,914400r-352,l2197332,901700r8073,-12700l2201050,889000r39,-12700l2196998,876300r-11288,-12700l2186520,850900r10889,-12700l2216353,825500r16925,-12700l2232391,800100r-6355,l2226557,787400r19742,-38100l2264203,723900r1170,l2260235,711200r-1020,-12700l2272895,660400r12369,-25400l2292235,609600r-2514,-25400l2270829,584200r-1622,-12700l2286723,520700r10975,-38100l2308807,444500r8554,-38100l2320671,381000r3444,-12700l2335641,330200r-2009869,l315142,317500r-6431,-12700l308366,279400r8665,-12700l327794,254000r5949,-12700l340043,241300r10299,-12700l2353188,228600r5128,-12700l1969160,215900r-9048,-12700l1956676,203200r307,-12700l1507077,190500r-13924,-12700xem1959739,1257300r-7208,l1943210,1270000r11561,l1959739,1257300xem1960841,1193800r-1522815,l433625,1206500r1529607,l1960841,1193800xem1973491,1193800r-5571,12700l1978533,1206500r-5042,-12700xem2009206,1130300r-1593876,l425551,1143000r15848,12700l447228,1168400r-840,12700l442226,1193800r1515191,l1945968,1181100r-11346,l1931504,1168400r69254,l2009206,1130300xem1971192,1168400r-18699,l1962912,1181100r8280,-12700xem1997042,1168400r-15309,l1987149,1181100r5230,l1997042,1168400xem2133770,977900r-18189,l2123481,990600r9599,l2133770,977900xem2334512,292100r-1983196,l343025,304800r-5650,12700l335038,330200r2000603,l2339473,317500r3359,-12700l2334512,292100xem2353188,228600r-2002846,l362136,241300r10786,12700l375210,254000r-181,12700l372960,279400r-3378,l360689,292100r1973228,l2342932,254000r10256,-25400xem2331931,12700r-18030,l2313924,25400r-1928,12700l2301297,38100r-6228,12700l2132596,50800r-8588,12700l2087021,63500r-1775,12700l2084349,88900r-131,12700l2094357,101600r8010,12700l2101597,114300r-2262,12700l2097878,139700r-2710,12700l2089950,152400r-8979,12700l2018995,165100r-6655,12700l2006618,177800r-2431,12700l2001066,203200r-8121,12700l2358316,215900r5128,-12700l2359040,203200r-1476,-12700l2362137,177800r13740,-25400l2379668,139700r1809,-25400l2382073,88900r154,-12700l2382348,50800r60,-12700l2380264,25400r-42909,l2331931,12700xem1959165,177800r-441279,l1507077,190500r449906,l1959165,177800xem1947665,152400r-413856,l1524825,177800r434890,l1956039,165100r-8374,-12700xem2043985,152400r-14621,l2024227,165100r26759,l2043985,152400xem1912212,127000r-344241,l1561198,139700r-8984,12700l1910189,152400r576,-12700l1912212,127000xem1867006,101600r-22992,l1837547,114300r-261158,l1571885,127000r305107,l1872360,114300r-5354,-12700xem1897405,114300r-7417,l1883025,127000r21413,l1897405,114300xem1648009,88900r-38424,l1605808,101600r-5346,12700l1819599,114300r-13990,-12700l1652549,101600r-4540,-12700xem1780754,88900r-66915,l1704513,101600r81086,l1780754,88900xem1769000,76200r-15686,l1743900,88900r31699,l1769000,76200xem2223668,38100r-65354,l2150186,50800r81288,l2223668,38100xem2289035,38100r-47295,l2239006,50800r56063,l2289035,38100xem2209058,12700r-30577,l2176891,25400r-2759,12700l2208034,38100r330,-12700l2209058,12700xem2254963,25400r-6336,l2244762,38100r20638,l2254963,25400xem2370937,r-5991,12700l2349512,12700r-7252,12700l2380264,25400r-3986,-12700l2370937,xem2203669,r-19806,l2180517,12700r27150,l2203669,xe" fillcolor="#00884f" stroked="f">
                <v:path arrowok="t"/>
                <w10:wrap anchorx="page"/>
              </v:shape>
            </w:pict>
          </mc:Fallback>
        </mc:AlternateContent>
      </w:r>
      <w:r>
        <w:t>In</w:t>
      </w:r>
      <w:r>
        <w:rPr>
          <w:spacing w:val="-14"/>
        </w:rPr>
        <w:t xml:space="preserve"> </w:t>
      </w:r>
      <w:r>
        <w:t>line</w:t>
      </w:r>
      <w:r>
        <w:rPr>
          <w:spacing w:val="-10"/>
        </w:rPr>
        <w:t xml:space="preserve"> </w:t>
      </w:r>
      <w:r>
        <w:t>with</w:t>
      </w:r>
      <w:r>
        <w:rPr>
          <w:spacing w:val="-10"/>
        </w:rPr>
        <w:t xml:space="preserve"> </w:t>
      </w:r>
      <w:r>
        <w:t>our</w:t>
      </w:r>
      <w:r>
        <w:rPr>
          <w:spacing w:val="-10"/>
        </w:rPr>
        <w:t xml:space="preserve"> </w:t>
      </w:r>
      <w:r>
        <w:t>advocacy,</w:t>
      </w:r>
      <w:r>
        <w:rPr>
          <w:spacing w:val="-10"/>
        </w:rPr>
        <w:t xml:space="preserve"> </w:t>
      </w:r>
      <w:r>
        <w:t>PWDA</w:t>
      </w:r>
      <w:r>
        <w:rPr>
          <w:spacing w:val="-17"/>
        </w:rPr>
        <w:t xml:space="preserve"> </w:t>
      </w:r>
      <w:r>
        <w:t>welcomed some increased investment in housing support this year. Further investment is needed to address the lack of affordable, safe and accessible housing which remained a key driver for people with</w:t>
      </w:r>
    </w:p>
    <w:p w14:paraId="2F73D801" w14:textId="77777777" w:rsidR="0029583C" w:rsidRDefault="00B123B8">
      <w:pPr>
        <w:pStyle w:val="BodyText"/>
        <w:spacing w:before="92" w:line="268" w:lineRule="auto"/>
        <w:ind w:left="502" w:right="1095"/>
      </w:pPr>
      <w:r>
        <w:br w:type="column"/>
      </w:r>
      <w:r>
        <w:t>disability</w:t>
      </w:r>
      <w:r>
        <w:rPr>
          <w:spacing w:val="-1"/>
        </w:rPr>
        <w:t xml:space="preserve"> </w:t>
      </w:r>
      <w:r>
        <w:t>seeking</w:t>
      </w:r>
      <w:r>
        <w:rPr>
          <w:spacing w:val="-1"/>
        </w:rPr>
        <w:t xml:space="preserve"> </w:t>
      </w:r>
      <w:r>
        <w:t>support</w:t>
      </w:r>
      <w:r>
        <w:rPr>
          <w:spacing w:val="-1"/>
        </w:rPr>
        <w:t xml:space="preserve"> </w:t>
      </w:r>
      <w:r>
        <w:t>from</w:t>
      </w:r>
      <w:r>
        <w:rPr>
          <w:spacing w:val="-1"/>
        </w:rPr>
        <w:t xml:space="preserve"> </w:t>
      </w:r>
      <w:r>
        <w:t>PWDA's Individual</w:t>
      </w:r>
      <w:r>
        <w:rPr>
          <w:spacing w:val="-5"/>
        </w:rPr>
        <w:t xml:space="preserve"> </w:t>
      </w:r>
      <w:r>
        <w:t>Advocacy Services this year.</w:t>
      </w:r>
    </w:p>
    <w:p w14:paraId="2F73D802" w14:textId="77777777" w:rsidR="0029583C" w:rsidRDefault="00B123B8">
      <w:pPr>
        <w:pStyle w:val="BodyText"/>
        <w:spacing w:before="2" w:line="268" w:lineRule="auto"/>
        <w:ind w:left="502" w:right="1095"/>
      </w:pPr>
      <w:r>
        <w:t>We will continue to advocate for greater investment</w:t>
      </w:r>
      <w:r>
        <w:rPr>
          <w:spacing w:val="-8"/>
        </w:rPr>
        <w:t xml:space="preserve"> </w:t>
      </w:r>
      <w:r>
        <w:t>in</w:t>
      </w:r>
      <w:r>
        <w:rPr>
          <w:spacing w:val="-8"/>
        </w:rPr>
        <w:t xml:space="preserve"> </w:t>
      </w:r>
      <w:r>
        <w:t>social</w:t>
      </w:r>
      <w:r>
        <w:rPr>
          <w:spacing w:val="-8"/>
        </w:rPr>
        <w:t xml:space="preserve"> </w:t>
      </w:r>
      <w:r>
        <w:t>and</w:t>
      </w:r>
      <w:r>
        <w:rPr>
          <w:spacing w:val="-8"/>
        </w:rPr>
        <w:t xml:space="preserve"> </w:t>
      </w:r>
      <w:r>
        <w:t>affordable</w:t>
      </w:r>
      <w:r>
        <w:rPr>
          <w:spacing w:val="-8"/>
        </w:rPr>
        <w:t xml:space="preserve"> </w:t>
      </w:r>
      <w:r>
        <w:t>housing and for NSW to sign on to the National Construction Code’s Liveable Housing Design Standards that would see new homes built to be accessible to all.</w:t>
      </w:r>
    </w:p>
    <w:p w14:paraId="2F73D803" w14:textId="77777777" w:rsidR="0029583C" w:rsidRDefault="00B123B8">
      <w:pPr>
        <w:pStyle w:val="BodyText"/>
        <w:spacing w:before="233"/>
        <w:ind w:left="502"/>
      </w:pPr>
      <w:r>
        <w:t>PWDA’s</w:t>
      </w:r>
      <w:r>
        <w:rPr>
          <w:spacing w:val="-9"/>
        </w:rPr>
        <w:t xml:space="preserve"> </w:t>
      </w:r>
      <w:r>
        <w:t>NSW</w:t>
      </w:r>
      <w:r>
        <w:rPr>
          <w:spacing w:val="-6"/>
        </w:rPr>
        <w:t xml:space="preserve"> </w:t>
      </w:r>
      <w:r>
        <w:t>advocacy</w:t>
      </w:r>
      <w:r>
        <w:rPr>
          <w:spacing w:val="-7"/>
        </w:rPr>
        <w:t xml:space="preserve"> </w:t>
      </w:r>
      <w:r>
        <w:t>also</w:t>
      </w:r>
      <w:r>
        <w:rPr>
          <w:spacing w:val="-6"/>
        </w:rPr>
        <w:t xml:space="preserve"> </w:t>
      </w:r>
      <w:r>
        <w:rPr>
          <w:spacing w:val="-2"/>
        </w:rPr>
        <w:t>called</w:t>
      </w:r>
    </w:p>
    <w:p w14:paraId="2F73D804" w14:textId="77777777" w:rsidR="0029583C" w:rsidRDefault="00B123B8">
      <w:pPr>
        <w:pStyle w:val="BodyText"/>
        <w:spacing w:before="34" w:line="268" w:lineRule="auto"/>
        <w:ind w:left="502" w:right="1095"/>
      </w:pPr>
      <w:r>
        <w:t>for greater investment in the Official Community Visitors Scheme – which is responsible for monitoring supported disability accommodation services, to help resolve</w:t>
      </w:r>
      <w:r>
        <w:rPr>
          <w:spacing w:val="-7"/>
        </w:rPr>
        <w:t xml:space="preserve"> </w:t>
      </w:r>
      <w:r>
        <w:t>issues</w:t>
      </w:r>
      <w:r>
        <w:rPr>
          <w:spacing w:val="-7"/>
        </w:rPr>
        <w:t xml:space="preserve"> </w:t>
      </w:r>
      <w:r>
        <w:t>and</w:t>
      </w:r>
      <w:r>
        <w:rPr>
          <w:spacing w:val="-7"/>
        </w:rPr>
        <w:t xml:space="preserve"> </w:t>
      </w:r>
      <w:r>
        <w:t>promote</w:t>
      </w:r>
      <w:r>
        <w:rPr>
          <w:spacing w:val="-7"/>
        </w:rPr>
        <w:t xml:space="preserve"> </w:t>
      </w:r>
      <w:r>
        <w:t>resident</w:t>
      </w:r>
      <w:r>
        <w:rPr>
          <w:spacing w:val="-7"/>
        </w:rPr>
        <w:t xml:space="preserve"> </w:t>
      </w:r>
      <w:r>
        <w:t>rights.</w:t>
      </w:r>
    </w:p>
    <w:p w14:paraId="2F73D805" w14:textId="77777777" w:rsidR="0029583C" w:rsidRDefault="00B123B8">
      <w:pPr>
        <w:pStyle w:val="BodyText"/>
        <w:spacing w:before="231" w:line="268" w:lineRule="auto"/>
        <w:ind w:left="502" w:right="1095"/>
      </w:pPr>
      <w:r>
        <w:t>The rights of people with disability to be safe and included and to make their own decisions</w:t>
      </w:r>
      <w:r>
        <w:rPr>
          <w:spacing w:val="-7"/>
        </w:rPr>
        <w:t xml:space="preserve"> </w:t>
      </w:r>
      <w:r>
        <w:t>was</w:t>
      </w:r>
      <w:r>
        <w:rPr>
          <w:spacing w:val="-7"/>
        </w:rPr>
        <w:t xml:space="preserve"> </w:t>
      </w:r>
      <w:r>
        <w:t>another</w:t>
      </w:r>
      <w:r>
        <w:rPr>
          <w:spacing w:val="-7"/>
        </w:rPr>
        <w:t xml:space="preserve"> </w:t>
      </w:r>
      <w:r>
        <w:t>key</w:t>
      </w:r>
      <w:r>
        <w:rPr>
          <w:spacing w:val="-7"/>
        </w:rPr>
        <w:t xml:space="preserve"> </w:t>
      </w:r>
      <w:r>
        <w:t>focus</w:t>
      </w:r>
      <w:r>
        <w:rPr>
          <w:spacing w:val="-7"/>
        </w:rPr>
        <w:t xml:space="preserve"> </w:t>
      </w:r>
      <w:r>
        <w:t>following the release of the DRC Final Report.</w:t>
      </w:r>
    </w:p>
    <w:p w14:paraId="2F73D806" w14:textId="77777777" w:rsidR="0029583C" w:rsidRDefault="00B123B8">
      <w:pPr>
        <w:pStyle w:val="BodyText"/>
        <w:spacing w:before="4" w:line="268" w:lineRule="auto"/>
        <w:ind w:left="502" w:right="1149"/>
      </w:pPr>
      <w:r>
        <w:t>We engaged with the NSW Government</w:t>
      </w:r>
      <w:r>
        <w:rPr>
          <w:spacing w:val="40"/>
        </w:rPr>
        <w:t xml:space="preserve"> </w:t>
      </w:r>
      <w:r>
        <w:t>on Guardianship and championed supported decision-making in place of substitute decision-making. We have been active in Coercive Control and Specialist Homelessness Services Access and Withdrawal reforms – working alongside NSW Government and our colleagues in the Domestic and Family Violence Sector to ensure reforms are disability-inclusive and</w:t>
      </w:r>
      <w:r>
        <w:rPr>
          <w:spacing w:val="-6"/>
        </w:rPr>
        <w:t xml:space="preserve"> </w:t>
      </w:r>
      <w:r>
        <w:t>services</w:t>
      </w:r>
      <w:r>
        <w:rPr>
          <w:spacing w:val="-6"/>
        </w:rPr>
        <w:t xml:space="preserve"> </w:t>
      </w:r>
      <w:r>
        <w:t>are</w:t>
      </w:r>
      <w:r>
        <w:rPr>
          <w:spacing w:val="-6"/>
        </w:rPr>
        <w:t xml:space="preserve"> </w:t>
      </w:r>
      <w:r>
        <w:t>accessible</w:t>
      </w:r>
      <w:r>
        <w:rPr>
          <w:spacing w:val="-6"/>
        </w:rPr>
        <w:t xml:space="preserve"> </w:t>
      </w:r>
      <w:r>
        <w:t>for</w:t>
      </w:r>
      <w:r>
        <w:rPr>
          <w:spacing w:val="-6"/>
        </w:rPr>
        <w:t xml:space="preserve"> </w:t>
      </w:r>
      <w:r>
        <w:t>people</w:t>
      </w:r>
      <w:r>
        <w:rPr>
          <w:spacing w:val="-6"/>
        </w:rPr>
        <w:t xml:space="preserve"> </w:t>
      </w:r>
      <w:r>
        <w:t>with disability and their children.</w:t>
      </w:r>
    </w:p>
    <w:p w14:paraId="2F73D807" w14:textId="77777777" w:rsidR="0029583C" w:rsidRDefault="00B123B8">
      <w:pPr>
        <w:pStyle w:val="BodyText"/>
        <w:spacing w:before="239" w:line="268" w:lineRule="auto"/>
        <w:ind w:left="502" w:right="1056"/>
      </w:pPr>
      <w:r>
        <w:t>PWDA’s systemic advocacy in NSW is made possible by the NSW Government’s Disability Advocacy Futures Program. We acknowledge this investment in driving our work</w:t>
      </w:r>
      <w:r>
        <w:rPr>
          <w:spacing w:val="-6"/>
        </w:rPr>
        <w:t xml:space="preserve"> </w:t>
      </w:r>
      <w:r>
        <w:t>to</w:t>
      </w:r>
      <w:r>
        <w:rPr>
          <w:spacing w:val="-6"/>
        </w:rPr>
        <w:t xml:space="preserve"> </w:t>
      </w:r>
      <w:r>
        <w:t>make</w:t>
      </w:r>
      <w:r>
        <w:rPr>
          <w:spacing w:val="-6"/>
        </w:rPr>
        <w:t xml:space="preserve"> </w:t>
      </w:r>
      <w:r>
        <w:t>NSW</w:t>
      </w:r>
      <w:r>
        <w:rPr>
          <w:spacing w:val="-6"/>
        </w:rPr>
        <w:t xml:space="preserve"> </w:t>
      </w:r>
      <w:r>
        <w:t>programs,</w:t>
      </w:r>
      <w:r>
        <w:rPr>
          <w:spacing w:val="-6"/>
        </w:rPr>
        <w:t xml:space="preserve"> </w:t>
      </w:r>
      <w:r>
        <w:t>systems</w:t>
      </w:r>
      <w:r>
        <w:rPr>
          <w:spacing w:val="-6"/>
        </w:rPr>
        <w:t xml:space="preserve"> </w:t>
      </w:r>
      <w:r>
        <w:t>and policies more inclusive and accessible.</w:t>
      </w:r>
    </w:p>
    <w:p w14:paraId="2F73D808" w14:textId="77777777" w:rsidR="0029583C" w:rsidRDefault="0029583C">
      <w:pPr>
        <w:spacing w:line="268" w:lineRule="auto"/>
        <w:sectPr w:rsidR="0029583C">
          <w:type w:val="continuous"/>
          <w:pgSz w:w="11910" w:h="16840"/>
          <w:pgMar w:top="1400" w:right="0" w:bottom="280" w:left="340" w:header="0" w:footer="653" w:gutter="0"/>
          <w:cols w:num="2" w:space="720" w:equalWidth="0">
            <w:col w:w="5297" w:space="40"/>
            <w:col w:w="6233"/>
          </w:cols>
        </w:sectPr>
      </w:pPr>
    </w:p>
    <w:p w14:paraId="2F73D809" w14:textId="77777777" w:rsidR="0029583C" w:rsidRDefault="0029583C">
      <w:pPr>
        <w:pStyle w:val="BodyText"/>
        <w:rPr>
          <w:sz w:val="20"/>
        </w:rPr>
      </w:pPr>
    </w:p>
    <w:p w14:paraId="2F73D80A" w14:textId="77777777" w:rsidR="0029583C" w:rsidRDefault="0029583C">
      <w:pPr>
        <w:pStyle w:val="BodyText"/>
        <w:rPr>
          <w:sz w:val="20"/>
        </w:rPr>
      </w:pPr>
    </w:p>
    <w:p w14:paraId="2F73D80B" w14:textId="77777777" w:rsidR="0029583C" w:rsidRDefault="0029583C">
      <w:pPr>
        <w:pStyle w:val="BodyText"/>
        <w:rPr>
          <w:sz w:val="20"/>
        </w:rPr>
      </w:pPr>
    </w:p>
    <w:p w14:paraId="2F73D80C" w14:textId="77777777" w:rsidR="0029583C" w:rsidRDefault="0029583C">
      <w:pPr>
        <w:pStyle w:val="BodyText"/>
        <w:rPr>
          <w:sz w:val="20"/>
        </w:rPr>
      </w:pPr>
    </w:p>
    <w:p w14:paraId="2F73D80D" w14:textId="77777777" w:rsidR="0029583C" w:rsidRDefault="0029583C">
      <w:pPr>
        <w:pStyle w:val="BodyText"/>
        <w:spacing w:before="174"/>
        <w:rPr>
          <w:sz w:val="20"/>
        </w:rPr>
      </w:pPr>
    </w:p>
    <w:p w14:paraId="2F73D80E" w14:textId="77777777" w:rsidR="0029583C" w:rsidRDefault="0029583C">
      <w:pPr>
        <w:rPr>
          <w:sz w:val="20"/>
        </w:rPr>
        <w:sectPr w:rsidR="0029583C">
          <w:pgSz w:w="11910" w:h="16840"/>
          <w:pgMar w:top="1920" w:right="0" w:bottom="820" w:left="340" w:header="0" w:footer="630" w:gutter="0"/>
          <w:cols w:space="720"/>
        </w:sectPr>
      </w:pPr>
    </w:p>
    <w:p w14:paraId="2F73D80F" w14:textId="77777777" w:rsidR="0029583C" w:rsidRDefault="00B123B8">
      <w:pPr>
        <w:pStyle w:val="Heading6"/>
        <w:spacing w:before="52"/>
      </w:pPr>
      <w:bookmarkStart w:id="52" w:name="Individual_Advocacy"/>
      <w:bookmarkEnd w:id="52"/>
      <w:r>
        <w:rPr>
          <w:color w:val="00884F"/>
        </w:rPr>
        <w:t>Individual</w:t>
      </w:r>
      <w:r>
        <w:rPr>
          <w:color w:val="00884F"/>
          <w:spacing w:val="-10"/>
        </w:rPr>
        <w:t xml:space="preserve"> </w:t>
      </w:r>
      <w:r>
        <w:rPr>
          <w:color w:val="00884F"/>
          <w:spacing w:val="-2"/>
        </w:rPr>
        <w:t>Advocacy</w:t>
      </w:r>
    </w:p>
    <w:p w14:paraId="2F73D810" w14:textId="77777777" w:rsidR="0029583C" w:rsidRDefault="00B123B8">
      <w:pPr>
        <w:pStyle w:val="BodyText"/>
        <w:spacing w:before="306" w:line="264" w:lineRule="auto"/>
        <w:ind w:left="680" w:right="505"/>
      </w:pPr>
      <w:r>
        <w:t>A</w:t>
      </w:r>
      <w:r>
        <w:rPr>
          <w:spacing w:val="-9"/>
        </w:rPr>
        <w:t xml:space="preserve"> </w:t>
      </w:r>
      <w:r>
        <w:t>key focus of PWDA's Strategic Plan is</w:t>
      </w:r>
      <w:r>
        <w:rPr>
          <w:spacing w:val="-8"/>
        </w:rPr>
        <w:t xml:space="preserve"> </w:t>
      </w:r>
      <w:r>
        <w:t>to</w:t>
      </w:r>
      <w:r>
        <w:rPr>
          <w:spacing w:val="-8"/>
        </w:rPr>
        <w:t xml:space="preserve"> </w:t>
      </w:r>
      <w:r>
        <w:t>remain</w:t>
      </w:r>
      <w:r>
        <w:rPr>
          <w:spacing w:val="-8"/>
        </w:rPr>
        <w:t xml:space="preserve"> </w:t>
      </w:r>
      <w:r>
        <w:t>client-centric,</w:t>
      </w:r>
      <w:r>
        <w:rPr>
          <w:spacing w:val="-8"/>
        </w:rPr>
        <w:t xml:space="preserve"> </w:t>
      </w:r>
      <w:r>
        <w:t>ensuring</w:t>
      </w:r>
      <w:r>
        <w:rPr>
          <w:spacing w:val="-8"/>
        </w:rPr>
        <w:t xml:space="preserve"> </w:t>
      </w:r>
      <w:r>
        <w:t>we</w:t>
      </w:r>
    </w:p>
    <w:p w14:paraId="2F73D811" w14:textId="77777777" w:rsidR="0029583C" w:rsidRDefault="00B123B8">
      <w:pPr>
        <w:pStyle w:val="BodyText"/>
        <w:spacing w:before="1" w:line="264" w:lineRule="auto"/>
        <w:ind w:left="680"/>
      </w:pPr>
      <w:r>
        <w:t>consistently deliver high-quality individual advocacy services while expanding our reach. In alignment with the National Standards for Disability Services (NSDS), we</w:t>
      </w:r>
      <w:r>
        <w:rPr>
          <w:spacing w:val="-7"/>
        </w:rPr>
        <w:t xml:space="preserve"> </w:t>
      </w:r>
      <w:r>
        <w:t>have</w:t>
      </w:r>
      <w:r>
        <w:rPr>
          <w:spacing w:val="-7"/>
        </w:rPr>
        <w:t xml:space="preserve"> </w:t>
      </w:r>
      <w:r>
        <w:t>continued</w:t>
      </w:r>
      <w:r>
        <w:rPr>
          <w:spacing w:val="-7"/>
        </w:rPr>
        <w:t xml:space="preserve"> </w:t>
      </w:r>
      <w:r>
        <w:t>to</w:t>
      </w:r>
      <w:r>
        <w:rPr>
          <w:spacing w:val="-7"/>
        </w:rPr>
        <w:t xml:space="preserve"> </w:t>
      </w:r>
      <w:r>
        <w:t>uphold</w:t>
      </w:r>
      <w:r>
        <w:rPr>
          <w:spacing w:val="-7"/>
        </w:rPr>
        <w:t xml:space="preserve"> </w:t>
      </w:r>
      <w:r>
        <w:t>best</w:t>
      </w:r>
      <w:r>
        <w:rPr>
          <w:spacing w:val="-7"/>
        </w:rPr>
        <w:t xml:space="preserve"> </w:t>
      </w:r>
      <w:r>
        <w:t>practices. No non-conformities were reported in our NSDS audit, reflecting our commitment to excellence across all individual advocacy programs. This year we have utilised new technology to improve service delivery, reducing wait times and enhancing our response capabilities. By refining our workflows, we can now reach clients</w:t>
      </w:r>
    </w:p>
    <w:p w14:paraId="2F73D812" w14:textId="77777777" w:rsidR="0029583C" w:rsidRDefault="00B123B8">
      <w:pPr>
        <w:pStyle w:val="BodyText"/>
        <w:spacing w:before="6" w:line="264" w:lineRule="auto"/>
        <w:ind w:left="680" w:right="195"/>
      </w:pPr>
      <w:r>
        <w:t>more</w:t>
      </w:r>
      <w:r>
        <w:rPr>
          <w:spacing w:val="-12"/>
        </w:rPr>
        <w:t xml:space="preserve"> </w:t>
      </w:r>
      <w:r>
        <w:t>efficiently,</w:t>
      </w:r>
      <w:r>
        <w:rPr>
          <w:spacing w:val="-12"/>
        </w:rPr>
        <w:t xml:space="preserve"> </w:t>
      </w:r>
      <w:r>
        <w:t>ensuring</w:t>
      </w:r>
      <w:r>
        <w:rPr>
          <w:spacing w:val="-12"/>
        </w:rPr>
        <w:t xml:space="preserve"> </w:t>
      </w:r>
      <w:r>
        <w:t>that</w:t>
      </w:r>
      <w:r>
        <w:rPr>
          <w:spacing w:val="-12"/>
        </w:rPr>
        <w:t xml:space="preserve"> </w:t>
      </w:r>
      <w:r>
        <w:t>people</w:t>
      </w:r>
      <w:r>
        <w:rPr>
          <w:spacing w:val="-12"/>
        </w:rPr>
        <w:t xml:space="preserve"> </w:t>
      </w:r>
      <w:r>
        <w:t>with disability at highest risk, especially those in closed settings, receive the free and independent support they need.</w:t>
      </w:r>
    </w:p>
    <w:p w14:paraId="2F73D813" w14:textId="77777777" w:rsidR="0029583C" w:rsidRDefault="00B123B8">
      <w:pPr>
        <w:pStyle w:val="BodyText"/>
        <w:spacing w:before="229"/>
        <w:ind w:left="680"/>
      </w:pPr>
      <w:r>
        <w:t>We</w:t>
      </w:r>
      <w:r>
        <w:rPr>
          <w:spacing w:val="-5"/>
        </w:rPr>
        <w:t xml:space="preserve"> </w:t>
      </w:r>
      <w:r>
        <w:t>have</w:t>
      </w:r>
      <w:r>
        <w:rPr>
          <w:spacing w:val="-4"/>
        </w:rPr>
        <w:t xml:space="preserve"> </w:t>
      </w:r>
      <w:r>
        <w:t>experienced</w:t>
      </w:r>
      <w:r>
        <w:rPr>
          <w:spacing w:val="-5"/>
        </w:rPr>
        <w:t xml:space="preserve"> </w:t>
      </w:r>
      <w:r>
        <w:t>significant</w:t>
      </w:r>
      <w:r>
        <w:rPr>
          <w:spacing w:val="-4"/>
        </w:rPr>
        <w:t xml:space="preserve"> </w:t>
      </w:r>
      <w:r>
        <w:rPr>
          <w:spacing w:val="-2"/>
        </w:rPr>
        <w:t>growth</w:t>
      </w:r>
    </w:p>
    <w:p w14:paraId="2F73D814" w14:textId="77777777" w:rsidR="0029583C" w:rsidRDefault="00B123B8">
      <w:pPr>
        <w:pStyle w:val="BodyText"/>
        <w:spacing w:before="28" w:line="264" w:lineRule="auto"/>
        <w:ind w:left="680" w:right="48"/>
      </w:pPr>
      <w:r>
        <w:t>in client numbers this year following the Disability</w:t>
      </w:r>
      <w:r>
        <w:rPr>
          <w:spacing w:val="-5"/>
        </w:rPr>
        <w:t xml:space="preserve"> </w:t>
      </w:r>
      <w:r>
        <w:t>Royal</w:t>
      </w:r>
      <w:r>
        <w:rPr>
          <w:spacing w:val="-5"/>
        </w:rPr>
        <w:t xml:space="preserve"> </w:t>
      </w:r>
      <w:r>
        <w:t>Commission</w:t>
      </w:r>
      <w:r>
        <w:rPr>
          <w:spacing w:val="-5"/>
        </w:rPr>
        <w:t xml:space="preserve"> </w:t>
      </w:r>
      <w:r>
        <w:t>and</w:t>
      </w:r>
      <w:r>
        <w:rPr>
          <w:spacing w:val="-5"/>
        </w:rPr>
        <w:t xml:space="preserve"> </w:t>
      </w:r>
      <w:r>
        <w:t>as</w:t>
      </w:r>
      <w:r>
        <w:rPr>
          <w:spacing w:val="-5"/>
        </w:rPr>
        <w:t xml:space="preserve"> </w:t>
      </w:r>
      <w:r>
        <w:t>people with disability grapple with the changing NDIS landscape. PWDA has become a trusted</w:t>
      </w:r>
      <w:r>
        <w:rPr>
          <w:spacing w:val="-8"/>
        </w:rPr>
        <w:t xml:space="preserve"> </w:t>
      </w:r>
      <w:r>
        <w:t>source</w:t>
      </w:r>
      <w:r>
        <w:rPr>
          <w:spacing w:val="-8"/>
        </w:rPr>
        <w:t xml:space="preserve"> </w:t>
      </w:r>
      <w:r>
        <w:t>of</w:t>
      </w:r>
      <w:r>
        <w:rPr>
          <w:spacing w:val="-8"/>
        </w:rPr>
        <w:t xml:space="preserve"> </w:t>
      </w:r>
      <w:r>
        <w:t>information</w:t>
      </w:r>
      <w:r>
        <w:rPr>
          <w:spacing w:val="-8"/>
        </w:rPr>
        <w:t xml:space="preserve"> </w:t>
      </w:r>
      <w:r>
        <w:t>and</w:t>
      </w:r>
      <w:r>
        <w:rPr>
          <w:spacing w:val="-8"/>
        </w:rPr>
        <w:t xml:space="preserve"> </w:t>
      </w:r>
      <w:r>
        <w:t>expertise, not only for people with disability but also for government at all levels.</w:t>
      </w:r>
    </w:p>
    <w:p w14:paraId="2F73D815" w14:textId="77777777" w:rsidR="0029583C" w:rsidRDefault="00B123B8">
      <w:pPr>
        <w:pStyle w:val="BodyText"/>
        <w:spacing w:before="230" w:line="264" w:lineRule="auto"/>
        <w:ind w:left="680"/>
      </w:pPr>
      <w:r>
        <w:t>This</w:t>
      </w:r>
      <w:r>
        <w:rPr>
          <w:spacing w:val="-8"/>
        </w:rPr>
        <w:t xml:space="preserve"> </w:t>
      </w:r>
      <w:r>
        <w:t>year</w:t>
      </w:r>
      <w:r>
        <w:rPr>
          <w:spacing w:val="-8"/>
        </w:rPr>
        <w:t xml:space="preserve"> </w:t>
      </w:r>
      <w:r>
        <w:t>our</w:t>
      </w:r>
      <w:r>
        <w:rPr>
          <w:spacing w:val="-8"/>
        </w:rPr>
        <w:t xml:space="preserve"> </w:t>
      </w:r>
      <w:r>
        <w:t>individual</w:t>
      </w:r>
      <w:r>
        <w:rPr>
          <w:spacing w:val="-8"/>
        </w:rPr>
        <w:t xml:space="preserve"> </w:t>
      </w:r>
      <w:r>
        <w:t>advocacy</w:t>
      </w:r>
      <w:r>
        <w:rPr>
          <w:spacing w:val="-8"/>
        </w:rPr>
        <w:t xml:space="preserve"> </w:t>
      </w:r>
      <w:r>
        <w:t>approach has</w:t>
      </w:r>
      <w:r>
        <w:rPr>
          <w:spacing w:val="-2"/>
        </w:rPr>
        <w:t xml:space="preserve"> </w:t>
      </w:r>
      <w:r>
        <w:t>adapted</w:t>
      </w:r>
      <w:r>
        <w:rPr>
          <w:spacing w:val="-2"/>
        </w:rPr>
        <w:t xml:space="preserve"> </w:t>
      </w:r>
      <w:r>
        <w:t>so</w:t>
      </w:r>
      <w:r>
        <w:rPr>
          <w:spacing w:val="-2"/>
        </w:rPr>
        <w:t xml:space="preserve"> </w:t>
      </w:r>
      <w:r>
        <w:t>we</w:t>
      </w:r>
      <w:r>
        <w:rPr>
          <w:spacing w:val="-2"/>
        </w:rPr>
        <w:t xml:space="preserve"> </w:t>
      </w:r>
      <w:r>
        <w:t>can</w:t>
      </w:r>
      <w:r>
        <w:rPr>
          <w:spacing w:val="-2"/>
        </w:rPr>
        <w:t xml:space="preserve"> </w:t>
      </w:r>
      <w:r>
        <w:t>serve</w:t>
      </w:r>
      <w:r>
        <w:rPr>
          <w:spacing w:val="-2"/>
        </w:rPr>
        <w:t xml:space="preserve"> </w:t>
      </w:r>
      <w:r>
        <w:t>clients</w:t>
      </w:r>
      <w:r>
        <w:rPr>
          <w:spacing w:val="-2"/>
        </w:rPr>
        <w:t xml:space="preserve"> </w:t>
      </w:r>
      <w:r>
        <w:t>where and how they want to receive support.</w:t>
      </w:r>
      <w:r>
        <w:rPr>
          <w:spacing w:val="-2"/>
        </w:rPr>
        <w:t xml:space="preserve"> </w:t>
      </w:r>
      <w:r>
        <w:t>This has seen us reduce our physical footprint while placing advocates in the field more frequently, particularly in regional and remote areas where services and supports are often thin on the ground. We have</w:t>
      </w:r>
    </w:p>
    <w:p w14:paraId="2F73D816" w14:textId="77777777" w:rsidR="0029583C" w:rsidRDefault="00B123B8">
      <w:pPr>
        <w:pStyle w:val="BodyText"/>
        <w:spacing w:before="4"/>
        <w:ind w:left="680"/>
      </w:pPr>
      <w:r>
        <w:t>also</w:t>
      </w:r>
      <w:r>
        <w:rPr>
          <w:spacing w:val="-4"/>
        </w:rPr>
        <w:t xml:space="preserve"> </w:t>
      </w:r>
      <w:r>
        <w:t>delivered</w:t>
      </w:r>
      <w:r>
        <w:rPr>
          <w:spacing w:val="-4"/>
        </w:rPr>
        <w:t xml:space="preserve"> </w:t>
      </w:r>
      <w:r>
        <w:t>more</w:t>
      </w:r>
      <w:r>
        <w:rPr>
          <w:spacing w:val="-4"/>
        </w:rPr>
        <w:t xml:space="preserve"> </w:t>
      </w:r>
      <w:r>
        <w:t>remote</w:t>
      </w:r>
      <w:r>
        <w:rPr>
          <w:spacing w:val="-4"/>
        </w:rPr>
        <w:t xml:space="preserve"> </w:t>
      </w:r>
      <w:r>
        <w:t>support</w:t>
      </w:r>
      <w:r>
        <w:rPr>
          <w:spacing w:val="-3"/>
        </w:rPr>
        <w:t xml:space="preserve"> </w:t>
      </w:r>
      <w:r>
        <w:rPr>
          <w:spacing w:val="-5"/>
        </w:rPr>
        <w:t>as</w:t>
      </w:r>
    </w:p>
    <w:p w14:paraId="2F73D817" w14:textId="77777777" w:rsidR="0029583C" w:rsidRDefault="00B123B8">
      <w:pPr>
        <w:pStyle w:val="BodyText"/>
        <w:spacing w:before="92" w:line="264" w:lineRule="auto"/>
        <w:ind w:left="449" w:right="1094"/>
        <w:jc w:val="both"/>
      </w:pPr>
      <w:r>
        <w:br w:type="column"/>
      </w:r>
      <w:r>
        <w:t>evidenced</w:t>
      </w:r>
      <w:r>
        <w:rPr>
          <w:spacing w:val="-6"/>
        </w:rPr>
        <w:t xml:space="preserve"> </w:t>
      </w:r>
      <w:r>
        <w:t>by</w:t>
      </w:r>
      <w:r>
        <w:rPr>
          <w:spacing w:val="-6"/>
        </w:rPr>
        <w:t xml:space="preserve"> </w:t>
      </w:r>
      <w:r>
        <w:t>the</w:t>
      </w:r>
      <w:r>
        <w:rPr>
          <w:spacing w:val="-6"/>
        </w:rPr>
        <w:t xml:space="preserve"> </w:t>
      </w:r>
      <w:r>
        <w:t>growth</w:t>
      </w:r>
      <w:r>
        <w:rPr>
          <w:spacing w:val="-6"/>
        </w:rPr>
        <w:t xml:space="preserve"> </w:t>
      </w:r>
      <w:r>
        <w:t>in</w:t>
      </w:r>
      <w:r>
        <w:rPr>
          <w:spacing w:val="-6"/>
        </w:rPr>
        <w:t xml:space="preserve"> </w:t>
      </w:r>
      <w:r>
        <w:t>phone</w:t>
      </w:r>
      <w:r>
        <w:rPr>
          <w:spacing w:val="-6"/>
        </w:rPr>
        <w:t xml:space="preserve"> </w:t>
      </w:r>
      <w:r>
        <w:t>enquiries to our Information and Referral service and the Disability Housing Information Line.</w:t>
      </w:r>
    </w:p>
    <w:p w14:paraId="2F73D818" w14:textId="77777777" w:rsidR="0029583C" w:rsidRDefault="00B123B8">
      <w:pPr>
        <w:pStyle w:val="BodyText"/>
        <w:spacing w:before="228" w:line="264" w:lineRule="auto"/>
        <w:ind w:left="449" w:right="1228"/>
      </w:pPr>
      <w:r>
        <w:t>Supported by trauma-informed first responders, we have enhanced our technological infrastructure to provide quicker responses and ensure warm transfers,</w:t>
      </w:r>
      <w:r>
        <w:rPr>
          <w:spacing w:val="-9"/>
        </w:rPr>
        <w:t xml:space="preserve"> </w:t>
      </w:r>
      <w:r>
        <w:t>helping</w:t>
      </w:r>
      <w:r>
        <w:rPr>
          <w:spacing w:val="-9"/>
        </w:rPr>
        <w:t xml:space="preserve"> </w:t>
      </w:r>
      <w:r>
        <w:t>clients</w:t>
      </w:r>
      <w:r>
        <w:rPr>
          <w:spacing w:val="-9"/>
        </w:rPr>
        <w:t xml:space="preserve"> </w:t>
      </w:r>
      <w:r>
        <w:t>receive</w:t>
      </w:r>
      <w:r>
        <w:rPr>
          <w:spacing w:val="-9"/>
        </w:rPr>
        <w:t xml:space="preserve"> </w:t>
      </w:r>
      <w:r>
        <w:t xml:space="preserve">real-time </w:t>
      </w:r>
      <w:r>
        <w:rPr>
          <w:spacing w:val="-2"/>
        </w:rPr>
        <w:t>assistance.</w:t>
      </w:r>
    </w:p>
    <w:p w14:paraId="2F73D819" w14:textId="77777777" w:rsidR="0029583C" w:rsidRDefault="00B123B8">
      <w:pPr>
        <w:pStyle w:val="BodyText"/>
        <w:spacing w:before="230" w:line="264" w:lineRule="auto"/>
        <w:ind w:left="449" w:right="1070"/>
      </w:pPr>
      <w:r>
        <w:t>Throughout the year, we maintained all funding agreements, which ensures we can continue to deliver on our strategic priority of</w:t>
      </w:r>
      <w:r>
        <w:rPr>
          <w:spacing w:val="-6"/>
        </w:rPr>
        <w:t xml:space="preserve"> </w:t>
      </w:r>
      <w:r>
        <w:t>assisting</w:t>
      </w:r>
      <w:r>
        <w:rPr>
          <w:spacing w:val="-6"/>
        </w:rPr>
        <w:t xml:space="preserve"> </w:t>
      </w:r>
      <w:r>
        <w:t>people</w:t>
      </w:r>
      <w:r>
        <w:rPr>
          <w:spacing w:val="-6"/>
        </w:rPr>
        <w:t xml:space="preserve"> </w:t>
      </w:r>
      <w:r>
        <w:t>with</w:t>
      </w:r>
      <w:r>
        <w:rPr>
          <w:spacing w:val="-6"/>
        </w:rPr>
        <w:t xml:space="preserve"> </w:t>
      </w:r>
      <w:r>
        <w:t>disability</w:t>
      </w:r>
      <w:r>
        <w:rPr>
          <w:spacing w:val="-6"/>
        </w:rPr>
        <w:t xml:space="preserve"> </w:t>
      </w:r>
      <w:r>
        <w:t>in</w:t>
      </w:r>
      <w:r>
        <w:rPr>
          <w:spacing w:val="-6"/>
        </w:rPr>
        <w:t xml:space="preserve"> </w:t>
      </w:r>
      <w:r>
        <w:t xml:space="preserve">greatest </w:t>
      </w:r>
      <w:r>
        <w:rPr>
          <w:spacing w:val="-2"/>
        </w:rPr>
        <w:t>need.</w:t>
      </w:r>
    </w:p>
    <w:p w14:paraId="2F73D81A" w14:textId="77777777" w:rsidR="0029583C" w:rsidRDefault="00B123B8">
      <w:pPr>
        <w:pStyle w:val="BodyText"/>
        <w:spacing w:before="230" w:line="264" w:lineRule="auto"/>
        <w:ind w:left="449" w:right="1188"/>
      </w:pPr>
      <w:r>
        <w:t>PWDA’s Strategic Plan directs our efforts in advocacy, and our individual advocacy services</w:t>
      </w:r>
      <w:r>
        <w:rPr>
          <w:spacing w:val="-7"/>
        </w:rPr>
        <w:t xml:space="preserve"> </w:t>
      </w:r>
      <w:r>
        <w:t>have</w:t>
      </w:r>
      <w:r>
        <w:rPr>
          <w:spacing w:val="-7"/>
        </w:rPr>
        <w:t xml:space="preserve"> </w:t>
      </w:r>
      <w:r>
        <w:t>been</w:t>
      </w:r>
      <w:r>
        <w:rPr>
          <w:spacing w:val="-7"/>
        </w:rPr>
        <w:t xml:space="preserve"> </w:t>
      </w:r>
      <w:r>
        <w:t>tasked</w:t>
      </w:r>
      <w:r>
        <w:rPr>
          <w:spacing w:val="-7"/>
        </w:rPr>
        <w:t xml:space="preserve"> </w:t>
      </w:r>
      <w:r>
        <w:t>with</w:t>
      </w:r>
      <w:r>
        <w:rPr>
          <w:spacing w:val="-7"/>
        </w:rPr>
        <w:t xml:space="preserve"> </w:t>
      </w:r>
      <w:r>
        <w:t>expanding their reach. This includes advocacy for students with disability and individuals in</w:t>
      </w:r>
    </w:p>
    <w:p w14:paraId="2F73D81B" w14:textId="77777777" w:rsidR="0029583C" w:rsidRDefault="00B123B8">
      <w:pPr>
        <w:pStyle w:val="BodyText"/>
        <w:spacing w:before="2" w:line="264" w:lineRule="auto"/>
        <w:ind w:left="449" w:right="917"/>
      </w:pPr>
      <w:r>
        <w:t>closed</w:t>
      </w:r>
      <w:r>
        <w:rPr>
          <w:spacing w:val="-6"/>
        </w:rPr>
        <w:t xml:space="preserve"> </w:t>
      </w:r>
      <w:r>
        <w:t>settings,</w:t>
      </w:r>
      <w:r>
        <w:rPr>
          <w:spacing w:val="-6"/>
        </w:rPr>
        <w:t xml:space="preserve"> </w:t>
      </w:r>
      <w:r>
        <w:t>such</w:t>
      </w:r>
      <w:r>
        <w:rPr>
          <w:spacing w:val="-6"/>
        </w:rPr>
        <w:t xml:space="preserve"> </w:t>
      </w:r>
      <w:r>
        <w:t>as</w:t>
      </w:r>
      <w:r>
        <w:rPr>
          <w:spacing w:val="-6"/>
        </w:rPr>
        <w:t xml:space="preserve"> </w:t>
      </w:r>
      <w:r>
        <w:t>prisons.</w:t>
      </w:r>
      <w:r>
        <w:rPr>
          <w:spacing w:val="-6"/>
        </w:rPr>
        <w:t xml:space="preserve"> </w:t>
      </w:r>
      <w:r>
        <w:t>Our</w:t>
      </w:r>
      <w:r>
        <w:rPr>
          <w:spacing w:val="-6"/>
        </w:rPr>
        <w:t xml:space="preserve"> </w:t>
      </w:r>
      <w:r>
        <w:t>impact is visible through initiatives like the Engage- In Project and the growing client number for the Disability Advocacy Futures Program Education service.</w:t>
      </w:r>
    </w:p>
    <w:p w14:paraId="2F73D81C" w14:textId="77777777" w:rsidR="0029583C" w:rsidRDefault="00B123B8">
      <w:pPr>
        <w:pStyle w:val="BodyText"/>
        <w:spacing w:before="229" w:line="264" w:lineRule="auto"/>
        <w:ind w:left="449" w:right="917"/>
      </w:pPr>
      <w:r>
        <w:t>Beyond providing one-on-one support, PWDA’s</w:t>
      </w:r>
      <w:r>
        <w:rPr>
          <w:spacing w:val="-12"/>
        </w:rPr>
        <w:t xml:space="preserve"> </w:t>
      </w:r>
      <w:r>
        <w:t>individual</w:t>
      </w:r>
      <w:r>
        <w:rPr>
          <w:spacing w:val="-12"/>
        </w:rPr>
        <w:t xml:space="preserve"> </w:t>
      </w:r>
      <w:r>
        <w:t>advocates</w:t>
      </w:r>
      <w:r>
        <w:rPr>
          <w:spacing w:val="-12"/>
        </w:rPr>
        <w:t xml:space="preserve"> </w:t>
      </w:r>
      <w:r>
        <w:t>play</w:t>
      </w:r>
      <w:r>
        <w:rPr>
          <w:spacing w:val="-12"/>
        </w:rPr>
        <w:t xml:space="preserve"> </w:t>
      </w:r>
      <w:r>
        <w:t>a</w:t>
      </w:r>
      <w:r>
        <w:rPr>
          <w:spacing w:val="-12"/>
        </w:rPr>
        <w:t xml:space="preserve"> </w:t>
      </w:r>
      <w:r>
        <w:t>critical role in shaping our systemic advocacy.</w:t>
      </w:r>
    </w:p>
    <w:p w14:paraId="2F73D81D" w14:textId="77777777" w:rsidR="0029583C" w:rsidRDefault="00B123B8">
      <w:pPr>
        <w:pStyle w:val="BodyText"/>
        <w:spacing w:before="2" w:line="266" w:lineRule="auto"/>
        <w:ind w:left="449" w:right="1148"/>
      </w:pPr>
      <w:r>
        <w:t>They highlight the challenges faced by people with disability and contribute to practical solutions that drive systemic change,</w:t>
      </w:r>
      <w:r>
        <w:rPr>
          <w:spacing w:val="-7"/>
        </w:rPr>
        <w:t xml:space="preserve"> </w:t>
      </w:r>
      <w:r>
        <w:t>ensuring</w:t>
      </w:r>
      <w:r>
        <w:rPr>
          <w:spacing w:val="-7"/>
        </w:rPr>
        <w:t xml:space="preserve"> </w:t>
      </w:r>
      <w:r>
        <w:t>our</w:t>
      </w:r>
      <w:r>
        <w:rPr>
          <w:spacing w:val="-7"/>
        </w:rPr>
        <w:t xml:space="preserve"> </w:t>
      </w:r>
      <w:r>
        <w:t>advocacy</w:t>
      </w:r>
      <w:r>
        <w:rPr>
          <w:spacing w:val="-7"/>
        </w:rPr>
        <w:t xml:space="preserve"> </w:t>
      </w:r>
      <w:r>
        <w:t>is</w:t>
      </w:r>
      <w:r>
        <w:rPr>
          <w:spacing w:val="-7"/>
        </w:rPr>
        <w:t xml:space="preserve"> </w:t>
      </w:r>
      <w:r>
        <w:t>informed by lived experience. Through training in self-advocacy</w:t>
      </w:r>
      <w:r>
        <w:rPr>
          <w:spacing w:val="-9"/>
        </w:rPr>
        <w:t xml:space="preserve"> </w:t>
      </w:r>
      <w:r>
        <w:t>and</w:t>
      </w:r>
      <w:r>
        <w:rPr>
          <w:spacing w:val="-9"/>
        </w:rPr>
        <w:t xml:space="preserve"> </w:t>
      </w:r>
      <w:r>
        <w:t>collaboration</w:t>
      </w:r>
      <w:r>
        <w:rPr>
          <w:spacing w:val="-9"/>
        </w:rPr>
        <w:t xml:space="preserve"> </w:t>
      </w:r>
      <w:r>
        <w:t>with</w:t>
      </w:r>
      <w:r>
        <w:rPr>
          <w:spacing w:val="-9"/>
        </w:rPr>
        <w:t xml:space="preserve"> </w:t>
      </w:r>
      <w:r>
        <w:t>sector partners, we continue to build capacity across</w:t>
      </w:r>
      <w:r>
        <w:rPr>
          <w:spacing w:val="-6"/>
        </w:rPr>
        <w:t xml:space="preserve"> </w:t>
      </w:r>
      <w:r>
        <w:t>the</w:t>
      </w:r>
      <w:r>
        <w:rPr>
          <w:spacing w:val="-6"/>
        </w:rPr>
        <w:t xml:space="preserve"> </w:t>
      </w:r>
      <w:r>
        <w:t>community,</w:t>
      </w:r>
      <w:r>
        <w:rPr>
          <w:spacing w:val="-6"/>
        </w:rPr>
        <w:t xml:space="preserve"> </w:t>
      </w:r>
      <w:r>
        <w:t>empowering</w:t>
      </w:r>
      <w:r>
        <w:rPr>
          <w:spacing w:val="-6"/>
        </w:rPr>
        <w:t xml:space="preserve"> </w:t>
      </w:r>
      <w:r>
        <w:t xml:space="preserve">people with disability to protect and uphold their </w:t>
      </w:r>
      <w:r>
        <w:rPr>
          <w:spacing w:val="-2"/>
        </w:rPr>
        <w:t>rights.</w:t>
      </w:r>
    </w:p>
    <w:p w14:paraId="2F73D81E" w14:textId="77777777" w:rsidR="0029583C" w:rsidRDefault="0029583C">
      <w:pPr>
        <w:spacing w:line="266" w:lineRule="auto"/>
        <w:sectPr w:rsidR="0029583C">
          <w:type w:val="continuous"/>
          <w:pgSz w:w="11910" w:h="16840"/>
          <w:pgMar w:top="1400" w:right="0" w:bottom="280" w:left="340" w:header="0" w:footer="630" w:gutter="0"/>
          <w:cols w:num="2" w:space="720" w:equalWidth="0">
            <w:col w:w="5351" w:space="40"/>
            <w:col w:w="6179"/>
          </w:cols>
        </w:sectPr>
      </w:pPr>
    </w:p>
    <w:p w14:paraId="2F73D81F" w14:textId="77777777" w:rsidR="0029583C" w:rsidRDefault="0029583C">
      <w:pPr>
        <w:pStyle w:val="BodyText"/>
        <w:rPr>
          <w:sz w:val="20"/>
        </w:rPr>
      </w:pPr>
    </w:p>
    <w:p w14:paraId="2F73D820" w14:textId="77777777" w:rsidR="0029583C" w:rsidRDefault="0029583C">
      <w:pPr>
        <w:pStyle w:val="BodyText"/>
        <w:rPr>
          <w:sz w:val="20"/>
        </w:rPr>
      </w:pPr>
    </w:p>
    <w:p w14:paraId="2F73D821" w14:textId="77777777" w:rsidR="0029583C" w:rsidRDefault="0029583C">
      <w:pPr>
        <w:pStyle w:val="BodyText"/>
        <w:rPr>
          <w:sz w:val="20"/>
        </w:rPr>
      </w:pPr>
    </w:p>
    <w:p w14:paraId="2F73D822" w14:textId="77777777" w:rsidR="0029583C" w:rsidRDefault="0029583C">
      <w:pPr>
        <w:pStyle w:val="BodyText"/>
        <w:rPr>
          <w:sz w:val="20"/>
        </w:rPr>
      </w:pPr>
    </w:p>
    <w:p w14:paraId="2F73D823" w14:textId="77777777" w:rsidR="0029583C" w:rsidRDefault="0029583C">
      <w:pPr>
        <w:pStyle w:val="BodyText"/>
        <w:spacing w:before="147"/>
        <w:rPr>
          <w:sz w:val="20"/>
        </w:rPr>
      </w:pPr>
    </w:p>
    <w:p w14:paraId="2F73D824" w14:textId="77777777" w:rsidR="0029583C" w:rsidRDefault="0029583C">
      <w:pPr>
        <w:rPr>
          <w:sz w:val="20"/>
        </w:rPr>
        <w:sectPr w:rsidR="0029583C">
          <w:pgSz w:w="11910" w:h="16840"/>
          <w:pgMar w:top="1920" w:right="0" w:bottom="840" w:left="340" w:header="0" w:footer="653" w:gutter="0"/>
          <w:cols w:space="720"/>
        </w:sectPr>
      </w:pPr>
    </w:p>
    <w:p w14:paraId="2F73D825" w14:textId="77777777" w:rsidR="0029583C" w:rsidRDefault="00B123B8">
      <w:pPr>
        <w:pStyle w:val="Heading8"/>
        <w:spacing w:before="70" w:line="254" w:lineRule="auto"/>
        <w:ind w:right="1070"/>
      </w:pPr>
      <w:bookmarkStart w:id="53" w:name="National_Disability_Advocacy_Program"/>
      <w:bookmarkEnd w:id="53"/>
      <w:r>
        <w:rPr>
          <w:color w:val="005496"/>
        </w:rPr>
        <w:t xml:space="preserve">National Disability Advocacy </w:t>
      </w:r>
      <w:r>
        <w:rPr>
          <w:color w:val="005496"/>
          <w:spacing w:val="-2"/>
        </w:rPr>
        <w:t>Program</w:t>
      </w:r>
    </w:p>
    <w:p w14:paraId="2F73D826" w14:textId="77777777" w:rsidR="0029583C" w:rsidRDefault="00B123B8">
      <w:pPr>
        <w:spacing w:before="335" w:line="273" w:lineRule="auto"/>
        <w:ind w:left="680" w:right="3"/>
        <w:rPr>
          <w:b/>
          <w:sz w:val="32"/>
        </w:rPr>
      </w:pPr>
      <w:r>
        <w:rPr>
          <w:b/>
          <w:sz w:val="32"/>
        </w:rPr>
        <w:t>PWDA supported 698 individual cases of advocacy, up</w:t>
      </w:r>
      <w:r>
        <w:rPr>
          <w:b/>
          <w:spacing w:val="-11"/>
          <w:sz w:val="32"/>
        </w:rPr>
        <w:t xml:space="preserve"> </w:t>
      </w:r>
      <w:r>
        <w:rPr>
          <w:b/>
          <w:sz w:val="32"/>
        </w:rPr>
        <w:t>from</w:t>
      </w:r>
      <w:r>
        <w:rPr>
          <w:b/>
          <w:spacing w:val="-11"/>
          <w:sz w:val="32"/>
        </w:rPr>
        <w:t xml:space="preserve"> </w:t>
      </w:r>
      <w:r>
        <w:rPr>
          <w:b/>
          <w:sz w:val="32"/>
        </w:rPr>
        <w:t>535</w:t>
      </w:r>
      <w:r>
        <w:rPr>
          <w:b/>
          <w:spacing w:val="-11"/>
          <w:sz w:val="32"/>
        </w:rPr>
        <w:t xml:space="preserve"> </w:t>
      </w:r>
      <w:r>
        <w:rPr>
          <w:b/>
          <w:sz w:val="32"/>
        </w:rPr>
        <w:t>the</w:t>
      </w:r>
      <w:r>
        <w:rPr>
          <w:b/>
          <w:spacing w:val="-11"/>
          <w:sz w:val="32"/>
        </w:rPr>
        <w:t xml:space="preserve"> </w:t>
      </w:r>
      <w:r>
        <w:rPr>
          <w:b/>
          <w:sz w:val="32"/>
        </w:rPr>
        <w:t>previous</w:t>
      </w:r>
      <w:r>
        <w:rPr>
          <w:b/>
          <w:spacing w:val="-11"/>
          <w:sz w:val="32"/>
        </w:rPr>
        <w:t xml:space="preserve"> </w:t>
      </w:r>
      <w:r>
        <w:rPr>
          <w:b/>
          <w:sz w:val="32"/>
        </w:rPr>
        <w:t>year, under the National Disability Advocacy Program (NDAP)</w:t>
      </w:r>
    </w:p>
    <w:p w14:paraId="2F73D827" w14:textId="77777777" w:rsidR="0029583C" w:rsidRDefault="00B123B8">
      <w:pPr>
        <w:spacing w:before="1" w:line="273" w:lineRule="auto"/>
        <w:ind w:left="680" w:right="3"/>
        <w:rPr>
          <w:b/>
          <w:sz w:val="32"/>
        </w:rPr>
      </w:pPr>
      <w:r>
        <w:rPr>
          <w:b/>
          <w:sz w:val="32"/>
        </w:rPr>
        <w:t>in</w:t>
      </w:r>
      <w:r>
        <w:rPr>
          <w:b/>
          <w:spacing w:val="-13"/>
          <w:sz w:val="32"/>
        </w:rPr>
        <w:t xml:space="preserve"> </w:t>
      </w:r>
      <w:r>
        <w:rPr>
          <w:b/>
          <w:sz w:val="32"/>
        </w:rPr>
        <w:t>New</w:t>
      </w:r>
      <w:r>
        <w:rPr>
          <w:b/>
          <w:spacing w:val="-13"/>
          <w:sz w:val="32"/>
        </w:rPr>
        <w:t xml:space="preserve"> </w:t>
      </w:r>
      <w:r>
        <w:rPr>
          <w:b/>
          <w:sz w:val="32"/>
        </w:rPr>
        <w:t>South</w:t>
      </w:r>
      <w:r>
        <w:rPr>
          <w:b/>
          <w:spacing w:val="-13"/>
          <w:sz w:val="32"/>
        </w:rPr>
        <w:t xml:space="preserve"> </w:t>
      </w:r>
      <w:r>
        <w:rPr>
          <w:b/>
          <w:sz w:val="32"/>
        </w:rPr>
        <w:t>Wales</w:t>
      </w:r>
      <w:r>
        <w:rPr>
          <w:b/>
          <w:spacing w:val="-13"/>
          <w:sz w:val="32"/>
        </w:rPr>
        <w:t xml:space="preserve"> </w:t>
      </w:r>
      <w:r>
        <w:rPr>
          <w:b/>
          <w:sz w:val="32"/>
        </w:rPr>
        <w:t xml:space="preserve">and </w:t>
      </w:r>
      <w:r>
        <w:rPr>
          <w:b/>
          <w:spacing w:val="-2"/>
          <w:sz w:val="32"/>
        </w:rPr>
        <w:t>Queensland.</w:t>
      </w:r>
    </w:p>
    <w:p w14:paraId="2F73D828" w14:textId="77777777" w:rsidR="0029583C" w:rsidRDefault="00B123B8">
      <w:pPr>
        <w:pStyle w:val="BodyText"/>
        <w:spacing w:before="317" w:line="278" w:lineRule="auto"/>
        <w:ind w:left="680" w:right="3"/>
      </w:pPr>
      <w:r>
        <w:t>Funded by the Australian Government Department of Social Services (DSS), the NDAP empowers individuals by helping them</w:t>
      </w:r>
      <w:r>
        <w:rPr>
          <w:spacing w:val="-8"/>
        </w:rPr>
        <w:t xml:space="preserve"> </w:t>
      </w:r>
      <w:r>
        <w:t>understand</w:t>
      </w:r>
      <w:r>
        <w:rPr>
          <w:spacing w:val="-8"/>
        </w:rPr>
        <w:t xml:space="preserve"> </w:t>
      </w:r>
      <w:r>
        <w:t>and</w:t>
      </w:r>
      <w:r>
        <w:rPr>
          <w:spacing w:val="-8"/>
        </w:rPr>
        <w:t xml:space="preserve"> </w:t>
      </w:r>
      <w:r>
        <w:t>uphold</w:t>
      </w:r>
      <w:r>
        <w:rPr>
          <w:spacing w:val="-8"/>
        </w:rPr>
        <w:t xml:space="preserve"> </w:t>
      </w:r>
      <w:r>
        <w:t>their</w:t>
      </w:r>
      <w:r>
        <w:rPr>
          <w:spacing w:val="-8"/>
        </w:rPr>
        <w:t xml:space="preserve"> </w:t>
      </w:r>
      <w:r>
        <w:t>rights</w:t>
      </w:r>
      <w:r>
        <w:rPr>
          <w:spacing w:val="-8"/>
        </w:rPr>
        <w:t xml:space="preserve"> </w:t>
      </w:r>
      <w:r>
        <w:t>and access necessary support and services.</w:t>
      </w:r>
    </w:p>
    <w:p w14:paraId="2F73D829" w14:textId="77777777" w:rsidR="0029583C" w:rsidRDefault="00B123B8">
      <w:pPr>
        <w:pStyle w:val="BodyText"/>
        <w:spacing w:line="278" w:lineRule="auto"/>
        <w:ind w:left="680" w:right="207"/>
      </w:pPr>
      <w:r>
        <w:t>This year, PWDA continued to provide individual</w:t>
      </w:r>
      <w:r>
        <w:rPr>
          <w:spacing w:val="-8"/>
        </w:rPr>
        <w:t xml:space="preserve"> </w:t>
      </w:r>
      <w:r>
        <w:t>advocacy</w:t>
      </w:r>
      <w:r>
        <w:rPr>
          <w:spacing w:val="-8"/>
        </w:rPr>
        <w:t xml:space="preserve"> </w:t>
      </w:r>
      <w:r>
        <w:t>support</w:t>
      </w:r>
      <w:r>
        <w:rPr>
          <w:spacing w:val="-8"/>
        </w:rPr>
        <w:t xml:space="preserve"> </w:t>
      </w:r>
      <w:r>
        <w:t>to</w:t>
      </w:r>
      <w:r>
        <w:rPr>
          <w:spacing w:val="-8"/>
        </w:rPr>
        <w:t xml:space="preserve"> </w:t>
      </w:r>
      <w:r>
        <w:t>people</w:t>
      </w:r>
      <w:r>
        <w:rPr>
          <w:spacing w:val="-8"/>
        </w:rPr>
        <w:t xml:space="preserve"> </w:t>
      </w:r>
      <w:r>
        <w:t xml:space="preserve">with disability in Queensland and New South Wales, assisting with a wide range of serious issues and empowering clients to </w:t>
      </w:r>
      <w:r>
        <w:rPr>
          <w:spacing w:val="-2"/>
        </w:rPr>
        <w:t>self-advocate.</w:t>
      </w:r>
    </w:p>
    <w:p w14:paraId="2F73D82A" w14:textId="77777777" w:rsidR="0029583C" w:rsidRDefault="00B123B8">
      <w:pPr>
        <w:pStyle w:val="BodyText"/>
        <w:spacing w:before="225" w:line="278" w:lineRule="auto"/>
        <w:ind w:left="680" w:right="3"/>
      </w:pPr>
      <w:r>
        <w:t>In New South Wales, NDAP services are available</w:t>
      </w:r>
      <w:r>
        <w:rPr>
          <w:spacing w:val="-8"/>
        </w:rPr>
        <w:t xml:space="preserve"> </w:t>
      </w:r>
      <w:r>
        <w:t>in</w:t>
      </w:r>
      <w:r>
        <w:rPr>
          <w:spacing w:val="-8"/>
        </w:rPr>
        <w:t xml:space="preserve"> </w:t>
      </w:r>
      <w:r>
        <w:t>both</w:t>
      </w:r>
      <w:r>
        <w:rPr>
          <w:spacing w:val="-8"/>
        </w:rPr>
        <w:t xml:space="preserve"> </w:t>
      </w:r>
      <w:r>
        <w:t>regional</w:t>
      </w:r>
      <w:r>
        <w:rPr>
          <w:spacing w:val="-8"/>
        </w:rPr>
        <w:t xml:space="preserve"> </w:t>
      </w:r>
      <w:r>
        <w:t>and</w:t>
      </w:r>
      <w:r>
        <w:rPr>
          <w:spacing w:val="-8"/>
        </w:rPr>
        <w:t xml:space="preserve"> </w:t>
      </w:r>
      <w:r>
        <w:t>metropolitan areas, including Sydney, Southern Tablelands, Wagga Wagga and remote services across the state. In Queensland, NDAP supports a wide range of regions, including Hervey Bay, Port Douglas– Daintree,</w:t>
      </w:r>
      <w:r>
        <w:rPr>
          <w:spacing w:val="-9"/>
        </w:rPr>
        <w:t xml:space="preserve"> </w:t>
      </w:r>
      <w:r>
        <w:t>the</w:t>
      </w:r>
      <w:r>
        <w:rPr>
          <w:spacing w:val="-9"/>
        </w:rPr>
        <w:t xml:space="preserve"> </w:t>
      </w:r>
      <w:r>
        <w:t>Sunshine</w:t>
      </w:r>
      <w:r>
        <w:rPr>
          <w:spacing w:val="-9"/>
        </w:rPr>
        <w:t xml:space="preserve"> </w:t>
      </w:r>
      <w:r>
        <w:t>Coast,</w:t>
      </w:r>
      <w:r>
        <w:rPr>
          <w:spacing w:val="-9"/>
        </w:rPr>
        <w:t xml:space="preserve"> </w:t>
      </w:r>
      <w:r>
        <w:t>Bundaberg, Maryborough, Logan-Beaudesert and Outback Queensland.</w:t>
      </w:r>
    </w:p>
    <w:p w14:paraId="2F73D82B" w14:textId="77777777" w:rsidR="0029583C" w:rsidRDefault="00B123B8">
      <w:pPr>
        <w:pStyle w:val="BodyText"/>
        <w:spacing w:before="93" w:line="278" w:lineRule="auto"/>
        <w:ind w:left="414" w:right="1307"/>
      </w:pPr>
      <w:r>
        <w:br w:type="column"/>
      </w:r>
      <w:r>
        <w:t>PWDA advocates play an important role in</w:t>
      </w:r>
      <w:r>
        <w:rPr>
          <w:spacing w:val="-7"/>
        </w:rPr>
        <w:t xml:space="preserve"> </w:t>
      </w:r>
      <w:r>
        <w:t>addressing</w:t>
      </w:r>
      <w:r>
        <w:rPr>
          <w:spacing w:val="-7"/>
        </w:rPr>
        <w:t xml:space="preserve"> </w:t>
      </w:r>
      <w:r>
        <w:t>human</w:t>
      </w:r>
      <w:r>
        <w:rPr>
          <w:spacing w:val="-7"/>
        </w:rPr>
        <w:t xml:space="preserve"> </w:t>
      </w:r>
      <w:r>
        <w:t>rights</w:t>
      </w:r>
      <w:r>
        <w:rPr>
          <w:spacing w:val="-7"/>
        </w:rPr>
        <w:t xml:space="preserve"> </w:t>
      </w:r>
      <w:r>
        <w:t>violations</w:t>
      </w:r>
      <w:r>
        <w:rPr>
          <w:spacing w:val="-7"/>
        </w:rPr>
        <w:t xml:space="preserve"> </w:t>
      </w:r>
      <w:r>
        <w:t>and</w:t>
      </w:r>
    </w:p>
    <w:p w14:paraId="2F73D82C" w14:textId="77777777" w:rsidR="0029583C" w:rsidRDefault="00B123B8">
      <w:pPr>
        <w:pStyle w:val="BodyText"/>
        <w:spacing w:line="278" w:lineRule="auto"/>
        <w:ind w:left="414" w:right="1192"/>
      </w:pPr>
      <w:r>
        <w:t>providing</w:t>
      </w:r>
      <w:r>
        <w:rPr>
          <w:spacing w:val="-13"/>
        </w:rPr>
        <w:t xml:space="preserve"> </w:t>
      </w:r>
      <w:r>
        <w:t>education</w:t>
      </w:r>
      <w:r>
        <w:rPr>
          <w:spacing w:val="-13"/>
        </w:rPr>
        <w:t xml:space="preserve"> </w:t>
      </w:r>
      <w:r>
        <w:t>on</w:t>
      </w:r>
      <w:r>
        <w:rPr>
          <w:spacing w:val="-13"/>
        </w:rPr>
        <w:t xml:space="preserve"> </w:t>
      </w:r>
      <w:r>
        <w:t>rights,</w:t>
      </w:r>
      <w:r>
        <w:rPr>
          <w:spacing w:val="-13"/>
        </w:rPr>
        <w:t xml:space="preserve"> </w:t>
      </w:r>
      <w:r>
        <w:t>accessibility, and inclusion. This year, advocates commonly supported clients with a range of housing issues, such as accessibility, tenancy, and homelessness, as well as</w:t>
      </w:r>
    </w:p>
    <w:p w14:paraId="2F73D82D" w14:textId="77777777" w:rsidR="0029583C" w:rsidRDefault="00B123B8">
      <w:pPr>
        <w:pStyle w:val="BodyText"/>
        <w:spacing w:line="278" w:lineRule="auto"/>
        <w:ind w:left="414" w:right="1000"/>
      </w:pPr>
      <w:r>
        <w:t>guardianship and legal matters, child safety concerns,</w:t>
      </w:r>
      <w:r>
        <w:rPr>
          <w:spacing w:val="-9"/>
        </w:rPr>
        <w:t xml:space="preserve"> </w:t>
      </w:r>
      <w:r>
        <w:t>and</w:t>
      </w:r>
      <w:r>
        <w:rPr>
          <w:spacing w:val="-9"/>
        </w:rPr>
        <w:t xml:space="preserve"> </w:t>
      </w:r>
      <w:r>
        <w:t>discrimination</w:t>
      </w:r>
      <w:r>
        <w:rPr>
          <w:spacing w:val="-9"/>
        </w:rPr>
        <w:t xml:space="preserve"> </w:t>
      </w:r>
      <w:r>
        <w:t>in</w:t>
      </w:r>
      <w:r>
        <w:rPr>
          <w:spacing w:val="-9"/>
        </w:rPr>
        <w:t xml:space="preserve"> </w:t>
      </w:r>
      <w:r>
        <w:t>employment and services. In addition, they continue to support their clients in addressing issues with NDIS-funded service providers and resolving issues with their NDIS plan.</w:t>
      </w:r>
    </w:p>
    <w:p w14:paraId="2F73D82E" w14:textId="77777777" w:rsidR="0029583C" w:rsidRDefault="00B123B8">
      <w:pPr>
        <w:pStyle w:val="BodyText"/>
        <w:spacing w:before="224" w:line="278" w:lineRule="auto"/>
        <w:ind w:left="414" w:right="1000"/>
      </w:pPr>
      <w:r>
        <w:rPr>
          <w:noProof/>
        </w:rPr>
        <mc:AlternateContent>
          <mc:Choice Requires="wpg">
            <w:drawing>
              <wp:anchor distT="0" distB="0" distL="0" distR="0" simplePos="0" relativeHeight="251567616" behindDoc="0" locked="0" layoutInCell="1" allowOverlap="1" wp14:anchorId="2F73E393" wp14:editId="43434182">
                <wp:simplePos x="0" y="0"/>
                <wp:positionH relativeFrom="page">
                  <wp:posOffset>3924000</wp:posOffset>
                </wp:positionH>
                <wp:positionV relativeFrom="paragraph">
                  <wp:posOffset>1158212</wp:posOffset>
                </wp:positionV>
                <wp:extent cx="2989580" cy="3635375"/>
                <wp:effectExtent l="0" t="0" r="0" b="0"/>
                <wp:wrapNone/>
                <wp:docPr id="154" name="Group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635375"/>
                          <a:chOff x="0" y="0"/>
                          <a:chExt cx="2989580" cy="3635375"/>
                        </a:xfrm>
                      </wpg:grpSpPr>
                      <wps:wsp>
                        <wps:cNvPr id="155" name="Graphic 155"/>
                        <wps:cNvSpPr/>
                        <wps:spPr>
                          <a:xfrm>
                            <a:off x="0" y="0"/>
                            <a:ext cx="2989580" cy="3635375"/>
                          </a:xfrm>
                          <a:custGeom>
                            <a:avLst/>
                            <a:gdLst/>
                            <a:ahLst/>
                            <a:cxnLst/>
                            <a:rect l="l" t="t" r="r" b="b"/>
                            <a:pathLst>
                              <a:path w="2989580" h="3635375">
                                <a:moveTo>
                                  <a:pt x="2557068" y="0"/>
                                </a:moveTo>
                                <a:lnTo>
                                  <a:pt x="0" y="0"/>
                                </a:lnTo>
                                <a:lnTo>
                                  <a:pt x="0" y="3203028"/>
                                </a:lnTo>
                                <a:lnTo>
                                  <a:pt x="2534" y="3250097"/>
                                </a:lnTo>
                                <a:lnTo>
                                  <a:pt x="9963" y="3295697"/>
                                </a:lnTo>
                                <a:lnTo>
                                  <a:pt x="22023" y="3339567"/>
                                </a:lnTo>
                                <a:lnTo>
                                  <a:pt x="38449" y="3381443"/>
                                </a:lnTo>
                                <a:lnTo>
                                  <a:pt x="58979" y="3421060"/>
                                </a:lnTo>
                                <a:lnTo>
                                  <a:pt x="83349" y="3458156"/>
                                </a:lnTo>
                                <a:lnTo>
                                  <a:pt x="111296" y="3492466"/>
                                </a:lnTo>
                                <a:lnTo>
                                  <a:pt x="142555" y="3523726"/>
                                </a:lnTo>
                                <a:lnTo>
                                  <a:pt x="176865" y="3551674"/>
                                </a:lnTo>
                                <a:lnTo>
                                  <a:pt x="213960" y="3576046"/>
                                </a:lnTo>
                                <a:lnTo>
                                  <a:pt x="253577" y="3596578"/>
                                </a:lnTo>
                                <a:lnTo>
                                  <a:pt x="295454" y="3613006"/>
                                </a:lnTo>
                                <a:lnTo>
                                  <a:pt x="339326" y="3625067"/>
                                </a:lnTo>
                                <a:lnTo>
                                  <a:pt x="384930" y="3632496"/>
                                </a:lnTo>
                                <a:lnTo>
                                  <a:pt x="432003" y="3635032"/>
                                </a:lnTo>
                                <a:lnTo>
                                  <a:pt x="2989072" y="3635032"/>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56" name="Graphic 156"/>
                        <wps:cNvSpPr/>
                        <wps:spPr>
                          <a:xfrm>
                            <a:off x="2401332" y="3163261"/>
                            <a:ext cx="407670" cy="292735"/>
                          </a:xfrm>
                          <a:custGeom>
                            <a:avLst/>
                            <a:gdLst/>
                            <a:ahLst/>
                            <a:cxnLst/>
                            <a:rect l="l" t="t" r="r" b="b"/>
                            <a:pathLst>
                              <a:path w="407670" h="292735">
                                <a:moveTo>
                                  <a:pt x="84467" y="0"/>
                                </a:moveTo>
                                <a:lnTo>
                                  <a:pt x="38344" y="15371"/>
                                </a:lnTo>
                                <a:lnTo>
                                  <a:pt x="6292" y="57054"/>
                                </a:lnTo>
                                <a:lnTo>
                                  <a:pt x="0" y="91592"/>
                                </a:lnTo>
                                <a:lnTo>
                                  <a:pt x="1202" y="107215"/>
                                </a:lnTo>
                                <a:lnTo>
                                  <a:pt x="19265" y="148640"/>
                                </a:lnTo>
                                <a:lnTo>
                                  <a:pt x="53162" y="176506"/>
                                </a:lnTo>
                                <a:lnTo>
                                  <a:pt x="66687" y="181571"/>
                                </a:lnTo>
                                <a:lnTo>
                                  <a:pt x="62979" y="198348"/>
                                </a:lnTo>
                                <a:lnTo>
                                  <a:pt x="42976" y="247459"/>
                                </a:lnTo>
                                <a:lnTo>
                                  <a:pt x="21309" y="284817"/>
                                </a:lnTo>
                                <a:lnTo>
                                  <a:pt x="16306" y="292442"/>
                                </a:lnTo>
                                <a:lnTo>
                                  <a:pt x="75577" y="292442"/>
                                </a:lnTo>
                                <a:lnTo>
                                  <a:pt x="105718" y="253291"/>
                                </a:lnTo>
                                <a:lnTo>
                                  <a:pt x="126743" y="221499"/>
                                </a:lnTo>
                                <a:lnTo>
                                  <a:pt x="145632" y="187347"/>
                                </a:lnTo>
                                <a:lnTo>
                                  <a:pt x="161243" y="151493"/>
                                </a:lnTo>
                                <a:lnTo>
                                  <a:pt x="170421" y="98018"/>
                                </a:lnTo>
                                <a:lnTo>
                                  <a:pt x="168798" y="75377"/>
                                </a:lnTo>
                                <a:lnTo>
                                  <a:pt x="155826" y="38823"/>
                                </a:lnTo>
                                <a:lnTo>
                                  <a:pt x="116511" y="6227"/>
                                </a:lnTo>
                                <a:lnTo>
                                  <a:pt x="100998" y="1557"/>
                                </a:lnTo>
                                <a:lnTo>
                                  <a:pt x="84467" y="0"/>
                                </a:lnTo>
                                <a:close/>
                              </a:path>
                              <a:path w="407670" h="292735">
                                <a:moveTo>
                                  <a:pt x="321563" y="0"/>
                                </a:moveTo>
                                <a:lnTo>
                                  <a:pt x="275440" y="15371"/>
                                </a:lnTo>
                                <a:lnTo>
                                  <a:pt x="243400" y="57054"/>
                                </a:lnTo>
                                <a:lnTo>
                                  <a:pt x="237108" y="91592"/>
                                </a:lnTo>
                                <a:lnTo>
                                  <a:pt x="238311" y="107215"/>
                                </a:lnTo>
                                <a:lnTo>
                                  <a:pt x="256362" y="148640"/>
                                </a:lnTo>
                                <a:lnTo>
                                  <a:pt x="290259" y="176506"/>
                                </a:lnTo>
                                <a:lnTo>
                                  <a:pt x="303783" y="181571"/>
                                </a:lnTo>
                                <a:lnTo>
                                  <a:pt x="300075" y="198348"/>
                                </a:lnTo>
                                <a:lnTo>
                                  <a:pt x="280073" y="247459"/>
                                </a:lnTo>
                                <a:lnTo>
                                  <a:pt x="258406" y="284817"/>
                                </a:lnTo>
                                <a:lnTo>
                                  <a:pt x="253403" y="292442"/>
                                </a:lnTo>
                                <a:lnTo>
                                  <a:pt x="312673" y="292442"/>
                                </a:lnTo>
                                <a:lnTo>
                                  <a:pt x="342820" y="253291"/>
                                </a:lnTo>
                                <a:lnTo>
                                  <a:pt x="363841" y="221499"/>
                                </a:lnTo>
                                <a:lnTo>
                                  <a:pt x="382733" y="187347"/>
                                </a:lnTo>
                                <a:lnTo>
                                  <a:pt x="398345" y="151493"/>
                                </a:lnTo>
                                <a:lnTo>
                                  <a:pt x="407517" y="98018"/>
                                </a:lnTo>
                                <a:lnTo>
                                  <a:pt x="405894" y="75377"/>
                                </a:lnTo>
                                <a:lnTo>
                                  <a:pt x="392922" y="38823"/>
                                </a:lnTo>
                                <a:lnTo>
                                  <a:pt x="353607" y="6227"/>
                                </a:lnTo>
                                <a:lnTo>
                                  <a:pt x="338094" y="1557"/>
                                </a:lnTo>
                                <a:lnTo>
                                  <a:pt x="321563" y="0"/>
                                </a:lnTo>
                                <a:close/>
                              </a:path>
                            </a:pathLst>
                          </a:custGeom>
                          <a:solidFill>
                            <a:srgbClr val="005496"/>
                          </a:solidFill>
                        </wps:spPr>
                        <wps:bodyPr wrap="square" lIns="0" tIns="0" rIns="0" bIns="0" rtlCol="0">
                          <a:prstTxWarp prst="textNoShape">
                            <a:avLst/>
                          </a:prstTxWarp>
                          <a:noAutofit/>
                        </wps:bodyPr>
                      </wps:wsp>
                      <wps:wsp>
                        <wps:cNvPr id="157" name="Textbox 157"/>
                        <wps:cNvSpPr txBox="1"/>
                        <wps:spPr>
                          <a:xfrm>
                            <a:off x="0" y="0"/>
                            <a:ext cx="2989580" cy="3635375"/>
                          </a:xfrm>
                          <a:prstGeom prst="rect">
                            <a:avLst/>
                          </a:prstGeom>
                        </wps:spPr>
                        <wps:txbx>
                          <w:txbxContent>
                            <w:p w14:paraId="2F73E5B4" w14:textId="77777777" w:rsidR="0029583C" w:rsidRDefault="0029583C">
                              <w:pPr>
                                <w:spacing w:before="101"/>
                                <w:rPr>
                                  <w:sz w:val="27"/>
                                </w:rPr>
                              </w:pPr>
                            </w:p>
                            <w:p w14:paraId="2F73E5B5" w14:textId="77777777" w:rsidR="0029583C" w:rsidRDefault="00B123B8">
                              <w:pPr>
                                <w:spacing w:line="261" w:lineRule="auto"/>
                                <w:ind w:left="359" w:right="343"/>
                                <w:rPr>
                                  <w:b/>
                                  <w:sz w:val="27"/>
                                </w:rPr>
                              </w:pPr>
                              <w:r>
                                <w:rPr>
                                  <w:b/>
                                  <w:sz w:val="27"/>
                                </w:rPr>
                                <w:t>“[My]</w:t>
                              </w:r>
                              <w:r>
                                <w:rPr>
                                  <w:b/>
                                  <w:spacing w:val="-19"/>
                                  <w:sz w:val="27"/>
                                </w:rPr>
                                <w:t xml:space="preserve"> </w:t>
                              </w:r>
                              <w:r>
                                <w:rPr>
                                  <w:b/>
                                  <w:sz w:val="27"/>
                                </w:rPr>
                                <w:t>PWDA</w:t>
                              </w:r>
                              <w:r>
                                <w:rPr>
                                  <w:b/>
                                  <w:spacing w:val="-21"/>
                                  <w:sz w:val="27"/>
                                </w:rPr>
                                <w:t xml:space="preserve"> </w:t>
                              </w:r>
                              <w:r>
                                <w:rPr>
                                  <w:b/>
                                  <w:sz w:val="27"/>
                                </w:rPr>
                                <w:t>Advocate</w:t>
                              </w:r>
                              <w:r>
                                <w:rPr>
                                  <w:b/>
                                  <w:spacing w:val="-17"/>
                                  <w:sz w:val="27"/>
                                </w:rPr>
                                <w:t xml:space="preserve"> </w:t>
                              </w:r>
                              <w:r>
                                <w:rPr>
                                  <w:b/>
                                  <w:sz w:val="27"/>
                                </w:rPr>
                                <w:t>couldn’t have been more helpful, informative and supportive.</w:t>
                              </w:r>
                            </w:p>
                            <w:p w14:paraId="2F73E5B6" w14:textId="77777777" w:rsidR="0029583C" w:rsidRDefault="00B123B8">
                              <w:pPr>
                                <w:spacing w:before="4" w:line="261" w:lineRule="auto"/>
                                <w:ind w:left="359" w:right="708"/>
                                <w:rPr>
                                  <w:b/>
                                  <w:sz w:val="27"/>
                                </w:rPr>
                              </w:pPr>
                              <w:r>
                                <w:rPr>
                                  <w:b/>
                                  <w:sz w:val="27"/>
                                </w:rPr>
                                <w:t>I rang various agencies to try and get assistance with this matter after months of searching I found PWDA.</w:t>
                              </w:r>
                              <w:r>
                                <w:rPr>
                                  <w:b/>
                                  <w:spacing w:val="40"/>
                                  <w:sz w:val="27"/>
                                </w:rPr>
                                <w:t xml:space="preserve"> </w:t>
                              </w:r>
                              <w:r>
                                <w:rPr>
                                  <w:b/>
                                  <w:sz w:val="27"/>
                                </w:rPr>
                                <w:t>My</w:t>
                              </w:r>
                              <w:r>
                                <w:rPr>
                                  <w:b/>
                                  <w:spacing w:val="-19"/>
                                  <w:sz w:val="27"/>
                                </w:rPr>
                                <w:t xml:space="preserve"> </w:t>
                              </w:r>
                              <w:r>
                                <w:rPr>
                                  <w:b/>
                                  <w:sz w:val="27"/>
                                </w:rPr>
                                <w:t>Advocate</w:t>
                              </w:r>
                              <w:r>
                                <w:rPr>
                                  <w:b/>
                                  <w:spacing w:val="-19"/>
                                  <w:sz w:val="27"/>
                                </w:rPr>
                                <w:t xml:space="preserve"> </w:t>
                              </w:r>
                              <w:r>
                                <w:rPr>
                                  <w:b/>
                                  <w:sz w:val="27"/>
                                </w:rPr>
                                <w:t>communicated succinctly and respectfully,</w:t>
                              </w:r>
                            </w:p>
                            <w:p w14:paraId="2F73E5B7" w14:textId="77777777" w:rsidR="0029583C" w:rsidRDefault="00B123B8">
                              <w:pPr>
                                <w:spacing w:before="9" w:line="261" w:lineRule="auto"/>
                                <w:ind w:left="359" w:right="343"/>
                                <w:rPr>
                                  <w:b/>
                                  <w:sz w:val="27"/>
                                </w:rPr>
                              </w:pPr>
                              <w:r>
                                <w:rPr>
                                  <w:b/>
                                  <w:sz w:val="27"/>
                                </w:rPr>
                                <w:t>and</w:t>
                              </w:r>
                              <w:r>
                                <w:rPr>
                                  <w:b/>
                                  <w:spacing w:val="-9"/>
                                  <w:sz w:val="27"/>
                                </w:rPr>
                                <w:t xml:space="preserve"> </w:t>
                              </w:r>
                              <w:r>
                                <w:rPr>
                                  <w:b/>
                                  <w:sz w:val="27"/>
                                </w:rPr>
                                <w:t>understood</w:t>
                              </w:r>
                              <w:r>
                                <w:rPr>
                                  <w:b/>
                                  <w:spacing w:val="-9"/>
                                  <w:sz w:val="27"/>
                                </w:rPr>
                                <w:t xml:space="preserve"> </w:t>
                              </w:r>
                              <w:r>
                                <w:rPr>
                                  <w:b/>
                                  <w:sz w:val="27"/>
                                </w:rPr>
                                <w:t>what</w:t>
                              </w:r>
                              <w:r>
                                <w:rPr>
                                  <w:b/>
                                  <w:spacing w:val="-9"/>
                                  <w:sz w:val="27"/>
                                </w:rPr>
                                <w:t xml:space="preserve"> </w:t>
                              </w:r>
                              <w:r>
                                <w:rPr>
                                  <w:b/>
                                  <w:sz w:val="27"/>
                                </w:rPr>
                                <w:t>I</w:t>
                              </w:r>
                              <w:r>
                                <w:rPr>
                                  <w:b/>
                                  <w:spacing w:val="-9"/>
                                  <w:sz w:val="27"/>
                                </w:rPr>
                                <w:t xml:space="preserve"> </w:t>
                              </w:r>
                              <w:r>
                                <w:rPr>
                                  <w:b/>
                                  <w:sz w:val="27"/>
                                </w:rPr>
                                <w:t xml:space="preserve">wanted, and helped me navigate what appeared to be a daunting </w:t>
                              </w:r>
                              <w:r>
                                <w:rPr>
                                  <w:b/>
                                  <w:spacing w:val="-2"/>
                                  <w:sz w:val="27"/>
                                </w:rPr>
                                <w:t>process.”</w:t>
                              </w:r>
                            </w:p>
                            <w:p w14:paraId="2F73E5B8" w14:textId="77777777" w:rsidR="0029583C" w:rsidRDefault="00B123B8">
                              <w:pPr>
                                <w:spacing w:before="129"/>
                                <w:ind w:left="359"/>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93" id="Group 154" o:spid="_x0000_s1078" alt="&quot;&quot;" style="position:absolute;left:0;text-align:left;margin-left:309pt;margin-top:91.2pt;width:235.4pt;height:286.25pt;z-index:251567616;mso-wrap-distance-left:0;mso-wrap-distance-right:0;mso-position-horizontal-relative:page;mso-position-vertical-relative:text" coordsize="29895,36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">
                <v:shape id="Graphic 155" o:spid="_x0000_s1079" style="position:absolute;width:29895;height:36353;visibility:visible;mso-wrap-style:square;v-text-anchor:top" coordsize="2989580,363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" path="m2557068,l,,,3203028r2534,47069l9963,3295697r12060,43870l38449,3381443r20530,39617l83349,3458156r27947,34310l142555,3523726r34310,27948l213960,3576046r39617,20532l295454,3613006r43872,12061l384930,3632496r47073,2536l2989072,3635032r,-3203029l2986537,384930r-7429,-45604l2967048,295454r-16426,-41877l2930092,213960r-24370,-37095l2877775,142555r-31259,-31259l2812206,83349,2775111,58979,2735494,38449,2693617,22023,2649745,9963,2604141,2534,2557068,xe" fillcolor="#efecea" stroked="f">
                  <v:path arrowok="t"/>
                </v:shape>
                <v:shape id="Graphic 156" o:spid="_x0000_s1080" style="position:absolute;left:24013;top:31632;width:4077;height:2927;visibility:visible;mso-wrap-style:square;v-text-anchor:top" coordsize="407670,292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" path="m84467,l38344,15371,6292,57054,,91592r1202,15623l19265,148640r33897,27866l66687,181571r-3708,16777l42976,247459,21309,284817r-5003,7625l75577,292442r30141,-39151l126743,221499r18889,-34152l161243,151493r9178,-53475l168798,75377,155826,38823,116511,6227,100998,1557,84467,xem321563,l275440,15371,243400,57054r-6292,34538l238311,107215r18051,41425l290259,176506r13524,5065l300075,198348r-20002,49111l258406,284817r-5003,7625l312673,292442r30147,-39151l363841,221499r18892,-34152l398345,151493r9172,-53475l405894,75377,392922,38823,353607,6227,338094,1557,321563,xe" fillcolor="#005496" stroked="f">
                  <v:path arrowok="t"/>
                </v:shape>
                <v:shape id="Textbox 157" o:spid="_x0000_s1081" type="#_x0000_t202" style="position:absolute;width:29895;height:36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2F73E5B4" w14:textId="77777777" w:rsidR="0029583C" w:rsidRDefault="0029583C">
                        <w:pPr>
                          <w:spacing w:before="101"/>
                          <w:rPr>
                            <w:sz w:val="27"/>
                          </w:rPr>
                        </w:pPr>
                      </w:p>
                      <w:p w14:paraId="2F73E5B5" w14:textId="77777777" w:rsidR="0029583C" w:rsidRDefault="00B123B8">
                        <w:pPr>
                          <w:spacing w:line="261" w:lineRule="auto"/>
                          <w:ind w:left="359" w:right="343"/>
                          <w:rPr>
                            <w:b/>
                            <w:sz w:val="27"/>
                          </w:rPr>
                        </w:pPr>
                        <w:r>
                          <w:rPr>
                            <w:b/>
                            <w:sz w:val="27"/>
                          </w:rPr>
                          <w:t>“[My]</w:t>
                        </w:r>
                        <w:r>
                          <w:rPr>
                            <w:b/>
                            <w:spacing w:val="-19"/>
                            <w:sz w:val="27"/>
                          </w:rPr>
                          <w:t xml:space="preserve"> </w:t>
                        </w:r>
                        <w:r>
                          <w:rPr>
                            <w:b/>
                            <w:sz w:val="27"/>
                          </w:rPr>
                          <w:t>PWDA</w:t>
                        </w:r>
                        <w:r>
                          <w:rPr>
                            <w:b/>
                            <w:spacing w:val="-21"/>
                            <w:sz w:val="27"/>
                          </w:rPr>
                          <w:t xml:space="preserve"> </w:t>
                        </w:r>
                        <w:r>
                          <w:rPr>
                            <w:b/>
                            <w:sz w:val="27"/>
                          </w:rPr>
                          <w:t>Advocate</w:t>
                        </w:r>
                        <w:r>
                          <w:rPr>
                            <w:b/>
                            <w:spacing w:val="-17"/>
                            <w:sz w:val="27"/>
                          </w:rPr>
                          <w:t xml:space="preserve"> </w:t>
                        </w:r>
                        <w:r>
                          <w:rPr>
                            <w:b/>
                            <w:sz w:val="27"/>
                          </w:rPr>
                          <w:t>couldn’t have been more helpful, informative and supportive.</w:t>
                        </w:r>
                      </w:p>
                      <w:p w14:paraId="2F73E5B6" w14:textId="77777777" w:rsidR="0029583C" w:rsidRDefault="00B123B8">
                        <w:pPr>
                          <w:spacing w:before="4" w:line="261" w:lineRule="auto"/>
                          <w:ind w:left="359" w:right="708"/>
                          <w:rPr>
                            <w:b/>
                            <w:sz w:val="27"/>
                          </w:rPr>
                        </w:pPr>
                        <w:r>
                          <w:rPr>
                            <w:b/>
                            <w:sz w:val="27"/>
                          </w:rPr>
                          <w:t>I rang various agencies to try and get assistance with this matter after months of searching I found PWDA.</w:t>
                        </w:r>
                        <w:r>
                          <w:rPr>
                            <w:b/>
                            <w:spacing w:val="40"/>
                            <w:sz w:val="27"/>
                          </w:rPr>
                          <w:t xml:space="preserve"> </w:t>
                        </w:r>
                        <w:r>
                          <w:rPr>
                            <w:b/>
                            <w:sz w:val="27"/>
                          </w:rPr>
                          <w:t>My</w:t>
                        </w:r>
                        <w:r>
                          <w:rPr>
                            <w:b/>
                            <w:spacing w:val="-19"/>
                            <w:sz w:val="27"/>
                          </w:rPr>
                          <w:t xml:space="preserve"> </w:t>
                        </w:r>
                        <w:r>
                          <w:rPr>
                            <w:b/>
                            <w:sz w:val="27"/>
                          </w:rPr>
                          <w:t>Advocate</w:t>
                        </w:r>
                        <w:r>
                          <w:rPr>
                            <w:b/>
                            <w:spacing w:val="-19"/>
                            <w:sz w:val="27"/>
                          </w:rPr>
                          <w:t xml:space="preserve"> </w:t>
                        </w:r>
                        <w:r>
                          <w:rPr>
                            <w:b/>
                            <w:sz w:val="27"/>
                          </w:rPr>
                          <w:t>communicated succinctly and respectfully,</w:t>
                        </w:r>
                      </w:p>
                      <w:p w14:paraId="2F73E5B7" w14:textId="77777777" w:rsidR="0029583C" w:rsidRDefault="00B123B8">
                        <w:pPr>
                          <w:spacing w:before="9" w:line="261" w:lineRule="auto"/>
                          <w:ind w:left="359" w:right="343"/>
                          <w:rPr>
                            <w:b/>
                            <w:sz w:val="27"/>
                          </w:rPr>
                        </w:pPr>
                        <w:r>
                          <w:rPr>
                            <w:b/>
                            <w:sz w:val="27"/>
                          </w:rPr>
                          <w:t>and</w:t>
                        </w:r>
                        <w:r>
                          <w:rPr>
                            <w:b/>
                            <w:spacing w:val="-9"/>
                            <w:sz w:val="27"/>
                          </w:rPr>
                          <w:t xml:space="preserve"> </w:t>
                        </w:r>
                        <w:r>
                          <w:rPr>
                            <w:b/>
                            <w:sz w:val="27"/>
                          </w:rPr>
                          <w:t>understood</w:t>
                        </w:r>
                        <w:r>
                          <w:rPr>
                            <w:b/>
                            <w:spacing w:val="-9"/>
                            <w:sz w:val="27"/>
                          </w:rPr>
                          <w:t xml:space="preserve"> </w:t>
                        </w:r>
                        <w:r>
                          <w:rPr>
                            <w:b/>
                            <w:sz w:val="27"/>
                          </w:rPr>
                          <w:t>what</w:t>
                        </w:r>
                        <w:r>
                          <w:rPr>
                            <w:b/>
                            <w:spacing w:val="-9"/>
                            <w:sz w:val="27"/>
                          </w:rPr>
                          <w:t xml:space="preserve"> </w:t>
                        </w:r>
                        <w:r>
                          <w:rPr>
                            <w:b/>
                            <w:sz w:val="27"/>
                          </w:rPr>
                          <w:t>I</w:t>
                        </w:r>
                        <w:r>
                          <w:rPr>
                            <w:b/>
                            <w:spacing w:val="-9"/>
                            <w:sz w:val="27"/>
                          </w:rPr>
                          <w:t xml:space="preserve"> </w:t>
                        </w:r>
                        <w:r>
                          <w:rPr>
                            <w:b/>
                            <w:sz w:val="27"/>
                          </w:rPr>
                          <w:t xml:space="preserve">wanted, and helped me navigate what appeared to be a daunting </w:t>
                        </w:r>
                        <w:r>
                          <w:rPr>
                            <w:b/>
                            <w:spacing w:val="-2"/>
                            <w:sz w:val="27"/>
                          </w:rPr>
                          <w:t>process.”</w:t>
                        </w:r>
                      </w:p>
                      <w:p w14:paraId="2F73E5B8" w14:textId="77777777" w:rsidR="0029583C" w:rsidRDefault="00B123B8">
                        <w:pPr>
                          <w:spacing w:before="129"/>
                          <w:ind w:left="359"/>
                          <w:rPr>
                            <w:b/>
                            <w:sz w:val="24"/>
                          </w:rPr>
                        </w:pPr>
                        <w:r>
                          <w:rPr>
                            <w:b/>
                            <w:sz w:val="24"/>
                          </w:rPr>
                          <w:t xml:space="preserve">Client </w:t>
                        </w:r>
                        <w:r>
                          <w:rPr>
                            <w:b/>
                            <w:spacing w:val="-2"/>
                            <w:sz w:val="24"/>
                          </w:rPr>
                          <w:t>Testimonial</w:t>
                        </w:r>
                      </w:p>
                    </w:txbxContent>
                  </v:textbox>
                </v:shape>
                <w10:wrap anchorx="page"/>
              </v:group>
            </w:pict>
          </mc:Fallback>
        </mc:AlternateContent>
      </w:r>
      <w:r>
        <w:t>PWDA</w:t>
      </w:r>
      <w:r>
        <w:rPr>
          <w:spacing w:val="-15"/>
        </w:rPr>
        <w:t xml:space="preserve"> </w:t>
      </w:r>
      <w:r>
        <w:t>advocates</w:t>
      </w:r>
      <w:r>
        <w:rPr>
          <w:spacing w:val="-1"/>
        </w:rPr>
        <w:t xml:space="preserve"> </w:t>
      </w:r>
      <w:r>
        <w:t>are</w:t>
      </w:r>
      <w:r>
        <w:rPr>
          <w:spacing w:val="-1"/>
        </w:rPr>
        <w:t xml:space="preserve"> </w:t>
      </w:r>
      <w:r>
        <w:t>also</w:t>
      </w:r>
      <w:r>
        <w:rPr>
          <w:spacing w:val="-1"/>
        </w:rPr>
        <w:t xml:space="preserve"> </w:t>
      </w:r>
      <w:r>
        <w:t>the</w:t>
      </w:r>
      <w:r>
        <w:rPr>
          <w:spacing w:val="-1"/>
        </w:rPr>
        <w:t xml:space="preserve"> </w:t>
      </w:r>
      <w:r>
        <w:t>first</w:t>
      </w:r>
      <w:r>
        <w:rPr>
          <w:spacing w:val="-1"/>
        </w:rPr>
        <w:t xml:space="preserve"> </w:t>
      </w:r>
      <w:r>
        <w:t>go-to</w:t>
      </w:r>
      <w:r>
        <w:rPr>
          <w:spacing w:val="-1"/>
        </w:rPr>
        <w:t xml:space="preserve"> </w:t>
      </w:r>
      <w:r>
        <w:t>for our systemic advocacy team, ensuring we reflect</w:t>
      </w:r>
      <w:r>
        <w:rPr>
          <w:spacing w:val="-5"/>
        </w:rPr>
        <w:t xml:space="preserve"> </w:t>
      </w:r>
      <w:r>
        <w:t>the</w:t>
      </w:r>
      <w:r>
        <w:rPr>
          <w:spacing w:val="-5"/>
        </w:rPr>
        <w:t xml:space="preserve"> </w:t>
      </w:r>
      <w:r>
        <w:t>voice</w:t>
      </w:r>
      <w:r>
        <w:rPr>
          <w:spacing w:val="-5"/>
        </w:rPr>
        <w:t xml:space="preserve"> </w:t>
      </w:r>
      <w:r>
        <w:t>and</w:t>
      </w:r>
      <w:r>
        <w:rPr>
          <w:spacing w:val="-5"/>
        </w:rPr>
        <w:t xml:space="preserve"> </w:t>
      </w:r>
      <w:r>
        <w:t>lived</w:t>
      </w:r>
      <w:r>
        <w:rPr>
          <w:spacing w:val="-5"/>
        </w:rPr>
        <w:t xml:space="preserve"> </w:t>
      </w:r>
      <w:r>
        <w:t>experience</w:t>
      </w:r>
      <w:r>
        <w:rPr>
          <w:spacing w:val="-5"/>
        </w:rPr>
        <w:t xml:space="preserve"> </w:t>
      </w:r>
      <w:r>
        <w:t>of</w:t>
      </w:r>
      <w:r>
        <w:rPr>
          <w:spacing w:val="-5"/>
        </w:rPr>
        <w:t xml:space="preserve"> </w:t>
      </w:r>
      <w:r>
        <w:t>our clients in our submissions and policy work.</w:t>
      </w:r>
    </w:p>
    <w:p w14:paraId="2F73D82F" w14:textId="77777777" w:rsidR="0029583C" w:rsidRDefault="0029583C">
      <w:pPr>
        <w:spacing w:line="278" w:lineRule="auto"/>
        <w:sectPr w:rsidR="0029583C">
          <w:type w:val="continuous"/>
          <w:pgSz w:w="11910" w:h="16840"/>
          <w:pgMar w:top="1400" w:right="0" w:bottom="280" w:left="340" w:header="0" w:footer="653" w:gutter="0"/>
          <w:cols w:num="2" w:space="720" w:equalWidth="0">
            <w:col w:w="5386" w:space="40"/>
            <w:col w:w="6144"/>
          </w:cols>
        </w:sectPr>
      </w:pPr>
    </w:p>
    <w:p w14:paraId="2F73D830" w14:textId="77777777" w:rsidR="0029583C" w:rsidRDefault="0029583C">
      <w:pPr>
        <w:pStyle w:val="BodyText"/>
        <w:rPr>
          <w:sz w:val="44"/>
        </w:rPr>
      </w:pPr>
    </w:p>
    <w:p w14:paraId="2F73D831" w14:textId="77777777" w:rsidR="0029583C" w:rsidRDefault="0029583C">
      <w:pPr>
        <w:pStyle w:val="BodyText"/>
        <w:spacing w:before="355"/>
        <w:rPr>
          <w:sz w:val="44"/>
        </w:rPr>
      </w:pPr>
    </w:p>
    <w:p w14:paraId="2F73D832" w14:textId="77777777" w:rsidR="0029583C" w:rsidRDefault="00B123B8">
      <w:pPr>
        <w:pStyle w:val="Heading8"/>
        <w:spacing w:line="254" w:lineRule="auto"/>
        <w:ind w:left="5839" w:right="2208"/>
        <w:jc w:val="both"/>
      </w:pPr>
      <w:r>
        <w:rPr>
          <w:noProof/>
        </w:rPr>
        <mc:AlternateContent>
          <mc:Choice Requires="wpg">
            <w:drawing>
              <wp:anchor distT="0" distB="0" distL="0" distR="0" simplePos="0" relativeHeight="251568640" behindDoc="0" locked="0" layoutInCell="1" allowOverlap="1" wp14:anchorId="2F73E395" wp14:editId="0634FFDB">
                <wp:simplePos x="0" y="0"/>
                <wp:positionH relativeFrom="page">
                  <wp:posOffset>646925</wp:posOffset>
                </wp:positionH>
                <wp:positionV relativeFrom="paragraph">
                  <wp:posOffset>-226466</wp:posOffset>
                </wp:positionV>
                <wp:extent cx="2989580" cy="4885055"/>
                <wp:effectExtent l="0" t="0" r="0" b="0"/>
                <wp:wrapNone/>
                <wp:docPr id="158" name="Group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4885055"/>
                          <a:chOff x="0" y="0"/>
                          <a:chExt cx="2989580" cy="4885055"/>
                        </a:xfrm>
                      </wpg:grpSpPr>
                      <wps:wsp>
                        <wps:cNvPr id="159" name="Graphic 159"/>
                        <wps:cNvSpPr/>
                        <wps:spPr>
                          <a:xfrm>
                            <a:off x="0" y="0"/>
                            <a:ext cx="2989580" cy="4885055"/>
                          </a:xfrm>
                          <a:custGeom>
                            <a:avLst/>
                            <a:gdLst/>
                            <a:ahLst/>
                            <a:cxnLst/>
                            <a:rect l="l" t="t" r="r" b="b"/>
                            <a:pathLst>
                              <a:path w="2989580" h="4885055">
                                <a:moveTo>
                                  <a:pt x="2557068" y="0"/>
                                </a:moveTo>
                                <a:lnTo>
                                  <a:pt x="0" y="0"/>
                                </a:lnTo>
                                <a:lnTo>
                                  <a:pt x="0" y="4452962"/>
                                </a:lnTo>
                                <a:lnTo>
                                  <a:pt x="2534" y="4500035"/>
                                </a:lnTo>
                                <a:lnTo>
                                  <a:pt x="9963" y="4545639"/>
                                </a:lnTo>
                                <a:lnTo>
                                  <a:pt x="22023" y="4589511"/>
                                </a:lnTo>
                                <a:lnTo>
                                  <a:pt x="38449" y="4631388"/>
                                </a:lnTo>
                                <a:lnTo>
                                  <a:pt x="58979" y="4671005"/>
                                </a:lnTo>
                                <a:lnTo>
                                  <a:pt x="83349" y="4708101"/>
                                </a:lnTo>
                                <a:lnTo>
                                  <a:pt x="111296" y="4742410"/>
                                </a:lnTo>
                                <a:lnTo>
                                  <a:pt x="142555" y="4773669"/>
                                </a:lnTo>
                                <a:lnTo>
                                  <a:pt x="176865" y="4801616"/>
                                </a:lnTo>
                                <a:lnTo>
                                  <a:pt x="213960" y="4825986"/>
                                </a:lnTo>
                                <a:lnTo>
                                  <a:pt x="253577" y="4846516"/>
                                </a:lnTo>
                                <a:lnTo>
                                  <a:pt x="295454" y="4862942"/>
                                </a:lnTo>
                                <a:lnTo>
                                  <a:pt x="339326" y="4875002"/>
                                </a:lnTo>
                                <a:lnTo>
                                  <a:pt x="384930" y="4882431"/>
                                </a:lnTo>
                                <a:lnTo>
                                  <a:pt x="432003" y="4884966"/>
                                </a:lnTo>
                                <a:lnTo>
                                  <a:pt x="2989072" y="4884966"/>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60" name="Graphic 160"/>
                        <wps:cNvSpPr/>
                        <wps:spPr>
                          <a:xfrm>
                            <a:off x="2401341" y="4434475"/>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8" y="15280"/>
                                </a:lnTo>
                                <a:lnTo>
                                  <a:pt x="241877"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61" name="Textbox 161"/>
                        <wps:cNvSpPr txBox="1"/>
                        <wps:spPr>
                          <a:xfrm>
                            <a:off x="0" y="0"/>
                            <a:ext cx="2989580" cy="4885055"/>
                          </a:xfrm>
                          <a:prstGeom prst="rect">
                            <a:avLst/>
                          </a:prstGeom>
                        </wps:spPr>
                        <wps:txbx>
                          <w:txbxContent>
                            <w:p w14:paraId="2F73E5B9" w14:textId="77777777" w:rsidR="0029583C" w:rsidRDefault="0029583C">
                              <w:pPr>
                                <w:spacing w:before="64"/>
                                <w:rPr>
                                  <w:sz w:val="27"/>
                                </w:rPr>
                              </w:pPr>
                            </w:p>
                            <w:p w14:paraId="2F73E5BA" w14:textId="77777777" w:rsidR="0029583C" w:rsidRDefault="00B123B8">
                              <w:pPr>
                                <w:spacing w:line="261" w:lineRule="auto"/>
                                <w:ind w:left="361" w:right="536"/>
                                <w:rPr>
                                  <w:b/>
                                  <w:sz w:val="27"/>
                                </w:rPr>
                              </w:pPr>
                              <w:r>
                                <w:rPr>
                                  <w:b/>
                                  <w:sz w:val="27"/>
                                </w:rPr>
                                <w:t>“ [My] Advocate was amazing. Their knowledge, and expertise and ongoing support with a very complex and complicated case that had many layers was next level. They never gave up on us</w:t>
                              </w:r>
                              <w:r>
                                <w:rPr>
                                  <w:b/>
                                  <w:spacing w:val="-8"/>
                                  <w:sz w:val="27"/>
                                </w:rPr>
                                <w:t xml:space="preserve"> </w:t>
                              </w:r>
                              <w:r>
                                <w:rPr>
                                  <w:b/>
                                  <w:sz w:val="27"/>
                                </w:rPr>
                                <w:t>always</w:t>
                              </w:r>
                              <w:r>
                                <w:rPr>
                                  <w:b/>
                                  <w:spacing w:val="-8"/>
                                  <w:sz w:val="27"/>
                                </w:rPr>
                                <w:t xml:space="preserve"> </w:t>
                              </w:r>
                              <w:r>
                                <w:rPr>
                                  <w:b/>
                                  <w:sz w:val="27"/>
                                </w:rPr>
                                <w:t>had</w:t>
                              </w:r>
                              <w:r>
                                <w:rPr>
                                  <w:b/>
                                  <w:spacing w:val="-8"/>
                                  <w:sz w:val="27"/>
                                </w:rPr>
                                <w:t xml:space="preserve"> </w:t>
                              </w:r>
                              <w:r>
                                <w:rPr>
                                  <w:b/>
                                  <w:sz w:val="27"/>
                                </w:rPr>
                                <w:t>support</w:t>
                              </w:r>
                              <w:r>
                                <w:rPr>
                                  <w:b/>
                                  <w:spacing w:val="-8"/>
                                  <w:sz w:val="27"/>
                                </w:rPr>
                                <w:t xml:space="preserve"> </w:t>
                              </w:r>
                              <w:r>
                                <w:rPr>
                                  <w:b/>
                                  <w:sz w:val="27"/>
                                </w:rPr>
                                <w:t>for</w:t>
                              </w:r>
                              <w:r>
                                <w:rPr>
                                  <w:b/>
                                  <w:spacing w:val="-8"/>
                                  <w:sz w:val="27"/>
                                </w:rPr>
                                <w:t xml:space="preserve"> </w:t>
                              </w:r>
                              <w:r>
                                <w:rPr>
                                  <w:b/>
                                  <w:sz w:val="27"/>
                                </w:rPr>
                                <w:t>us. We won’t know the endless hours they spent chasing</w:t>
                              </w:r>
                            </w:p>
                            <w:p w14:paraId="2F73E5BB" w14:textId="77777777" w:rsidR="0029583C" w:rsidRDefault="00B123B8">
                              <w:pPr>
                                <w:spacing w:before="15" w:line="261" w:lineRule="auto"/>
                                <w:ind w:left="361" w:right="396"/>
                                <w:rPr>
                                  <w:b/>
                                  <w:sz w:val="27"/>
                                </w:rPr>
                              </w:pPr>
                              <w:r>
                                <w:rPr>
                                  <w:b/>
                                  <w:sz w:val="27"/>
                                </w:rPr>
                                <w:t>the NDIS/ NDIA on behalf of our daughter. We are truly grateful</w:t>
                              </w:r>
                              <w:r>
                                <w:rPr>
                                  <w:b/>
                                  <w:spacing w:val="-10"/>
                                  <w:sz w:val="27"/>
                                </w:rPr>
                                <w:t xml:space="preserve"> </w:t>
                              </w:r>
                              <w:r>
                                <w:rPr>
                                  <w:b/>
                                  <w:sz w:val="27"/>
                                </w:rPr>
                                <w:t>for</w:t>
                              </w:r>
                              <w:r>
                                <w:rPr>
                                  <w:b/>
                                  <w:spacing w:val="-10"/>
                                  <w:sz w:val="27"/>
                                </w:rPr>
                                <w:t xml:space="preserve"> </w:t>
                              </w:r>
                              <w:r>
                                <w:rPr>
                                  <w:b/>
                                  <w:sz w:val="27"/>
                                </w:rPr>
                                <w:t>every</w:t>
                              </w:r>
                              <w:r>
                                <w:rPr>
                                  <w:b/>
                                  <w:spacing w:val="-10"/>
                                  <w:sz w:val="27"/>
                                </w:rPr>
                                <w:t xml:space="preserve"> </w:t>
                              </w:r>
                              <w:r>
                                <w:rPr>
                                  <w:b/>
                                  <w:sz w:val="27"/>
                                </w:rPr>
                                <w:t>second</w:t>
                              </w:r>
                              <w:r>
                                <w:rPr>
                                  <w:b/>
                                  <w:spacing w:val="-10"/>
                                  <w:sz w:val="27"/>
                                </w:rPr>
                                <w:t xml:space="preserve"> </w:t>
                              </w:r>
                              <w:r>
                                <w:rPr>
                                  <w:b/>
                                  <w:sz w:val="27"/>
                                </w:rPr>
                                <w:t>they helped us. We are pleased to have our prayers answered and see our daughter get</w:t>
                              </w:r>
                            </w:p>
                            <w:p w14:paraId="2F73E5BC" w14:textId="77777777" w:rsidR="0029583C" w:rsidRDefault="00B123B8">
                              <w:pPr>
                                <w:spacing w:before="9" w:line="261" w:lineRule="auto"/>
                                <w:ind w:left="361" w:right="343"/>
                                <w:rPr>
                                  <w:b/>
                                  <w:sz w:val="27"/>
                                </w:rPr>
                              </w:pPr>
                              <w:r>
                                <w:rPr>
                                  <w:b/>
                                  <w:sz w:val="27"/>
                                </w:rPr>
                                <w:t>the equipment she needs to function</w:t>
                              </w:r>
                              <w:r>
                                <w:rPr>
                                  <w:b/>
                                  <w:spacing w:val="-8"/>
                                  <w:sz w:val="27"/>
                                </w:rPr>
                                <w:t xml:space="preserve"> </w:t>
                              </w:r>
                              <w:r>
                                <w:rPr>
                                  <w:b/>
                                  <w:sz w:val="27"/>
                                </w:rPr>
                                <w:t>at</w:t>
                              </w:r>
                              <w:r>
                                <w:rPr>
                                  <w:b/>
                                  <w:spacing w:val="-8"/>
                                  <w:sz w:val="27"/>
                                </w:rPr>
                                <w:t xml:space="preserve"> </w:t>
                              </w:r>
                              <w:r>
                                <w:rPr>
                                  <w:b/>
                                  <w:sz w:val="27"/>
                                </w:rPr>
                                <w:t>school,</w:t>
                              </w:r>
                              <w:r>
                                <w:rPr>
                                  <w:b/>
                                  <w:spacing w:val="-8"/>
                                  <w:sz w:val="27"/>
                                </w:rPr>
                                <w:t xml:space="preserve"> </w:t>
                              </w:r>
                              <w:r>
                                <w:rPr>
                                  <w:b/>
                                  <w:sz w:val="27"/>
                                </w:rPr>
                                <w:t>work</w:t>
                              </w:r>
                              <w:r>
                                <w:rPr>
                                  <w:b/>
                                  <w:spacing w:val="-8"/>
                                  <w:sz w:val="27"/>
                                </w:rPr>
                                <w:t xml:space="preserve"> </w:t>
                              </w:r>
                              <w:r>
                                <w:rPr>
                                  <w:b/>
                                  <w:sz w:val="27"/>
                                </w:rPr>
                                <w:t>and</w:t>
                              </w:r>
                              <w:r>
                                <w:rPr>
                                  <w:b/>
                                  <w:spacing w:val="-8"/>
                                  <w:sz w:val="27"/>
                                </w:rPr>
                                <w:t xml:space="preserve"> </w:t>
                              </w:r>
                              <w:r>
                                <w:rPr>
                                  <w:b/>
                                  <w:sz w:val="27"/>
                                </w:rPr>
                                <w:t>in the community.”</w:t>
                              </w:r>
                            </w:p>
                            <w:p w14:paraId="2F73E5BD" w14:textId="77777777" w:rsidR="0029583C" w:rsidRDefault="00B123B8">
                              <w:pPr>
                                <w:spacing w:before="128"/>
                                <w:ind w:left="361"/>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95" id="Group 158" o:spid="_x0000_s1082" alt="&quot;&quot;" style="position:absolute;left:0;text-align:left;margin-left:50.95pt;margin-top:-17.85pt;width:235.4pt;height:384.65pt;z-index:251568640;mso-wrap-distance-left:0;mso-wrap-distance-right:0;mso-position-horizontal-relative:page;mso-position-vertical-relative:text" coordsize="29895,48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">
                <v:shape id="Graphic 159" o:spid="_x0000_s1083" style="position:absolute;width:29895;height:48850;visibility:visible;mso-wrap-style:square;v-text-anchor:top" coordsize="2989580,488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" path="m2557068,l,,,4452962r2534,47073l9963,4545639r12060,43872l38449,4631388r20530,39617l83349,4708101r27947,34309l142555,4773669r34310,27947l213960,4825986r39617,20530l295454,4862942r43872,12060l384930,4882431r47073,2535l2989072,4884966r,-4452963l2986537,384930r-7429,-45604l2967048,295454r-16426,-41877l2930092,213960r-24370,-37095l2877775,142555r-31259,-31259l2812206,83349,2775111,58979,2735494,38449,2693617,22023,2649745,9963,2604141,2534,2557068,xe" fillcolor="#efecea" stroked="f">
                  <v:path arrowok="t"/>
                </v:shape>
                <v:shape id="Graphic 160" o:spid="_x0000_s1084" style="position:absolute;left:24013;top:44344;width:4051;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" path="m83934,l38098,15280,6253,56702,,91033r1195,15523l19138,147713r33683,27709l66268,180454r-3686,16668l42710,245922,21164,283059r-4972,7580l75107,290639r29952,-38914l135655,203412r17494,-34934l168340,115035r1014,-17614l167741,74915,154850,38585,115779,6194,100362,1549,83934,xem319570,l273728,15280,241877,56702r-6254,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61" o:spid="_x0000_s1085" type="#_x0000_t202" style="position:absolute;width:29895;height:48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2F73E5B9" w14:textId="77777777" w:rsidR="0029583C" w:rsidRDefault="0029583C">
                        <w:pPr>
                          <w:spacing w:before="64"/>
                          <w:rPr>
                            <w:sz w:val="27"/>
                          </w:rPr>
                        </w:pPr>
                      </w:p>
                      <w:p w14:paraId="2F73E5BA" w14:textId="77777777" w:rsidR="0029583C" w:rsidRDefault="00B123B8">
                        <w:pPr>
                          <w:spacing w:line="261" w:lineRule="auto"/>
                          <w:ind w:left="361" w:right="536"/>
                          <w:rPr>
                            <w:b/>
                            <w:sz w:val="27"/>
                          </w:rPr>
                        </w:pPr>
                        <w:r>
                          <w:rPr>
                            <w:b/>
                            <w:sz w:val="27"/>
                          </w:rPr>
                          <w:t>“ [My] Advocate was amazing. Their knowledge, and expertise and ongoing support with a very complex and complicated case that had many layers was next level. They never gave up on us</w:t>
                        </w:r>
                        <w:r>
                          <w:rPr>
                            <w:b/>
                            <w:spacing w:val="-8"/>
                            <w:sz w:val="27"/>
                          </w:rPr>
                          <w:t xml:space="preserve"> </w:t>
                        </w:r>
                        <w:r>
                          <w:rPr>
                            <w:b/>
                            <w:sz w:val="27"/>
                          </w:rPr>
                          <w:t>always</w:t>
                        </w:r>
                        <w:r>
                          <w:rPr>
                            <w:b/>
                            <w:spacing w:val="-8"/>
                            <w:sz w:val="27"/>
                          </w:rPr>
                          <w:t xml:space="preserve"> </w:t>
                        </w:r>
                        <w:r>
                          <w:rPr>
                            <w:b/>
                            <w:sz w:val="27"/>
                          </w:rPr>
                          <w:t>had</w:t>
                        </w:r>
                        <w:r>
                          <w:rPr>
                            <w:b/>
                            <w:spacing w:val="-8"/>
                            <w:sz w:val="27"/>
                          </w:rPr>
                          <w:t xml:space="preserve"> </w:t>
                        </w:r>
                        <w:r>
                          <w:rPr>
                            <w:b/>
                            <w:sz w:val="27"/>
                          </w:rPr>
                          <w:t>support</w:t>
                        </w:r>
                        <w:r>
                          <w:rPr>
                            <w:b/>
                            <w:spacing w:val="-8"/>
                            <w:sz w:val="27"/>
                          </w:rPr>
                          <w:t xml:space="preserve"> </w:t>
                        </w:r>
                        <w:r>
                          <w:rPr>
                            <w:b/>
                            <w:sz w:val="27"/>
                          </w:rPr>
                          <w:t>for</w:t>
                        </w:r>
                        <w:r>
                          <w:rPr>
                            <w:b/>
                            <w:spacing w:val="-8"/>
                            <w:sz w:val="27"/>
                          </w:rPr>
                          <w:t xml:space="preserve"> </w:t>
                        </w:r>
                        <w:r>
                          <w:rPr>
                            <w:b/>
                            <w:sz w:val="27"/>
                          </w:rPr>
                          <w:t>us. We won’t know the endless hours they spent chasing</w:t>
                        </w:r>
                      </w:p>
                      <w:p w14:paraId="2F73E5BB" w14:textId="77777777" w:rsidR="0029583C" w:rsidRDefault="00B123B8">
                        <w:pPr>
                          <w:spacing w:before="15" w:line="261" w:lineRule="auto"/>
                          <w:ind w:left="361" w:right="396"/>
                          <w:rPr>
                            <w:b/>
                            <w:sz w:val="27"/>
                          </w:rPr>
                        </w:pPr>
                        <w:r>
                          <w:rPr>
                            <w:b/>
                            <w:sz w:val="27"/>
                          </w:rPr>
                          <w:t>the NDIS/ NDIA on behalf of our daughter. We are truly grateful</w:t>
                        </w:r>
                        <w:r>
                          <w:rPr>
                            <w:b/>
                            <w:spacing w:val="-10"/>
                            <w:sz w:val="27"/>
                          </w:rPr>
                          <w:t xml:space="preserve"> </w:t>
                        </w:r>
                        <w:r>
                          <w:rPr>
                            <w:b/>
                            <w:sz w:val="27"/>
                          </w:rPr>
                          <w:t>for</w:t>
                        </w:r>
                        <w:r>
                          <w:rPr>
                            <w:b/>
                            <w:spacing w:val="-10"/>
                            <w:sz w:val="27"/>
                          </w:rPr>
                          <w:t xml:space="preserve"> </w:t>
                        </w:r>
                        <w:r>
                          <w:rPr>
                            <w:b/>
                            <w:sz w:val="27"/>
                          </w:rPr>
                          <w:t>every</w:t>
                        </w:r>
                        <w:r>
                          <w:rPr>
                            <w:b/>
                            <w:spacing w:val="-10"/>
                            <w:sz w:val="27"/>
                          </w:rPr>
                          <w:t xml:space="preserve"> </w:t>
                        </w:r>
                        <w:r>
                          <w:rPr>
                            <w:b/>
                            <w:sz w:val="27"/>
                          </w:rPr>
                          <w:t>second</w:t>
                        </w:r>
                        <w:r>
                          <w:rPr>
                            <w:b/>
                            <w:spacing w:val="-10"/>
                            <w:sz w:val="27"/>
                          </w:rPr>
                          <w:t xml:space="preserve"> </w:t>
                        </w:r>
                        <w:r>
                          <w:rPr>
                            <w:b/>
                            <w:sz w:val="27"/>
                          </w:rPr>
                          <w:t>they helped us. We are pleased to have our prayers answered and see our daughter get</w:t>
                        </w:r>
                      </w:p>
                      <w:p w14:paraId="2F73E5BC" w14:textId="77777777" w:rsidR="0029583C" w:rsidRDefault="00B123B8">
                        <w:pPr>
                          <w:spacing w:before="9" w:line="261" w:lineRule="auto"/>
                          <w:ind w:left="361" w:right="343"/>
                          <w:rPr>
                            <w:b/>
                            <w:sz w:val="27"/>
                          </w:rPr>
                        </w:pPr>
                        <w:r>
                          <w:rPr>
                            <w:b/>
                            <w:sz w:val="27"/>
                          </w:rPr>
                          <w:t>the equipment she needs to function</w:t>
                        </w:r>
                        <w:r>
                          <w:rPr>
                            <w:b/>
                            <w:spacing w:val="-8"/>
                            <w:sz w:val="27"/>
                          </w:rPr>
                          <w:t xml:space="preserve"> </w:t>
                        </w:r>
                        <w:r>
                          <w:rPr>
                            <w:b/>
                            <w:sz w:val="27"/>
                          </w:rPr>
                          <w:t>at</w:t>
                        </w:r>
                        <w:r>
                          <w:rPr>
                            <w:b/>
                            <w:spacing w:val="-8"/>
                            <w:sz w:val="27"/>
                          </w:rPr>
                          <w:t xml:space="preserve"> </w:t>
                        </w:r>
                        <w:r>
                          <w:rPr>
                            <w:b/>
                            <w:sz w:val="27"/>
                          </w:rPr>
                          <w:t>school,</w:t>
                        </w:r>
                        <w:r>
                          <w:rPr>
                            <w:b/>
                            <w:spacing w:val="-8"/>
                            <w:sz w:val="27"/>
                          </w:rPr>
                          <w:t xml:space="preserve"> </w:t>
                        </w:r>
                        <w:r>
                          <w:rPr>
                            <w:b/>
                            <w:sz w:val="27"/>
                          </w:rPr>
                          <w:t>work</w:t>
                        </w:r>
                        <w:r>
                          <w:rPr>
                            <w:b/>
                            <w:spacing w:val="-8"/>
                            <w:sz w:val="27"/>
                          </w:rPr>
                          <w:t xml:space="preserve"> </w:t>
                        </w:r>
                        <w:r>
                          <w:rPr>
                            <w:b/>
                            <w:sz w:val="27"/>
                          </w:rPr>
                          <w:t>and</w:t>
                        </w:r>
                        <w:r>
                          <w:rPr>
                            <w:b/>
                            <w:spacing w:val="-8"/>
                            <w:sz w:val="27"/>
                          </w:rPr>
                          <w:t xml:space="preserve"> </w:t>
                        </w:r>
                        <w:r>
                          <w:rPr>
                            <w:b/>
                            <w:sz w:val="27"/>
                          </w:rPr>
                          <w:t>in the community.”</w:t>
                        </w:r>
                      </w:p>
                      <w:p w14:paraId="2F73E5BD" w14:textId="77777777" w:rsidR="0029583C" w:rsidRDefault="00B123B8">
                        <w:pPr>
                          <w:spacing w:before="128"/>
                          <w:ind w:left="361"/>
                          <w:rPr>
                            <w:b/>
                            <w:sz w:val="24"/>
                          </w:rPr>
                        </w:pPr>
                        <w:r>
                          <w:rPr>
                            <w:b/>
                            <w:sz w:val="24"/>
                          </w:rPr>
                          <w:t xml:space="preserve">Client </w:t>
                        </w:r>
                        <w:r>
                          <w:rPr>
                            <w:b/>
                            <w:spacing w:val="-2"/>
                            <w:sz w:val="24"/>
                          </w:rPr>
                          <w:t>Testimonial</w:t>
                        </w:r>
                      </w:p>
                    </w:txbxContent>
                  </v:textbox>
                </v:shape>
                <w10:wrap anchorx="page"/>
              </v:group>
            </w:pict>
          </mc:Fallback>
        </mc:AlternateContent>
      </w:r>
      <w:bookmarkStart w:id="54" w:name="National_Disability_Insurance_Scheme_App"/>
      <w:bookmarkEnd w:id="54"/>
      <w:r>
        <w:rPr>
          <w:color w:val="005496"/>
        </w:rPr>
        <w:t>National Disability Insurance</w:t>
      </w:r>
      <w:r>
        <w:rPr>
          <w:color w:val="005496"/>
          <w:spacing w:val="-30"/>
        </w:rPr>
        <w:t xml:space="preserve"> </w:t>
      </w:r>
      <w:r>
        <w:rPr>
          <w:color w:val="005496"/>
        </w:rPr>
        <w:t>Scheme Appeals Program</w:t>
      </w:r>
    </w:p>
    <w:p w14:paraId="2F73D833" w14:textId="77777777" w:rsidR="0029583C" w:rsidRDefault="00B123B8">
      <w:pPr>
        <w:spacing w:before="335" w:line="273" w:lineRule="auto"/>
        <w:ind w:left="5839" w:right="1034"/>
        <w:rPr>
          <w:b/>
          <w:sz w:val="32"/>
        </w:rPr>
      </w:pPr>
      <w:r>
        <w:rPr>
          <w:b/>
          <w:sz w:val="32"/>
        </w:rPr>
        <w:t>PWDA supported 285 individual</w:t>
      </w:r>
      <w:r>
        <w:rPr>
          <w:b/>
          <w:spacing w:val="-11"/>
          <w:sz w:val="32"/>
        </w:rPr>
        <w:t xml:space="preserve"> </w:t>
      </w:r>
      <w:r>
        <w:rPr>
          <w:b/>
          <w:sz w:val="32"/>
        </w:rPr>
        <w:t>cases</w:t>
      </w:r>
      <w:r>
        <w:rPr>
          <w:b/>
          <w:spacing w:val="-11"/>
          <w:sz w:val="32"/>
        </w:rPr>
        <w:t xml:space="preserve"> </w:t>
      </w:r>
      <w:r>
        <w:rPr>
          <w:b/>
          <w:sz w:val="32"/>
        </w:rPr>
        <w:t>of</w:t>
      </w:r>
      <w:r>
        <w:rPr>
          <w:b/>
          <w:spacing w:val="-11"/>
          <w:sz w:val="32"/>
        </w:rPr>
        <w:t xml:space="preserve"> </w:t>
      </w:r>
      <w:r>
        <w:rPr>
          <w:b/>
          <w:sz w:val="32"/>
        </w:rPr>
        <w:t xml:space="preserve">advocacy under the National Disability Insurance Scheme Appeals Program (NDIS Appeals </w:t>
      </w:r>
      <w:r>
        <w:rPr>
          <w:b/>
          <w:spacing w:val="-2"/>
          <w:sz w:val="32"/>
        </w:rPr>
        <w:t>Program).</w:t>
      </w:r>
    </w:p>
    <w:p w14:paraId="2F73D834" w14:textId="77777777" w:rsidR="0029583C" w:rsidRDefault="00B123B8">
      <w:pPr>
        <w:pStyle w:val="BodyText"/>
        <w:spacing w:before="318" w:line="278" w:lineRule="auto"/>
        <w:ind w:left="5839" w:right="1034"/>
      </w:pPr>
      <w:r>
        <w:t>Funded by the Australian Government Department of Social Services (DSS), the NDIS Appeals Program provides critical support</w:t>
      </w:r>
      <w:r>
        <w:rPr>
          <w:spacing w:val="-6"/>
        </w:rPr>
        <w:t xml:space="preserve"> </w:t>
      </w:r>
      <w:r>
        <w:t>to</w:t>
      </w:r>
      <w:r>
        <w:rPr>
          <w:spacing w:val="-6"/>
        </w:rPr>
        <w:t xml:space="preserve"> </w:t>
      </w:r>
      <w:r>
        <w:t>people</w:t>
      </w:r>
      <w:r>
        <w:rPr>
          <w:spacing w:val="-6"/>
        </w:rPr>
        <w:t xml:space="preserve"> </w:t>
      </w:r>
      <w:r>
        <w:t>seeking</w:t>
      </w:r>
      <w:r>
        <w:rPr>
          <w:spacing w:val="-6"/>
        </w:rPr>
        <w:t xml:space="preserve"> </w:t>
      </w:r>
      <w:r>
        <w:t>a</w:t>
      </w:r>
      <w:r>
        <w:rPr>
          <w:spacing w:val="-6"/>
        </w:rPr>
        <w:t xml:space="preserve"> </w:t>
      </w:r>
      <w:r>
        <w:t>decision</w:t>
      </w:r>
      <w:r>
        <w:rPr>
          <w:spacing w:val="-6"/>
        </w:rPr>
        <w:t xml:space="preserve"> </w:t>
      </w:r>
      <w:r>
        <w:t>review through</w:t>
      </w:r>
      <w:r>
        <w:rPr>
          <w:spacing w:val="-1"/>
        </w:rPr>
        <w:t xml:space="preserve"> </w:t>
      </w:r>
      <w:r>
        <w:t>the</w:t>
      </w:r>
      <w:r>
        <w:rPr>
          <w:spacing w:val="-15"/>
        </w:rPr>
        <w:t xml:space="preserve"> </w:t>
      </w:r>
      <w:r>
        <w:t>Administrative</w:t>
      </w:r>
      <w:r>
        <w:rPr>
          <w:spacing w:val="-15"/>
        </w:rPr>
        <w:t xml:space="preserve"> </w:t>
      </w:r>
      <w:r>
        <w:t>Appeals</w:t>
      </w:r>
      <w:r>
        <w:rPr>
          <w:spacing w:val="-6"/>
        </w:rPr>
        <w:t xml:space="preserve"> </w:t>
      </w:r>
      <w:r>
        <w:t xml:space="preserve">Tribunal </w:t>
      </w:r>
      <w:r>
        <w:rPr>
          <w:spacing w:val="-2"/>
        </w:rPr>
        <w:t>(AAT).</w:t>
      </w:r>
    </w:p>
    <w:p w14:paraId="2F73D835" w14:textId="77777777" w:rsidR="0029583C" w:rsidRDefault="0029583C">
      <w:pPr>
        <w:pStyle w:val="BodyText"/>
        <w:spacing w:before="7"/>
        <w:rPr>
          <w:sz w:val="11"/>
        </w:rPr>
      </w:pPr>
    </w:p>
    <w:p w14:paraId="2F73D836" w14:textId="77777777" w:rsidR="0029583C" w:rsidRDefault="0029583C">
      <w:pPr>
        <w:rPr>
          <w:sz w:val="11"/>
        </w:rPr>
        <w:sectPr w:rsidR="0029583C">
          <w:pgSz w:w="11910" w:h="16840"/>
          <w:pgMar w:top="1920" w:right="0" w:bottom="820" w:left="340" w:header="0" w:footer="630" w:gutter="0"/>
          <w:cols w:space="720"/>
        </w:sectPr>
      </w:pPr>
    </w:p>
    <w:p w14:paraId="2F73D837" w14:textId="77777777" w:rsidR="0029583C" w:rsidRDefault="0029583C">
      <w:pPr>
        <w:pStyle w:val="BodyText"/>
      </w:pPr>
    </w:p>
    <w:p w14:paraId="2F73D838" w14:textId="77777777" w:rsidR="0029583C" w:rsidRDefault="0029583C">
      <w:pPr>
        <w:pStyle w:val="BodyText"/>
      </w:pPr>
    </w:p>
    <w:p w14:paraId="2F73D839" w14:textId="77777777" w:rsidR="0029583C" w:rsidRDefault="0029583C">
      <w:pPr>
        <w:pStyle w:val="BodyText"/>
      </w:pPr>
    </w:p>
    <w:p w14:paraId="2F73D83A" w14:textId="77777777" w:rsidR="0029583C" w:rsidRDefault="0029583C">
      <w:pPr>
        <w:pStyle w:val="BodyText"/>
        <w:spacing w:before="50"/>
      </w:pPr>
    </w:p>
    <w:p w14:paraId="2F73D83B" w14:textId="77777777" w:rsidR="0029583C" w:rsidRDefault="00B123B8">
      <w:pPr>
        <w:pStyle w:val="BodyText"/>
        <w:spacing w:line="278" w:lineRule="auto"/>
        <w:ind w:left="680"/>
      </w:pPr>
      <w:r>
        <w:t>PWDA</w:t>
      </w:r>
      <w:r>
        <w:rPr>
          <w:spacing w:val="-17"/>
        </w:rPr>
        <w:t xml:space="preserve"> </w:t>
      </w:r>
      <w:r>
        <w:t>acknowledges</w:t>
      </w:r>
      <w:r>
        <w:rPr>
          <w:spacing w:val="-16"/>
        </w:rPr>
        <w:t xml:space="preserve"> </w:t>
      </w:r>
      <w:r>
        <w:t>the</w:t>
      </w:r>
      <w:r>
        <w:rPr>
          <w:spacing w:val="-10"/>
        </w:rPr>
        <w:t xml:space="preserve"> </w:t>
      </w:r>
      <w:r>
        <w:t>funding</w:t>
      </w:r>
      <w:r>
        <w:rPr>
          <w:spacing w:val="-11"/>
        </w:rPr>
        <w:t xml:space="preserve"> </w:t>
      </w:r>
      <w:r>
        <w:t>provided by the Department of Social Services that makes PWDA’s NDAP service possible.</w:t>
      </w:r>
    </w:p>
    <w:p w14:paraId="2F73D83C" w14:textId="77777777" w:rsidR="0029583C" w:rsidRDefault="00B123B8">
      <w:pPr>
        <w:pStyle w:val="BodyText"/>
        <w:spacing w:before="92" w:line="278" w:lineRule="auto"/>
        <w:ind w:left="583" w:right="1214"/>
      </w:pPr>
      <w:r>
        <w:br w:type="column"/>
      </w:r>
      <w:r>
        <w:t>This year, PWDA</w:t>
      </w:r>
      <w:r>
        <w:rPr>
          <w:spacing w:val="-13"/>
        </w:rPr>
        <w:t xml:space="preserve"> </w:t>
      </w:r>
      <w:r>
        <w:t>continued to experience a high demand for individual advocacy support to navigate the NDIS and AAT appeals</w:t>
      </w:r>
      <w:r>
        <w:rPr>
          <w:spacing w:val="-9"/>
        </w:rPr>
        <w:t xml:space="preserve"> </w:t>
      </w:r>
      <w:r>
        <w:t>processes.</w:t>
      </w:r>
      <w:r>
        <w:rPr>
          <w:spacing w:val="-9"/>
        </w:rPr>
        <w:t xml:space="preserve"> </w:t>
      </w:r>
      <w:r>
        <w:t>Concurrently,</w:t>
      </w:r>
      <w:r>
        <w:rPr>
          <w:spacing w:val="-9"/>
        </w:rPr>
        <w:t xml:space="preserve"> </w:t>
      </w:r>
      <w:r>
        <w:t>the</w:t>
      </w:r>
      <w:r>
        <w:rPr>
          <w:spacing w:val="-9"/>
        </w:rPr>
        <w:t xml:space="preserve"> </w:t>
      </w:r>
      <w:r>
        <w:t>time taken</w:t>
      </w:r>
      <w:r>
        <w:rPr>
          <w:spacing w:val="-4"/>
        </w:rPr>
        <w:t xml:space="preserve"> </w:t>
      </w:r>
      <w:r>
        <w:t>to</w:t>
      </w:r>
      <w:r>
        <w:rPr>
          <w:spacing w:val="-4"/>
        </w:rPr>
        <w:t xml:space="preserve"> </w:t>
      </w:r>
      <w:r>
        <w:t>resolve</w:t>
      </w:r>
      <w:r>
        <w:rPr>
          <w:spacing w:val="-4"/>
        </w:rPr>
        <w:t xml:space="preserve"> </w:t>
      </w:r>
      <w:r>
        <w:t>cases</w:t>
      </w:r>
      <w:r>
        <w:rPr>
          <w:spacing w:val="-4"/>
        </w:rPr>
        <w:t xml:space="preserve"> </w:t>
      </w:r>
      <w:r>
        <w:t>increased</w:t>
      </w:r>
      <w:r>
        <w:rPr>
          <w:spacing w:val="-4"/>
        </w:rPr>
        <w:t xml:space="preserve"> </w:t>
      </w:r>
      <w:r>
        <w:t>this</w:t>
      </w:r>
      <w:r>
        <w:rPr>
          <w:spacing w:val="-4"/>
        </w:rPr>
        <w:t xml:space="preserve"> </w:t>
      </w:r>
      <w:r>
        <w:t>year for a range of reasons, including high demand at the</w:t>
      </w:r>
      <w:r>
        <w:rPr>
          <w:spacing w:val="-7"/>
        </w:rPr>
        <w:t xml:space="preserve"> </w:t>
      </w:r>
      <w:r>
        <w:t>AAT and the complexity of matters. Common issues clients sought our</w:t>
      </w:r>
      <w:r>
        <w:rPr>
          <w:spacing w:val="-7"/>
        </w:rPr>
        <w:t xml:space="preserve"> </w:t>
      </w:r>
      <w:r>
        <w:t>advocacy</w:t>
      </w:r>
      <w:r>
        <w:rPr>
          <w:spacing w:val="-7"/>
        </w:rPr>
        <w:t xml:space="preserve"> </w:t>
      </w:r>
      <w:r>
        <w:t>for</w:t>
      </w:r>
      <w:r>
        <w:rPr>
          <w:spacing w:val="-7"/>
        </w:rPr>
        <w:t xml:space="preserve"> </w:t>
      </w:r>
      <w:r>
        <w:t>included</w:t>
      </w:r>
      <w:r>
        <w:rPr>
          <w:spacing w:val="-7"/>
        </w:rPr>
        <w:t xml:space="preserve"> </w:t>
      </w:r>
      <w:r>
        <w:t>appealing</w:t>
      </w:r>
      <w:r>
        <w:rPr>
          <w:spacing w:val="-7"/>
        </w:rPr>
        <w:t xml:space="preserve"> </w:t>
      </w:r>
      <w:r>
        <w:t>NDIA decisions on access, reductions in funds, and changes in circumstances to ensure</w:t>
      </w:r>
    </w:p>
    <w:p w14:paraId="2F73D83D" w14:textId="77777777" w:rsidR="0029583C" w:rsidRDefault="00B123B8">
      <w:pPr>
        <w:pStyle w:val="BodyText"/>
        <w:spacing w:line="278" w:lineRule="auto"/>
        <w:ind w:left="583" w:right="920"/>
      </w:pPr>
      <w:r>
        <w:t>adequate</w:t>
      </w:r>
      <w:r>
        <w:rPr>
          <w:spacing w:val="-7"/>
        </w:rPr>
        <w:t xml:space="preserve"> </w:t>
      </w:r>
      <w:r>
        <w:t>funding</w:t>
      </w:r>
      <w:r>
        <w:rPr>
          <w:spacing w:val="-7"/>
        </w:rPr>
        <w:t xml:space="preserve"> </w:t>
      </w:r>
      <w:r>
        <w:t>and</w:t>
      </w:r>
      <w:r>
        <w:rPr>
          <w:spacing w:val="-7"/>
        </w:rPr>
        <w:t xml:space="preserve"> </w:t>
      </w:r>
      <w:r>
        <w:t>access</w:t>
      </w:r>
      <w:r>
        <w:rPr>
          <w:spacing w:val="-7"/>
        </w:rPr>
        <w:t xml:space="preserve"> </w:t>
      </w:r>
      <w:r>
        <w:t>to</w:t>
      </w:r>
      <w:r>
        <w:rPr>
          <w:spacing w:val="-7"/>
        </w:rPr>
        <w:t xml:space="preserve"> </w:t>
      </w:r>
      <w:r>
        <w:t>reasonable and necessary supports. This included Supported Independent Living (SIL) and NDIS core supports.</w:t>
      </w:r>
    </w:p>
    <w:p w14:paraId="2F73D83E" w14:textId="77777777" w:rsidR="0029583C" w:rsidRDefault="0029583C">
      <w:pPr>
        <w:spacing w:line="278" w:lineRule="auto"/>
        <w:sectPr w:rsidR="0029583C">
          <w:type w:val="continuous"/>
          <w:pgSz w:w="11910" w:h="16840"/>
          <w:pgMar w:top="1400" w:right="0" w:bottom="280" w:left="340" w:header="0" w:footer="630" w:gutter="0"/>
          <w:cols w:num="2" w:space="720" w:equalWidth="0">
            <w:col w:w="5217" w:space="40"/>
            <w:col w:w="6313"/>
          </w:cols>
        </w:sectPr>
      </w:pPr>
    </w:p>
    <w:p w14:paraId="2F73D83F" w14:textId="77777777" w:rsidR="0029583C" w:rsidRDefault="0029583C">
      <w:pPr>
        <w:pStyle w:val="BodyText"/>
        <w:rPr>
          <w:sz w:val="20"/>
        </w:rPr>
      </w:pPr>
    </w:p>
    <w:p w14:paraId="2F73D840" w14:textId="77777777" w:rsidR="0029583C" w:rsidRDefault="0029583C">
      <w:pPr>
        <w:pStyle w:val="BodyText"/>
        <w:rPr>
          <w:sz w:val="20"/>
        </w:rPr>
      </w:pPr>
    </w:p>
    <w:p w14:paraId="2F73D841" w14:textId="77777777" w:rsidR="0029583C" w:rsidRDefault="0029583C">
      <w:pPr>
        <w:pStyle w:val="BodyText"/>
        <w:rPr>
          <w:sz w:val="20"/>
        </w:rPr>
      </w:pPr>
    </w:p>
    <w:p w14:paraId="2F73D842" w14:textId="77777777" w:rsidR="0029583C" w:rsidRDefault="0029583C">
      <w:pPr>
        <w:pStyle w:val="BodyText"/>
        <w:rPr>
          <w:sz w:val="20"/>
        </w:rPr>
      </w:pPr>
    </w:p>
    <w:p w14:paraId="2F73D843" w14:textId="77777777" w:rsidR="0029583C" w:rsidRDefault="0029583C">
      <w:pPr>
        <w:pStyle w:val="BodyText"/>
        <w:spacing w:before="171"/>
        <w:rPr>
          <w:sz w:val="20"/>
        </w:rPr>
      </w:pPr>
    </w:p>
    <w:p w14:paraId="2F73D844" w14:textId="77777777" w:rsidR="0029583C" w:rsidRDefault="0029583C">
      <w:pPr>
        <w:rPr>
          <w:sz w:val="20"/>
        </w:rPr>
        <w:sectPr w:rsidR="0029583C">
          <w:pgSz w:w="11910" w:h="16840"/>
          <w:pgMar w:top="1920" w:right="0" w:bottom="840" w:left="340" w:header="0" w:footer="653" w:gutter="0"/>
          <w:cols w:space="720"/>
        </w:sectPr>
      </w:pPr>
    </w:p>
    <w:p w14:paraId="2F73D845" w14:textId="77777777" w:rsidR="0029583C" w:rsidRDefault="00B123B8">
      <w:pPr>
        <w:pStyle w:val="BodyText"/>
        <w:spacing w:before="92" w:line="278" w:lineRule="auto"/>
        <w:ind w:left="680" w:right="207"/>
      </w:pPr>
      <w:r>
        <w:t>Some cases can remain open for up to three years due to their complexity, with PWDA advocates providing continuous support. This includes explaining the review process, assisting with document preparation, advising on evidence, and attending AAT conferences alongside clients. The program also aims to build clients’</w:t>
      </w:r>
      <w:r>
        <w:rPr>
          <w:spacing w:val="-17"/>
        </w:rPr>
        <w:t xml:space="preserve"> </w:t>
      </w:r>
      <w:r>
        <w:t>skills</w:t>
      </w:r>
      <w:r>
        <w:rPr>
          <w:spacing w:val="-10"/>
        </w:rPr>
        <w:t xml:space="preserve"> </w:t>
      </w:r>
      <w:r>
        <w:t>and</w:t>
      </w:r>
      <w:r>
        <w:rPr>
          <w:spacing w:val="-10"/>
        </w:rPr>
        <w:t xml:space="preserve"> </w:t>
      </w:r>
      <w:r>
        <w:t>confidence,</w:t>
      </w:r>
      <w:r>
        <w:rPr>
          <w:spacing w:val="-10"/>
        </w:rPr>
        <w:t xml:space="preserve"> </w:t>
      </w:r>
      <w:r>
        <w:t>empowering them to advocate for themselves more effectively in the future.</w:t>
      </w:r>
    </w:p>
    <w:p w14:paraId="2F73D846" w14:textId="77777777" w:rsidR="0029583C" w:rsidRDefault="00B123B8">
      <w:pPr>
        <w:pStyle w:val="BodyText"/>
        <w:spacing w:before="225" w:line="278" w:lineRule="auto"/>
        <w:ind w:left="680" w:right="157"/>
      </w:pPr>
      <w:r>
        <w:t>In response to the ongoing need for understanding</w:t>
      </w:r>
      <w:r>
        <w:rPr>
          <w:spacing w:val="-17"/>
        </w:rPr>
        <w:t xml:space="preserve"> </w:t>
      </w:r>
      <w:r>
        <w:t>of</w:t>
      </w:r>
      <w:r>
        <w:rPr>
          <w:spacing w:val="-12"/>
        </w:rPr>
        <w:t xml:space="preserve"> </w:t>
      </w:r>
      <w:r>
        <w:t>the</w:t>
      </w:r>
      <w:r>
        <w:rPr>
          <w:spacing w:val="-17"/>
        </w:rPr>
        <w:t xml:space="preserve"> </w:t>
      </w:r>
      <w:r>
        <w:t>AAT</w:t>
      </w:r>
      <w:r>
        <w:rPr>
          <w:spacing w:val="-16"/>
        </w:rPr>
        <w:t xml:space="preserve"> </w:t>
      </w:r>
      <w:r>
        <w:t>appeals</w:t>
      </w:r>
      <w:r>
        <w:rPr>
          <w:spacing w:val="-12"/>
        </w:rPr>
        <w:t xml:space="preserve"> </w:t>
      </w:r>
      <w:r>
        <w:t>process, PWDA developed advocacy sessions to help guide individuals and their families through the process, with a strong focus</w:t>
      </w:r>
      <w:r>
        <w:rPr>
          <w:spacing w:val="40"/>
        </w:rPr>
        <w:t xml:space="preserve"> </w:t>
      </w:r>
      <w:r>
        <w:t>on self-advocacy. This initiative has been particularly beneficial for those unable to secure ongoing advocacy assistance.</w:t>
      </w:r>
    </w:p>
    <w:p w14:paraId="2F73D847" w14:textId="77777777" w:rsidR="0029583C" w:rsidRDefault="00B123B8">
      <w:pPr>
        <w:pStyle w:val="BodyText"/>
        <w:spacing w:before="3"/>
        <w:rPr>
          <w:sz w:val="13"/>
        </w:rPr>
      </w:pPr>
      <w:r>
        <w:rPr>
          <w:noProof/>
        </w:rPr>
        <w:drawing>
          <wp:anchor distT="0" distB="0" distL="0" distR="0" simplePos="0" relativeHeight="251759104" behindDoc="1" locked="0" layoutInCell="1" allowOverlap="1" wp14:anchorId="2F73E397" wp14:editId="699267D8">
            <wp:simplePos x="0" y="0"/>
            <wp:positionH relativeFrom="page">
              <wp:posOffset>648004</wp:posOffset>
            </wp:positionH>
            <wp:positionV relativeFrom="paragraph">
              <wp:posOffset>112418</wp:posOffset>
            </wp:positionV>
            <wp:extent cx="2957918" cy="3510915"/>
            <wp:effectExtent l="0" t="0" r="0" b="0"/>
            <wp:wrapTopAndBottom/>
            <wp:docPr id="162" name="Image 162" descr="A close of a person's hand holding a dandeli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A close of a person's hand holding a dandelion"/>
                    <pic:cNvPicPr/>
                  </pic:nvPicPr>
                  <pic:blipFill>
                    <a:blip r:embed="rId59" cstate="screen">
                      <a:extLst>
                        <a:ext uri="{28A0092B-C50C-407E-A947-70E740481C1C}">
                          <a14:useLocalDpi xmlns:a14="http://schemas.microsoft.com/office/drawing/2010/main"/>
                        </a:ext>
                      </a:extLst>
                    </a:blip>
                    <a:stretch>
                      <a:fillRect/>
                    </a:stretch>
                  </pic:blipFill>
                  <pic:spPr>
                    <a:xfrm>
                      <a:off x="0" y="0"/>
                      <a:ext cx="2957918" cy="3510915"/>
                    </a:xfrm>
                    <a:prstGeom prst="rect">
                      <a:avLst/>
                    </a:prstGeom>
                  </pic:spPr>
                </pic:pic>
              </a:graphicData>
            </a:graphic>
          </wp:anchor>
        </w:drawing>
      </w:r>
    </w:p>
    <w:p w14:paraId="2F73D848" w14:textId="77777777" w:rsidR="0029583C" w:rsidRDefault="00B123B8">
      <w:pPr>
        <w:rPr>
          <w:sz w:val="24"/>
        </w:rPr>
      </w:pPr>
      <w:r>
        <w:br w:type="column"/>
      </w:r>
    </w:p>
    <w:p w14:paraId="2F73D849" w14:textId="77777777" w:rsidR="0029583C" w:rsidRDefault="0029583C">
      <w:pPr>
        <w:pStyle w:val="BodyText"/>
      </w:pPr>
    </w:p>
    <w:p w14:paraId="2F73D84A" w14:textId="77777777" w:rsidR="0029583C" w:rsidRDefault="0029583C">
      <w:pPr>
        <w:pStyle w:val="BodyText"/>
      </w:pPr>
    </w:p>
    <w:p w14:paraId="2F73D84B" w14:textId="77777777" w:rsidR="0029583C" w:rsidRDefault="0029583C">
      <w:pPr>
        <w:pStyle w:val="BodyText"/>
      </w:pPr>
    </w:p>
    <w:p w14:paraId="2F73D84C" w14:textId="77777777" w:rsidR="0029583C" w:rsidRDefault="0029583C">
      <w:pPr>
        <w:pStyle w:val="BodyText"/>
      </w:pPr>
    </w:p>
    <w:p w14:paraId="2F73D84D" w14:textId="77777777" w:rsidR="0029583C" w:rsidRDefault="0029583C">
      <w:pPr>
        <w:pStyle w:val="BodyText"/>
      </w:pPr>
    </w:p>
    <w:p w14:paraId="2F73D84E" w14:textId="77777777" w:rsidR="0029583C" w:rsidRDefault="0029583C">
      <w:pPr>
        <w:pStyle w:val="BodyText"/>
      </w:pPr>
    </w:p>
    <w:p w14:paraId="2F73D84F" w14:textId="77777777" w:rsidR="0029583C" w:rsidRDefault="0029583C">
      <w:pPr>
        <w:pStyle w:val="BodyText"/>
      </w:pPr>
    </w:p>
    <w:p w14:paraId="2F73D850" w14:textId="77777777" w:rsidR="0029583C" w:rsidRDefault="0029583C">
      <w:pPr>
        <w:pStyle w:val="BodyText"/>
      </w:pPr>
    </w:p>
    <w:p w14:paraId="2F73D851" w14:textId="77777777" w:rsidR="0029583C" w:rsidRDefault="0029583C">
      <w:pPr>
        <w:pStyle w:val="BodyText"/>
      </w:pPr>
    </w:p>
    <w:p w14:paraId="2F73D852" w14:textId="77777777" w:rsidR="0029583C" w:rsidRDefault="0029583C">
      <w:pPr>
        <w:pStyle w:val="BodyText"/>
      </w:pPr>
    </w:p>
    <w:p w14:paraId="2F73D853" w14:textId="77777777" w:rsidR="0029583C" w:rsidRDefault="0029583C">
      <w:pPr>
        <w:pStyle w:val="BodyText"/>
      </w:pPr>
    </w:p>
    <w:p w14:paraId="2F73D854" w14:textId="77777777" w:rsidR="0029583C" w:rsidRDefault="0029583C">
      <w:pPr>
        <w:pStyle w:val="BodyText"/>
      </w:pPr>
    </w:p>
    <w:p w14:paraId="2F73D855" w14:textId="77777777" w:rsidR="0029583C" w:rsidRDefault="0029583C">
      <w:pPr>
        <w:pStyle w:val="BodyText"/>
      </w:pPr>
    </w:p>
    <w:p w14:paraId="2F73D856" w14:textId="77777777" w:rsidR="0029583C" w:rsidRDefault="0029583C">
      <w:pPr>
        <w:pStyle w:val="BodyText"/>
      </w:pPr>
    </w:p>
    <w:p w14:paraId="2F73D857" w14:textId="77777777" w:rsidR="0029583C" w:rsidRDefault="0029583C">
      <w:pPr>
        <w:pStyle w:val="BodyText"/>
      </w:pPr>
    </w:p>
    <w:p w14:paraId="2F73D858" w14:textId="77777777" w:rsidR="0029583C" w:rsidRDefault="0029583C">
      <w:pPr>
        <w:pStyle w:val="BodyText"/>
      </w:pPr>
    </w:p>
    <w:p w14:paraId="2F73D859" w14:textId="77777777" w:rsidR="0029583C" w:rsidRDefault="0029583C">
      <w:pPr>
        <w:pStyle w:val="BodyText"/>
      </w:pPr>
    </w:p>
    <w:p w14:paraId="2F73D85A" w14:textId="77777777" w:rsidR="0029583C" w:rsidRDefault="0029583C">
      <w:pPr>
        <w:pStyle w:val="BodyText"/>
      </w:pPr>
    </w:p>
    <w:p w14:paraId="2F73D85B" w14:textId="77777777" w:rsidR="0029583C" w:rsidRDefault="0029583C">
      <w:pPr>
        <w:pStyle w:val="BodyText"/>
      </w:pPr>
    </w:p>
    <w:p w14:paraId="2F73D85C" w14:textId="77777777" w:rsidR="0029583C" w:rsidRDefault="0029583C">
      <w:pPr>
        <w:pStyle w:val="BodyText"/>
      </w:pPr>
    </w:p>
    <w:p w14:paraId="2F73D85D" w14:textId="77777777" w:rsidR="0029583C" w:rsidRDefault="0029583C">
      <w:pPr>
        <w:pStyle w:val="BodyText"/>
      </w:pPr>
    </w:p>
    <w:p w14:paraId="2F73D85E" w14:textId="77777777" w:rsidR="0029583C" w:rsidRDefault="0029583C">
      <w:pPr>
        <w:pStyle w:val="BodyText"/>
      </w:pPr>
    </w:p>
    <w:p w14:paraId="2F73D85F" w14:textId="77777777" w:rsidR="0029583C" w:rsidRDefault="0029583C">
      <w:pPr>
        <w:pStyle w:val="BodyText"/>
        <w:spacing w:before="128"/>
      </w:pPr>
    </w:p>
    <w:p w14:paraId="2F73D860" w14:textId="77777777" w:rsidR="0029583C" w:rsidRDefault="00B123B8">
      <w:pPr>
        <w:pStyle w:val="BodyText"/>
        <w:spacing w:line="268" w:lineRule="auto"/>
        <w:ind w:left="413" w:right="1309"/>
      </w:pPr>
      <w:r>
        <w:rPr>
          <w:noProof/>
        </w:rPr>
        <mc:AlternateContent>
          <mc:Choice Requires="wpg">
            <w:drawing>
              <wp:anchor distT="0" distB="0" distL="0" distR="0" simplePos="0" relativeHeight="251569664" behindDoc="0" locked="0" layoutInCell="1" allowOverlap="1" wp14:anchorId="2F73E399" wp14:editId="3A48300D">
                <wp:simplePos x="0" y="0"/>
                <wp:positionH relativeFrom="page">
                  <wp:posOffset>3923461</wp:posOffset>
                </wp:positionH>
                <wp:positionV relativeFrom="paragraph">
                  <wp:posOffset>-4498302</wp:posOffset>
                </wp:positionV>
                <wp:extent cx="2989580" cy="4288155"/>
                <wp:effectExtent l="0" t="0" r="0" b="0"/>
                <wp:wrapNone/>
                <wp:docPr id="163"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4288155"/>
                          <a:chOff x="0" y="0"/>
                          <a:chExt cx="2989580" cy="4288155"/>
                        </a:xfrm>
                      </wpg:grpSpPr>
                      <wps:wsp>
                        <wps:cNvPr id="164" name="Graphic 164"/>
                        <wps:cNvSpPr/>
                        <wps:spPr>
                          <a:xfrm>
                            <a:off x="0" y="0"/>
                            <a:ext cx="2989580" cy="4288155"/>
                          </a:xfrm>
                          <a:custGeom>
                            <a:avLst/>
                            <a:gdLst/>
                            <a:ahLst/>
                            <a:cxnLst/>
                            <a:rect l="l" t="t" r="r" b="b"/>
                            <a:pathLst>
                              <a:path w="2989580" h="4288155">
                                <a:moveTo>
                                  <a:pt x="2557068" y="0"/>
                                </a:moveTo>
                                <a:lnTo>
                                  <a:pt x="0" y="0"/>
                                </a:lnTo>
                                <a:lnTo>
                                  <a:pt x="0" y="3856088"/>
                                </a:lnTo>
                                <a:lnTo>
                                  <a:pt x="2534" y="3903160"/>
                                </a:lnTo>
                                <a:lnTo>
                                  <a:pt x="9963" y="3948764"/>
                                </a:lnTo>
                                <a:lnTo>
                                  <a:pt x="22023" y="3992637"/>
                                </a:lnTo>
                                <a:lnTo>
                                  <a:pt x="38449" y="4034513"/>
                                </a:lnTo>
                                <a:lnTo>
                                  <a:pt x="58979" y="4074131"/>
                                </a:lnTo>
                                <a:lnTo>
                                  <a:pt x="83349" y="4111226"/>
                                </a:lnTo>
                                <a:lnTo>
                                  <a:pt x="111296" y="4145535"/>
                                </a:lnTo>
                                <a:lnTo>
                                  <a:pt x="142555" y="4176795"/>
                                </a:lnTo>
                                <a:lnTo>
                                  <a:pt x="176865" y="4204741"/>
                                </a:lnTo>
                                <a:lnTo>
                                  <a:pt x="213960" y="4229111"/>
                                </a:lnTo>
                                <a:lnTo>
                                  <a:pt x="253577" y="4249641"/>
                                </a:lnTo>
                                <a:lnTo>
                                  <a:pt x="295454" y="4266068"/>
                                </a:lnTo>
                                <a:lnTo>
                                  <a:pt x="339326" y="4278127"/>
                                </a:lnTo>
                                <a:lnTo>
                                  <a:pt x="384930" y="4285556"/>
                                </a:lnTo>
                                <a:lnTo>
                                  <a:pt x="432003" y="4288091"/>
                                </a:lnTo>
                                <a:lnTo>
                                  <a:pt x="2989072" y="4288091"/>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65" name="Graphic 165"/>
                        <wps:cNvSpPr/>
                        <wps:spPr>
                          <a:xfrm>
                            <a:off x="2401341" y="3837591"/>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66" name="Textbox 166"/>
                        <wps:cNvSpPr txBox="1"/>
                        <wps:spPr>
                          <a:xfrm>
                            <a:off x="0" y="0"/>
                            <a:ext cx="2989580" cy="4288155"/>
                          </a:xfrm>
                          <a:prstGeom prst="rect">
                            <a:avLst/>
                          </a:prstGeom>
                        </wps:spPr>
                        <wps:txbx>
                          <w:txbxContent>
                            <w:p w14:paraId="2F73E5BE" w14:textId="77777777" w:rsidR="0029583C" w:rsidRDefault="0029583C">
                              <w:pPr>
                                <w:spacing w:before="108"/>
                                <w:rPr>
                                  <w:sz w:val="27"/>
                                </w:rPr>
                              </w:pPr>
                            </w:p>
                            <w:p w14:paraId="2F73E5BF" w14:textId="77777777" w:rsidR="0029583C" w:rsidRDefault="00B123B8">
                              <w:pPr>
                                <w:spacing w:line="264" w:lineRule="auto"/>
                                <w:ind w:left="360" w:right="707"/>
                                <w:rPr>
                                  <w:b/>
                                  <w:sz w:val="27"/>
                                </w:rPr>
                              </w:pPr>
                              <w:r>
                                <w:rPr>
                                  <w:b/>
                                  <w:sz w:val="27"/>
                                </w:rPr>
                                <w:t>“[My]</w:t>
                              </w:r>
                              <w:r>
                                <w:rPr>
                                  <w:b/>
                                  <w:spacing w:val="-19"/>
                                  <w:sz w:val="27"/>
                                </w:rPr>
                                <w:t xml:space="preserve"> </w:t>
                              </w:r>
                              <w:r>
                                <w:rPr>
                                  <w:b/>
                                  <w:sz w:val="27"/>
                                </w:rPr>
                                <w:t>Advocate</w:t>
                              </w:r>
                              <w:r>
                                <w:rPr>
                                  <w:b/>
                                  <w:spacing w:val="-16"/>
                                  <w:sz w:val="27"/>
                                </w:rPr>
                                <w:t xml:space="preserve"> </w:t>
                              </w:r>
                              <w:r>
                                <w:rPr>
                                  <w:b/>
                                  <w:sz w:val="27"/>
                                </w:rPr>
                                <w:t>went</w:t>
                              </w:r>
                              <w:r>
                                <w:rPr>
                                  <w:b/>
                                  <w:spacing w:val="-13"/>
                                  <w:sz w:val="27"/>
                                </w:rPr>
                                <w:t xml:space="preserve"> </w:t>
                              </w:r>
                              <w:r>
                                <w:rPr>
                                  <w:b/>
                                  <w:sz w:val="27"/>
                                </w:rPr>
                                <w:t>above and beyond to help me in the many situations and challenges we have faced together. With them, I felt</w:t>
                              </w:r>
                            </w:p>
                            <w:p w14:paraId="2F73E5C0" w14:textId="77777777" w:rsidR="0029583C" w:rsidRDefault="00B123B8">
                              <w:pPr>
                                <w:spacing w:line="261" w:lineRule="auto"/>
                                <w:ind w:left="360" w:right="343"/>
                                <w:rPr>
                                  <w:b/>
                                  <w:sz w:val="27"/>
                                </w:rPr>
                              </w:pPr>
                              <w:r>
                                <w:rPr>
                                  <w:b/>
                                  <w:sz w:val="27"/>
                                </w:rPr>
                                <w:t>confident,</w:t>
                              </w:r>
                              <w:r>
                                <w:rPr>
                                  <w:b/>
                                  <w:spacing w:val="-14"/>
                                  <w:sz w:val="27"/>
                                </w:rPr>
                                <w:t xml:space="preserve"> </w:t>
                              </w:r>
                              <w:r>
                                <w:rPr>
                                  <w:b/>
                                  <w:sz w:val="27"/>
                                </w:rPr>
                                <w:t>certain,</w:t>
                              </w:r>
                              <w:r>
                                <w:rPr>
                                  <w:b/>
                                  <w:spacing w:val="-15"/>
                                  <w:sz w:val="27"/>
                                </w:rPr>
                                <w:t xml:space="preserve"> </w:t>
                              </w:r>
                              <w:r>
                                <w:rPr>
                                  <w:b/>
                                  <w:sz w:val="27"/>
                                </w:rPr>
                                <w:t>and</w:t>
                              </w:r>
                              <w:r>
                                <w:rPr>
                                  <w:b/>
                                  <w:spacing w:val="-14"/>
                                  <w:sz w:val="27"/>
                                </w:rPr>
                                <w:t xml:space="preserve"> </w:t>
                              </w:r>
                              <w:r>
                                <w:rPr>
                                  <w:b/>
                                  <w:sz w:val="27"/>
                                </w:rPr>
                                <w:t>hopeful. I believed that they had my best interests at heart, and</w:t>
                              </w:r>
                            </w:p>
                            <w:p w14:paraId="2F73E5C1" w14:textId="77777777" w:rsidR="0029583C" w:rsidRDefault="00B123B8">
                              <w:pPr>
                                <w:spacing w:line="261" w:lineRule="auto"/>
                                <w:ind w:left="360" w:right="343"/>
                                <w:rPr>
                                  <w:b/>
                                  <w:sz w:val="27"/>
                                </w:rPr>
                              </w:pPr>
                              <w:r>
                                <w:rPr>
                                  <w:b/>
                                  <w:sz w:val="27"/>
                                </w:rPr>
                                <w:t>this was proven time and time again, to the point where I was able to relax and depend on that</w:t>
                              </w:r>
                              <w:r>
                                <w:rPr>
                                  <w:b/>
                                  <w:spacing w:val="-10"/>
                                  <w:sz w:val="27"/>
                                </w:rPr>
                                <w:t xml:space="preserve"> </w:t>
                              </w:r>
                              <w:r>
                                <w:rPr>
                                  <w:b/>
                                  <w:sz w:val="27"/>
                                </w:rPr>
                                <w:t>they</w:t>
                              </w:r>
                              <w:r>
                                <w:rPr>
                                  <w:b/>
                                  <w:spacing w:val="-10"/>
                                  <w:sz w:val="27"/>
                                </w:rPr>
                                <w:t xml:space="preserve"> </w:t>
                              </w:r>
                              <w:r>
                                <w:rPr>
                                  <w:b/>
                                  <w:sz w:val="27"/>
                                </w:rPr>
                                <w:t>would</w:t>
                              </w:r>
                              <w:r>
                                <w:rPr>
                                  <w:b/>
                                  <w:spacing w:val="-10"/>
                                  <w:sz w:val="27"/>
                                </w:rPr>
                                <w:t xml:space="preserve"> </w:t>
                              </w:r>
                              <w:r>
                                <w:rPr>
                                  <w:b/>
                                  <w:sz w:val="27"/>
                                </w:rPr>
                                <w:t>handle</w:t>
                              </w:r>
                              <w:r>
                                <w:rPr>
                                  <w:b/>
                                  <w:spacing w:val="-10"/>
                                  <w:sz w:val="27"/>
                                </w:rPr>
                                <w:t xml:space="preserve"> </w:t>
                              </w:r>
                              <w:r>
                                <w:rPr>
                                  <w:b/>
                                  <w:sz w:val="27"/>
                                </w:rPr>
                                <w:t>matters for me to my advantage.</w:t>
                              </w:r>
                            </w:p>
                            <w:p w14:paraId="2F73E5C2" w14:textId="77777777" w:rsidR="0029583C" w:rsidRDefault="00B123B8">
                              <w:pPr>
                                <w:spacing w:before="5" w:line="261" w:lineRule="auto"/>
                                <w:ind w:left="360" w:right="543"/>
                                <w:rPr>
                                  <w:b/>
                                  <w:sz w:val="27"/>
                                </w:rPr>
                              </w:pPr>
                              <w:r>
                                <w:rPr>
                                  <w:b/>
                                  <w:sz w:val="27"/>
                                </w:rPr>
                                <w:t>Without them, I would have drowned</w:t>
                              </w:r>
                              <w:r>
                                <w:rPr>
                                  <w:b/>
                                  <w:spacing w:val="-10"/>
                                  <w:sz w:val="27"/>
                                </w:rPr>
                                <w:t xml:space="preserve"> </w:t>
                              </w:r>
                              <w:r>
                                <w:rPr>
                                  <w:b/>
                                  <w:sz w:val="27"/>
                                </w:rPr>
                                <w:t>in</w:t>
                              </w:r>
                              <w:r>
                                <w:rPr>
                                  <w:b/>
                                  <w:spacing w:val="-10"/>
                                  <w:sz w:val="27"/>
                                </w:rPr>
                                <w:t xml:space="preserve"> </w:t>
                              </w:r>
                              <w:r>
                                <w:rPr>
                                  <w:b/>
                                  <w:sz w:val="27"/>
                                </w:rPr>
                                <w:t>the</w:t>
                              </w:r>
                              <w:r>
                                <w:rPr>
                                  <w:b/>
                                  <w:spacing w:val="-10"/>
                                  <w:sz w:val="27"/>
                                </w:rPr>
                                <w:t xml:space="preserve"> </w:t>
                              </w:r>
                              <w:r>
                                <w:rPr>
                                  <w:b/>
                                  <w:sz w:val="27"/>
                                </w:rPr>
                                <w:t>quagmire</w:t>
                              </w:r>
                              <w:r>
                                <w:rPr>
                                  <w:b/>
                                  <w:spacing w:val="-10"/>
                                  <w:sz w:val="27"/>
                                </w:rPr>
                                <w:t xml:space="preserve"> </w:t>
                              </w:r>
                              <w:r>
                                <w:rPr>
                                  <w:b/>
                                  <w:sz w:val="27"/>
                                </w:rPr>
                                <w:t>that is our appeals system.”</w:t>
                              </w:r>
                            </w:p>
                            <w:p w14:paraId="2F73E5C3" w14:textId="77777777" w:rsidR="0029583C" w:rsidRDefault="00B123B8">
                              <w:pPr>
                                <w:spacing w:before="126"/>
                                <w:ind w:left="360"/>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99" id="Group 163" o:spid="_x0000_s1086" alt="&quot;&quot;" style="position:absolute;left:0;text-align:left;margin-left:308.95pt;margin-top:-354.2pt;width:235.4pt;height:337.65pt;z-index:251569664;mso-wrap-distance-left:0;mso-wrap-distance-right:0;mso-position-horizontal-relative:page;mso-position-vertical-relative:text" coordsize="29895,42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">
                <v:shape id="Graphic 164" o:spid="_x0000_s1087" style="position:absolute;width:29895;height:42881;visibility:visible;mso-wrap-style:square;v-text-anchor:top" coordsize="2989580,428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" path="m2557068,l,,,3856088r2534,47072l9963,3948764r12060,43873l38449,4034513r20530,39618l83349,4111226r27947,34309l142555,4176795r34310,27946l213960,4229111r39617,20530l295454,4266068r43872,12059l384930,4285556r47073,2535l2989072,4288091r,-3856088l2986537,384930r-7429,-45604l2967048,295454r-16426,-41877l2930092,213960r-24370,-37095l2877775,142555r-31259,-31259l2812206,83349,2775111,58979,2735494,38449,2693617,22023,2649745,9963,2604141,2534,2557068,xe" fillcolor="#efecea" stroked="f">
                  <v:path arrowok="t"/>
                </v:shape>
                <v:shape id="Graphic 165" o:spid="_x0000_s1088" style="position:absolute;left:24013;top:38375;width:4051;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" path="m83934,l38098,15280,6253,56702,,91033r1195,15523l19138,147713r33683,27709l66268,180454r-3686,16668l42710,245922,21164,283059r-4972,7580l75107,290639r29952,-38914l135655,203412r17494,-34934l168340,115035r1014,-17614l167741,74915,154850,38585,115779,6194,100362,1549,83934,xem319570,l273723,15280,241876,56702r-6253,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66" o:spid="_x0000_s1089" type="#_x0000_t202" style="position:absolute;width:29895;height:4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F73E5BE" w14:textId="77777777" w:rsidR="0029583C" w:rsidRDefault="0029583C">
                        <w:pPr>
                          <w:spacing w:before="108"/>
                          <w:rPr>
                            <w:sz w:val="27"/>
                          </w:rPr>
                        </w:pPr>
                      </w:p>
                      <w:p w14:paraId="2F73E5BF" w14:textId="77777777" w:rsidR="0029583C" w:rsidRDefault="00B123B8">
                        <w:pPr>
                          <w:spacing w:line="264" w:lineRule="auto"/>
                          <w:ind w:left="360" w:right="707"/>
                          <w:rPr>
                            <w:b/>
                            <w:sz w:val="27"/>
                          </w:rPr>
                        </w:pPr>
                        <w:r>
                          <w:rPr>
                            <w:b/>
                            <w:sz w:val="27"/>
                          </w:rPr>
                          <w:t>“[My]</w:t>
                        </w:r>
                        <w:r>
                          <w:rPr>
                            <w:b/>
                            <w:spacing w:val="-19"/>
                            <w:sz w:val="27"/>
                          </w:rPr>
                          <w:t xml:space="preserve"> </w:t>
                        </w:r>
                        <w:r>
                          <w:rPr>
                            <w:b/>
                            <w:sz w:val="27"/>
                          </w:rPr>
                          <w:t>Advocate</w:t>
                        </w:r>
                        <w:r>
                          <w:rPr>
                            <w:b/>
                            <w:spacing w:val="-16"/>
                            <w:sz w:val="27"/>
                          </w:rPr>
                          <w:t xml:space="preserve"> </w:t>
                        </w:r>
                        <w:r>
                          <w:rPr>
                            <w:b/>
                            <w:sz w:val="27"/>
                          </w:rPr>
                          <w:t>went</w:t>
                        </w:r>
                        <w:r>
                          <w:rPr>
                            <w:b/>
                            <w:spacing w:val="-13"/>
                            <w:sz w:val="27"/>
                          </w:rPr>
                          <w:t xml:space="preserve"> </w:t>
                        </w:r>
                        <w:r>
                          <w:rPr>
                            <w:b/>
                            <w:sz w:val="27"/>
                          </w:rPr>
                          <w:t>above and beyond to help me in the many situations and challenges we have faced together. With them, I felt</w:t>
                        </w:r>
                      </w:p>
                      <w:p w14:paraId="2F73E5C0" w14:textId="77777777" w:rsidR="0029583C" w:rsidRDefault="00B123B8">
                        <w:pPr>
                          <w:spacing w:line="261" w:lineRule="auto"/>
                          <w:ind w:left="360" w:right="343"/>
                          <w:rPr>
                            <w:b/>
                            <w:sz w:val="27"/>
                          </w:rPr>
                        </w:pPr>
                        <w:r>
                          <w:rPr>
                            <w:b/>
                            <w:sz w:val="27"/>
                          </w:rPr>
                          <w:t>confident,</w:t>
                        </w:r>
                        <w:r>
                          <w:rPr>
                            <w:b/>
                            <w:spacing w:val="-14"/>
                            <w:sz w:val="27"/>
                          </w:rPr>
                          <w:t xml:space="preserve"> </w:t>
                        </w:r>
                        <w:r>
                          <w:rPr>
                            <w:b/>
                            <w:sz w:val="27"/>
                          </w:rPr>
                          <w:t>certain,</w:t>
                        </w:r>
                        <w:r>
                          <w:rPr>
                            <w:b/>
                            <w:spacing w:val="-15"/>
                            <w:sz w:val="27"/>
                          </w:rPr>
                          <w:t xml:space="preserve"> </w:t>
                        </w:r>
                        <w:r>
                          <w:rPr>
                            <w:b/>
                            <w:sz w:val="27"/>
                          </w:rPr>
                          <w:t>and</w:t>
                        </w:r>
                        <w:r>
                          <w:rPr>
                            <w:b/>
                            <w:spacing w:val="-14"/>
                            <w:sz w:val="27"/>
                          </w:rPr>
                          <w:t xml:space="preserve"> </w:t>
                        </w:r>
                        <w:r>
                          <w:rPr>
                            <w:b/>
                            <w:sz w:val="27"/>
                          </w:rPr>
                          <w:t>hopeful. I believed that they had my best interests at heart, and</w:t>
                        </w:r>
                      </w:p>
                      <w:p w14:paraId="2F73E5C1" w14:textId="77777777" w:rsidR="0029583C" w:rsidRDefault="00B123B8">
                        <w:pPr>
                          <w:spacing w:line="261" w:lineRule="auto"/>
                          <w:ind w:left="360" w:right="343"/>
                          <w:rPr>
                            <w:b/>
                            <w:sz w:val="27"/>
                          </w:rPr>
                        </w:pPr>
                        <w:r>
                          <w:rPr>
                            <w:b/>
                            <w:sz w:val="27"/>
                          </w:rPr>
                          <w:t>this was proven time and time again, to the point where I was able to relax and depend on that</w:t>
                        </w:r>
                        <w:r>
                          <w:rPr>
                            <w:b/>
                            <w:spacing w:val="-10"/>
                            <w:sz w:val="27"/>
                          </w:rPr>
                          <w:t xml:space="preserve"> </w:t>
                        </w:r>
                        <w:r>
                          <w:rPr>
                            <w:b/>
                            <w:sz w:val="27"/>
                          </w:rPr>
                          <w:t>they</w:t>
                        </w:r>
                        <w:r>
                          <w:rPr>
                            <w:b/>
                            <w:spacing w:val="-10"/>
                            <w:sz w:val="27"/>
                          </w:rPr>
                          <w:t xml:space="preserve"> </w:t>
                        </w:r>
                        <w:r>
                          <w:rPr>
                            <w:b/>
                            <w:sz w:val="27"/>
                          </w:rPr>
                          <w:t>would</w:t>
                        </w:r>
                        <w:r>
                          <w:rPr>
                            <w:b/>
                            <w:spacing w:val="-10"/>
                            <w:sz w:val="27"/>
                          </w:rPr>
                          <w:t xml:space="preserve"> </w:t>
                        </w:r>
                        <w:r>
                          <w:rPr>
                            <w:b/>
                            <w:sz w:val="27"/>
                          </w:rPr>
                          <w:t>handle</w:t>
                        </w:r>
                        <w:r>
                          <w:rPr>
                            <w:b/>
                            <w:spacing w:val="-10"/>
                            <w:sz w:val="27"/>
                          </w:rPr>
                          <w:t xml:space="preserve"> </w:t>
                        </w:r>
                        <w:r>
                          <w:rPr>
                            <w:b/>
                            <w:sz w:val="27"/>
                          </w:rPr>
                          <w:t>matters for me to my advantage.</w:t>
                        </w:r>
                      </w:p>
                      <w:p w14:paraId="2F73E5C2" w14:textId="77777777" w:rsidR="0029583C" w:rsidRDefault="00B123B8">
                        <w:pPr>
                          <w:spacing w:before="5" w:line="261" w:lineRule="auto"/>
                          <w:ind w:left="360" w:right="543"/>
                          <w:rPr>
                            <w:b/>
                            <w:sz w:val="27"/>
                          </w:rPr>
                        </w:pPr>
                        <w:r>
                          <w:rPr>
                            <w:b/>
                            <w:sz w:val="27"/>
                          </w:rPr>
                          <w:t>Without them, I would have drowned</w:t>
                        </w:r>
                        <w:r>
                          <w:rPr>
                            <w:b/>
                            <w:spacing w:val="-10"/>
                            <w:sz w:val="27"/>
                          </w:rPr>
                          <w:t xml:space="preserve"> </w:t>
                        </w:r>
                        <w:r>
                          <w:rPr>
                            <w:b/>
                            <w:sz w:val="27"/>
                          </w:rPr>
                          <w:t>in</w:t>
                        </w:r>
                        <w:r>
                          <w:rPr>
                            <w:b/>
                            <w:spacing w:val="-10"/>
                            <w:sz w:val="27"/>
                          </w:rPr>
                          <w:t xml:space="preserve"> </w:t>
                        </w:r>
                        <w:r>
                          <w:rPr>
                            <w:b/>
                            <w:sz w:val="27"/>
                          </w:rPr>
                          <w:t>the</w:t>
                        </w:r>
                        <w:r>
                          <w:rPr>
                            <w:b/>
                            <w:spacing w:val="-10"/>
                            <w:sz w:val="27"/>
                          </w:rPr>
                          <w:t xml:space="preserve"> </w:t>
                        </w:r>
                        <w:r>
                          <w:rPr>
                            <w:b/>
                            <w:sz w:val="27"/>
                          </w:rPr>
                          <w:t>quagmire</w:t>
                        </w:r>
                        <w:r>
                          <w:rPr>
                            <w:b/>
                            <w:spacing w:val="-10"/>
                            <w:sz w:val="27"/>
                          </w:rPr>
                          <w:t xml:space="preserve"> </w:t>
                        </w:r>
                        <w:r>
                          <w:rPr>
                            <w:b/>
                            <w:sz w:val="27"/>
                          </w:rPr>
                          <w:t>that is our appeals system.”</w:t>
                        </w:r>
                      </w:p>
                      <w:p w14:paraId="2F73E5C3" w14:textId="77777777" w:rsidR="0029583C" w:rsidRDefault="00B123B8">
                        <w:pPr>
                          <w:spacing w:before="126"/>
                          <w:ind w:left="360"/>
                          <w:rPr>
                            <w:b/>
                            <w:sz w:val="24"/>
                          </w:rPr>
                        </w:pPr>
                        <w:r>
                          <w:rPr>
                            <w:b/>
                            <w:sz w:val="24"/>
                          </w:rPr>
                          <w:t xml:space="preserve">Client </w:t>
                        </w:r>
                        <w:r>
                          <w:rPr>
                            <w:b/>
                            <w:spacing w:val="-2"/>
                            <w:sz w:val="24"/>
                          </w:rPr>
                          <w:t>Testimonial</w:t>
                        </w:r>
                      </w:p>
                    </w:txbxContent>
                  </v:textbox>
                </v:shape>
                <w10:wrap anchorx="page"/>
              </v:group>
            </w:pict>
          </mc:Fallback>
        </mc:AlternateContent>
      </w:r>
      <w:r>
        <w:t>On 28 May 2024, the Australian Parliament passed legislation to abolish the</w:t>
      </w:r>
      <w:r>
        <w:rPr>
          <w:spacing w:val="-17"/>
        </w:rPr>
        <w:t xml:space="preserve"> </w:t>
      </w:r>
      <w:r>
        <w:t>Administrative</w:t>
      </w:r>
      <w:r>
        <w:rPr>
          <w:spacing w:val="-17"/>
        </w:rPr>
        <w:t xml:space="preserve"> </w:t>
      </w:r>
      <w:r>
        <w:t>Appeals</w:t>
      </w:r>
      <w:r>
        <w:rPr>
          <w:spacing w:val="-16"/>
        </w:rPr>
        <w:t xml:space="preserve"> </w:t>
      </w:r>
      <w:r>
        <w:t>Tribunal</w:t>
      </w:r>
      <w:r>
        <w:rPr>
          <w:spacing w:val="-17"/>
        </w:rPr>
        <w:t xml:space="preserve"> </w:t>
      </w:r>
      <w:r>
        <w:t>(AAT) and replace it with a new body called the</w:t>
      </w:r>
    </w:p>
    <w:p w14:paraId="2F73D861" w14:textId="77777777" w:rsidR="0029583C" w:rsidRDefault="00B123B8">
      <w:pPr>
        <w:pStyle w:val="BodyText"/>
        <w:spacing w:before="4" w:line="268" w:lineRule="auto"/>
        <w:ind w:left="413" w:right="1028"/>
      </w:pPr>
      <w:r>
        <w:t>Administrative</w:t>
      </w:r>
      <w:r>
        <w:rPr>
          <w:spacing w:val="-10"/>
        </w:rPr>
        <w:t xml:space="preserve"> </w:t>
      </w:r>
      <w:r>
        <w:t>Review</w:t>
      </w:r>
      <w:r>
        <w:rPr>
          <w:spacing w:val="-14"/>
        </w:rPr>
        <w:t xml:space="preserve"> </w:t>
      </w:r>
      <w:r>
        <w:t>Tribunal</w:t>
      </w:r>
      <w:r>
        <w:rPr>
          <w:spacing w:val="-10"/>
        </w:rPr>
        <w:t xml:space="preserve"> </w:t>
      </w:r>
      <w:r>
        <w:t>(ART).</w:t>
      </w:r>
      <w:r>
        <w:rPr>
          <w:spacing w:val="-10"/>
        </w:rPr>
        <w:t xml:space="preserve"> </w:t>
      </w:r>
      <w:r>
        <w:t>It</w:t>
      </w:r>
      <w:r>
        <w:rPr>
          <w:spacing w:val="-10"/>
        </w:rPr>
        <w:t xml:space="preserve"> </w:t>
      </w:r>
      <w:r>
        <w:t>will begin operating on 14 October 2024.</w:t>
      </w:r>
    </w:p>
    <w:p w14:paraId="2F73D862" w14:textId="77777777" w:rsidR="0029583C" w:rsidRDefault="00B123B8">
      <w:pPr>
        <w:pStyle w:val="BodyText"/>
        <w:spacing w:before="2" w:line="268" w:lineRule="auto"/>
        <w:ind w:left="413" w:right="1307"/>
      </w:pPr>
      <w:r>
        <w:t>PWDA</w:t>
      </w:r>
      <w:r>
        <w:rPr>
          <w:spacing w:val="-17"/>
        </w:rPr>
        <w:t xml:space="preserve"> </w:t>
      </w:r>
      <w:r>
        <w:t>shared</w:t>
      </w:r>
      <w:r>
        <w:rPr>
          <w:spacing w:val="-13"/>
        </w:rPr>
        <w:t xml:space="preserve"> </w:t>
      </w:r>
      <w:r>
        <w:t>insights</w:t>
      </w:r>
      <w:r>
        <w:rPr>
          <w:spacing w:val="-9"/>
        </w:rPr>
        <w:t xml:space="preserve"> </w:t>
      </w:r>
      <w:r>
        <w:t>and</w:t>
      </w:r>
      <w:r>
        <w:rPr>
          <w:spacing w:val="-9"/>
        </w:rPr>
        <w:t xml:space="preserve"> </w:t>
      </w:r>
      <w:r>
        <w:t>experiences from the AAT process throughout the development of the new ART.</w:t>
      </w:r>
    </w:p>
    <w:p w14:paraId="2F73D863" w14:textId="77777777" w:rsidR="0029583C" w:rsidRDefault="00B123B8">
      <w:pPr>
        <w:pStyle w:val="BodyText"/>
        <w:spacing w:before="229" w:line="271" w:lineRule="auto"/>
        <w:ind w:left="413" w:right="883"/>
      </w:pPr>
      <w:r>
        <w:t>PWDA will continue to support all cases currently being assisted under the NDIS Appeals Program. When the ART is established, any remaining cases will be transitioned to the new tribunal. For clients who</w:t>
      </w:r>
      <w:r>
        <w:rPr>
          <w:spacing w:val="-17"/>
        </w:rPr>
        <w:t xml:space="preserve"> </w:t>
      </w:r>
      <w:r>
        <w:t>have</w:t>
      </w:r>
      <w:r>
        <w:rPr>
          <w:spacing w:val="-12"/>
        </w:rPr>
        <w:t xml:space="preserve"> </w:t>
      </w:r>
      <w:r>
        <w:t>already</w:t>
      </w:r>
      <w:r>
        <w:rPr>
          <w:spacing w:val="-12"/>
        </w:rPr>
        <w:t xml:space="preserve"> </w:t>
      </w:r>
      <w:r>
        <w:t>applied</w:t>
      </w:r>
      <w:r>
        <w:rPr>
          <w:spacing w:val="-12"/>
        </w:rPr>
        <w:t xml:space="preserve"> </w:t>
      </w:r>
      <w:r>
        <w:t>to</w:t>
      </w:r>
      <w:r>
        <w:rPr>
          <w:spacing w:val="-12"/>
        </w:rPr>
        <w:t xml:space="preserve"> </w:t>
      </w:r>
      <w:r>
        <w:t>the</w:t>
      </w:r>
      <w:r>
        <w:rPr>
          <w:spacing w:val="-17"/>
        </w:rPr>
        <w:t xml:space="preserve"> </w:t>
      </w:r>
      <w:r>
        <w:t>AAT,</w:t>
      </w:r>
      <w:r>
        <w:rPr>
          <w:spacing w:val="-11"/>
        </w:rPr>
        <w:t xml:space="preserve"> </w:t>
      </w:r>
      <w:r>
        <w:t xml:space="preserve">PWDA will ensure ongoing support throughout this </w:t>
      </w:r>
      <w:r>
        <w:rPr>
          <w:spacing w:val="-2"/>
        </w:rPr>
        <w:t>transition.</w:t>
      </w:r>
    </w:p>
    <w:p w14:paraId="2F73D864" w14:textId="77777777" w:rsidR="0029583C" w:rsidRDefault="0029583C">
      <w:pPr>
        <w:spacing w:line="271" w:lineRule="auto"/>
        <w:sectPr w:rsidR="0029583C">
          <w:type w:val="continuous"/>
          <w:pgSz w:w="11910" w:h="16840"/>
          <w:pgMar w:top="1400" w:right="0" w:bottom="280" w:left="340" w:header="0" w:footer="653" w:gutter="0"/>
          <w:cols w:num="2" w:space="720" w:equalWidth="0">
            <w:col w:w="5386" w:space="40"/>
            <w:col w:w="6144"/>
          </w:cols>
        </w:sectPr>
      </w:pPr>
    </w:p>
    <w:p w14:paraId="2F73D865" w14:textId="77777777" w:rsidR="0029583C" w:rsidRDefault="0029583C">
      <w:pPr>
        <w:pStyle w:val="BodyText"/>
        <w:rPr>
          <w:sz w:val="20"/>
        </w:rPr>
      </w:pPr>
    </w:p>
    <w:p w14:paraId="2F73D866" w14:textId="77777777" w:rsidR="0029583C" w:rsidRDefault="0029583C">
      <w:pPr>
        <w:pStyle w:val="BodyText"/>
        <w:rPr>
          <w:sz w:val="20"/>
        </w:rPr>
      </w:pPr>
    </w:p>
    <w:p w14:paraId="2F73D867" w14:textId="77777777" w:rsidR="0029583C" w:rsidRDefault="0029583C">
      <w:pPr>
        <w:pStyle w:val="BodyText"/>
        <w:rPr>
          <w:sz w:val="20"/>
        </w:rPr>
      </w:pPr>
    </w:p>
    <w:p w14:paraId="2F73D868" w14:textId="77777777" w:rsidR="0029583C" w:rsidRDefault="0029583C">
      <w:pPr>
        <w:pStyle w:val="BodyText"/>
        <w:rPr>
          <w:sz w:val="20"/>
        </w:rPr>
      </w:pPr>
    </w:p>
    <w:p w14:paraId="2F73D869" w14:textId="77777777" w:rsidR="0029583C" w:rsidRDefault="0029583C">
      <w:pPr>
        <w:pStyle w:val="BodyText"/>
        <w:spacing w:before="213"/>
        <w:rPr>
          <w:sz w:val="20"/>
        </w:rPr>
      </w:pPr>
    </w:p>
    <w:p w14:paraId="2F73D86A" w14:textId="77777777" w:rsidR="0029583C" w:rsidRDefault="0029583C">
      <w:pPr>
        <w:rPr>
          <w:sz w:val="20"/>
        </w:rPr>
        <w:sectPr w:rsidR="0029583C">
          <w:pgSz w:w="11910" w:h="16840"/>
          <w:pgMar w:top="1920" w:right="0" w:bottom="820" w:left="340" w:header="0" w:footer="630" w:gutter="0"/>
          <w:cols w:space="720"/>
        </w:sectPr>
      </w:pPr>
    </w:p>
    <w:p w14:paraId="2F73D86B" w14:textId="77777777" w:rsidR="0029583C" w:rsidRDefault="0029583C">
      <w:pPr>
        <w:pStyle w:val="BodyText"/>
      </w:pPr>
    </w:p>
    <w:p w14:paraId="2F73D86C" w14:textId="77777777" w:rsidR="0029583C" w:rsidRDefault="0029583C">
      <w:pPr>
        <w:pStyle w:val="BodyText"/>
      </w:pPr>
    </w:p>
    <w:p w14:paraId="2F73D86D" w14:textId="77777777" w:rsidR="0029583C" w:rsidRDefault="0029583C">
      <w:pPr>
        <w:pStyle w:val="BodyText"/>
      </w:pPr>
    </w:p>
    <w:p w14:paraId="2F73D86E" w14:textId="77777777" w:rsidR="0029583C" w:rsidRDefault="0029583C">
      <w:pPr>
        <w:pStyle w:val="BodyText"/>
      </w:pPr>
    </w:p>
    <w:p w14:paraId="2F73D86F" w14:textId="77777777" w:rsidR="0029583C" w:rsidRDefault="0029583C">
      <w:pPr>
        <w:pStyle w:val="BodyText"/>
      </w:pPr>
    </w:p>
    <w:p w14:paraId="2F73D870" w14:textId="77777777" w:rsidR="0029583C" w:rsidRDefault="0029583C">
      <w:pPr>
        <w:pStyle w:val="BodyText"/>
      </w:pPr>
    </w:p>
    <w:p w14:paraId="2F73D871" w14:textId="77777777" w:rsidR="0029583C" w:rsidRDefault="0029583C">
      <w:pPr>
        <w:pStyle w:val="BodyText"/>
      </w:pPr>
    </w:p>
    <w:p w14:paraId="2F73D872" w14:textId="77777777" w:rsidR="0029583C" w:rsidRDefault="0029583C">
      <w:pPr>
        <w:pStyle w:val="BodyText"/>
      </w:pPr>
    </w:p>
    <w:p w14:paraId="2F73D873" w14:textId="77777777" w:rsidR="0029583C" w:rsidRDefault="0029583C">
      <w:pPr>
        <w:pStyle w:val="BodyText"/>
      </w:pPr>
    </w:p>
    <w:p w14:paraId="2F73D874" w14:textId="77777777" w:rsidR="0029583C" w:rsidRDefault="0029583C">
      <w:pPr>
        <w:pStyle w:val="BodyText"/>
      </w:pPr>
    </w:p>
    <w:p w14:paraId="2F73D875" w14:textId="77777777" w:rsidR="0029583C" w:rsidRDefault="0029583C">
      <w:pPr>
        <w:pStyle w:val="BodyText"/>
      </w:pPr>
    </w:p>
    <w:p w14:paraId="2F73D876" w14:textId="77777777" w:rsidR="0029583C" w:rsidRDefault="0029583C">
      <w:pPr>
        <w:pStyle w:val="BodyText"/>
      </w:pPr>
    </w:p>
    <w:p w14:paraId="2F73D877" w14:textId="77777777" w:rsidR="0029583C" w:rsidRDefault="0029583C">
      <w:pPr>
        <w:pStyle w:val="BodyText"/>
      </w:pPr>
    </w:p>
    <w:p w14:paraId="2F73D878" w14:textId="77777777" w:rsidR="0029583C" w:rsidRDefault="0029583C">
      <w:pPr>
        <w:pStyle w:val="BodyText"/>
      </w:pPr>
    </w:p>
    <w:p w14:paraId="2F73D879" w14:textId="77777777" w:rsidR="0029583C" w:rsidRDefault="0029583C">
      <w:pPr>
        <w:pStyle w:val="BodyText"/>
      </w:pPr>
    </w:p>
    <w:p w14:paraId="2F73D87A" w14:textId="77777777" w:rsidR="0029583C" w:rsidRDefault="0029583C">
      <w:pPr>
        <w:pStyle w:val="BodyText"/>
      </w:pPr>
    </w:p>
    <w:p w14:paraId="2F73D87B" w14:textId="77777777" w:rsidR="0029583C" w:rsidRDefault="0029583C">
      <w:pPr>
        <w:pStyle w:val="BodyText"/>
      </w:pPr>
    </w:p>
    <w:p w14:paraId="2F73D87C" w14:textId="77777777" w:rsidR="0029583C" w:rsidRDefault="0029583C">
      <w:pPr>
        <w:pStyle w:val="BodyText"/>
      </w:pPr>
    </w:p>
    <w:p w14:paraId="2F73D87D" w14:textId="77777777" w:rsidR="0029583C" w:rsidRDefault="0029583C">
      <w:pPr>
        <w:pStyle w:val="BodyText"/>
      </w:pPr>
    </w:p>
    <w:p w14:paraId="2F73D87E" w14:textId="77777777" w:rsidR="0029583C" w:rsidRDefault="0029583C">
      <w:pPr>
        <w:pStyle w:val="BodyText"/>
      </w:pPr>
    </w:p>
    <w:p w14:paraId="2F73D87F" w14:textId="77777777" w:rsidR="0029583C" w:rsidRDefault="0029583C">
      <w:pPr>
        <w:pStyle w:val="BodyText"/>
      </w:pPr>
    </w:p>
    <w:p w14:paraId="2F73D880" w14:textId="77777777" w:rsidR="0029583C" w:rsidRDefault="0029583C">
      <w:pPr>
        <w:pStyle w:val="BodyText"/>
      </w:pPr>
    </w:p>
    <w:p w14:paraId="2F73D881" w14:textId="77777777" w:rsidR="0029583C" w:rsidRDefault="0029583C">
      <w:pPr>
        <w:pStyle w:val="BodyText"/>
      </w:pPr>
    </w:p>
    <w:p w14:paraId="2F73D882" w14:textId="77777777" w:rsidR="0029583C" w:rsidRDefault="0029583C">
      <w:pPr>
        <w:pStyle w:val="BodyText"/>
        <w:spacing w:before="95"/>
      </w:pPr>
    </w:p>
    <w:p w14:paraId="2F73D883" w14:textId="77777777" w:rsidR="0029583C" w:rsidRDefault="00B123B8">
      <w:pPr>
        <w:pStyle w:val="BodyText"/>
        <w:spacing w:before="1" w:line="278" w:lineRule="auto"/>
        <w:ind w:left="678"/>
      </w:pPr>
      <w:r>
        <w:t>PWDA</w:t>
      </w:r>
      <w:r>
        <w:rPr>
          <w:spacing w:val="-17"/>
        </w:rPr>
        <w:t xml:space="preserve"> </w:t>
      </w:r>
      <w:r>
        <w:t>acknowledges</w:t>
      </w:r>
      <w:r>
        <w:rPr>
          <w:spacing w:val="-15"/>
        </w:rPr>
        <w:t xml:space="preserve"> </w:t>
      </w:r>
      <w:r>
        <w:t>the</w:t>
      </w:r>
      <w:r>
        <w:rPr>
          <w:spacing w:val="-10"/>
        </w:rPr>
        <w:t xml:space="preserve"> </w:t>
      </w:r>
      <w:r>
        <w:t>support</w:t>
      </w:r>
      <w:r>
        <w:rPr>
          <w:spacing w:val="-10"/>
        </w:rPr>
        <w:t xml:space="preserve"> </w:t>
      </w:r>
      <w:r>
        <w:t>provided by Legal Aid Queensland and Legal Aid New South Wales to clients of our NDIS Appeals Program and acknowledges</w:t>
      </w:r>
    </w:p>
    <w:p w14:paraId="2F73D884" w14:textId="77777777" w:rsidR="0029583C" w:rsidRDefault="00B123B8">
      <w:pPr>
        <w:pStyle w:val="BodyText"/>
        <w:spacing w:line="278" w:lineRule="auto"/>
        <w:ind w:left="678" w:right="46"/>
      </w:pPr>
      <w:r>
        <w:t>the</w:t>
      </w:r>
      <w:r>
        <w:rPr>
          <w:spacing w:val="-11"/>
        </w:rPr>
        <w:t xml:space="preserve"> </w:t>
      </w:r>
      <w:r>
        <w:t>funding</w:t>
      </w:r>
      <w:r>
        <w:rPr>
          <w:spacing w:val="-8"/>
        </w:rPr>
        <w:t xml:space="preserve"> </w:t>
      </w:r>
      <w:r>
        <w:t>provided</w:t>
      </w:r>
      <w:r>
        <w:rPr>
          <w:spacing w:val="-8"/>
        </w:rPr>
        <w:t xml:space="preserve"> </w:t>
      </w:r>
      <w:r>
        <w:t>by</w:t>
      </w:r>
      <w:r>
        <w:rPr>
          <w:spacing w:val="-8"/>
        </w:rPr>
        <w:t xml:space="preserve"> </w:t>
      </w:r>
      <w:r>
        <w:t>the</w:t>
      </w:r>
      <w:r>
        <w:rPr>
          <w:spacing w:val="-17"/>
        </w:rPr>
        <w:t xml:space="preserve"> </w:t>
      </w:r>
      <w:r>
        <w:t>Australian Government’s Department of Social Services to operate the Program.</w:t>
      </w:r>
    </w:p>
    <w:p w14:paraId="2F73D885" w14:textId="77777777" w:rsidR="0029583C" w:rsidRDefault="00B123B8">
      <w:pPr>
        <w:pStyle w:val="Heading8"/>
        <w:spacing w:before="26" w:line="254" w:lineRule="auto"/>
        <w:ind w:left="569" w:right="1465"/>
      </w:pPr>
      <w:r>
        <w:rPr>
          <w:b w:val="0"/>
        </w:rPr>
        <w:br w:type="column"/>
      </w:r>
      <w:bookmarkStart w:id="55" w:name="Queensland_Disability_Advocacy_Program_("/>
      <w:bookmarkEnd w:id="55"/>
      <w:r>
        <w:rPr>
          <w:color w:val="005496"/>
        </w:rPr>
        <w:t>Queensland</w:t>
      </w:r>
      <w:r>
        <w:rPr>
          <w:color w:val="005496"/>
          <w:spacing w:val="-30"/>
        </w:rPr>
        <w:t xml:space="preserve"> </w:t>
      </w:r>
      <w:r>
        <w:rPr>
          <w:color w:val="005496"/>
        </w:rPr>
        <w:t xml:space="preserve">Disability Advocacy Program </w:t>
      </w:r>
      <w:r>
        <w:rPr>
          <w:color w:val="005496"/>
          <w:spacing w:val="-2"/>
        </w:rPr>
        <w:t>(QDAP)</w:t>
      </w:r>
    </w:p>
    <w:p w14:paraId="2F73D886" w14:textId="77777777" w:rsidR="0029583C" w:rsidRDefault="00B123B8">
      <w:pPr>
        <w:spacing w:before="335" w:line="273" w:lineRule="auto"/>
        <w:ind w:left="569" w:right="1035"/>
        <w:rPr>
          <w:b/>
          <w:sz w:val="32"/>
        </w:rPr>
      </w:pPr>
      <w:r>
        <w:rPr>
          <w:noProof/>
        </w:rPr>
        <mc:AlternateContent>
          <mc:Choice Requires="wpg">
            <w:drawing>
              <wp:anchor distT="0" distB="0" distL="0" distR="0" simplePos="0" relativeHeight="251570688" behindDoc="0" locked="0" layoutInCell="1" allowOverlap="1" wp14:anchorId="2F73E39B" wp14:editId="7E68451A">
                <wp:simplePos x="0" y="0"/>
                <wp:positionH relativeFrom="page">
                  <wp:posOffset>645849</wp:posOffset>
                </wp:positionH>
                <wp:positionV relativeFrom="paragraph">
                  <wp:posOffset>-1282072</wp:posOffset>
                </wp:positionV>
                <wp:extent cx="2989580" cy="4288155"/>
                <wp:effectExtent l="0" t="0" r="0" b="0"/>
                <wp:wrapNone/>
                <wp:docPr id="167" name="Group 1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4288155"/>
                          <a:chOff x="0" y="0"/>
                          <a:chExt cx="2989580" cy="4288155"/>
                        </a:xfrm>
                      </wpg:grpSpPr>
                      <wps:wsp>
                        <wps:cNvPr id="168" name="Graphic 168"/>
                        <wps:cNvSpPr/>
                        <wps:spPr>
                          <a:xfrm>
                            <a:off x="0" y="0"/>
                            <a:ext cx="2989580" cy="4288155"/>
                          </a:xfrm>
                          <a:custGeom>
                            <a:avLst/>
                            <a:gdLst/>
                            <a:ahLst/>
                            <a:cxnLst/>
                            <a:rect l="l" t="t" r="r" b="b"/>
                            <a:pathLst>
                              <a:path w="2989580" h="4288155">
                                <a:moveTo>
                                  <a:pt x="2557068" y="0"/>
                                </a:moveTo>
                                <a:lnTo>
                                  <a:pt x="0" y="0"/>
                                </a:lnTo>
                                <a:lnTo>
                                  <a:pt x="0" y="3856088"/>
                                </a:lnTo>
                                <a:lnTo>
                                  <a:pt x="2534" y="3903160"/>
                                </a:lnTo>
                                <a:lnTo>
                                  <a:pt x="9963" y="3948764"/>
                                </a:lnTo>
                                <a:lnTo>
                                  <a:pt x="22023" y="3992637"/>
                                </a:lnTo>
                                <a:lnTo>
                                  <a:pt x="38449" y="4034513"/>
                                </a:lnTo>
                                <a:lnTo>
                                  <a:pt x="58979" y="4074131"/>
                                </a:lnTo>
                                <a:lnTo>
                                  <a:pt x="83349" y="4111226"/>
                                </a:lnTo>
                                <a:lnTo>
                                  <a:pt x="111296" y="4145535"/>
                                </a:lnTo>
                                <a:lnTo>
                                  <a:pt x="142555" y="4176795"/>
                                </a:lnTo>
                                <a:lnTo>
                                  <a:pt x="176865" y="4204741"/>
                                </a:lnTo>
                                <a:lnTo>
                                  <a:pt x="213960" y="4229111"/>
                                </a:lnTo>
                                <a:lnTo>
                                  <a:pt x="253577" y="4249641"/>
                                </a:lnTo>
                                <a:lnTo>
                                  <a:pt x="295454" y="4266068"/>
                                </a:lnTo>
                                <a:lnTo>
                                  <a:pt x="339326" y="4278127"/>
                                </a:lnTo>
                                <a:lnTo>
                                  <a:pt x="384930" y="4285556"/>
                                </a:lnTo>
                                <a:lnTo>
                                  <a:pt x="432003" y="4288091"/>
                                </a:lnTo>
                                <a:lnTo>
                                  <a:pt x="2989072" y="4288091"/>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69" name="Graphic 169"/>
                        <wps:cNvSpPr/>
                        <wps:spPr>
                          <a:xfrm>
                            <a:off x="2401341" y="3837591"/>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8" y="15280"/>
                                </a:lnTo>
                                <a:lnTo>
                                  <a:pt x="241877"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70" name="Textbox 170"/>
                        <wps:cNvSpPr txBox="1"/>
                        <wps:spPr>
                          <a:xfrm>
                            <a:off x="0" y="0"/>
                            <a:ext cx="2989580" cy="4288155"/>
                          </a:xfrm>
                          <a:prstGeom prst="rect">
                            <a:avLst/>
                          </a:prstGeom>
                        </wps:spPr>
                        <wps:txbx>
                          <w:txbxContent>
                            <w:p w14:paraId="2F73E5C4" w14:textId="77777777" w:rsidR="0029583C" w:rsidRDefault="0029583C">
                              <w:pPr>
                                <w:spacing w:before="108"/>
                                <w:rPr>
                                  <w:sz w:val="27"/>
                                </w:rPr>
                              </w:pPr>
                            </w:p>
                            <w:p w14:paraId="2F73E5C5" w14:textId="77777777" w:rsidR="0029583C" w:rsidRDefault="00B123B8">
                              <w:pPr>
                                <w:spacing w:line="261" w:lineRule="auto"/>
                                <w:ind w:left="361" w:right="396"/>
                                <w:rPr>
                                  <w:b/>
                                  <w:sz w:val="27"/>
                                </w:rPr>
                              </w:pPr>
                              <w:r>
                                <w:rPr>
                                  <w:b/>
                                  <w:sz w:val="27"/>
                                </w:rPr>
                                <w:t>“I usually have a hard time trusting</w:t>
                              </w:r>
                              <w:r>
                                <w:rPr>
                                  <w:b/>
                                  <w:spacing w:val="-7"/>
                                  <w:sz w:val="27"/>
                                </w:rPr>
                                <w:t xml:space="preserve"> </w:t>
                              </w:r>
                              <w:r>
                                <w:rPr>
                                  <w:b/>
                                  <w:sz w:val="27"/>
                                </w:rPr>
                                <w:t>people</w:t>
                              </w:r>
                              <w:r>
                                <w:rPr>
                                  <w:b/>
                                  <w:spacing w:val="-7"/>
                                  <w:sz w:val="27"/>
                                </w:rPr>
                                <w:t xml:space="preserve"> </w:t>
                              </w:r>
                              <w:r>
                                <w:rPr>
                                  <w:b/>
                                  <w:sz w:val="27"/>
                                </w:rPr>
                                <w:t>especially</w:t>
                              </w:r>
                              <w:r>
                                <w:rPr>
                                  <w:b/>
                                  <w:spacing w:val="-7"/>
                                  <w:sz w:val="27"/>
                                </w:rPr>
                                <w:t xml:space="preserve"> </w:t>
                              </w:r>
                              <w:r>
                                <w:rPr>
                                  <w:b/>
                                  <w:sz w:val="27"/>
                                </w:rPr>
                                <w:t>with having my best interests at heart and not dealing with me as an individual and not just a number. Instead of this I knew I could trust [my] Advocate straight away and that they would help me, which they</w:t>
                              </w:r>
                              <w:r>
                                <w:rPr>
                                  <w:b/>
                                  <w:spacing w:val="40"/>
                                  <w:sz w:val="27"/>
                                </w:rPr>
                                <w:t xml:space="preserve"> </w:t>
                              </w:r>
                              <w:r>
                                <w:rPr>
                                  <w:b/>
                                  <w:sz w:val="27"/>
                                </w:rPr>
                                <w:t>did.</w:t>
                              </w:r>
                              <w:r>
                                <w:rPr>
                                  <w:b/>
                                  <w:spacing w:val="-12"/>
                                  <w:sz w:val="27"/>
                                </w:rPr>
                                <w:t xml:space="preserve"> </w:t>
                              </w:r>
                              <w:r>
                                <w:rPr>
                                  <w:b/>
                                  <w:sz w:val="27"/>
                                </w:rPr>
                                <w:t>They</w:t>
                              </w:r>
                              <w:r>
                                <w:rPr>
                                  <w:b/>
                                  <w:spacing w:val="-12"/>
                                  <w:sz w:val="27"/>
                                </w:rPr>
                                <w:t xml:space="preserve"> </w:t>
                              </w:r>
                              <w:r>
                                <w:rPr>
                                  <w:b/>
                                  <w:sz w:val="27"/>
                                </w:rPr>
                                <w:t>explained</w:t>
                              </w:r>
                              <w:r>
                                <w:rPr>
                                  <w:b/>
                                  <w:spacing w:val="-12"/>
                                  <w:sz w:val="27"/>
                                </w:rPr>
                                <w:t xml:space="preserve"> </w:t>
                              </w:r>
                              <w:r>
                                <w:rPr>
                                  <w:b/>
                                  <w:sz w:val="27"/>
                                </w:rPr>
                                <w:t>everything I was confused about and helped me to calm down and understand when I became frustrated with the process. I can’t thank them enough for all they did and their help.”</w:t>
                              </w:r>
                            </w:p>
                            <w:p w14:paraId="2F73E5C6" w14:textId="77777777" w:rsidR="0029583C" w:rsidRDefault="00B123B8">
                              <w:pPr>
                                <w:spacing w:before="147"/>
                                <w:ind w:left="361"/>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9B" id="Group 167" o:spid="_x0000_s1090" alt="&quot;&quot;" style="position:absolute;left:0;text-align:left;margin-left:50.85pt;margin-top:-100.95pt;width:235.4pt;height:337.65pt;z-index:251570688;mso-wrap-distance-left:0;mso-wrap-distance-right:0;mso-position-horizontal-relative:page;mso-position-vertical-relative:text" coordsize="29895,42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">
                <v:shape id="Graphic 168" o:spid="_x0000_s1091" style="position:absolute;width:29895;height:42881;visibility:visible;mso-wrap-style:square;v-text-anchor:top" coordsize="2989580,4288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" path="m2557068,l,,,3856088r2534,47072l9963,3948764r12060,43873l38449,4034513r20530,39618l83349,4111226r27947,34309l142555,4176795r34310,27946l213960,4229111r39617,20530l295454,4266068r43872,12059l384930,4285556r47073,2535l2989072,4288091r,-3856088l2986537,384930r-7429,-45604l2967048,295454r-16426,-41877l2930092,213960r-24370,-37095l2877775,142555r-31259,-31259l2812206,83349,2775111,58979,2735494,38449,2693617,22023,2649745,9963,2604141,2534,2557068,xe" fillcolor="#efecea" stroked="f">
                  <v:path arrowok="t"/>
                </v:shape>
                <v:shape id="Graphic 169" o:spid="_x0000_s1092" style="position:absolute;left:24013;top:38375;width:4051;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" path="m83934,l38098,15280,6253,56702,,91033r1195,15523l19138,147713r33683,27709l66268,180454r-3686,16668l42710,245922,21164,283059r-4972,7580l75107,290639r29952,-38914l135655,203412r17494,-34934l168340,115035r1014,-17614l167741,74915,154850,38585,115779,6194,100362,1549,83934,xem319570,l273728,15280,241877,56702r-6254,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70" o:spid="_x0000_s1093" type="#_x0000_t202" style="position:absolute;width:29895;height:42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2F73E5C4" w14:textId="77777777" w:rsidR="0029583C" w:rsidRDefault="0029583C">
                        <w:pPr>
                          <w:spacing w:before="108"/>
                          <w:rPr>
                            <w:sz w:val="27"/>
                          </w:rPr>
                        </w:pPr>
                      </w:p>
                      <w:p w14:paraId="2F73E5C5" w14:textId="77777777" w:rsidR="0029583C" w:rsidRDefault="00B123B8">
                        <w:pPr>
                          <w:spacing w:line="261" w:lineRule="auto"/>
                          <w:ind w:left="361" w:right="396"/>
                          <w:rPr>
                            <w:b/>
                            <w:sz w:val="27"/>
                          </w:rPr>
                        </w:pPr>
                        <w:r>
                          <w:rPr>
                            <w:b/>
                            <w:sz w:val="27"/>
                          </w:rPr>
                          <w:t>“I usually have a hard time trusting</w:t>
                        </w:r>
                        <w:r>
                          <w:rPr>
                            <w:b/>
                            <w:spacing w:val="-7"/>
                            <w:sz w:val="27"/>
                          </w:rPr>
                          <w:t xml:space="preserve"> </w:t>
                        </w:r>
                        <w:r>
                          <w:rPr>
                            <w:b/>
                            <w:sz w:val="27"/>
                          </w:rPr>
                          <w:t>people</w:t>
                        </w:r>
                        <w:r>
                          <w:rPr>
                            <w:b/>
                            <w:spacing w:val="-7"/>
                            <w:sz w:val="27"/>
                          </w:rPr>
                          <w:t xml:space="preserve"> </w:t>
                        </w:r>
                        <w:r>
                          <w:rPr>
                            <w:b/>
                            <w:sz w:val="27"/>
                          </w:rPr>
                          <w:t>especially</w:t>
                        </w:r>
                        <w:r>
                          <w:rPr>
                            <w:b/>
                            <w:spacing w:val="-7"/>
                            <w:sz w:val="27"/>
                          </w:rPr>
                          <w:t xml:space="preserve"> </w:t>
                        </w:r>
                        <w:r>
                          <w:rPr>
                            <w:b/>
                            <w:sz w:val="27"/>
                          </w:rPr>
                          <w:t>with having my best interests at heart and not dealing with me as an individual and not just a number. Instead of this I knew I could trust [my] Advocate straight away and that they would help me, which they</w:t>
                        </w:r>
                        <w:r>
                          <w:rPr>
                            <w:b/>
                            <w:spacing w:val="40"/>
                            <w:sz w:val="27"/>
                          </w:rPr>
                          <w:t xml:space="preserve"> </w:t>
                        </w:r>
                        <w:r>
                          <w:rPr>
                            <w:b/>
                            <w:sz w:val="27"/>
                          </w:rPr>
                          <w:t>did.</w:t>
                        </w:r>
                        <w:r>
                          <w:rPr>
                            <w:b/>
                            <w:spacing w:val="-12"/>
                            <w:sz w:val="27"/>
                          </w:rPr>
                          <w:t xml:space="preserve"> </w:t>
                        </w:r>
                        <w:r>
                          <w:rPr>
                            <w:b/>
                            <w:sz w:val="27"/>
                          </w:rPr>
                          <w:t>They</w:t>
                        </w:r>
                        <w:r>
                          <w:rPr>
                            <w:b/>
                            <w:spacing w:val="-12"/>
                            <w:sz w:val="27"/>
                          </w:rPr>
                          <w:t xml:space="preserve"> </w:t>
                        </w:r>
                        <w:r>
                          <w:rPr>
                            <w:b/>
                            <w:sz w:val="27"/>
                          </w:rPr>
                          <w:t>explained</w:t>
                        </w:r>
                        <w:r>
                          <w:rPr>
                            <w:b/>
                            <w:spacing w:val="-12"/>
                            <w:sz w:val="27"/>
                          </w:rPr>
                          <w:t xml:space="preserve"> </w:t>
                        </w:r>
                        <w:r>
                          <w:rPr>
                            <w:b/>
                            <w:sz w:val="27"/>
                          </w:rPr>
                          <w:t>everything I was confused about and helped me to calm down and understand when I became frustrated with the process. I can’t thank them enough for all they did and their help.”</w:t>
                        </w:r>
                      </w:p>
                      <w:p w14:paraId="2F73E5C6" w14:textId="77777777" w:rsidR="0029583C" w:rsidRDefault="00B123B8">
                        <w:pPr>
                          <w:spacing w:before="147"/>
                          <w:ind w:left="361"/>
                          <w:rPr>
                            <w:b/>
                            <w:sz w:val="24"/>
                          </w:rPr>
                        </w:pPr>
                        <w:r>
                          <w:rPr>
                            <w:b/>
                            <w:sz w:val="24"/>
                          </w:rPr>
                          <w:t xml:space="preserve">Client </w:t>
                        </w:r>
                        <w:r>
                          <w:rPr>
                            <w:b/>
                            <w:spacing w:val="-2"/>
                            <w:sz w:val="24"/>
                          </w:rPr>
                          <w:t>Testimonial</w:t>
                        </w:r>
                      </w:p>
                    </w:txbxContent>
                  </v:textbox>
                </v:shape>
                <w10:wrap anchorx="page"/>
              </v:group>
            </w:pict>
          </mc:Fallback>
        </mc:AlternateContent>
      </w:r>
      <w:r>
        <w:rPr>
          <w:b/>
          <w:sz w:val="32"/>
        </w:rPr>
        <w:t>PWDA supported 122 individual</w:t>
      </w:r>
      <w:r>
        <w:rPr>
          <w:b/>
          <w:spacing w:val="-10"/>
          <w:sz w:val="32"/>
        </w:rPr>
        <w:t xml:space="preserve"> </w:t>
      </w:r>
      <w:r>
        <w:rPr>
          <w:b/>
          <w:sz w:val="32"/>
        </w:rPr>
        <w:t>cases</w:t>
      </w:r>
      <w:r>
        <w:rPr>
          <w:b/>
          <w:spacing w:val="-10"/>
          <w:sz w:val="32"/>
        </w:rPr>
        <w:t xml:space="preserve"> </w:t>
      </w:r>
      <w:r>
        <w:rPr>
          <w:b/>
          <w:sz w:val="32"/>
        </w:rPr>
        <w:t>of</w:t>
      </w:r>
      <w:r>
        <w:rPr>
          <w:b/>
          <w:spacing w:val="-10"/>
          <w:sz w:val="32"/>
        </w:rPr>
        <w:t xml:space="preserve"> </w:t>
      </w:r>
      <w:r>
        <w:rPr>
          <w:b/>
          <w:sz w:val="32"/>
        </w:rPr>
        <w:t>advocacy under the Queensland Disability</w:t>
      </w:r>
      <w:r>
        <w:rPr>
          <w:b/>
          <w:spacing w:val="-23"/>
          <w:sz w:val="32"/>
        </w:rPr>
        <w:t xml:space="preserve"> </w:t>
      </w:r>
      <w:r>
        <w:rPr>
          <w:b/>
          <w:sz w:val="32"/>
        </w:rPr>
        <w:t>Advocacy</w:t>
      </w:r>
      <w:r>
        <w:rPr>
          <w:b/>
          <w:spacing w:val="-22"/>
          <w:sz w:val="32"/>
        </w:rPr>
        <w:t xml:space="preserve"> </w:t>
      </w:r>
      <w:r>
        <w:rPr>
          <w:b/>
          <w:sz w:val="32"/>
        </w:rPr>
        <w:t xml:space="preserve">Program </w:t>
      </w:r>
      <w:r>
        <w:rPr>
          <w:b/>
          <w:spacing w:val="-2"/>
          <w:sz w:val="32"/>
        </w:rPr>
        <w:t>(QDAP).</w:t>
      </w:r>
    </w:p>
    <w:p w14:paraId="2F73D887" w14:textId="77777777" w:rsidR="0029583C" w:rsidRDefault="00B123B8">
      <w:pPr>
        <w:pStyle w:val="BodyText"/>
        <w:spacing w:before="318" w:line="278" w:lineRule="auto"/>
        <w:ind w:left="569" w:right="1035"/>
      </w:pPr>
      <w:r>
        <w:t>Funded by the Queensland Government Department of Seniors, Disability Services and Aboriginal and Torres Strait Islander Partnerships, QDAP provides individual advocacy services to people in Noosa, the Sunshine Coast, Gympie and surrounding areas.</w:t>
      </w:r>
      <w:r>
        <w:rPr>
          <w:spacing w:val="-12"/>
        </w:rPr>
        <w:t xml:space="preserve"> </w:t>
      </w:r>
      <w:r>
        <w:t>The</w:t>
      </w:r>
      <w:r>
        <w:rPr>
          <w:spacing w:val="-7"/>
        </w:rPr>
        <w:t xml:space="preserve"> </w:t>
      </w:r>
      <w:r>
        <w:t>program</w:t>
      </w:r>
      <w:r>
        <w:rPr>
          <w:spacing w:val="-7"/>
        </w:rPr>
        <w:t xml:space="preserve"> </w:t>
      </w:r>
      <w:r>
        <w:t>helps</w:t>
      </w:r>
      <w:r>
        <w:rPr>
          <w:spacing w:val="-7"/>
        </w:rPr>
        <w:t xml:space="preserve"> </w:t>
      </w:r>
      <w:r>
        <w:t>individuals</w:t>
      </w:r>
      <w:r>
        <w:rPr>
          <w:spacing w:val="-7"/>
        </w:rPr>
        <w:t xml:space="preserve"> </w:t>
      </w:r>
      <w:r>
        <w:t>make informed decisions, build self-advocacy capacity, ensure fundamental needs</w:t>
      </w:r>
    </w:p>
    <w:p w14:paraId="2F73D888" w14:textId="77777777" w:rsidR="0029583C" w:rsidRDefault="00B123B8">
      <w:pPr>
        <w:pStyle w:val="BodyText"/>
        <w:spacing w:line="278" w:lineRule="auto"/>
        <w:ind w:left="569" w:right="1035"/>
      </w:pPr>
      <w:r>
        <w:t>are met, and provides referrals to legal assistance</w:t>
      </w:r>
      <w:r>
        <w:rPr>
          <w:spacing w:val="-9"/>
        </w:rPr>
        <w:t xml:space="preserve"> </w:t>
      </w:r>
      <w:r>
        <w:t>and</w:t>
      </w:r>
      <w:r>
        <w:rPr>
          <w:spacing w:val="-9"/>
        </w:rPr>
        <w:t xml:space="preserve"> </w:t>
      </w:r>
      <w:r>
        <w:t>disability</w:t>
      </w:r>
      <w:r>
        <w:rPr>
          <w:spacing w:val="-9"/>
        </w:rPr>
        <w:t xml:space="preserve"> </w:t>
      </w:r>
      <w:r>
        <w:t>support</w:t>
      </w:r>
      <w:r>
        <w:rPr>
          <w:spacing w:val="-9"/>
        </w:rPr>
        <w:t xml:space="preserve"> </w:t>
      </w:r>
      <w:r>
        <w:t>services.</w:t>
      </w:r>
    </w:p>
    <w:p w14:paraId="2F73D889" w14:textId="77777777" w:rsidR="0029583C" w:rsidRDefault="00B123B8">
      <w:pPr>
        <w:pStyle w:val="BodyText"/>
        <w:spacing w:before="224" w:line="278" w:lineRule="auto"/>
        <w:ind w:left="569" w:right="1465"/>
      </w:pPr>
      <w:r>
        <w:t>This</w:t>
      </w:r>
      <w:r>
        <w:rPr>
          <w:spacing w:val="-15"/>
        </w:rPr>
        <w:t xml:space="preserve"> </w:t>
      </w:r>
      <w:r>
        <w:t>year,</w:t>
      </w:r>
      <w:r>
        <w:rPr>
          <w:spacing w:val="-10"/>
        </w:rPr>
        <w:t xml:space="preserve"> </w:t>
      </w:r>
      <w:r>
        <w:t>PWDA</w:t>
      </w:r>
      <w:r>
        <w:rPr>
          <w:spacing w:val="-17"/>
        </w:rPr>
        <w:t xml:space="preserve"> </w:t>
      </w:r>
      <w:r>
        <w:t>supported</w:t>
      </w:r>
      <w:r>
        <w:rPr>
          <w:spacing w:val="-10"/>
        </w:rPr>
        <w:t xml:space="preserve"> </w:t>
      </w:r>
      <w:r>
        <w:t>clients</w:t>
      </w:r>
      <w:r>
        <w:rPr>
          <w:spacing w:val="-10"/>
        </w:rPr>
        <w:t xml:space="preserve"> </w:t>
      </w:r>
      <w:r>
        <w:t>with a range of matters, including access to</w:t>
      </w:r>
    </w:p>
    <w:p w14:paraId="2F73D88A" w14:textId="77777777" w:rsidR="0029583C" w:rsidRDefault="00B123B8">
      <w:pPr>
        <w:pStyle w:val="BodyText"/>
        <w:spacing w:line="278" w:lineRule="auto"/>
        <w:ind w:left="569" w:right="1035"/>
      </w:pPr>
      <w:r>
        <w:t>the NDIS, health care and other services, housing and tenancy, child safety, legal issues</w:t>
      </w:r>
      <w:r>
        <w:rPr>
          <w:spacing w:val="-7"/>
        </w:rPr>
        <w:t xml:space="preserve"> </w:t>
      </w:r>
      <w:r>
        <w:t>and</w:t>
      </w:r>
      <w:r>
        <w:rPr>
          <w:spacing w:val="-7"/>
        </w:rPr>
        <w:t xml:space="preserve"> </w:t>
      </w:r>
      <w:r>
        <w:t>experiences</w:t>
      </w:r>
      <w:r>
        <w:rPr>
          <w:spacing w:val="-7"/>
        </w:rPr>
        <w:t xml:space="preserve"> </w:t>
      </w:r>
      <w:r>
        <w:t>of</w:t>
      </w:r>
      <w:r>
        <w:rPr>
          <w:spacing w:val="-7"/>
        </w:rPr>
        <w:t xml:space="preserve"> </w:t>
      </w:r>
      <w:r>
        <w:t>abuse,</w:t>
      </w:r>
      <w:r>
        <w:rPr>
          <w:spacing w:val="-7"/>
        </w:rPr>
        <w:t xml:space="preserve"> </w:t>
      </w:r>
      <w:r>
        <w:t>neglect, violence and discrimination.</w:t>
      </w:r>
    </w:p>
    <w:p w14:paraId="2F73D88B" w14:textId="77777777" w:rsidR="0029583C" w:rsidRDefault="00B123B8">
      <w:pPr>
        <w:pStyle w:val="BodyText"/>
        <w:spacing w:before="226" w:line="278" w:lineRule="auto"/>
        <w:ind w:left="569" w:right="1035"/>
      </w:pPr>
      <w:r>
        <w:t>PWDA</w:t>
      </w:r>
      <w:r>
        <w:rPr>
          <w:spacing w:val="-4"/>
        </w:rPr>
        <w:t xml:space="preserve"> </w:t>
      </w:r>
      <w:r>
        <w:t xml:space="preserve">advocates attended a range of </w:t>
      </w:r>
      <w:r>
        <w:rPr>
          <w:spacing w:val="-2"/>
        </w:rPr>
        <w:t>community</w:t>
      </w:r>
      <w:r>
        <w:rPr>
          <w:spacing w:val="-17"/>
        </w:rPr>
        <w:t xml:space="preserve"> </w:t>
      </w:r>
      <w:r>
        <w:rPr>
          <w:spacing w:val="-2"/>
        </w:rPr>
        <w:t>meetings</w:t>
      </w:r>
      <w:r>
        <w:rPr>
          <w:spacing w:val="-15"/>
        </w:rPr>
        <w:t xml:space="preserve"> </w:t>
      </w:r>
      <w:r>
        <w:rPr>
          <w:spacing w:val="-2"/>
        </w:rPr>
        <w:t>and</w:t>
      </w:r>
      <w:r>
        <w:rPr>
          <w:spacing w:val="-14"/>
        </w:rPr>
        <w:t xml:space="preserve"> </w:t>
      </w:r>
      <w:r>
        <w:rPr>
          <w:spacing w:val="-2"/>
        </w:rPr>
        <w:t>interagencies.</w:t>
      </w:r>
    </w:p>
    <w:p w14:paraId="2F73D88C" w14:textId="77777777" w:rsidR="0029583C" w:rsidRDefault="00B123B8">
      <w:pPr>
        <w:pStyle w:val="BodyText"/>
        <w:spacing w:line="278" w:lineRule="auto"/>
        <w:ind w:left="569" w:right="996"/>
      </w:pPr>
      <w:r>
        <w:rPr>
          <w:spacing w:val="-2"/>
        </w:rPr>
        <w:t>This</w:t>
      </w:r>
      <w:r>
        <w:rPr>
          <w:spacing w:val="-12"/>
        </w:rPr>
        <w:t xml:space="preserve"> </w:t>
      </w:r>
      <w:r>
        <w:rPr>
          <w:spacing w:val="-2"/>
        </w:rPr>
        <w:t>included</w:t>
      </w:r>
      <w:r>
        <w:rPr>
          <w:spacing w:val="-12"/>
        </w:rPr>
        <w:t xml:space="preserve"> </w:t>
      </w:r>
      <w:r>
        <w:rPr>
          <w:spacing w:val="-2"/>
        </w:rPr>
        <w:t>participating</w:t>
      </w:r>
      <w:r>
        <w:rPr>
          <w:spacing w:val="-12"/>
        </w:rPr>
        <w:t xml:space="preserve"> </w:t>
      </w:r>
      <w:r>
        <w:rPr>
          <w:spacing w:val="-2"/>
        </w:rPr>
        <w:t>in</w:t>
      </w:r>
      <w:r>
        <w:rPr>
          <w:spacing w:val="-12"/>
        </w:rPr>
        <w:t xml:space="preserve"> </w:t>
      </w:r>
      <w:r>
        <w:rPr>
          <w:spacing w:val="-2"/>
        </w:rPr>
        <w:t>and</w:t>
      </w:r>
      <w:r>
        <w:rPr>
          <w:spacing w:val="-12"/>
        </w:rPr>
        <w:t xml:space="preserve"> </w:t>
      </w:r>
      <w:r>
        <w:rPr>
          <w:spacing w:val="-2"/>
        </w:rPr>
        <w:t xml:space="preserve">contributing </w:t>
      </w:r>
      <w:r>
        <w:t xml:space="preserve">to monthly Queensland Independent Disability Advocacy Network and </w:t>
      </w:r>
      <w:r>
        <w:rPr>
          <w:spacing w:val="-2"/>
        </w:rPr>
        <w:t>Queensland</w:t>
      </w:r>
      <w:r>
        <w:rPr>
          <w:spacing w:val="-21"/>
        </w:rPr>
        <w:t xml:space="preserve"> </w:t>
      </w:r>
      <w:r>
        <w:rPr>
          <w:spacing w:val="-2"/>
        </w:rPr>
        <w:t>Advocacy</w:t>
      </w:r>
      <w:r>
        <w:rPr>
          <w:spacing w:val="-15"/>
        </w:rPr>
        <w:t xml:space="preserve"> </w:t>
      </w:r>
      <w:r>
        <w:rPr>
          <w:spacing w:val="-2"/>
        </w:rPr>
        <w:t>for</w:t>
      </w:r>
      <w:r>
        <w:rPr>
          <w:spacing w:val="-15"/>
        </w:rPr>
        <w:t xml:space="preserve"> </w:t>
      </w:r>
      <w:r>
        <w:rPr>
          <w:spacing w:val="-2"/>
        </w:rPr>
        <w:t>Inclusion</w:t>
      </w:r>
      <w:r>
        <w:rPr>
          <w:spacing w:val="-14"/>
        </w:rPr>
        <w:t xml:space="preserve"> </w:t>
      </w:r>
      <w:r>
        <w:rPr>
          <w:spacing w:val="-2"/>
        </w:rPr>
        <w:t>activities.</w:t>
      </w:r>
    </w:p>
    <w:p w14:paraId="2F73D88D" w14:textId="77777777" w:rsidR="0029583C" w:rsidRDefault="0029583C">
      <w:pPr>
        <w:spacing w:line="278" w:lineRule="auto"/>
        <w:sectPr w:rsidR="0029583C">
          <w:type w:val="continuous"/>
          <w:pgSz w:w="11910" w:h="16840"/>
          <w:pgMar w:top="1400" w:right="0" w:bottom="280" w:left="340" w:header="0" w:footer="630" w:gutter="0"/>
          <w:cols w:num="2" w:space="720" w:equalWidth="0">
            <w:col w:w="5229" w:space="40"/>
            <w:col w:w="6301"/>
          </w:cols>
        </w:sectPr>
      </w:pPr>
    </w:p>
    <w:p w14:paraId="2F73D88E" w14:textId="77777777" w:rsidR="0029583C" w:rsidRDefault="0029583C">
      <w:pPr>
        <w:pStyle w:val="BodyText"/>
        <w:rPr>
          <w:sz w:val="20"/>
        </w:rPr>
      </w:pPr>
    </w:p>
    <w:p w14:paraId="2F73D88F" w14:textId="77777777" w:rsidR="0029583C" w:rsidRDefault="0029583C">
      <w:pPr>
        <w:pStyle w:val="BodyText"/>
        <w:rPr>
          <w:sz w:val="20"/>
        </w:rPr>
      </w:pPr>
    </w:p>
    <w:p w14:paraId="2F73D890" w14:textId="77777777" w:rsidR="0029583C" w:rsidRDefault="0029583C">
      <w:pPr>
        <w:pStyle w:val="BodyText"/>
        <w:rPr>
          <w:sz w:val="20"/>
        </w:rPr>
      </w:pPr>
    </w:p>
    <w:p w14:paraId="2F73D891" w14:textId="77777777" w:rsidR="0029583C" w:rsidRDefault="0029583C">
      <w:pPr>
        <w:pStyle w:val="BodyText"/>
        <w:rPr>
          <w:sz w:val="20"/>
        </w:rPr>
      </w:pPr>
    </w:p>
    <w:p w14:paraId="2F73D892" w14:textId="77777777" w:rsidR="0029583C" w:rsidRDefault="0029583C">
      <w:pPr>
        <w:pStyle w:val="BodyText"/>
        <w:spacing w:before="30"/>
        <w:rPr>
          <w:sz w:val="20"/>
        </w:rPr>
      </w:pPr>
    </w:p>
    <w:p w14:paraId="2F73D893" w14:textId="77777777" w:rsidR="0029583C" w:rsidRDefault="00B123B8">
      <w:pPr>
        <w:pStyle w:val="BodyText"/>
        <w:ind w:left="680"/>
        <w:rPr>
          <w:sz w:val="20"/>
        </w:rPr>
      </w:pPr>
      <w:r>
        <w:rPr>
          <w:noProof/>
          <w:sz w:val="20"/>
        </w:rPr>
        <w:drawing>
          <wp:inline distT="0" distB="0" distL="0" distR="0" wp14:anchorId="2F73E39D" wp14:editId="2F73E39E">
            <wp:extent cx="2999389" cy="3432429"/>
            <wp:effectExtent l="0" t="0" r="0" b="0"/>
            <wp:docPr id="171" name="Image 171" descr="Close up of Sean Connelly, who is proudly holding up their Citizen of the Year 2024 award. Sean is wearing a hat, and a mustard colour blazer over a shir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Close up of Sean Connelly, who is proudly holding up their Citizen of the Year 2024 award. Sean is wearing a hat, and a mustard colour blazer over a shirt. "/>
                    <pic:cNvPicPr/>
                  </pic:nvPicPr>
                  <pic:blipFill>
                    <a:blip r:embed="rId60" cstate="print"/>
                    <a:stretch>
                      <a:fillRect/>
                    </a:stretch>
                  </pic:blipFill>
                  <pic:spPr>
                    <a:xfrm>
                      <a:off x="0" y="0"/>
                      <a:ext cx="2999389" cy="3432429"/>
                    </a:xfrm>
                    <a:prstGeom prst="rect">
                      <a:avLst/>
                    </a:prstGeom>
                  </pic:spPr>
                </pic:pic>
              </a:graphicData>
            </a:graphic>
          </wp:inline>
        </w:drawing>
      </w:r>
    </w:p>
    <w:p w14:paraId="2F73D894" w14:textId="77777777" w:rsidR="0029583C" w:rsidRDefault="00B123B8">
      <w:pPr>
        <w:pStyle w:val="BodyText"/>
        <w:spacing w:before="212" w:line="278" w:lineRule="auto"/>
        <w:ind w:left="680" w:right="6481"/>
      </w:pPr>
      <w:r>
        <w:rPr>
          <w:noProof/>
        </w:rPr>
        <mc:AlternateContent>
          <mc:Choice Requires="wpg">
            <w:drawing>
              <wp:anchor distT="0" distB="0" distL="0" distR="0" simplePos="0" relativeHeight="251571712" behindDoc="0" locked="0" layoutInCell="1" allowOverlap="1" wp14:anchorId="2F73E39F" wp14:editId="012FE33F">
                <wp:simplePos x="0" y="0"/>
                <wp:positionH relativeFrom="page">
                  <wp:posOffset>3922924</wp:posOffset>
                </wp:positionH>
                <wp:positionV relativeFrom="paragraph">
                  <wp:posOffset>-3540814</wp:posOffset>
                </wp:positionV>
                <wp:extent cx="2989580" cy="7920990"/>
                <wp:effectExtent l="0" t="0" r="0" b="0"/>
                <wp:wrapNone/>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7920990"/>
                          <a:chOff x="0" y="0"/>
                          <a:chExt cx="2989580" cy="7920990"/>
                        </a:xfrm>
                      </wpg:grpSpPr>
                      <wps:wsp>
                        <wps:cNvPr id="173" name="Graphic 173"/>
                        <wps:cNvSpPr/>
                        <wps:spPr>
                          <a:xfrm>
                            <a:off x="0" y="0"/>
                            <a:ext cx="2989580" cy="6205220"/>
                          </a:xfrm>
                          <a:custGeom>
                            <a:avLst/>
                            <a:gdLst/>
                            <a:ahLst/>
                            <a:cxnLst/>
                            <a:rect l="l" t="t" r="r" b="b"/>
                            <a:pathLst>
                              <a:path w="2989580" h="6205220">
                                <a:moveTo>
                                  <a:pt x="2557068" y="0"/>
                                </a:moveTo>
                                <a:lnTo>
                                  <a:pt x="0" y="0"/>
                                </a:lnTo>
                                <a:lnTo>
                                  <a:pt x="0" y="5772746"/>
                                </a:lnTo>
                                <a:lnTo>
                                  <a:pt x="2534" y="5819819"/>
                                </a:lnTo>
                                <a:lnTo>
                                  <a:pt x="9963" y="5865422"/>
                                </a:lnTo>
                                <a:lnTo>
                                  <a:pt x="22023" y="5909294"/>
                                </a:lnTo>
                                <a:lnTo>
                                  <a:pt x="38449" y="5951170"/>
                                </a:lnTo>
                                <a:lnTo>
                                  <a:pt x="58979" y="5990786"/>
                                </a:lnTo>
                                <a:lnTo>
                                  <a:pt x="83349" y="6027880"/>
                                </a:lnTo>
                                <a:lnTo>
                                  <a:pt x="111296" y="6062188"/>
                                </a:lnTo>
                                <a:lnTo>
                                  <a:pt x="142555" y="6093446"/>
                                </a:lnTo>
                                <a:lnTo>
                                  <a:pt x="176865" y="6121392"/>
                                </a:lnTo>
                                <a:lnTo>
                                  <a:pt x="213960" y="6145760"/>
                                </a:lnTo>
                                <a:lnTo>
                                  <a:pt x="253577" y="6166289"/>
                                </a:lnTo>
                                <a:lnTo>
                                  <a:pt x="295454" y="6182715"/>
                                </a:lnTo>
                                <a:lnTo>
                                  <a:pt x="339326" y="6194774"/>
                                </a:lnTo>
                                <a:lnTo>
                                  <a:pt x="384930" y="6202202"/>
                                </a:lnTo>
                                <a:lnTo>
                                  <a:pt x="432003" y="6204737"/>
                                </a:lnTo>
                                <a:lnTo>
                                  <a:pt x="2989072" y="6204737"/>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174" name="Graphic 174"/>
                        <wps:cNvSpPr/>
                        <wps:spPr>
                          <a:xfrm>
                            <a:off x="2401341" y="5754263"/>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61" cstate="screen">
                            <a:extLst>
                              <a:ext uri="{28A0092B-C50C-407E-A947-70E740481C1C}">
                                <a14:useLocalDpi xmlns:a14="http://schemas.microsoft.com/office/drawing/2010/main"/>
                              </a:ext>
                            </a:extLst>
                          </a:blip>
                          <a:stretch>
                            <a:fillRect/>
                          </a:stretch>
                        </pic:blipFill>
                        <pic:spPr>
                          <a:xfrm>
                            <a:off x="107602" y="6474235"/>
                            <a:ext cx="77699" cy="83443"/>
                          </a:xfrm>
                          <a:prstGeom prst="rect">
                            <a:avLst/>
                          </a:prstGeom>
                        </pic:spPr>
                      </pic:pic>
                      <wps:wsp>
                        <wps:cNvPr id="176" name="Graphic 176"/>
                        <wps:cNvSpPr/>
                        <wps:spPr>
                          <a:xfrm>
                            <a:off x="1058" y="5743705"/>
                            <a:ext cx="1614805" cy="2177415"/>
                          </a:xfrm>
                          <a:custGeom>
                            <a:avLst/>
                            <a:gdLst/>
                            <a:ahLst/>
                            <a:cxnLst/>
                            <a:rect l="l" t="t" r="r" b="b"/>
                            <a:pathLst>
                              <a:path w="1614805" h="2177415">
                                <a:moveTo>
                                  <a:pt x="436499" y="95300"/>
                                </a:moveTo>
                                <a:lnTo>
                                  <a:pt x="434784" y="90728"/>
                                </a:lnTo>
                                <a:lnTo>
                                  <a:pt x="433070" y="86156"/>
                                </a:lnTo>
                                <a:lnTo>
                                  <a:pt x="427926" y="87871"/>
                                </a:lnTo>
                                <a:lnTo>
                                  <a:pt x="430212" y="98132"/>
                                </a:lnTo>
                                <a:lnTo>
                                  <a:pt x="436499" y="95300"/>
                                </a:lnTo>
                                <a:close/>
                              </a:path>
                              <a:path w="1614805" h="2177415">
                                <a:moveTo>
                                  <a:pt x="438200" y="65049"/>
                                </a:moveTo>
                                <a:lnTo>
                                  <a:pt x="435267" y="55930"/>
                                </a:lnTo>
                                <a:lnTo>
                                  <a:pt x="429641" y="55930"/>
                                </a:lnTo>
                                <a:lnTo>
                                  <a:pt x="423900" y="57518"/>
                                </a:lnTo>
                                <a:lnTo>
                                  <a:pt x="423443" y="60985"/>
                                </a:lnTo>
                                <a:lnTo>
                                  <a:pt x="426516" y="64350"/>
                                </a:lnTo>
                                <a:lnTo>
                                  <a:pt x="431342" y="65620"/>
                                </a:lnTo>
                                <a:lnTo>
                                  <a:pt x="438200" y="65049"/>
                                </a:lnTo>
                                <a:close/>
                              </a:path>
                              <a:path w="1614805" h="2177415">
                                <a:moveTo>
                                  <a:pt x="451624" y="120992"/>
                                </a:moveTo>
                                <a:lnTo>
                                  <a:pt x="450164" y="109321"/>
                                </a:lnTo>
                                <a:lnTo>
                                  <a:pt x="435571" y="113093"/>
                                </a:lnTo>
                                <a:lnTo>
                                  <a:pt x="429069" y="113093"/>
                                </a:lnTo>
                                <a:lnTo>
                                  <a:pt x="429069" y="119595"/>
                                </a:lnTo>
                                <a:lnTo>
                                  <a:pt x="425869" y="130759"/>
                                </a:lnTo>
                                <a:lnTo>
                                  <a:pt x="433031" y="131648"/>
                                </a:lnTo>
                                <a:lnTo>
                                  <a:pt x="437527" y="132219"/>
                                </a:lnTo>
                                <a:lnTo>
                                  <a:pt x="442785" y="133083"/>
                                </a:lnTo>
                                <a:lnTo>
                                  <a:pt x="442785" y="126784"/>
                                </a:lnTo>
                                <a:lnTo>
                                  <a:pt x="449059" y="126784"/>
                                </a:lnTo>
                                <a:lnTo>
                                  <a:pt x="451624" y="120992"/>
                                </a:lnTo>
                                <a:close/>
                              </a:path>
                              <a:path w="1614805" h="2177415">
                                <a:moveTo>
                                  <a:pt x="454164" y="4572"/>
                                </a:moveTo>
                                <a:lnTo>
                                  <a:pt x="433628" y="0"/>
                                </a:lnTo>
                                <a:lnTo>
                                  <a:pt x="439902" y="9144"/>
                                </a:lnTo>
                                <a:lnTo>
                                  <a:pt x="444474" y="9144"/>
                                </a:lnTo>
                                <a:lnTo>
                                  <a:pt x="449059" y="9144"/>
                                </a:lnTo>
                                <a:lnTo>
                                  <a:pt x="454164" y="4572"/>
                                </a:lnTo>
                                <a:close/>
                              </a:path>
                              <a:path w="1614805" h="2177415">
                                <a:moveTo>
                                  <a:pt x="461022" y="71323"/>
                                </a:moveTo>
                                <a:lnTo>
                                  <a:pt x="451891" y="62204"/>
                                </a:lnTo>
                                <a:lnTo>
                                  <a:pt x="442785" y="58216"/>
                                </a:lnTo>
                                <a:lnTo>
                                  <a:pt x="439343" y="65620"/>
                                </a:lnTo>
                                <a:lnTo>
                                  <a:pt x="437286" y="70078"/>
                                </a:lnTo>
                                <a:lnTo>
                                  <a:pt x="430796" y="77050"/>
                                </a:lnTo>
                                <a:lnTo>
                                  <a:pt x="445617" y="74764"/>
                                </a:lnTo>
                                <a:lnTo>
                                  <a:pt x="449630" y="72478"/>
                                </a:lnTo>
                                <a:lnTo>
                                  <a:pt x="456463" y="79311"/>
                                </a:lnTo>
                                <a:lnTo>
                                  <a:pt x="461022" y="71323"/>
                                </a:lnTo>
                                <a:close/>
                              </a:path>
                              <a:path w="1614805" h="2177415">
                                <a:moveTo>
                                  <a:pt x="492963" y="116395"/>
                                </a:moveTo>
                                <a:lnTo>
                                  <a:pt x="480415" y="115252"/>
                                </a:lnTo>
                                <a:lnTo>
                                  <a:pt x="479272" y="120967"/>
                                </a:lnTo>
                                <a:lnTo>
                                  <a:pt x="484974" y="121539"/>
                                </a:lnTo>
                                <a:lnTo>
                                  <a:pt x="490689" y="122097"/>
                                </a:lnTo>
                                <a:lnTo>
                                  <a:pt x="492963" y="116395"/>
                                </a:lnTo>
                                <a:close/>
                              </a:path>
                              <a:path w="1614805" h="2177415">
                                <a:moveTo>
                                  <a:pt x="515213" y="61633"/>
                                </a:moveTo>
                                <a:lnTo>
                                  <a:pt x="514654" y="53644"/>
                                </a:lnTo>
                                <a:lnTo>
                                  <a:pt x="500964" y="50228"/>
                                </a:lnTo>
                                <a:lnTo>
                                  <a:pt x="501523" y="57061"/>
                                </a:lnTo>
                                <a:lnTo>
                                  <a:pt x="508368" y="59347"/>
                                </a:lnTo>
                                <a:lnTo>
                                  <a:pt x="515213" y="61633"/>
                                </a:lnTo>
                                <a:close/>
                              </a:path>
                              <a:path w="1614805" h="2177415">
                                <a:moveTo>
                                  <a:pt x="525487" y="40513"/>
                                </a:moveTo>
                                <a:lnTo>
                                  <a:pt x="520941" y="34251"/>
                                </a:lnTo>
                                <a:lnTo>
                                  <a:pt x="509524" y="33108"/>
                                </a:lnTo>
                                <a:lnTo>
                                  <a:pt x="507238" y="39370"/>
                                </a:lnTo>
                                <a:lnTo>
                                  <a:pt x="516369" y="39954"/>
                                </a:lnTo>
                                <a:lnTo>
                                  <a:pt x="525487" y="40513"/>
                                </a:lnTo>
                                <a:close/>
                              </a:path>
                              <a:path w="1614805" h="2177415">
                                <a:moveTo>
                                  <a:pt x="654431" y="499224"/>
                                </a:moveTo>
                                <a:lnTo>
                                  <a:pt x="652729" y="490689"/>
                                </a:lnTo>
                                <a:lnTo>
                                  <a:pt x="642467" y="490689"/>
                                </a:lnTo>
                                <a:lnTo>
                                  <a:pt x="643026" y="499224"/>
                                </a:lnTo>
                                <a:lnTo>
                                  <a:pt x="648728" y="499224"/>
                                </a:lnTo>
                                <a:lnTo>
                                  <a:pt x="654431" y="499224"/>
                                </a:lnTo>
                                <a:close/>
                              </a:path>
                              <a:path w="1614805" h="2177415">
                                <a:moveTo>
                                  <a:pt x="699490" y="513143"/>
                                </a:moveTo>
                                <a:lnTo>
                                  <a:pt x="693699" y="525843"/>
                                </a:lnTo>
                                <a:lnTo>
                                  <a:pt x="694296" y="525843"/>
                                </a:lnTo>
                                <a:lnTo>
                                  <a:pt x="699490" y="513143"/>
                                </a:lnTo>
                                <a:close/>
                              </a:path>
                              <a:path w="1614805" h="2177415">
                                <a:moveTo>
                                  <a:pt x="860780" y="915911"/>
                                </a:moveTo>
                                <a:lnTo>
                                  <a:pt x="852792" y="914768"/>
                                </a:lnTo>
                                <a:lnTo>
                                  <a:pt x="850290" y="922972"/>
                                </a:lnTo>
                                <a:lnTo>
                                  <a:pt x="854087" y="925652"/>
                                </a:lnTo>
                                <a:lnTo>
                                  <a:pt x="856602" y="921994"/>
                                </a:lnTo>
                                <a:lnTo>
                                  <a:pt x="860780" y="915911"/>
                                </a:lnTo>
                                <a:close/>
                              </a:path>
                              <a:path w="1614805" h="2177415">
                                <a:moveTo>
                                  <a:pt x="864387" y="895743"/>
                                </a:moveTo>
                                <a:lnTo>
                                  <a:pt x="858685" y="890054"/>
                                </a:lnTo>
                                <a:lnTo>
                                  <a:pt x="852982" y="884339"/>
                                </a:lnTo>
                                <a:lnTo>
                                  <a:pt x="850696" y="891755"/>
                                </a:lnTo>
                                <a:lnTo>
                                  <a:pt x="863257" y="903173"/>
                                </a:lnTo>
                                <a:lnTo>
                                  <a:pt x="864387" y="895743"/>
                                </a:lnTo>
                                <a:close/>
                              </a:path>
                              <a:path w="1614805" h="2177415">
                                <a:moveTo>
                                  <a:pt x="872185" y="929995"/>
                                </a:moveTo>
                                <a:lnTo>
                                  <a:pt x="867054" y="929411"/>
                                </a:lnTo>
                                <a:lnTo>
                                  <a:pt x="861923" y="933030"/>
                                </a:lnTo>
                                <a:lnTo>
                                  <a:pt x="861529" y="931125"/>
                                </a:lnTo>
                                <a:lnTo>
                                  <a:pt x="861529" y="928090"/>
                                </a:lnTo>
                                <a:lnTo>
                                  <a:pt x="858761" y="930313"/>
                                </a:lnTo>
                                <a:lnTo>
                                  <a:pt x="858939" y="934250"/>
                                </a:lnTo>
                                <a:lnTo>
                                  <a:pt x="859358" y="937475"/>
                                </a:lnTo>
                                <a:lnTo>
                                  <a:pt x="857364" y="937602"/>
                                </a:lnTo>
                                <a:lnTo>
                                  <a:pt x="848245" y="932637"/>
                                </a:lnTo>
                                <a:lnTo>
                                  <a:pt x="841756" y="935113"/>
                                </a:lnTo>
                                <a:lnTo>
                                  <a:pt x="850900" y="943127"/>
                                </a:lnTo>
                                <a:lnTo>
                                  <a:pt x="854113" y="948829"/>
                                </a:lnTo>
                                <a:lnTo>
                                  <a:pt x="854113" y="955103"/>
                                </a:lnTo>
                                <a:lnTo>
                                  <a:pt x="854113" y="964031"/>
                                </a:lnTo>
                                <a:lnTo>
                                  <a:pt x="855637" y="963460"/>
                                </a:lnTo>
                                <a:lnTo>
                                  <a:pt x="870864" y="966508"/>
                                </a:lnTo>
                                <a:lnTo>
                                  <a:pt x="870673" y="959650"/>
                                </a:lnTo>
                                <a:lnTo>
                                  <a:pt x="864971" y="949375"/>
                                </a:lnTo>
                                <a:lnTo>
                                  <a:pt x="859840" y="947115"/>
                                </a:lnTo>
                                <a:lnTo>
                                  <a:pt x="866686" y="933411"/>
                                </a:lnTo>
                                <a:lnTo>
                                  <a:pt x="872185" y="929995"/>
                                </a:lnTo>
                                <a:close/>
                              </a:path>
                              <a:path w="1614805" h="2177415">
                                <a:moveTo>
                                  <a:pt x="885291" y="968844"/>
                                </a:moveTo>
                                <a:lnTo>
                                  <a:pt x="880402" y="970318"/>
                                </a:lnTo>
                                <a:lnTo>
                                  <a:pt x="881849" y="978662"/>
                                </a:lnTo>
                                <a:lnTo>
                                  <a:pt x="883335" y="986980"/>
                                </a:lnTo>
                                <a:lnTo>
                                  <a:pt x="885291" y="978662"/>
                                </a:lnTo>
                                <a:lnTo>
                                  <a:pt x="885291" y="973759"/>
                                </a:lnTo>
                                <a:lnTo>
                                  <a:pt x="885291" y="968844"/>
                                </a:lnTo>
                                <a:close/>
                              </a:path>
                              <a:path w="1614805" h="2177415">
                                <a:moveTo>
                                  <a:pt x="901471" y="986980"/>
                                </a:moveTo>
                                <a:lnTo>
                                  <a:pt x="895578" y="986015"/>
                                </a:lnTo>
                                <a:lnTo>
                                  <a:pt x="895096" y="983056"/>
                                </a:lnTo>
                                <a:lnTo>
                                  <a:pt x="890701" y="981113"/>
                                </a:lnTo>
                                <a:lnTo>
                                  <a:pt x="885786" y="984529"/>
                                </a:lnTo>
                                <a:lnTo>
                                  <a:pt x="889228" y="987958"/>
                                </a:lnTo>
                                <a:lnTo>
                                  <a:pt x="896086" y="989431"/>
                                </a:lnTo>
                                <a:lnTo>
                                  <a:pt x="900036" y="990282"/>
                                </a:lnTo>
                                <a:lnTo>
                                  <a:pt x="901471" y="986980"/>
                                </a:lnTo>
                                <a:close/>
                              </a:path>
                              <a:path w="1614805" h="2177415">
                                <a:moveTo>
                                  <a:pt x="922045" y="1028141"/>
                                </a:moveTo>
                                <a:lnTo>
                                  <a:pt x="917613" y="1024712"/>
                                </a:lnTo>
                                <a:lnTo>
                                  <a:pt x="913218" y="1021295"/>
                                </a:lnTo>
                                <a:lnTo>
                                  <a:pt x="910767" y="1026680"/>
                                </a:lnTo>
                                <a:lnTo>
                                  <a:pt x="917613" y="1035494"/>
                                </a:lnTo>
                                <a:lnTo>
                                  <a:pt x="922045" y="1028141"/>
                                </a:lnTo>
                                <a:close/>
                              </a:path>
                              <a:path w="1614805" h="2177415">
                                <a:moveTo>
                                  <a:pt x="1130452" y="1146048"/>
                                </a:moveTo>
                                <a:lnTo>
                                  <a:pt x="1127023" y="1142238"/>
                                </a:lnTo>
                                <a:lnTo>
                                  <a:pt x="1123607" y="1138428"/>
                                </a:lnTo>
                                <a:lnTo>
                                  <a:pt x="1119035" y="1144892"/>
                                </a:lnTo>
                                <a:lnTo>
                                  <a:pt x="1128928" y="1153261"/>
                                </a:lnTo>
                                <a:lnTo>
                                  <a:pt x="1130452" y="1146048"/>
                                </a:lnTo>
                                <a:close/>
                              </a:path>
                              <a:path w="1614805" h="2177415">
                                <a:moveTo>
                                  <a:pt x="1154874" y="1181506"/>
                                </a:moveTo>
                                <a:lnTo>
                                  <a:pt x="1151686" y="1178674"/>
                                </a:lnTo>
                                <a:lnTo>
                                  <a:pt x="1148524" y="1175816"/>
                                </a:lnTo>
                                <a:lnTo>
                                  <a:pt x="1145527" y="1182179"/>
                                </a:lnTo>
                                <a:lnTo>
                                  <a:pt x="1148689" y="1184021"/>
                                </a:lnTo>
                                <a:lnTo>
                                  <a:pt x="1151864" y="1185849"/>
                                </a:lnTo>
                                <a:lnTo>
                                  <a:pt x="1154874" y="1181506"/>
                                </a:lnTo>
                                <a:close/>
                              </a:path>
                              <a:path w="1614805" h="2177415">
                                <a:moveTo>
                                  <a:pt x="1159637" y="1160526"/>
                                </a:moveTo>
                                <a:lnTo>
                                  <a:pt x="1153693" y="1152372"/>
                                </a:lnTo>
                                <a:lnTo>
                                  <a:pt x="1150658" y="1143952"/>
                                </a:lnTo>
                                <a:lnTo>
                                  <a:pt x="1149159" y="1135761"/>
                                </a:lnTo>
                                <a:lnTo>
                                  <a:pt x="1145324" y="1138529"/>
                                </a:lnTo>
                                <a:lnTo>
                                  <a:pt x="1145273" y="1139063"/>
                                </a:lnTo>
                                <a:lnTo>
                                  <a:pt x="1144308" y="1136789"/>
                                </a:lnTo>
                                <a:lnTo>
                                  <a:pt x="1144308" y="1123746"/>
                                </a:lnTo>
                                <a:lnTo>
                                  <a:pt x="1141704" y="1116584"/>
                                </a:lnTo>
                                <a:lnTo>
                                  <a:pt x="1136497" y="1129614"/>
                                </a:lnTo>
                                <a:lnTo>
                                  <a:pt x="1131912" y="1140053"/>
                                </a:lnTo>
                                <a:lnTo>
                                  <a:pt x="1139101" y="1140701"/>
                                </a:lnTo>
                                <a:lnTo>
                                  <a:pt x="1145095" y="1141260"/>
                                </a:lnTo>
                                <a:lnTo>
                                  <a:pt x="1144028" y="1154176"/>
                                </a:lnTo>
                                <a:lnTo>
                                  <a:pt x="1132433" y="1151953"/>
                                </a:lnTo>
                                <a:lnTo>
                                  <a:pt x="1138440" y="1156360"/>
                                </a:lnTo>
                                <a:lnTo>
                                  <a:pt x="1142161" y="1161656"/>
                                </a:lnTo>
                                <a:lnTo>
                                  <a:pt x="1145311" y="1168298"/>
                                </a:lnTo>
                                <a:lnTo>
                                  <a:pt x="1147800" y="1171079"/>
                                </a:lnTo>
                                <a:lnTo>
                                  <a:pt x="1149527" y="1164831"/>
                                </a:lnTo>
                                <a:lnTo>
                                  <a:pt x="1150277" y="1157592"/>
                                </a:lnTo>
                                <a:lnTo>
                                  <a:pt x="1154480" y="1163345"/>
                                </a:lnTo>
                                <a:lnTo>
                                  <a:pt x="1157998" y="1162202"/>
                                </a:lnTo>
                                <a:lnTo>
                                  <a:pt x="1159637" y="1160526"/>
                                </a:lnTo>
                                <a:close/>
                              </a:path>
                              <a:path w="1614805" h="2177415">
                                <a:moveTo>
                                  <a:pt x="1162748" y="1171295"/>
                                </a:moveTo>
                                <a:lnTo>
                                  <a:pt x="1158074" y="1179499"/>
                                </a:lnTo>
                                <a:lnTo>
                                  <a:pt x="1153693" y="1188885"/>
                                </a:lnTo>
                                <a:lnTo>
                                  <a:pt x="1155725" y="1192390"/>
                                </a:lnTo>
                                <a:lnTo>
                                  <a:pt x="1157897" y="1190891"/>
                                </a:lnTo>
                                <a:lnTo>
                                  <a:pt x="1160068" y="1189393"/>
                                </a:lnTo>
                                <a:lnTo>
                                  <a:pt x="1162418" y="1183678"/>
                                </a:lnTo>
                                <a:lnTo>
                                  <a:pt x="1162748" y="1171295"/>
                                </a:lnTo>
                                <a:close/>
                              </a:path>
                              <a:path w="1614805" h="2177415">
                                <a:moveTo>
                                  <a:pt x="1170012" y="1216025"/>
                                </a:moveTo>
                                <a:lnTo>
                                  <a:pt x="1169250" y="1206881"/>
                                </a:lnTo>
                                <a:lnTo>
                                  <a:pt x="1160119" y="1206881"/>
                                </a:lnTo>
                                <a:lnTo>
                                  <a:pt x="1160868" y="1212964"/>
                                </a:lnTo>
                                <a:lnTo>
                                  <a:pt x="1165428" y="1214488"/>
                                </a:lnTo>
                                <a:lnTo>
                                  <a:pt x="1170012" y="1216025"/>
                                </a:lnTo>
                                <a:close/>
                              </a:path>
                              <a:path w="1614805" h="2177415">
                                <a:moveTo>
                                  <a:pt x="1183703" y="1225143"/>
                                </a:moveTo>
                                <a:lnTo>
                                  <a:pt x="1182954" y="1216025"/>
                                </a:lnTo>
                                <a:lnTo>
                                  <a:pt x="1173822" y="1216025"/>
                                </a:lnTo>
                                <a:lnTo>
                                  <a:pt x="1174559" y="1222108"/>
                                </a:lnTo>
                                <a:lnTo>
                                  <a:pt x="1179144" y="1223632"/>
                                </a:lnTo>
                                <a:lnTo>
                                  <a:pt x="1183703" y="1225143"/>
                                </a:lnTo>
                                <a:close/>
                              </a:path>
                              <a:path w="1614805" h="2177415">
                                <a:moveTo>
                                  <a:pt x="1195959" y="1208900"/>
                                </a:moveTo>
                                <a:lnTo>
                                  <a:pt x="1192796" y="1206030"/>
                                </a:lnTo>
                                <a:lnTo>
                                  <a:pt x="1189596" y="1203198"/>
                                </a:lnTo>
                                <a:lnTo>
                                  <a:pt x="1186586" y="1209560"/>
                                </a:lnTo>
                                <a:lnTo>
                                  <a:pt x="1192936" y="1213243"/>
                                </a:lnTo>
                                <a:lnTo>
                                  <a:pt x="1195959" y="1208900"/>
                                </a:lnTo>
                                <a:close/>
                              </a:path>
                              <a:path w="1614805" h="2177415">
                                <a:moveTo>
                                  <a:pt x="1220889" y="1276045"/>
                                </a:moveTo>
                                <a:lnTo>
                                  <a:pt x="1220406" y="1270660"/>
                                </a:lnTo>
                                <a:lnTo>
                                  <a:pt x="1215986" y="1270152"/>
                                </a:lnTo>
                                <a:lnTo>
                                  <a:pt x="1211567" y="1269669"/>
                                </a:lnTo>
                                <a:lnTo>
                                  <a:pt x="1211097" y="1275054"/>
                                </a:lnTo>
                                <a:lnTo>
                                  <a:pt x="1215986" y="1275562"/>
                                </a:lnTo>
                                <a:lnTo>
                                  <a:pt x="1220889" y="1276045"/>
                                </a:lnTo>
                                <a:close/>
                              </a:path>
                              <a:path w="1614805" h="2177415">
                                <a:moveTo>
                                  <a:pt x="1236383" y="1345057"/>
                                </a:moveTo>
                                <a:lnTo>
                                  <a:pt x="1231836" y="1341069"/>
                                </a:lnTo>
                                <a:lnTo>
                                  <a:pt x="1228394" y="1343901"/>
                                </a:lnTo>
                                <a:lnTo>
                                  <a:pt x="1224991" y="1346771"/>
                                </a:lnTo>
                                <a:lnTo>
                                  <a:pt x="1227264" y="1350746"/>
                                </a:lnTo>
                                <a:lnTo>
                                  <a:pt x="1236383" y="1345057"/>
                                </a:lnTo>
                                <a:close/>
                              </a:path>
                              <a:path w="1614805" h="2177415">
                                <a:moveTo>
                                  <a:pt x="1238529" y="1303947"/>
                                </a:moveTo>
                                <a:lnTo>
                                  <a:pt x="1219898" y="1303947"/>
                                </a:lnTo>
                                <a:lnTo>
                                  <a:pt x="1225791" y="1310817"/>
                                </a:lnTo>
                                <a:lnTo>
                                  <a:pt x="1230693" y="1309839"/>
                                </a:lnTo>
                                <a:lnTo>
                                  <a:pt x="1235570" y="1308849"/>
                                </a:lnTo>
                                <a:lnTo>
                                  <a:pt x="1238529" y="1303947"/>
                                </a:lnTo>
                                <a:close/>
                              </a:path>
                              <a:path w="1614805" h="2177415">
                                <a:moveTo>
                                  <a:pt x="1255204" y="1360170"/>
                                </a:moveTo>
                                <a:lnTo>
                                  <a:pt x="1246466" y="1358874"/>
                                </a:lnTo>
                                <a:lnTo>
                                  <a:pt x="1241513" y="1363014"/>
                                </a:lnTo>
                                <a:lnTo>
                                  <a:pt x="1238161" y="1364272"/>
                                </a:lnTo>
                                <a:lnTo>
                                  <a:pt x="1237526" y="1361097"/>
                                </a:lnTo>
                                <a:lnTo>
                                  <a:pt x="1237742" y="1356525"/>
                                </a:lnTo>
                                <a:lnTo>
                                  <a:pt x="1236929" y="1353616"/>
                                </a:lnTo>
                                <a:lnTo>
                                  <a:pt x="1232369" y="1358163"/>
                                </a:lnTo>
                                <a:lnTo>
                                  <a:pt x="1232369" y="1363014"/>
                                </a:lnTo>
                                <a:lnTo>
                                  <a:pt x="1231519" y="1371574"/>
                                </a:lnTo>
                                <a:lnTo>
                                  <a:pt x="1232052" y="1377886"/>
                                </a:lnTo>
                                <a:lnTo>
                                  <a:pt x="1234059" y="1382928"/>
                                </a:lnTo>
                                <a:lnTo>
                                  <a:pt x="1236218" y="1385062"/>
                                </a:lnTo>
                                <a:lnTo>
                                  <a:pt x="1237221" y="1382699"/>
                                </a:lnTo>
                                <a:lnTo>
                                  <a:pt x="1237221" y="1375867"/>
                                </a:lnTo>
                                <a:lnTo>
                                  <a:pt x="1246085" y="1364157"/>
                                </a:lnTo>
                                <a:lnTo>
                                  <a:pt x="1255204" y="1360170"/>
                                </a:lnTo>
                                <a:close/>
                              </a:path>
                              <a:path w="1614805" h="2177415">
                                <a:moveTo>
                                  <a:pt x="1270038" y="1347978"/>
                                </a:moveTo>
                                <a:lnTo>
                                  <a:pt x="1264704" y="1341145"/>
                                </a:lnTo>
                                <a:lnTo>
                                  <a:pt x="1257096" y="1344193"/>
                                </a:lnTo>
                                <a:lnTo>
                                  <a:pt x="1260894" y="1348740"/>
                                </a:lnTo>
                                <a:lnTo>
                                  <a:pt x="1265466" y="1348371"/>
                                </a:lnTo>
                                <a:lnTo>
                                  <a:pt x="1270038" y="1347978"/>
                                </a:lnTo>
                                <a:close/>
                              </a:path>
                              <a:path w="1614805" h="2177415">
                                <a:moveTo>
                                  <a:pt x="1278420" y="1309204"/>
                                </a:moveTo>
                                <a:lnTo>
                                  <a:pt x="1268526" y="1313002"/>
                                </a:lnTo>
                                <a:lnTo>
                                  <a:pt x="1270800" y="1314919"/>
                                </a:lnTo>
                                <a:lnTo>
                                  <a:pt x="1273860" y="1317955"/>
                                </a:lnTo>
                                <a:lnTo>
                                  <a:pt x="1278420" y="1316443"/>
                                </a:lnTo>
                                <a:lnTo>
                                  <a:pt x="1278420" y="1313764"/>
                                </a:lnTo>
                                <a:lnTo>
                                  <a:pt x="1278420" y="1309204"/>
                                </a:lnTo>
                                <a:close/>
                              </a:path>
                              <a:path w="1614805" h="2177415">
                                <a:moveTo>
                                  <a:pt x="1294765" y="1327086"/>
                                </a:moveTo>
                                <a:lnTo>
                                  <a:pt x="1294396" y="1318717"/>
                                </a:lnTo>
                                <a:lnTo>
                                  <a:pt x="1288313" y="1325562"/>
                                </a:lnTo>
                                <a:lnTo>
                                  <a:pt x="1284884" y="1322133"/>
                                </a:lnTo>
                                <a:lnTo>
                                  <a:pt x="1274991" y="1322895"/>
                                </a:lnTo>
                                <a:lnTo>
                                  <a:pt x="1278788" y="1326324"/>
                                </a:lnTo>
                                <a:lnTo>
                                  <a:pt x="1280693" y="1328597"/>
                                </a:lnTo>
                                <a:lnTo>
                                  <a:pt x="1282598" y="1330883"/>
                                </a:lnTo>
                                <a:lnTo>
                                  <a:pt x="1286408" y="1329359"/>
                                </a:lnTo>
                                <a:lnTo>
                                  <a:pt x="1294765" y="1327086"/>
                                </a:lnTo>
                                <a:close/>
                              </a:path>
                              <a:path w="1614805" h="2177415">
                                <a:moveTo>
                                  <a:pt x="1296568" y="1376146"/>
                                </a:moveTo>
                                <a:lnTo>
                                  <a:pt x="1295717" y="1369593"/>
                                </a:lnTo>
                                <a:lnTo>
                                  <a:pt x="1289011" y="1372438"/>
                                </a:lnTo>
                                <a:lnTo>
                                  <a:pt x="1290739" y="1378280"/>
                                </a:lnTo>
                                <a:lnTo>
                                  <a:pt x="1292440" y="1384134"/>
                                </a:lnTo>
                                <a:lnTo>
                                  <a:pt x="1296568" y="1376146"/>
                                </a:lnTo>
                                <a:close/>
                              </a:path>
                              <a:path w="1614805" h="2177415">
                                <a:moveTo>
                                  <a:pt x="1312710" y="1379270"/>
                                </a:moveTo>
                                <a:lnTo>
                                  <a:pt x="1303299" y="1378165"/>
                                </a:lnTo>
                                <a:lnTo>
                                  <a:pt x="1301877" y="1370952"/>
                                </a:lnTo>
                                <a:lnTo>
                                  <a:pt x="1299718" y="1371676"/>
                                </a:lnTo>
                                <a:lnTo>
                                  <a:pt x="1298257" y="1382522"/>
                                </a:lnTo>
                                <a:lnTo>
                                  <a:pt x="1295361" y="1381074"/>
                                </a:lnTo>
                                <a:lnTo>
                                  <a:pt x="1299718" y="1388313"/>
                                </a:lnTo>
                                <a:lnTo>
                                  <a:pt x="1300060" y="1391208"/>
                                </a:lnTo>
                                <a:lnTo>
                                  <a:pt x="1301153" y="1388313"/>
                                </a:lnTo>
                                <a:lnTo>
                                  <a:pt x="1302207" y="1385417"/>
                                </a:lnTo>
                                <a:lnTo>
                                  <a:pt x="1304175" y="1383461"/>
                                </a:lnTo>
                                <a:lnTo>
                                  <a:pt x="1306207" y="1382166"/>
                                </a:lnTo>
                                <a:lnTo>
                                  <a:pt x="1312710" y="1379270"/>
                                </a:lnTo>
                                <a:close/>
                              </a:path>
                              <a:path w="1614805" h="2177415">
                                <a:moveTo>
                                  <a:pt x="1352778" y="1471993"/>
                                </a:moveTo>
                                <a:lnTo>
                                  <a:pt x="1351051" y="1467993"/>
                                </a:lnTo>
                                <a:lnTo>
                                  <a:pt x="1349349" y="1463992"/>
                                </a:lnTo>
                                <a:lnTo>
                                  <a:pt x="1347076" y="1466278"/>
                                </a:lnTo>
                                <a:lnTo>
                                  <a:pt x="1346479" y="1473695"/>
                                </a:lnTo>
                                <a:lnTo>
                                  <a:pt x="1345933" y="1481112"/>
                                </a:lnTo>
                                <a:lnTo>
                                  <a:pt x="1352778" y="1471993"/>
                                </a:lnTo>
                                <a:close/>
                              </a:path>
                              <a:path w="1614805" h="2177415">
                                <a:moveTo>
                                  <a:pt x="1360208" y="1489671"/>
                                </a:moveTo>
                                <a:lnTo>
                                  <a:pt x="1356766" y="1479994"/>
                                </a:lnTo>
                                <a:lnTo>
                                  <a:pt x="1346479" y="1491386"/>
                                </a:lnTo>
                                <a:lnTo>
                                  <a:pt x="1351051" y="1494256"/>
                                </a:lnTo>
                                <a:lnTo>
                                  <a:pt x="1355623" y="1491970"/>
                                </a:lnTo>
                                <a:lnTo>
                                  <a:pt x="1360208" y="1489671"/>
                                </a:lnTo>
                                <a:close/>
                              </a:path>
                              <a:path w="1614805" h="2177415">
                                <a:moveTo>
                                  <a:pt x="1392148" y="1543583"/>
                                </a:moveTo>
                                <a:lnTo>
                                  <a:pt x="1387868" y="1539316"/>
                                </a:lnTo>
                                <a:lnTo>
                                  <a:pt x="1383576" y="1535049"/>
                                </a:lnTo>
                                <a:lnTo>
                                  <a:pt x="1383880" y="1542173"/>
                                </a:lnTo>
                                <a:lnTo>
                                  <a:pt x="1391297" y="1550720"/>
                                </a:lnTo>
                                <a:lnTo>
                                  <a:pt x="1392148" y="1543583"/>
                                </a:lnTo>
                                <a:close/>
                              </a:path>
                              <a:path w="1614805" h="2177415">
                                <a:moveTo>
                                  <a:pt x="1597063" y="1695653"/>
                                </a:moveTo>
                                <a:lnTo>
                                  <a:pt x="1591576" y="1684642"/>
                                </a:lnTo>
                                <a:lnTo>
                                  <a:pt x="1587436" y="1671066"/>
                                </a:lnTo>
                                <a:lnTo>
                                  <a:pt x="1591652" y="1653743"/>
                                </a:lnTo>
                                <a:lnTo>
                                  <a:pt x="1582369" y="1656359"/>
                                </a:lnTo>
                                <a:lnTo>
                                  <a:pt x="1574406" y="1661147"/>
                                </a:lnTo>
                                <a:lnTo>
                                  <a:pt x="1568284" y="1666557"/>
                                </a:lnTo>
                                <a:lnTo>
                                  <a:pt x="1564513" y="1670989"/>
                                </a:lnTo>
                                <a:lnTo>
                                  <a:pt x="1574406" y="1678228"/>
                                </a:lnTo>
                                <a:lnTo>
                                  <a:pt x="1576539" y="1689722"/>
                                </a:lnTo>
                                <a:lnTo>
                                  <a:pt x="1573085" y="1701736"/>
                                </a:lnTo>
                                <a:lnTo>
                                  <a:pt x="1559509" y="1719249"/>
                                </a:lnTo>
                                <a:lnTo>
                                  <a:pt x="1561249" y="1722513"/>
                                </a:lnTo>
                                <a:lnTo>
                                  <a:pt x="1564652" y="1726768"/>
                                </a:lnTo>
                                <a:lnTo>
                                  <a:pt x="1562950" y="1738515"/>
                                </a:lnTo>
                                <a:lnTo>
                                  <a:pt x="1560029" y="1747405"/>
                                </a:lnTo>
                                <a:lnTo>
                                  <a:pt x="1558010" y="1755305"/>
                                </a:lnTo>
                                <a:lnTo>
                                  <a:pt x="1556829" y="1761985"/>
                                </a:lnTo>
                                <a:lnTo>
                                  <a:pt x="1556448" y="1767192"/>
                                </a:lnTo>
                                <a:lnTo>
                                  <a:pt x="1558353" y="1773555"/>
                                </a:lnTo>
                                <a:lnTo>
                                  <a:pt x="1562671" y="1780933"/>
                                </a:lnTo>
                                <a:lnTo>
                                  <a:pt x="1567307" y="1785048"/>
                                </a:lnTo>
                                <a:lnTo>
                                  <a:pt x="1570139" y="1781556"/>
                                </a:lnTo>
                                <a:lnTo>
                                  <a:pt x="1575968" y="1753133"/>
                                </a:lnTo>
                                <a:lnTo>
                                  <a:pt x="1583512" y="1730209"/>
                                </a:lnTo>
                                <a:lnTo>
                                  <a:pt x="1591043" y="1713877"/>
                                </a:lnTo>
                                <a:lnTo>
                                  <a:pt x="1596872" y="1705254"/>
                                </a:lnTo>
                                <a:lnTo>
                                  <a:pt x="1597063" y="1695653"/>
                                </a:lnTo>
                                <a:close/>
                              </a:path>
                              <a:path w="1614805" h="2177415">
                                <a:moveTo>
                                  <a:pt x="1610080" y="1928177"/>
                                </a:moveTo>
                                <a:lnTo>
                                  <a:pt x="1604378" y="1932178"/>
                                </a:lnTo>
                                <a:lnTo>
                                  <a:pt x="1597520" y="1933892"/>
                                </a:lnTo>
                                <a:lnTo>
                                  <a:pt x="1595056" y="1939036"/>
                                </a:lnTo>
                                <a:lnTo>
                                  <a:pt x="1596529" y="1949259"/>
                                </a:lnTo>
                                <a:lnTo>
                                  <a:pt x="1599933" y="1960562"/>
                                </a:lnTo>
                                <a:lnTo>
                                  <a:pt x="1603222" y="1968931"/>
                                </a:lnTo>
                                <a:lnTo>
                                  <a:pt x="1606664" y="1976348"/>
                                </a:lnTo>
                                <a:lnTo>
                                  <a:pt x="1608950" y="1972932"/>
                                </a:lnTo>
                                <a:lnTo>
                                  <a:pt x="1607794" y="1964931"/>
                                </a:lnTo>
                                <a:lnTo>
                                  <a:pt x="1606994" y="1957844"/>
                                </a:lnTo>
                                <a:lnTo>
                                  <a:pt x="1606511" y="1949551"/>
                                </a:lnTo>
                                <a:lnTo>
                                  <a:pt x="1606677" y="1941449"/>
                                </a:lnTo>
                                <a:lnTo>
                                  <a:pt x="1607794" y="1935010"/>
                                </a:lnTo>
                                <a:lnTo>
                                  <a:pt x="1610080" y="1928177"/>
                                </a:lnTo>
                                <a:close/>
                              </a:path>
                              <a:path w="1614805" h="2177415">
                                <a:moveTo>
                                  <a:pt x="1614258" y="1986343"/>
                                </a:moveTo>
                                <a:lnTo>
                                  <a:pt x="1601216" y="1999043"/>
                                </a:lnTo>
                                <a:lnTo>
                                  <a:pt x="1600149" y="1986343"/>
                                </a:lnTo>
                                <a:lnTo>
                                  <a:pt x="1597520" y="1986343"/>
                                </a:lnTo>
                                <a:lnTo>
                                  <a:pt x="1592694" y="1999043"/>
                                </a:lnTo>
                                <a:lnTo>
                                  <a:pt x="1592910" y="1999043"/>
                                </a:lnTo>
                                <a:lnTo>
                                  <a:pt x="1593545" y="2011743"/>
                                </a:lnTo>
                                <a:lnTo>
                                  <a:pt x="1594523" y="2024443"/>
                                </a:lnTo>
                                <a:lnTo>
                                  <a:pt x="1595831" y="2037143"/>
                                </a:lnTo>
                                <a:lnTo>
                                  <a:pt x="1590827" y="2037143"/>
                                </a:lnTo>
                                <a:lnTo>
                                  <a:pt x="1586166" y="2024443"/>
                                </a:lnTo>
                                <a:lnTo>
                                  <a:pt x="1582940" y="2011743"/>
                                </a:lnTo>
                                <a:lnTo>
                                  <a:pt x="1582229" y="1999043"/>
                                </a:lnTo>
                                <a:lnTo>
                                  <a:pt x="1574190" y="1999043"/>
                                </a:lnTo>
                                <a:lnTo>
                                  <a:pt x="1570494" y="1986343"/>
                                </a:lnTo>
                                <a:lnTo>
                                  <a:pt x="1570253" y="1986343"/>
                                </a:lnTo>
                                <a:lnTo>
                                  <a:pt x="1572628" y="1973643"/>
                                </a:lnTo>
                                <a:lnTo>
                                  <a:pt x="1560423" y="1973643"/>
                                </a:lnTo>
                                <a:lnTo>
                                  <a:pt x="1557172" y="1960943"/>
                                </a:lnTo>
                                <a:lnTo>
                                  <a:pt x="1570570" y="1960943"/>
                                </a:lnTo>
                                <a:lnTo>
                                  <a:pt x="1567472" y="1948243"/>
                                </a:lnTo>
                                <a:lnTo>
                                  <a:pt x="1564030" y="1935543"/>
                                </a:lnTo>
                                <a:lnTo>
                                  <a:pt x="1562557" y="1922843"/>
                                </a:lnTo>
                                <a:lnTo>
                                  <a:pt x="1565363" y="1910143"/>
                                </a:lnTo>
                                <a:lnTo>
                                  <a:pt x="1568424" y="1897443"/>
                                </a:lnTo>
                                <a:lnTo>
                                  <a:pt x="1567726" y="1884743"/>
                                </a:lnTo>
                                <a:lnTo>
                                  <a:pt x="1566481" y="1872043"/>
                                </a:lnTo>
                                <a:lnTo>
                                  <a:pt x="1567865" y="1859343"/>
                                </a:lnTo>
                                <a:lnTo>
                                  <a:pt x="1562671" y="1859343"/>
                                </a:lnTo>
                                <a:lnTo>
                                  <a:pt x="1564462" y="1833943"/>
                                </a:lnTo>
                                <a:lnTo>
                                  <a:pt x="1568729" y="1821243"/>
                                </a:lnTo>
                                <a:lnTo>
                                  <a:pt x="1570926" y="1808543"/>
                                </a:lnTo>
                                <a:lnTo>
                                  <a:pt x="1564462" y="1808543"/>
                                </a:lnTo>
                                <a:lnTo>
                                  <a:pt x="1559229" y="1821243"/>
                                </a:lnTo>
                                <a:lnTo>
                                  <a:pt x="1556054" y="1808543"/>
                                </a:lnTo>
                                <a:lnTo>
                                  <a:pt x="1555788" y="1795843"/>
                                </a:lnTo>
                                <a:lnTo>
                                  <a:pt x="1544485" y="1795843"/>
                                </a:lnTo>
                                <a:lnTo>
                                  <a:pt x="1544713" y="1783143"/>
                                </a:lnTo>
                                <a:lnTo>
                                  <a:pt x="1545882" y="1770443"/>
                                </a:lnTo>
                                <a:lnTo>
                                  <a:pt x="1547050" y="1757743"/>
                                </a:lnTo>
                                <a:lnTo>
                                  <a:pt x="1542046" y="1757743"/>
                                </a:lnTo>
                                <a:lnTo>
                                  <a:pt x="1537398" y="1770443"/>
                                </a:lnTo>
                                <a:lnTo>
                                  <a:pt x="1539443" y="1757743"/>
                                </a:lnTo>
                                <a:lnTo>
                                  <a:pt x="1543418" y="1745043"/>
                                </a:lnTo>
                                <a:lnTo>
                                  <a:pt x="1544548" y="1732343"/>
                                </a:lnTo>
                                <a:lnTo>
                                  <a:pt x="1519478" y="1732343"/>
                                </a:lnTo>
                                <a:lnTo>
                                  <a:pt x="1518335" y="1719643"/>
                                </a:lnTo>
                                <a:lnTo>
                                  <a:pt x="1511223" y="1719643"/>
                                </a:lnTo>
                                <a:lnTo>
                                  <a:pt x="1505902" y="1706943"/>
                                </a:lnTo>
                                <a:lnTo>
                                  <a:pt x="1502638" y="1694243"/>
                                </a:lnTo>
                                <a:lnTo>
                                  <a:pt x="1501686" y="1681543"/>
                                </a:lnTo>
                                <a:lnTo>
                                  <a:pt x="1498422" y="1681543"/>
                                </a:lnTo>
                                <a:lnTo>
                                  <a:pt x="1494815" y="1668843"/>
                                </a:lnTo>
                                <a:lnTo>
                                  <a:pt x="1476159" y="1668843"/>
                                </a:lnTo>
                                <a:lnTo>
                                  <a:pt x="1469923" y="1656143"/>
                                </a:lnTo>
                                <a:lnTo>
                                  <a:pt x="1465326" y="1656143"/>
                                </a:lnTo>
                                <a:lnTo>
                                  <a:pt x="1462087" y="1643443"/>
                                </a:lnTo>
                                <a:lnTo>
                                  <a:pt x="1455051" y="1643443"/>
                                </a:lnTo>
                                <a:lnTo>
                                  <a:pt x="1449641" y="1630743"/>
                                </a:lnTo>
                                <a:lnTo>
                                  <a:pt x="1446301" y="1618043"/>
                                </a:lnTo>
                                <a:lnTo>
                                  <a:pt x="1445501" y="1605343"/>
                                </a:lnTo>
                                <a:lnTo>
                                  <a:pt x="1438846" y="1605343"/>
                                </a:lnTo>
                                <a:lnTo>
                                  <a:pt x="1436370" y="1592643"/>
                                </a:lnTo>
                                <a:lnTo>
                                  <a:pt x="1426933" y="1592643"/>
                                </a:lnTo>
                                <a:lnTo>
                                  <a:pt x="1424482" y="1605343"/>
                                </a:lnTo>
                                <a:lnTo>
                                  <a:pt x="1410995" y="1592643"/>
                                </a:lnTo>
                                <a:lnTo>
                                  <a:pt x="1402461" y="1592643"/>
                                </a:lnTo>
                                <a:lnTo>
                                  <a:pt x="1394510" y="1579943"/>
                                </a:lnTo>
                                <a:lnTo>
                                  <a:pt x="1387792" y="1579943"/>
                                </a:lnTo>
                                <a:lnTo>
                                  <a:pt x="1382928" y="1567243"/>
                                </a:lnTo>
                                <a:lnTo>
                                  <a:pt x="1380540" y="1554543"/>
                                </a:lnTo>
                                <a:lnTo>
                                  <a:pt x="1377073" y="1554543"/>
                                </a:lnTo>
                                <a:lnTo>
                                  <a:pt x="1377442" y="1541843"/>
                                </a:lnTo>
                                <a:lnTo>
                                  <a:pt x="1376984" y="1541843"/>
                                </a:lnTo>
                                <a:lnTo>
                                  <a:pt x="1367294" y="1529143"/>
                                </a:lnTo>
                                <a:lnTo>
                                  <a:pt x="1367040" y="1529143"/>
                                </a:lnTo>
                                <a:lnTo>
                                  <a:pt x="1367040" y="1546517"/>
                                </a:lnTo>
                                <a:lnTo>
                                  <a:pt x="1363687" y="1541843"/>
                                </a:lnTo>
                                <a:lnTo>
                                  <a:pt x="1365389" y="1541843"/>
                                </a:lnTo>
                                <a:lnTo>
                                  <a:pt x="1367040" y="1546517"/>
                                </a:lnTo>
                                <a:lnTo>
                                  <a:pt x="1367040" y="1529143"/>
                                </a:lnTo>
                                <a:lnTo>
                                  <a:pt x="1357363" y="1529143"/>
                                </a:lnTo>
                                <a:lnTo>
                                  <a:pt x="1349489" y="1516443"/>
                                </a:lnTo>
                                <a:lnTo>
                                  <a:pt x="1345158" y="1529143"/>
                                </a:lnTo>
                                <a:lnTo>
                                  <a:pt x="1346796" y="1529143"/>
                                </a:lnTo>
                                <a:lnTo>
                                  <a:pt x="1350378" y="1541843"/>
                                </a:lnTo>
                                <a:lnTo>
                                  <a:pt x="1324140" y="1541843"/>
                                </a:lnTo>
                                <a:lnTo>
                                  <a:pt x="1323098" y="1529143"/>
                                </a:lnTo>
                                <a:lnTo>
                                  <a:pt x="1330223" y="1529143"/>
                                </a:lnTo>
                                <a:lnTo>
                                  <a:pt x="1323530" y="1516443"/>
                                </a:lnTo>
                                <a:lnTo>
                                  <a:pt x="1329270" y="1516443"/>
                                </a:lnTo>
                                <a:lnTo>
                                  <a:pt x="1329969" y="1503743"/>
                                </a:lnTo>
                                <a:lnTo>
                                  <a:pt x="1327365" y="1503743"/>
                                </a:lnTo>
                                <a:lnTo>
                                  <a:pt x="1325232" y="1491043"/>
                                </a:lnTo>
                                <a:lnTo>
                                  <a:pt x="1327378" y="1465643"/>
                                </a:lnTo>
                                <a:lnTo>
                                  <a:pt x="1329093" y="1452943"/>
                                </a:lnTo>
                                <a:lnTo>
                                  <a:pt x="1328928" y="1440243"/>
                                </a:lnTo>
                                <a:lnTo>
                                  <a:pt x="1327772" y="1427543"/>
                                </a:lnTo>
                                <a:lnTo>
                                  <a:pt x="1326515" y="1414843"/>
                                </a:lnTo>
                                <a:lnTo>
                                  <a:pt x="1324216" y="1414843"/>
                                </a:lnTo>
                                <a:lnTo>
                                  <a:pt x="1322006" y="1427543"/>
                                </a:lnTo>
                                <a:lnTo>
                                  <a:pt x="1320380" y="1427543"/>
                                </a:lnTo>
                                <a:lnTo>
                                  <a:pt x="1314119" y="1414843"/>
                                </a:lnTo>
                                <a:lnTo>
                                  <a:pt x="1324216" y="1414843"/>
                                </a:lnTo>
                                <a:lnTo>
                                  <a:pt x="1323327" y="1402143"/>
                                </a:lnTo>
                                <a:lnTo>
                                  <a:pt x="1300797" y="1402143"/>
                                </a:lnTo>
                                <a:lnTo>
                                  <a:pt x="1301902" y="1414843"/>
                                </a:lnTo>
                                <a:lnTo>
                                  <a:pt x="1302296" y="1427543"/>
                                </a:lnTo>
                                <a:lnTo>
                                  <a:pt x="1298727" y="1427543"/>
                                </a:lnTo>
                                <a:lnTo>
                                  <a:pt x="1290205" y="1414843"/>
                                </a:lnTo>
                                <a:lnTo>
                                  <a:pt x="1274102" y="1414843"/>
                                </a:lnTo>
                                <a:lnTo>
                                  <a:pt x="1269949" y="1402143"/>
                                </a:lnTo>
                                <a:lnTo>
                                  <a:pt x="1265161" y="1414843"/>
                                </a:lnTo>
                                <a:lnTo>
                                  <a:pt x="1260144" y="1389443"/>
                                </a:lnTo>
                                <a:lnTo>
                                  <a:pt x="1251813" y="1389443"/>
                                </a:lnTo>
                                <a:lnTo>
                                  <a:pt x="1256385" y="1376743"/>
                                </a:lnTo>
                                <a:lnTo>
                                  <a:pt x="1242542" y="1376743"/>
                                </a:lnTo>
                                <a:lnTo>
                                  <a:pt x="1236522" y="1402143"/>
                                </a:lnTo>
                                <a:lnTo>
                                  <a:pt x="1238491" y="1402143"/>
                                </a:lnTo>
                                <a:lnTo>
                                  <a:pt x="1243241" y="1414843"/>
                                </a:lnTo>
                                <a:lnTo>
                                  <a:pt x="1245577" y="1427543"/>
                                </a:lnTo>
                                <a:lnTo>
                                  <a:pt x="1240066" y="1427543"/>
                                </a:lnTo>
                                <a:lnTo>
                                  <a:pt x="1225486" y="1414843"/>
                                </a:lnTo>
                                <a:lnTo>
                                  <a:pt x="1228661" y="1402143"/>
                                </a:lnTo>
                                <a:lnTo>
                                  <a:pt x="1222806" y="1402143"/>
                                </a:lnTo>
                                <a:lnTo>
                                  <a:pt x="1213891" y="1412087"/>
                                </a:lnTo>
                                <a:lnTo>
                                  <a:pt x="1213485" y="1402143"/>
                                </a:lnTo>
                                <a:lnTo>
                                  <a:pt x="1202982" y="1402143"/>
                                </a:lnTo>
                                <a:lnTo>
                                  <a:pt x="1204760" y="1389443"/>
                                </a:lnTo>
                                <a:lnTo>
                                  <a:pt x="1202893" y="1389443"/>
                                </a:lnTo>
                                <a:lnTo>
                                  <a:pt x="1198537" y="1376743"/>
                                </a:lnTo>
                                <a:lnTo>
                                  <a:pt x="1193787" y="1376743"/>
                                </a:lnTo>
                                <a:lnTo>
                                  <a:pt x="1190752" y="1364043"/>
                                </a:lnTo>
                                <a:lnTo>
                                  <a:pt x="1189736" y="1364043"/>
                                </a:lnTo>
                                <a:lnTo>
                                  <a:pt x="1189812" y="1351343"/>
                                </a:lnTo>
                                <a:lnTo>
                                  <a:pt x="1190612" y="1338643"/>
                                </a:lnTo>
                                <a:lnTo>
                                  <a:pt x="1191755" y="1338643"/>
                                </a:lnTo>
                                <a:lnTo>
                                  <a:pt x="1194282" y="1313243"/>
                                </a:lnTo>
                                <a:lnTo>
                                  <a:pt x="1184935" y="1313243"/>
                                </a:lnTo>
                                <a:lnTo>
                                  <a:pt x="1180833" y="1300543"/>
                                </a:lnTo>
                                <a:lnTo>
                                  <a:pt x="1175626" y="1313243"/>
                                </a:lnTo>
                                <a:lnTo>
                                  <a:pt x="1171765" y="1313243"/>
                                </a:lnTo>
                                <a:lnTo>
                                  <a:pt x="1171702" y="1300543"/>
                                </a:lnTo>
                                <a:lnTo>
                                  <a:pt x="1172413" y="1287843"/>
                                </a:lnTo>
                                <a:lnTo>
                                  <a:pt x="1170076" y="1275143"/>
                                </a:lnTo>
                                <a:lnTo>
                                  <a:pt x="1168781" y="1275143"/>
                                </a:lnTo>
                                <a:lnTo>
                                  <a:pt x="1172667" y="1262443"/>
                                </a:lnTo>
                                <a:lnTo>
                                  <a:pt x="1162888" y="1262443"/>
                                </a:lnTo>
                                <a:lnTo>
                                  <a:pt x="1156208" y="1249743"/>
                                </a:lnTo>
                                <a:lnTo>
                                  <a:pt x="1138809" y="1249743"/>
                                </a:lnTo>
                                <a:lnTo>
                                  <a:pt x="1141298" y="1237043"/>
                                </a:lnTo>
                                <a:lnTo>
                                  <a:pt x="1128420" y="1237043"/>
                                </a:lnTo>
                                <a:lnTo>
                                  <a:pt x="1119111" y="1224343"/>
                                </a:lnTo>
                                <a:lnTo>
                                  <a:pt x="1110869" y="1211643"/>
                                </a:lnTo>
                                <a:lnTo>
                                  <a:pt x="1104582" y="1198943"/>
                                </a:lnTo>
                                <a:lnTo>
                                  <a:pt x="1108303" y="1198943"/>
                                </a:lnTo>
                                <a:lnTo>
                                  <a:pt x="1111377" y="1186243"/>
                                </a:lnTo>
                                <a:lnTo>
                                  <a:pt x="1116139" y="1186243"/>
                                </a:lnTo>
                                <a:lnTo>
                                  <a:pt x="1124927" y="1198943"/>
                                </a:lnTo>
                                <a:lnTo>
                                  <a:pt x="1129245" y="1198943"/>
                                </a:lnTo>
                                <a:lnTo>
                                  <a:pt x="1128102" y="1186243"/>
                                </a:lnTo>
                                <a:lnTo>
                                  <a:pt x="1124813" y="1186243"/>
                                </a:lnTo>
                                <a:lnTo>
                                  <a:pt x="1120673" y="1173543"/>
                                </a:lnTo>
                                <a:lnTo>
                                  <a:pt x="1116533" y="1160843"/>
                                </a:lnTo>
                                <a:lnTo>
                                  <a:pt x="1113675" y="1160843"/>
                                </a:lnTo>
                                <a:lnTo>
                                  <a:pt x="1110729" y="1173543"/>
                                </a:lnTo>
                                <a:lnTo>
                                  <a:pt x="1102144" y="1160843"/>
                                </a:lnTo>
                                <a:lnTo>
                                  <a:pt x="1097673" y="1160843"/>
                                </a:lnTo>
                                <a:lnTo>
                                  <a:pt x="1094790" y="1148143"/>
                                </a:lnTo>
                                <a:lnTo>
                                  <a:pt x="1090968" y="1148143"/>
                                </a:lnTo>
                                <a:lnTo>
                                  <a:pt x="1083678" y="1135443"/>
                                </a:lnTo>
                                <a:lnTo>
                                  <a:pt x="1083411" y="1148143"/>
                                </a:lnTo>
                                <a:lnTo>
                                  <a:pt x="1075740" y="1160843"/>
                                </a:lnTo>
                                <a:lnTo>
                                  <a:pt x="1066952" y="1160843"/>
                                </a:lnTo>
                                <a:lnTo>
                                  <a:pt x="1063332" y="1135443"/>
                                </a:lnTo>
                                <a:lnTo>
                                  <a:pt x="1045235" y="1135443"/>
                                </a:lnTo>
                                <a:lnTo>
                                  <a:pt x="1041323" y="1122743"/>
                                </a:lnTo>
                                <a:lnTo>
                                  <a:pt x="1037297" y="1135443"/>
                                </a:lnTo>
                                <a:lnTo>
                                  <a:pt x="1025207" y="1135443"/>
                                </a:lnTo>
                                <a:lnTo>
                                  <a:pt x="1019708" y="1122743"/>
                                </a:lnTo>
                                <a:lnTo>
                                  <a:pt x="1019136" y="1110043"/>
                                </a:lnTo>
                                <a:lnTo>
                                  <a:pt x="1006233" y="1110043"/>
                                </a:lnTo>
                                <a:lnTo>
                                  <a:pt x="1008507" y="1122743"/>
                                </a:lnTo>
                                <a:lnTo>
                                  <a:pt x="1003173" y="1122743"/>
                                </a:lnTo>
                                <a:lnTo>
                                  <a:pt x="994816" y="1110043"/>
                                </a:lnTo>
                                <a:lnTo>
                                  <a:pt x="988072" y="1097343"/>
                                </a:lnTo>
                                <a:lnTo>
                                  <a:pt x="990549" y="1097343"/>
                                </a:lnTo>
                                <a:lnTo>
                                  <a:pt x="990663" y="1084643"/>
                                </a:lnTo>
                                <a:lnTo>
                                  <a:pt x="983589" y="1071943"/>
                                </a:lnTo>
                                <a:lnTo>
                                  <a:pt x="968781" y="1059243"/>
                                </a:lnTo>
                                <a:lnTo>
                                  <a:pt x="967841" y="1059243"/>
                                </a:lnTo>
                                <a:lnTo>
                                  <a:pt x="971435" y="1071943"/>
                                </a:lnTo>
                                <a:lnTo>
                                  <a:pt x="938568" y="1071943"/>
                                </a:lnTo>
                                <a:lnTo>
                                  <a:pt x="935697" y="1059243"/>
                                </a:lnTo>
                                <a:lnTo>
                                  <a:pt x="907478" y="1059243"/>
                                </a:lnTo>
                                <a:lnTo>
                                  <a:pt x="913206" y="1046543"/>
                                </a:lnTo>
                                <a:lnTo>
                                  <a:pt x="883996" y="1046543"/>
                                </a:lnTo>
                                <a:lnTo>
                                  <a:pt x="871296" y="1033843"/>
                                </a:lnTo>
                                <a:lnTo>
                                  <a:pt x="853541" y="1021143"/>
                                </a:lnTo>
                                <a:lnTo>
                                  <a:pt x="854608" y="1008443"/>
                                </a:lnTo>
                                <a:lnTo>
                                  <a:pt x="855776" y="995743"/>
                                </a:lnTo>
                                <a:lnTo>
                                  <a:pt x="857402" y="995743"/>
                                </a:lnTo>
                                <a:lnTo>
                                  <a:pt x="859828" y="983043"/>
                                </a:lnTo>
                                <a:lnTo>
                                  <a:pt x="842759" y="983043"/>
                                </a:lnTo>
                                <a:lnTo>
                                  <a:pt x="846124" y="970343"/>
                                </a:lnTo>
                                <a:lnTo>
                                  <a:pt x="843838" y="957643"/>
                                </a:lnTo>
                                <a:lnTo>
                                  <a:pt x="831977" y="957643"/>
                                </a:lnTo>
                                <a:lnTo>
                                  <a:pt x="827100" y="944943"/>
                                </a:lnTo>
                                <a:lnTo>
                                  <a:pt x="827201" y="919543"/>
                                </a:lnTo>
                                <a:lnTo>
                                  <a:pt x="835558" y="906843"/>
                                </a:lnTo>
                                <a:lnTo>
                                  <a:pt x="840295" y="906843"/>
                                </a:lnTo>
                                <a:lnTo>
                                  <a:pt x="838695" y="894143"/>
                                </a:lnTo>
                                <a:lnTo>
                                  <a:pt x="835342" y="881443"/>
                                </a:lnTo>
                                <a:lnTo>
                                  <a:pt x="834834" y="856043"/>
                                </a:lnTo>
                                <a:lnTo>
                                  <a:pt x="833767" y="856043"/>
                                </a:lnTo>
                                <a:lnTo>
                                  <a:pt x="825169" y="830643"/>
                                </a:lnTo>
                                <a:lnTo>
                                  <a:pt x="824128" y="817943"/>
                                </a:lnTo>
                                <a:lnTo>
                                  <a:pt x="820953" y="817943"/>
                                </a:lnTo>
                                <a:lnTo>
                                  <a:pt x="813523" y="805243"/>
                                </a:lnTo>
                                <a:lnTo>
                                  <a:pt x="807339" y="805243"/>
                                </a:lnTo>
                                <a:lnTo>
                                  <a:pt x="807897" y="792543"/>
                                </a:lnTo>
                                <a:lnTo>
                                  <a:pt x="814565" y="792543"/>
                                </a:lnTo>
                                <a:lnTo>
                                  <a:pt x="814082" y="779843"/>
                                </a:lnTo>
                                <a:lnTo>
                                  <a:pt x="805700" y="779843"/>
                                </a:lnTo>
                                <a:lnTo>
                                  <a:pt x="803376" y="792543"/>
                                </a:lnTo>
                                <a:lnTo>
                                  <a:pt x="800036" y="779843"/>
                                </a:lnTo>
                                <a:lnTo>
                                  <a:pt x="792454" y="779843"/>
                                </a:lnTo>
                                <a:lnTo>
                                  <a:pt x="791679" y="792543"/>
                                </a:lnTo>
                                <a:lnTo>
                                  <a:pt x="783069" y="792543"/>
                                </a:lnTo>
                                <a:lnTo>
                                  <a:pt x="786574" y="779843"/>
                                </a:lnTo>
                                <a:lnTo>
                                  <a:pt x="783742" y="779843"/>
                                </a:lnTo>
                                <a:lnTo>
                                  <a:pt x="784440" y="767143"/>
                                </a:lnTo>
                                <a:lnTo>
                                  <a:pt x="773328" y="767143"/>
                                </a:lnTo>
                                <a:lnTo>
                                  <a:pt x="769454" y="754443"/>
                                </a:lnTo>
                                <a:lnTo>
                                  <a:pt x="770001" y="754443"/>
                                </a:lnTo>
                                <a:lnTo>
                                  <a:pt x="772147" y="741743"/>
                                </a:lnTo>
                                <a:lnTo>
                                  <a:pt x="772591" y="703643"/>
                                </a:lnTo>
                                <a:lnTo>
                                  <a:pt x="767829" y="703643"/>
                                </a:lnTo>
                                <a:lnTo>
                                  <a:pt x="762762" y="690943"/>
                                </a:lnTo>
                                <a:lnTo>
                                  <a:pt x="762266" y="678243"/>
                                </a:lnTo>
                                <a:lnTo>
                                  <a:pt x="762127" y="678243"/>
                                </a:lnTo>
                                <a:lnTo>
                                  <a:pt x="760336" y="665543"/>
                                </a:lnTo>
                                <a:lnTo>
                                  <a:pt x="757415" y="652843"/>
                                </a:lnTo>
                                <a:lnTo>
                                  <a:pt x="753859" y="652843"/>
                                </a:lnTo>
                                <a:lnTo>
                                  <a:pt x="751751" y="640143"/>
                                </a:lnTo>
                                <a:lnTo>
                                  <a:pt x="755599" y="627443"/>
                                </a:lnTo>
                                <a:lnTo>
                                  <a:pt x="760120" y="627443"/>
                                </a:lnTo>
                                <a:lnTo>
                                  <a:pt x="760006" y="614743"/>
                                </a:lnTo>
                                <a:lnTo>
                                  <a:pt x="756208" y="614743"/>
                                </a:lnTo>
                                <a:lnTo>
                                  <a:pt x="751738" y="627443"/>
                                </a:lnTo>
                                <a:lnTo>
                                  <a:pt x="747941" y="614743"/>
                                </a:lnTo>
                                <a:lnTo>
                                  <a:pt x="746137" y="614743"/>
                                </a:lnTo>
                                <a:lnTo>
                                  <a:pt x="749236" y="602043"/>
                                </a:lnTo>
                                <a:lnTo>
                                  <a:pt x="755967" y="602043"/>
                                </a:lnTo>
                                <a:lnTo>
                                  <a:pt x="761809" y="589343"/>
                                </a:lnTo>
                                <a:lnTo>
                                  <a:pt x="754329" y="589343"/>
                                </a:lnTo>
                                <a:lnTo>
                                  <a:pt x="754481" y="576643"/>
                                </a:lnTo>
                                <a:lnTo>
                                  <a:pt x="733450" y="576643"/>
                                </a:lnTo>
                                <a:lnTo>
                                  <a:pt x="729399" y="563943"/>
                                </a:lnTo>
                                <a:lnTo>
                                  <a:pt x="730148" y="563943"/>
                                </a:lnTo>
                                <a:lnTo>
                                  <a:pt x="724636" y="551243"/>
                                </a:lnTo>
                                <a:lnTo>
                                  <a:pt x="719391" y="563943"/>
                                </a:lnTo>
                                <a:lnTo>
                                  <a:pt x="720115" y="551243"/>
                                </a:lnTo>
                                <a:lnTo>
                                  <a:pt x="705840" y="551243"/>
                                </a:lnTo>
                                <a:lnTo>
                                  <a:pt x="706970" y="538543"/>
                                </a:lnTo>
                                <a:lnTo>
                                  <a:pt x="690803" y="538543"/>
                                </a:lnTo>
                                <a:lnTo>
                                  <a:pt x="693699" y="525843"/>
                                </a:lnTo>
                                <a:lnTo>
                                  <a:pt x="683425" y="525843"/>
                                </a:lnTo>
                                <a:lnTo>
                                  <a:pt x="681431" y="513143"/>
                                </a:lnTo>
                                <a:lnTo>
                                  <a:pt x="685507" y="513143"/>
                                </a:lnTo>
                                <a:lnTo>
                                  <a:pt x="678840" y="500443"/>
                                </a:lnTo>
                                <a:lnTo>
                                  <a:pt x="673379" y="500443"/>
                                </a:lnTo>
                                <a:lnTo>
                                  <a:pt x="670877" y="513143"/>
                                </a:lnTo>
                                <a:lnTo>
                                  <a:pt x="644309" y="513143"/>
                                </a:lnTo>
                                <a:lnTo>
                                  <a:pt x="643470" y="525843"/>
                                </a:lnTo>
                                <a:lnTo>
                                  <a:pt x="637705" y="525843"/>
                                </a:lnTo>
                                <a:lnTo>
                                  <a:pt x="629856" y="538543"/>
                                </a:lnTo>
                                <a:lnTo>
                                  <a:pt x="615226" y="538543"/>
                                </a:lnTo>
                                <a:lnTo>
                                  <a:pt x="601065" y="525843"/>
                                </a:lnTo>
                                <a:lnTo>
                                  <a:pt x="594575" y="513143"/>
                                </a:lnTo>
                                <a:lnTo>
                                  <a:pt x="594067" y="500443"/>
                                </a:lnTo>
                                <a:lnTo>
                                  <a:pt x="592836" y="487743"/>
                                </a:lnTo>
                                <a:lnTo>
                                  <a:pt x="590715" y="487743"/>
                                </a:lnTo>
                                <a:lnTo>
                                  <a:pt x="587476" y="475043"/>
                                </a:lnTo>
                                <a:lnTo>
                                  <a:pt x="581431" y="462343"/>
                                </a:lnTo>
                                <a:lnTo>
                                  <a:pt x="579310" y="462343"/>
                                </a:lnTo>
                                <a:lnTo>
                                  <a:pt x="580453" y="449643"/>
                                </a:lnTo>
                                <a:lnTo>
                                  <a:pt x="584187" y="424243"/>
                                </a:lnTo>
                                <a:lnTo>
                                  <a:pt x="584631" y="424243"/>
                                </a:lnTo>
                                <a:lnTo>
                                  <a:pt x="581596" y="411543"/>
                                </a:lnTo>
                                <a:lnTo>
                                  <a:pt x="577786" y="411543"/>
                                </a:lnTo>
                                <a:lnTo>
                                  <a:pt x="575906" y="398843"/>
                                </a:lnTo>
                                <a:lnTo>
                                  <a:pt x="574827" y="398843"/>
                                </a:lnTo>
                                <a:lnTo>
                                  <a:pt x="572795" y="386143"/>
                                </a:lnTo>
                                <a:lnTo>
                                  <a:pt x="571639" y="373443"/>
                                </a:lnTo>
                                <a:lnTo>
                                  <a:pt x="573201" y="360743"/>
                                </a:lnTo>
                                <a:lnTo>
                                  <a:pt x="560031" y="360743"/>
                                </a:lnTo>
                                <a:lnTo>
                                  <a:pt x="562825" y="348043"/>
                                </a:lnTo>
                                <a:lnTo>
                                  <a:pt x="563651" y="335343"/>
                                </a:lnTo>
                                <a:lnTo>
                                  <a:pt x="558076" y="335343"/>
                                </a:lnTo>
                                <a:lnTo>
                                  <a:pt x="551294" y="322643"/>
                                </a:lnTo>
                                <a:lnTo>
                                  <a:pt x="548449" y="309943"/>
                                </a:lnTo>
                                <a:lnTo>
                                  <a:pt x="531926" y="309943"/>
                                </a:lnTo>
                                <a:lnTo>
                                  <a:pt x="531368" y="297243"/>
                                </a:lnTo>
                                <a:lnTo>
                                  <a:pt x="533171" y="297243"/>
                                </a:lnTo>
                                <a:lnTo>
                                  <a:pt x="535241" y="284543"/>
                                </a:lnTo>
                                <a:lnTo>
                                  <a:pt x="538035" y="271843"/>
                                </a:lnTo>
                                <a:lnTo>
                                  <a:pt x="538657" y="271843"/>
                                </a:lnTo>
                                <a:lnTo>
                                  <a:pt x="536321" y="259143"/>
                                </a:lnTo>
                                <a:lnTo>
                                  <a:pt x="508215" y="259143"/>
                                </a:lnTo>
                                <a:lnTo>
                                  <a:pt x="506717" y="246443"/>
                                </a:lnTo>
                                <a:lnTo>
                                  <a:pt x="507619" y="233743"/>
                                </a:lnTo>
                                <a:lnTo>
                                  <a:pt x="506234" y="221043"/>
                                </a:lnTo>
                                <a:lnTo>
                                  <a:pt x="503224" y="195643"/>
                                </a:lnTo>
                                <a:lnTo>
                                  <a:pt x="498894" y="195643"/>
                                </a:lnTo>
                                <a:lnTo>
                                  <a:pt x="495554" y="182943"/>
                                </a:lnTo>
                                <a:lnTo>
                                  <a:pt x="495490" y="170243"/>
                                </a:lnTo>
                                <a:lnTo>
                                  <a:pt x="493788" y="157543"/>
                                </a:lnTo>
                                <a:lnTo>
                                  <a:pt x="489115" y="157543"/>
                                </a:lnTo>
                                <a:lnTo>
                                  <a:pt x="483552" y="144843"/>
                                </a:lnTo>
                                <a:lnTo>
                                  <a:pt x="479158" y="157543"/>
                                </a:lnTo>
                                <a:lnTo>
                                  <a:pt x="473837" y="157543"/>
                                </a:lnTo>
                                <a:lnTo>
                                  <a:pt x="476859" y="144843"/>
                                </a:lnTo>
                                <a:lnTo>
                                  <a:pt x="480809" y="144843"/>
                                </a:lnTo>
                                <a:lnTo>
                                  <a:pt x="485305" y="132143"/>
                                </a:lnTo>
                                <a:lnTo>
                                  <a:pt x="466356" y="132143"/>
                                </a:lnTo>
                                <a:lnTo>
                                  <a:pt x="463753" y="144843"/>
                                </a:lnTo>
                                <a:lnTo>
                                  <a:pt x="455663" y="144843"/>
                                </a:lnTo>
                                <a:lnTo>
                                  <a:pt x="449427" y="157543"/>
                                </a:lnTo>
                                <a:lnTo>
                                  <a:pt x="432333" y="157543"/>
                                </a:lnTo>
                                <a:lnTo>
                                  <a:pt x="432066" y="170243"/>
                                </a:lnTo>
                                <a:lnTo>
                                  <a:pt x="432244" y="182943"/>
                                </a:lnTo>
                                <a:lnTo>
                                  <a:pt x="431190" y="195643"/>
                                </a:lnTo>
                                <a:lnTo>
                                  <a:pt x="429260" y="195643"/>
                                </a:lnTo>
                                <a:lnTo>
                                  <a:pt x="426834" y="208343"/>
                                </a:lnTo>
                                <a:lnTo>
                                  <a:pt x="422884" y="221043"/>
                                </a:lnTo>
                                <a:lnTo>
                                  <a:pt x="418223" y="233743"/>
                                </a:lnTo>
                                <a:lnTo>
                                  <a:pt x="414058" y="246443"/>
                                </a:lnTo>
                                <a:lnTo>
                                  <a:pt x="411619" y="271843"/>
                                </a:lnTo>
                                <a:lnTo>
                                  <a:pt x="397865" y="271843"/>
                                </a:lnTo>
                                <a:lnTo>
                                  <a:pt x="388797" y="297243"/>
                                </a:lnTo>
                                <a:lnTo>
                                  <a:pt x="380187" y="309943"/>
                                </a:lnTo>
                                <a:lnTo>
                                  <a:pt x="374243" y="335343"/>
                                </a:lnTo>
                                <a:lnTo>
                                  <a:pt x="382651" y="335343"/>
                                </a:lnTo>
                                <a:lnTo>
                                  <a:pt x="385572" y="322643"/>
                                </a:lnTo>
                                <a:lnTo>
                                  <a:pt x="391058" y="322643"/>
                                </a:lnTo>
                                <a:lnTo>
                                  <a:pt x="389928" y="335343"/>
                                </a:lnTo>
                                <a:lnTo>
                                  <a:pt x="409295" y="335343"/>
                                </a:lnTo>
                                <a:lnTo>
                                  <a:pt x="395439" y="348043"/>
                                </a:lnTo>
                                <a:lnTo>
                                  <a:pt x="392315" y="360743"/>
                                </a:lnTo>
                                <a:lnTo>
                                  <a:pt x="377939" y="360743"/>
                                </a:lnTo>
                                <a:lnTo>
                                  <a:pt x="374256" y="373443"/>
                                </a:lnTo>
                                <a:lnTo>
                                  <a:pt x="378752" y="386143"/>
                                </a:lnTo>
                                <a:lnTo>
                                  <a:pt x="383476" y="398843"/>
                                </a:lnTo>
                                <a:lnTo>
                                  <a:pt x="380492" y="411543"/>
                                </a:lnTo>
                                <a:lnTo>
                                  <a:pt x="371983" y="424243"/>
                                </a:lnTo>
                                <a:lnTo>
                                  <a:pt x="367093" y="436943"/>
                                </a:lnTo>
                                <a:lnTo>
                                  <a:pt x="364439" y="449643"/>
                                </a:lnTo>
                                <a:lnTo>
                                  <a:pt x="362610" y="449643"/>
                                </a:lnTo>
                                <a:lnTo>
                                  <a:pt x="361378" y="462343"/>
                                </a:lnTo>
                                <a:lnTo>
                                  <a:pt x="363410" y="475043"/>
                                </a:lnTo>
                                <a:lnTo>
                                  <a:pt x="367639" y="487743"/>
                                </a:lnTo>
                                <a:lnTo>
                                  <a:pt x="372986" y="487743"/>
                                </a:lnTo>
                                <a:lnTo>
                                  <a:pt x="377405" y="500443"/>
                                </a:lnTo>
                                <a:lnTo>
                                  <a:pt x="375005" y="513143"/>
                                </a:lnTo>
                                <a:lnTo>
                                  <a:pt x="370230" y="525843"/>
                                </a:lnTo>
                                <a:lnTo>
                                  <a:pt x="367449" y="538543"/>
                                </a:lnTo>
                                <a:lnTo>
                                  <a:pt x="368465" y="551243"/>
                                </a:lnTo>
                                <a:lnTo>
                                  <a:pt x="372262" y="551243"/>
                                </a:lnTo>
                                <a:lnTo>
                                  <a:pt x="376809" y="563943"/>
                                </a:lnTo>
                                <a:lnTo>
                                  <a:pt x="380072" y="589343"/>
                                </a:lnTo>
                                <a:lnTo>
                                  <a:pt x="380784" y="602043"/>
                                </a:lnTo>
                                <a:lnTo>
                                  <a:pt x="378879" y="614743"/>
                                </a:lnTo>
                                <a:lnTo>
                                  <a:pt x="374777" y="623557"/>
                                </a:lnTo>
                                <a:lnTo>
                                  <a:pt x="374777" y="1846643"/>
                                </a:lnTo>
                                <a:lnTo>
                                  <a:pt x="374281" y="1859343"/>
                                </a:lnTo>
                                <a:lnTo>
                                  <a:pt x="367855" y="1859343"/>
                                </a:lnTo>
                                <a:lnTo>
                                  <a:pt x="359283" y="1872043"/>
                                </a:lnTo>
                                <a:lnTo>
                                  <a:pt x="350989" y="1872043"/>
                                </a:lnTo>
                                <a:lnTo>
                                  <a:pt x="345389" y="1859343"/>
                                </a:lnTo>
                                <a:lnTo>
                                  <a:pt x="342468" y="1859343"/>
                                </a:lnTo>
                                <a:lnTo>
                                  <a:pt x="341401" y="1846643"/>
                                </a:lnTo>
                                <a:lnTo>
                                  <a:pt x="343471" y="1846643"/>
                                </a:lnTo>
                                <a:lnTo>
                                  <a:pt x="349961" y="1833943"/>
                                </a:lnTo>
                                <a:lnTo>
                                  <a:pt x="368985" y="1833943"/>
                                </a:lnTo>
                                <a:lnTo>
                                  <a:pt x="374777" y="1846643"/>
                                </a:lnTo>
                                <a:lnTo>
                                  <a:pt x="374777" y="623557"/>
                                </a:lnTo>
                                <a:lnTo>
                                  <a:pt x="372960" y="627443"/>
                                </a:lnTo>
                                <a:lnTo>
                                  <a:pt x="361607" y="652843"/>
                                </a:lnTo>
                                <a:lnTo>
                                  <a:pt x="357657" y="665543"/>
                                </a:lnTo>
                                <a:lnTo>
                                  <a:pt x="355384" y="665543"/>
                                </a:lnTo>
                                <a:lnTo>
                                  <a:pt x="353225" y="703643"/>
                                </a:lnTo>
                                <a:lnTo>
                                  <a:pt x="343293" y="754443"/>
                                </a:lnTo>
                                <a:lnTo>
                                  <a:pt x="309778" y="805243"/>
                                </a:lnTo>
                                <a:lnTo>
                                  <a:pt x="307670" y="830643"/>
                                </a:lnTo>
                                <a:lnTo>
                                  <a:pt x="298399" y="856043"/>
                                </a:lnTo>
                                <a:lnTo>
                                  <a:pt x="271945" y="868743"/>
                                </a:lnTo>
                                <a:lnTo>
                                  <a:pt x="218274" y="881443"/>
                                </a:lnTo>
                                <a:lnTo>
                                  <a:pt x="203835" y="881443"/>
                                </a:lnTo>
                                <a:lnTo>
                                  <a:pt x="188582" y="868743"/>
                                </a:lnTo>
                                <a:lnTo>
                                  <a:pt x="174053" y="868743"/>
                                </a:lnTo>
                                <a:lnTo>
                                  <a:pt x="161759" y="856043"/>
                                </a:lnTo>
                                <a:lnTo>
                                  <a:pt x="156184" y="856043"/>
                                </a:lnTo>
                                <a:lnTo>
                                  <a:pt x="149618" y="843343"/>
                                </a:lnTo>
                                <a:lnTo>
                                  <a:pt x="128244" y="843343"/>
                                </a:lnTo>
                                <a:lnTo>
                                  <a:pt x="123304" y="830643"/>
                                </a:lnTo>
                                <a:lnTo>
                                  <a:pt x="121881" y="817943"/>
                                </a:lnTo>
                                <a:lnTo>
                                  <a:pt x="123672" y="805243"/>
                                </a:lnTo>
                                <a:lnTo>
                                  <a:pt x="121373" y="805243"/>
                                </a:lnTo>
                                <a:lnTo>
                                  <a:pt x="109778" y="792543"/>
                                </a:lnTo>
                                <a:lnTo>
                                  <a:pt x="85674" y="792543"/>
                                </a:lnTo>
                                <a:lnTo>
                                  <a:pt x="74904" y="779843"/>
                                </a:lnTo>
                                <a:lnTo>
                                  <a:pt x="36385" y="779843"/>
                                </a:lnTo>
                                <a:lnTo>
                                  <a:pt x="22999" y="767143"/>
                                </a:lnTo>
                                <a:lnTo>
                                  <a:pt x="8242" y="754443"/>
                                </a:lnTo>
                                <a:lnTo>
                                  <a:pt x="0" y="754443"/>
                                </a:lnTo>
                                <a:lnTo>
                                  <a:pt x="0" y="1821243"/>
                                </a:lnTo>
                                <a:lnTo>
                                  <a:pt x="310400" y="1821243"/>
                                </a:lnTo>
                                <a:lnTo>
                                  <a:pt x="310400" y="2164143"/>
                                </a:lnTo>
                                <a:lnTo>
                                  <a:pt x="1144498" y="2164143"/>
                                </a:lnTo>
                                <a:lnTo>
                                  <a:pt x="1149426" y="2151443"/>
                                </a:lnTo>
                                <a:lnTo>
                                  <a:pt x="1159484" y="2151443"/>
                                </a:lnTo>
                                <a:lnTo>
                                  <a:pt x="1164399" y="2138743"/>
                                </a:lnTo>
                                <a:lnTo>
                                  <a:pt x="1168107" y="2138743"/>
                                </a:lnTo>
                                <a:lnTo>
                                  <a:pt x="1170241" y="2126043"/>
                                </a:lnTo>
                                <a:lnTo>
                                  <a:pt x="1188808" y="2126043"/>
                                </a:lnTo>
                                <a:lnTo>
                                  <a:pt x="1190879" y="2113343"/>
                                </a:lnTo>
                                <a:lnTo>
                                  <a:pt x="1210818" y="2113343"/>
                                </a:lnTo>
                                <a:lnTo>
                                  <a:pt x="1214361" y="2126043"/>
                                </a:lnTo>
                                <a:lnTo>
                                  <a:pt x="1242796" y="2126043"/>
                                </a:lnTo>
                                <a:lnTo>
                                  <a:pt x="1247889" y="2113343"/>
                                </a:lnTo>
                                <a:lnTo>
                                  <a:pt x="1271651" y="2113343"/>
                                </a:lnTo>
                                <a:lnTo>
                                  <a:pt x="1277112" y="2100643"/>
                                </a:lnTo>
                                <a:lnTo>
                                  <a:pt x="1286230" y="2113343"/>
                                </a:lnTo>
                                <a:lnTo>
                                  <a:pt x="1286230" y="2126043"/>
                                </a:lnTo>
                                <a:lnTo>
                                  <a:pt x="1314538" y="2126043"/>
                                </a:lnTo>
                                <a:lnTo>
                                  <a:pt x="1323670" y="2113343"/>
                                </a:lnTo>
                                <a:lnTo>
                                  <a:pt x="1331887" y="2113343"/>
                                </a:lnTo>
                                <a:lnTo>
                                  <a:pt x="1334604" y="2126043"/>
                                </a:lnTo>
                                <a:lnTo>
                                  <a:pt x="1337144" y="2138743"/>
                                </a:lnTo>
                                <a:lnTo>
                                  <a:pt x="1340446" y="2138743"/>
                                </a:lnTo>
                                <a:lnTo>
                                  <a:pt x="1344256" y="2126043"/>
                                </a:lnTo>
                                <a:lnTo>
                                  <a:pt x="1353794" y="2126043"/>
                                </a:lnTo>
                                <a:lnTo>
                                  <a:pt x="1358366" y="2138743"/>
                                </a:lnTo>
                                <a:lnTo>
                                  <a:pt x="1355610" y="2138743"/>
                                </a:lnTo>
                                <a:lnTo>
                                  <a:pt x="1352892" y="2151443"/>
                                </a:lnTo>
                                <a:lnTo>
                                  <a:pt x="1380261" y="2151443"/>
                                </a:lnTo>
                                <a:lnTo>
                                  <a:pt x="1383919" y="2164143"/>
                                </a:lnTo>
                                <a:lnTo>
                                  <a:pt x="1380261" y="2176843"/>
                                </a:lnTo>
                                <a:lnTo>
                                  <a:pt x="1405013" y="2176843"/>
                                </a:lnTo>
                                <a:lnTo>
                                  <a:pt x="1406715" y="2164143"/>
                                </a:lnTo>
                                <a:lnTo>
                                  <a:pt x="1414818" y="2164143"/>
                                </a:lnTo>
                                <a:lnTo>
                                  <a:pt x="1417675" y="2151443"/>
                                </a:lnTo>
                                <a:lnTo>
                                  <a:pt x="1432318" y="2151443"/>
                                </a:lnTo>
                                <a:lnTo>
                                  <a:pt x="1435646" y="2164143"/>
                                </a:lnTo>
                                <a:lnTo>
                                  <a:pt x="1443342" y="2164143"/>
                                </a:lnTo>
                                <a:lnTo>
                                  <a:pt x="1448714" y="2151443"/>
                                </a:lnTo>
                                <a:lnTo>
                                  <a:pt x="1457858" y="2151443"/>
                                </a:lnTo>
                                <a:lnTo>
                                  <a:pt x="1459687" y="2126043"/>
                                </a:lnTo>
                                <a:lnTo>
                                  <a:pt x="1449654" y="2126043"/>
                                </a:lnTo>
                                <a:lnTo>
                                  <a:pt x="1450568" y="2113343"/>
                                </a:lnTo>
                                <a:lnTo>
                                  <a:pt x="1451470" y="2100643"/>
                                </a:lnTo>
                                <a:lnTo>
                                  <a:pt x="1483118" y="2100643"/>
                                </a:lnTo>
                                <a:lnTo>
                                  <a:pt x="1485138" y="2087943"/>
                                </a:lnTo>
                                <a:lnTo>
                                  <a:pt x="1500911" y="2087943"/>
                                </a:lnTo>
                                <a:lnTo>
                                  <a:pt x="1503197" y="2062543"/>
                                </a:lnTo>
                                <a:lnTo>
                                  <a:pt x="1505483" y="2062543"/>
                                </a:lnTo>
                                <a:lnTo>
                                  <a:pt x="1518399" y="2075243"/>
                                </a:lnTo>
                                <a:lnTo>
                                  <a:pt x="1519542" y="2075243"/>
                                </a:lnTo>
                                <a:lnTo>
                                  <a:pt x="1517281" y="2087943"/>
                                </a:lnTo>
                                <a:lnTo>
                                  <a:pt x="1534375" y="2087943"/>
                                </a:lnTo>
                                <a:lnTo>
                                  <a:pt x="1538960" y="2075243"/>
                                </a:lnTo>
                                <a:lnTo>
                                  <a:pt x="1540103" y="2087943"/>
                                </a:lnTo>
                                <a:lnTo>
                                  <a:pt x="1572044" y="2087943"/>
                                </a:lnTo>
                                <a:lnTo>
                                  <a:pt x="1578127" y="2075243"/>
                                </a:lnTo>
                                <a:lnTo>
                                  <a:pt x="1602968" y="2075243"/>
                                </a:lnTo>
                                <a:lnTo>
                                  <a:pt x="1607337" y="2062543"/>
                                </a:lnTo>
                                <a:lnTo>
                                  <a:pt x="1603933" y="2062543"/>
                                </a:lnTo>
                                <a:lnTo>
                                  <a:pt x="1602105" y="2049843"/>
                                </a:lnTo>
                                <a:lnTo>
                                  <a:pt x="1599628" y="2037143"/>
                                </a:lnTo>
                                <a:lnTo>
                                  <a:pt x="1600796" y="2024443"/>
                                </a:lnTo>
                                <a:lnTo>
                                  <a:pt x="1603997" y="2024443"/>
                                </a:lnTo>
                                <a:lnTo>
                                  <a:pt x="1607629" y="2011743"/>
                                </a:lnTo>
                                <a:lnTo>
                                  <a:pt x="1609293" y="1999043"/>
                                </a:lnTo>
                                <a:lnTo>
                                  <a:pt x="1614258" y="1986343"/>
                                </a:lnTo>
                                <a:close/>
                              </a:path>
                            </a:pathLst>
                          </a:custGeom>
                          <a:solidFill>
                            <a:srgbClr val="00884F"/>
                          </a:solidFill>
                        </wps:spPr>
                        <wps:bodyPr wrap="square" lIns="0" tIns="0" rIns="0" bIns="0" rtlCol="0">
                          <a:prstTxWarp prst="textNoShape">
                            <a:avLst/>
                          </a:prstTxWarp>
                          <a:noAutofit/>
                        </wps:bodyPr>
                      </wps:wsp>
                      <wps:wsp>
                        <wps:cNvPr id="177" name="Textbox 177"/>
                        <wps:cNvSpPr txBox="1"/>
                        <wps:spPr>
                          <a:xfrm>
                            <a:off x="0" y="0"/>
                            <a:ext cx="2989580" cy="7920990"/>
                          </a:xfrm>
                          <a:prstGeom prst="rect">
                            <a:avLst/>
                          </a:prstGeom>
                        </wps:spPr>
                        <wps:txbx>
                          <w:txbxContent>
                            <w:p w14:paraId="2F73E5C7" w14:textId="77777777" w:rsidR="0029583C" w:rsidRDefault="0029583C">
                              <w:pPr>
                                <w:spacing w:before="86"/>
                                <w:rPr>
                                  <w:sz w:val="27"/>
                                </w:rPr>
                              </w:pPr>
                            </w:p>
                            <w:p w14:paraId="2F73E5C8" w14:textId="77777777" w:rsidR="0029583C" w:rsidRDefault="00B123B8">
                              <w:pPr>
                                <w:spacing w:line="261" w:lineRule="auto"/>
                                <w:ind w:left="361" w:right="607"/>
                                <w:rPr>
                                  <w:b/>
                                  <w:sz w:val="27"/>
                                </w:rPr>
                              </w:pPr>
                              <w:r>
                                <w:rPr>
                                  <w:b/>
                                  <w:sz w:val="27"/>
                                </w:rPr>
                                <w:t>“When</w:t>
                              </w:r>
                              <w:r>
                                <w:rPr>
                                  <w:b/>
                                  <w:spacing w:val="-8"/>
                                  <w:sz w:val="27"/>
                                </w:rPr>
                                <w:t xml:space="preserve"> </w:t>
                              </w:r>
                              <w:r>
                                <w:rPr>
                                  <w:b/>
                                  <w:sz w:val="27"/>
                                </w:rPr>
                                <w:t>my</w:t>
                              </w:r>
                              <w:r>
                                <w:rPr>
                                  <w:b/>
                                  <w:spacing w:val="-8"/>
                                  <w:sz w:val="27"/>
                                </w:rPr>
                                <w:t xml:space="preserve"> </w:t>
                              </w:r>
                              <w:r>
                                <w:rPr>
                                  <w:b/>
                                  <w:sz w:val="27"/>
                                </w:rPr>
                                <w:t>NDIS</w:t>
                              </w:r>
                              <w:r>
                                <w:rPr>
                                  <w:b/>
                                  <w:spacing w:val="-8"/>
                                  <w:sz w:val="27"/>
                                </w:rPr>
                                <w:t xml:space="preserve"> </w:t>
                              </w:r>
                              <w:r>
                                <w:rPr>
                                  <w:b/>
                                  <w:sz w:val="27"/>
                                </w:rPr>
                                <w:t>plan</w:t>
                              </w:r>
                              <w:r>
                                <w:rPr>
                                  <w:b/>
                                  <w:spacing w:val="-8"/>
                                  <w:sz w:val="27"/>
                                </w:rPr>
                                <w:t xml:space="preserve"> </w:t>
                              </w:r>
                              <w:r>
                                <w:rPr>
                                  <w:b/>
                                  <w:sz w:val="27"/>
                                </w:rPr>
                                <w:t>was</w:t>
                              </w:r>
                              <w:r>
                                <w:rPr>
                                  <w:b/>
                                  <w:spacing w:val="-8"/>
                                  <w:sz w:val="27"/>
                                </w:rPr>
                                <w:t xml:space="preserve"> </w:t>
                              </w:r>
                              <w:r>
                                <w:rPr>
                                  <w:b/>
                                  <w:sz w:val="27"/>
                                </w:rPr>
                                <w:t>cut significantly, I did not want</w:t>
                              </w:r>
                              <w:r>
                                <w:rPr>
                                  <w:b/>
                                  <w:spacing w:val="40"/>
                                  <w:sz w:val="27"/>
                                </w:rPr>
                                <w:t xml:space="preserve"> </w:t>
                              </w:r>
                              <w:r>
                                <w:rPr>
                                  <w:b/>
                                  <w:sz w:val="27"/>
                                </w:rPr>
                                <w:t>to live or know how I would survive. I had lost my sight, my hope and did not think I could carry on. I contacted</w:t>
                              </w:r>
                            </w:p>
                            <w:p w14:paraId="2F73E5C9" w14:textId="77777777" w:rsidR="0029583C" w:rsidRDefault="00B123B8">
                              <w:pPr>
                                <w:spacing w:before="10" w:line="261" w:lineRule="auto"/>
                                <w:ind w:left="361" w:right="343"/>
                                <w:rPr>
                                  <w:b/>
                                  <w:sz w:val="27"/>
                                </w:rPr>
                              </w:pPr>
                              <w:r>
                                <w:rPr>
                                  <w:b/>
                                  <w:sz w:val="27"/>
                                </w:rPr>
                                <w:t>PWDA</w:t>
                              </w:r>
                              <w:r>
                                <w:rPr>
                                  <w:b/>
                                  <w:spacing w:val="-2"/>
                                  <w:sz w:val="27"/>
                                </w:rPr>
                                <w:t xml:space="preserve"> </w:t>
                              </w:r>
                              <w:r>
                                <w:rPr>
                                  <w:b/>
                                  <w:sz w:val="27"/>
                                </w:rPr>
                                <w:t>and about a week later [my]</w:t>
                              </w:r>
                              <w:r>
                                <w:rPr>
                                  <w:b/>
                                  <w:spacing w:val="-5"/>
                                  <w:sz w:val="27"/>
                                </w:rPr>
                                <w:t xml:space="preserve"> </w:t>
                              </w:r>
                              <w:r>
                                <w:rPr>
                                  <w:b/>
                                  <w:sz w:val="27"/>
                                </w:rPr>
                                <w:t>Advocate walked though my</w:t>
                              </w:r>
                              <w:r>
                                <w:rPr>
                                  <w:b/>
                                  <w:spacing w:val="-11"/>
                                  <w:sz w:val="27"/>
                                </w:rPr>
                                <w:t xml:space="preserve"> </w:t>
                              </w:r>
                              <w:r>
                                <w:rPr>
                                  <w:b/>
                                  <w:sz w:val="27"/>
                                </w:rPr>
                                <w:t>door.</w:t>
                              </w:r>
                              <w:r>
                                <w:rPr>
                                  <w:b/>
                                  <w:spacing w:val="-11"/>
                                  <w:sz w:val="27"/>
                                </w:rPr>
                                <w:t xml:space="preserve"> </w:t>
                              </w:r>
                              <w:r>
                                <w:rPr>
                                  <w:b/>
                                  <w:sz w:val="27"/>
                                </w:rPr>
                                <w:t>From</w:t>
                              </w:r>
                              <w:r>
                                <w:rPr>
                                  <w:b/>
                                  <w:spacing w:val="-11"/>
                                  <w:sz w:val="27"/>
                                </w:rPr>
                                <w:t xml:space="preserve"> </w:t>
                              </w:r>
                              <w:r>
                                <w:rPr>
                                  <w:b/>
                                  <w:sz w:val="27"/>
                                </w:rPr>
                                <w:t>the</w:t>
                              </w:r>
                              <w:r>
                                <w:rPr>
                                  <w:b/>
                                  <w:spacing w:val="-11"/>
                                  <w:sz w:val="27"/>
                                </w:rPr>
                                <w:t xml:space="preserve"> </w:t>
                              </w:r>
                              <w:r>
                                <w:rPr>
                                  <w:b/>
                                  <w:sz w:val="27"/>
                                </w:rPr>
                                <w:t>moment</w:t>
                              </w:r>
                              <w:r>
                                <w:rPr>
                                  <w:b/>
                                  <w:spacing w:val="-11"/>
                                  <w:sz w:val="27"/>
                                </w:rPr>
                                <w:t xml:space="preserve"> </w:t>
                              </w:r>
                              <w:r>
                                <w:rPr>
                                  <w:b/>
                                  <w:sz w:val="27"/>
                                </w:rPr>
                                <w:t>he shook my hand my troubles melted away. He was calm, listened intently, understood my concerns and although</w:t>
                              </w:r>
                            </w:p>
                            <w:p w14:paraId="2F73E5CA" w14:textId="77777777" w:rsidR="0029583C" w:rsidRDefault="00B123B8">
                              <w:pPr>
                                <w:spacing w:before="10" w:line="261" w:lineRule="auto"/>
                                <w:ind w:left="361" w:right="343"/>
                                <w:rPr>
                                  <w:b/>
                                  <w:sz w:val="27"/>
                                </w:rPr>
                              </w:pPr>
                              <w:r>
                                <w:rPr>
                                  <w:b/>
                                  <w:sz w:val="27"/>
                                </w:rPr>
                                <w:t>he made no promises, he completed</w:t>
                              </w:r>
                              <w:r>
                                <w:rPr>
                                  <w:b/>
                                  <w:spacing w:val="-9"/>
                                  <w:sz w:val="27"/>
                                </w:rPr>
                                <w:t xml:space="preserve"> </w:t>
                              </w:r>
                              <w:r>
                                <w:rPr>
                                  <w:b/>
                                  <w:sz w:val="27"/>
                                </w:rPr>
                                <w:t>my</w:t>
                              </w:r>
                              <w:r>
                                <w:rPr>
                                  <w:b/>
                                  <w:spacing w:val="-9"/>
                                  <w:sz w:val="27"/>
                                </w:rPr>
                                <w:t xml:space="preserve"> </w:t>
                              </w:r>
                              <w:r>
                                <w:rPr>
                                  <w:b/>
                                  <w:sz w:val="27"/>
                                </w:rPr>
                                <w:t>what</w:t>
                              </w:r>
                              <w:r>
                                <w:rPr>
                                  <w:b/>
                                  <w:spacing w:val="-9"/>
                                  <w:sz w:val="27"/>
                                </w:rPr>
                                <w:t xml:space="preserve"> </w:t>
                              </w:r>
                              <w:r>
                                <w:rPr>
                                  <w:b/>
                                  <w:sz w:val="27"/>
                                </w:rPr>
                                <w:t>he</w:t>
                              </w:r>
                              <w:r>
                                <w:rPr>
                                  <w:b/>
                                  <w:spacing w:val="-9"/>
                                  <w:sz w:val="27"/>
                                </w:rPr>
                                <w:t xml:space="preserve"> </w:t>
                              </w:r>
                              <w:r>
                                <w:rPr>
                                  <w:b/>
                                  <w:sz w:val="27"/>
                                </w:rPr>
                                <w:t>called Intake and then he lodged</w:t>
                              </w:r>
                            </w:p>
                            <w:p w14:paraId="2F73E5CB" w14:textId="77777777" w:rsidR="0029583C" w:rsidRDefault="00B123B8">
                              <w:pPr>
                                <w:spacing w:before="5" w:line="261" w:lineRule="auto"/>
                                <w:ind w:left="361" w:right="543"/>
                                <w:rPr>
                                  <w:b/>
                                  <w:sz w:val="27"/>
                                </w:rPr>
                              </w:pPr>
                              <w:r>
                                <w:rPr>
                                  <w:b/>
                                  <w:sz w:val="27"/>
                                </w:rPr>
                                <w:t>an AAT appeal on the spot. He then went into battle against</w:t>
                              </w:r>
                              <w:r>
                                <w:rPr>
                                  <w:b/>
                                  <w:spacing w:val="-8"/>
                                  <w:sz w:val="27"/>
                                </w:rPr>
                                <w:t xml:space="preserve"> </w:t>
                              </w:r>
                              <w:r>
                                <w:rPr>
                                  <w:b/>
                                  <w:sz w:val="27"/>
                                </w:rPr>
                                <w:t>the</w:t>
                              </w:r>
                              <w:r>
                                <w:rPr>
                                  <w:b/>
                                  <w:spacing w:val="-8"/>
                                  <w:sz w:val="27"/>
                                </w:rPr>
                                <w:t xml:space="preserve"> </w:t>
                              </w:r>
                              <w:r>
                                <w:rPr>
                                  <w:b/>
                                  <w:sz w:val="27"/>
                                </w:rPr>
                                <w:t>NDIA</w:t>
                              </w:r>
                              <w:r>
                                <w:rPr>
                                  <w:b/>
                                  <w:spacing w:val="-18"/>
                                  <w:sz w:val="27"/>
                                </w:rPr>
                                <w:t xml:space="preserve"> </w:t>
                              </w:r>
                              <w:r>
                                <w:rPr>
                                  <w:b/>
                                  <w:sz w:val="27"/>
                                </w:rPr>
                                <w:t>and</w:t>
                              </w:r>
                              <w:r>
                                <w:rPr>
                                  <w:b/>
                                  <w:spacing w:val="-8"/>
                                  <w:sz w:val="27"/>
                                </w:rPr>
                                <w:t xml:space="preserve"> </w:t>
                              </w:r>
                              <w:r>
                                <w:rPr>
                                  <w:b/>
                                  <w:sz w:val="27"/>
                                </w:rPr>
                                <w:t>won</w:t>
                              </w:r>
                              <w:r>
                                <w:rPr>
                                  <w:b/>
                                  <w:spacing w:val="-8"/>
                                  <w:sz w:val="27"/>
                                </w:rPr>
                                <w:t xml:space="preserve"> </w:t>
                              </w:r>
                              <w:r>
                                <w:rPr>
                                  <w:b/>
                                  <w:sz w:val="27"/>
                                </w:rPr>
                                <w:t>me</w:t>
                              </w:r>
                            </w:p>
                            <w:p w14:paraId="2F73E5CC" w14:textId="77777777" w:rsidR="0029583C" w:rsidRDefault="00B123B8">
                              <w:pPr>
                                <w:spacing w:before="4" w:line="261" w:lineRule="auto"/>
                                <w:ind w:left="361" w:right="436"/>
                                <w:rPr>
                                  <w:b/>
                                  <w:sz w:val="27"/>
                                </w:rPr>
                              </w:pPr>
                              <w:r>
                                <w:rPr>
                                  <w:b/>
                                  <w:sz w:val="27"/>
                                </w:rPr>
                                <w:t>everything</w:t>
                              </w:r>
                              <w:r>
                                <w:rPr>
                                  <w:b/>
                                  <w:spacing w:val="-6"/>
                                  <w:sz w:val="27"/>
                                </w:rPr>
                                <w:t xml:space="preserve"> </w:t>
                              </w:r>
                              <w:r>
                                <w:rPr>
                                  <w:b/>
                                  <w:sz w:val="27"/>
                                </w:rPr>
                                <w:t>I</w:t>
                              </w:r>
                              <w:r>
                                <w:rPr>
                                  <w:b/>
                                  <w:spacing w:val="-6"/>
                                  <w:sz w:val="27"/>
                                </w:rPr>
                                <w:t xml:space="preserve"> </w:t>
                              </w:r>
                              <w:r>
                                <w:rPr>
                                  <w:b/>
                                  <w:sz w:val="27"/>
                                </w:rPr>
                                <w:t>lost.</w:t>
                              </w:r>
                              <w:r>
                                <w:rPr>
                                  <w:b/>
                                  <w:spacing w:val="-6"/>
                                  <w:sz w:val="27"/>
                                </w:rPr>
                                <w:t xml:space="preserve"> </w:t>
                              </w:r>
                              <w:r>
                                <w:rPr>
                                  <w:b/>
                                  <w:sz w:val="27"/>
                                </w:rPr>
                                <w:t>He</w:t>
                              </w:r>
                              <w:r>
                                <w:rPr>
                                  <w:b/>
                                  <w:spacing w:val="-6"/>
                                  <w:sz w:val="27"/>
                                </w:rPr>
                                <w:t xml:space="preserve"> </w:t>
                              </w:r>
                              <w:r>
                                <w:rPr>
                                  <w:b/>
                                  <w:sz w:val="27"/>
                                </w:rPr>
                                <w:t>was</w:t>
                              </w:r>
                              <w:r>
                                <w:rPr>
                                  <w:b/>
                                  <w:spacing w:val="-6"/>
                                  <w:sz w:val="27"/>
                                </w:rPr>
                                <w:t xml:space="preserve"> </w:t>
                              </w:r>
                              <w:r>
                                <w:rPr>
                                  <w:b/>
                                  <w:sz w:val="27"/>
                                </w:rPr>
                                <w:t>like</w:t>
                              </w:r>
                              <w:r>
                                <w:rPr>
                                  <w:b/>
                                  <w:spacing w:val="-6"/>
                                  <w:sz w:val="27"/>
                                </w:rPr>
                                <w:t xml:space="preserve"> </w:t>
                              </w:r>
                              <w:r>
                                <w:rPr>
                                  <w:b/>
                                  <w:sz w:val="27"/>
                                </w:rPr>
                                <w:t>a guardian angel who was sent to me to save me after losing my sight and my partner. Now I</w:t>
                              </w:r>
                              <w:r>
                                <w:rPr>
                                  <w:b/>
                                  <w:spacing w:val="-6"/>
                                  <w:sz w:val="27"/>
                                </w:rPr>
                                <w:t xml:space="preserve"> </w:t>
                              </w:r>
                              <w:r>
                                <w:rPr>
                                  <w:b/>
                                  <w:sz w:val="27"/>
                                </w:rPr>
                                <w:t>can</w:t>
                              </w:r>
                              <w:r>
                                <w:rPr>
                                  <w:b/>
                                  <w:spacing w:val="-6"/>
                                  <w:sz w:val="27"/>
                                </w:rPr>
                                <w:t xml:space="preserve"> </w:t>
                              </w:r>
                              <w:r>
                                <w:rPr>
                                  <w:b/>
                                  <w:sz w:val="27"/>
                                </w:rPr>
                                <w:t>stay</w:t>
                              </w:r>
                              <w:r>
                                <w:rPr>
                                  <w:b/>
                                  <w:spacing w:val="-6"/>
                                  <w:sz w:val="27"/>
                                </w:rPr>
                                <w:t xml:space="preserve"> </w:t>
                              </w:r>
                              <w:r>
                                <w:rPr>
                                  <w:b/>
                                  <w:sz w:val="27"/>
                                </w:rPr>
                                <w:t>in</w:t>
                              </w:r>
                              <w:r>
                                <w:rPr>
                                  <w:b/>
                                  <w:spacing w:val="-6"/>
                                  <w:sz w:val="27"/>
                                </w:rPr>
                                <w:t xml:space="preserve"> </w:t>
                              </w:r>
                              <w:r>
                                <w:rPr>
                                  <w:b/>
                                  <w:sz w:val="27"/>
                                </w:rPr>
                                <w:t>my</w:t>
                              </w:r>
                              <w:r>
                                <w:rPr>
                                  <w:b/>
                                  <w:spacing w:val="-6"/>
                                  <w:sz w:val="27"/>
                                </w:rPr>
                                <w:t xml:space="preserve"> </w:t>
                              </w:r>
                              <w:r>
                                <w:rPr>
                                  <w:b/>
                                  <w:sz w:val="27"/>
                                </w:rPr>
                                <w:t>home</w:t>
                              </w:r>
                              <w:r>
                                <w:rPr>
                                  <w:b/>
                                  <w:spacing w:val="-6"/>
                                  <w:sz w:val="27"/>
                                </w:rPr>
                                <w:t xml:space="preserve"> </w:t>
                              </w:r>
                              <w:r>
                                <w:rPr>
                                  <w:b/>
                                  <w:sz w:val="27"/>
                                </w:rPr>
                                <w:t>with</w:t>
                              </w:r>
                              <w:r>
                                <w:rPr>
                                  <w:b/>
                                  <w:spacing w:val="-6"/>
                                  <w:sz w:val="27"/>
                                </w:rPr>
                                <w:t xml:space="preserve"> </w:t>
                              </w:r>
                              <w:r>
                                <w:rPr>
                                  <w:b/>
                                  <w:sz w:val="27"/>
                                </w:rPr>
                                <w:t>the support I need.”</w:t>
                              </w:r>
                            </w:p>
                            <w:p w14:paraId="2F73E5CD" w14:textId="77777777" w:rsidR="0029583C" w:rsidRDefault="00B123B8">
                              <w:pPr>
                                <w:spacing w:before="132"/>
                                <w:ind w:left="1421"/>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9F" id="Group 172" o:spid="_x0000_s1094" alt="&quot;&quot;" style="position:absolute;left:0;text-align:left;margin-left:308.9pt;margin-top:-278.8pt;width:235.4pt;height:623.7pt;z-index:251571712;mso-wrap-distance-left:0;mso-wrap-distance-right:0;mso-position-horizontal-relative:page;mso-position-vertical-relative:text" coordsize="29895,79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">
                <v:shape id="Graphic 173" o:spid="_x0000_s1095" style="position:absolute;width:29895;height:62052;visibility:visible;mso-wrap-style:square;v-text-anchor:top" coordsize="2989580,620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" path="m2557068,l,,,5772746r2534,47073l9963,5865422r12060,43872l38449,5951170r20530,39616l83349,6027880r27947,34308l142555,6093446r34310,27946l213960,6145760r39617,20529l295454,6182715r43872,12059l384930,6202202r47073,2535l2989072,6204737r,-5772734l2986537,384930r-7429,-45604l2967048,295454r-16426,-41877l2930092,213960r-24370,-37095l2877775,142555r-31259,-31259l2812206,83349,2775111,58979,2735494,38449,2693617,22023,2649745,9963,2604141,2534,2557068,xe" fillcolor="#efecea" stroked="f">
                  <v:path arrowok="t"/>
                </v:shape>
                <v:shape id="Graphic 174" o:spid="_x0000_s1096" style="position:absolute;left:24013;top:57542;width:4051;height:2908;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" path="m83934,l38098,15280,6253,56702,,91033r1195,15523l19138,147713r33683,27709l66268,180454r-3686,16668l42710,245922,21164,283059r-4972,7580l75107,290639r29952,-38914l135655,203412r17494,-34934l168340,115035r1014,-17614l167741,74915,154850,38585,115779,6194,100362,1549,83934,xem319570,l273723,15280,241876,56702r-6253,34331l236818,106556r17956,41157l288450,175422r13441,5032l298212,197122r-19879,48800l256798,283059r-4970,7580l310730,290639r29954,-38914l371284,203412r17501,-34934l403976,115035r1014,-17614l403376,74915,390481,38585,351409,6194,335993,1549,319570,xe" fillcolor="#005496" stroked="f">
                  <v:path arrowok="t"/>
                </v:shape>
                <v:shape id="Image 175" o:spid="_x0000_s1097" type="#_x0000_t75" style="position:absolute;left:1076;top:64742;width:777;height: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">
                  <v:imagedata r:id="rId62" o:title=""/>
                </v:shape>
                <v:shape id="Graphic 176" o:spid="_x0000_s1098" style="position:absolute;left:10;top:57437;width:16148;height:21774;visibility:visible;mso-wrap-style:square;v-text-anchor:top" coordsize="1614805,2177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" path="m436499,95300r-1715,-4572l433070,86156r-5144,1715l430212,98132r6287,-2832xem438200,65049r-2933,-9119l429641,55930r-5741,1588l423443,60985r3073,3365l431342,65620r6858,-571xem451624,120992r-1460,-11671l435571,113093r-6502,l429069,119595r-3200,11164l433031,131648r4496,571l442785,133083r,-6299l449059,126784r2565,-5792xem454164,4572l433628,r6274,9144l444474,9144r4585,l454164,4572xem461022,71323r-9131,-9119l442785,58216r-3442,7404l437286,70078r-6490,6972l445617,74764r4013,-2286l456463,79311r4559,-7988xem492963,116395r-12548,-1143l479272,120967r5702,572l490689,122097r2274,-5702xem515213,61633r-559,-7989l500964,50228r559,6833l508368,59347r6845,2286xem525487,40513r-4546,-6262l509524,33108r-2286,6262l516369,39954r9118,559xem654431,499224r-1702,-8535l642467,490689r559,8535l648728,499224r5703,xem699490,513143r-5791,12700l694296,525843r5194,-12700xem860780,915911r-7988,-1143l850290,922972r3797,2680l856602,921994r4178,-6083xem864387,895743r-5702,-5689l852982,884339r-2286,7416l863257,903173r1130,-7430xem872185,929995r-5131,-584l861923,933030r-394,-1905l861529,928090r-2768,2223l858939,934250r419,3225l857364,937602r-9119,-4965l841756,935113r9144,8014l854113,948829r,6274l854113,964031r1524,-571l870864,966508r-191,-6858l864971,949375r-5131,-2260l866686,933411r5499,-3416xem885291,968844r-4889,1474l881849,978662r1486,8318l885291,978662r,-4903l885291,968844xem901471,986980r-5893,-965l895096,983056r-4395,-1943l885786,984529r3442,3429l896086,989431r3950,851l901471,986980xem922045,1028141r-4432,-3429l913218,1021295r-2451,5385l917613,1035494r4432,-7353xem1130452,1146048r-3429,-3810l1123607,1138428r-4572,6464l1128928,1153261r1524,-7213xem1154874,1181506r-3188,-2832l1148524,1175816r-2997,6363l1148689,1184021r3175,1828l1154874,1181506xem1159637,1160526r-5944,-8154l1150658,1143952r-1499,-8191l1145324,1138529r-51,534l1144308,1136789r,-13043l1141704,1116584r-5207,13030l1131912,1140053r7189,648l1145095,1141260r-1067,12916l1132433,1151953r6007,4407l1142161,1161656r3150,6642l1147800,1171079r1727,-6248l1150277,1157592r4203,5753l1157998,1162202r1639,-1676xem1162748,1171295r-4674,8204l1153693,1188885r2032,3505l1157897,1190891r2171,-1498l1162418,1183678r330,-12383xem1170012,1216025r-762,-9144l1160119,1206881r749,6083l1165428,1214488r4584,1537xem1183703,1225143r-749,-9118l1173822,1216025r737,6083l1179144,1223632r4559,1511xem1195959,1208900r-3163,-2870l1189596,1203198r-3010,6362l1192936,1213243r3023,-4343xem1220889,1276045r-483,-5385l1215986,1270152r-4419,-483l1211097,1275054r4889,508l1220889,1276045xem1236383,1345057r-4547,-3988l1228394,1343901r-3403,2870l1227264,1350746r9119,-5689xem1238529,1303947r-18631,l1225791,1310817r4902,-978l1235570,1308849r2959,-4902xem1255204,1360170r-8738,-1296l1241513,1363014r-3352,1258l1237526,1361097r216,-4572l1236929,1353616r-4560,4547l1232369,1363014r-850,8560l1232052,1377886r2007,5042l1236218,1385062r1003,-2363l1237221,1375867r8864,-11710l1255204,1360170xem1270038,1347978r-5334,-6833l1257096,1344193r3798,4547l1265466,1348371r4572,-393xem1278420,1309204r-9894,3798l1270800,1314919r3060,3036l1278420,1316443r,-2679l1278420,1309204xem1294765,1327086r-369,-8369l1288313,1325562r-3429,-3429l1274991,1322895r3797,3429l1280693,1328597r1905,2286l1286408,1329359r8357,-2273xem1296568,1376146r-851,-6553l1289011,1372438r1728,5842l1292440,1384134r4128,-7988xem1312710,1379270r-9411,-1105l1301877,1370952r-2159,724l1298257,1382522r-2896,-1448l1299718,1388313r342,2895l1301153,1388313r1054,-2896l1304175,1383461r2032,-1295l1312710,1379270xem1352778,1471993r-1727,-4000l1349349,1463992r-2273,2286l1346479,1473695r-546,7417l1352778,1471993xem1360208,1489671r-3442,-9677l1346479,1491386r4572,2870l1355623,1491970r4585,-2299xem1392148,1543583r-4280,-4267l1383576,1535049r304,7124l1391297,1550720r851,-7137xem1597063,1695653r-5487,-11011l1587436,1671066r4216,-17323l1582369,1656359r-7963,4788l1568284,1666557r-3771,4432l1574406,1678228r2133,11494l1573085,1701736r-13576,17513l1561249,1722513r3403,4255l1562950,1738515r-2921,8890l1558010,1755305r-1181,6680l1556448,1767192r1905,6363l1562671,1780933r4636,4115l1570139,1781556r5829,-28423l1583512,1730209r7531,-16332l1596872,1705254r191,-9601xem1610080,1928177r-5702,4001l1597520,1933892r-2464,5144l1596529,1949259r3404,11303l1603222,1968931r3442,7417l1608950,1972932r-1156,-8001l1606994,1957844r-483,-8293l1606677,1941449r1117,-6439l1610080,1928177xem1614258,1986343r-13042,12700l1600149,1986343r-2629,l1592694,1999043r216,l1593545,2011743r978,12700l1595831,2037143r-5004,l1586166,2024443r-3226,-12700l1582229,1999043r-8039,l1570494,1986343r-241,l1572628,1973643r-12205,l1557172,1960943r13398,l1567472,1948243r-3442,-12700l1562557,1922843r2806,-12700l1568424,1897443r-698,-12700l1566481,1872043r1384,-12700l1562671,1859343r1791,-25400l1568729,1821243r2197,-12700l1564462,1808543r-5233,12700l1556054,1808543r-266,-12700l1544485,1795843r228,-12700l1545882,1770443r1168,-12700l1542046,1757743r-4648,12700l1539443,1757743r3975,-12700l1544548,1732343r-25070,l1518335,1719643r-7112,l1505902,1706943r-3264,-12700l1501686,1681543r-3264,l1494815,1668843r-18656,l1469923,1656143r-4597,l1462087,1643443r-7036,l1449641,1630743r-3340,-12700l1445501,1605343r-6655,l1436370,1592643r-9437,l1424482,1605343r-13487,-12700l1402461,1592643r-7951,-12700l1387792,1579943r-4864,-12700l1380540,1554543r-3467,l1377442,1541843r-458,l1367294,1529143r-254,l1367040,1546517r-3353,-4674l1365389,1541843r1651,4674l1367040,1529143r-9677,l1349489,1516443r-4331,12700l1346796,1529143r3582,12700l1324140,1541843r-1042,-12700l1330223,1529143r-6693,-12700l1329270,1516443r699,-12700l1327365,1503743r-2133,-12700l1327378,1465643r1715,-12700l1328928,1440243r-1156,-12700l1326515,1414843r-2299,l1322006,1427543r-1626,l1314119,1414843r10097,l1323327,1402143r-22530,l1301902,1414843r394,12700l1298727,1427543r-8522,-12700l1274102,1414843r-4153,-12700l1265161,1414843r-5017,-25400l1251813,1389443r4572,-12700l1242542,1376743r-6020,25400l1238491,1402143r4750,12700l1245577,1427543r-5511,l1225486,1414843r3175,-12700l1222806,1402143r-8915,9944l1213485,1402143r-10503,l1204760,1389443r-1867,l1198537,1376743r-4750,l1190752,1364043r-1016,l1189812,1351343r800,-12700l1191755,1338643r2527,-25400l1184935,1313243r-4102,-12700l1175626,1313243r-3861,l1171702,1300543r711,-12700l1170076,1275143r-1295,l1172667,1262443r-9779,l1156208,1249743r-17399,l1141298,1237043r-12878,l1119111,1224343r-8242,-12700l1104582,1198943r3721,l1111377,1186243r4762,l1124927,1198943r4318,l1128102,1186243r-3289,l1120673,1173543r-4140,-12700l1113675,1160843r-2946,12700l1102144,1160843r-4471,l1094790,1148143r-3822,l1083678,1135443r-267,12700l1075740,1160843r-8788,l1063332,1135443r-18097,l1041323,1122743r-4026,12700l1025207,1135443r-5499,-12700l1019136,1110043r-12903,l1008507,1122743r-5334,l994816,1110043r-6744,-12700l990549,1097343r114,-12700l983589,1071943r-14808,-12700l967841,1059243r3594,12700l938568,1071943r-2871,-12700l907478,1059243r5728,-12700l883996,1046543r-12700,-12700l853541,1021143r1067,-12700l855776,995743r1626,l859828,983043r-17069,l846124,970343r-2286,-12700l831977,957643r-4877,-12700l827201,919543r8357,-12700l840295,906843r-1600,-12700l835342,881443r-508,-25400l833767,856043r-8598,-25400l824128,817943r-3175,l813523,805243r-6184,l807897,792543r6668,l814082,779843r-8382,l803376,792543r-3340,-12700l792454,779843r-775,12700l783069,792543r3505,-12700l783742,779843r698,-12700l773328,767143r-3874,-12700l770001,754443r2146,-12700l772591,703643r-4762,l762762,690943r-496,-12700l762127,678243r-1791,-12700l757415,652843r-3556,l751751,640143r3848,-12700l760120,627443r-114,-12700l756208,614743r-4470,12700l747941,614743r-1804,l749236,602043r6731,l761809,589343r-7480,l754481,576643r-21031,l729399,563943r749,l724636,551243r-5245,12700l720115,551243r-14275,l706970,538543r-16167,l693699,525843r-10274,l681431,513143r4076,l678840,500443r-5461,l670877,513143r-26568,l643470,525843r-5765,l629856,538543r-14630,l601065,525843r-6490,-12700l594067,500443r-1231,-12700l590715,487743r-3239,-12700l581431,462343r-2121,l580453,449643r3734,-25400l584631,424243r-3035,-12700l577786,411543r-1880,-12700l574827,398843r-2032,-12700l571639,373443r1562,-12700l560031,360743r2794,-12700l563651,335343r-5575,l551294,322643r-2845,-12700l531926,309943r-558,-12700l533171,297243r2070,-12700l538035,271843r622,l536321,259143r-28106,l506717,246443r902,-12700l506234,221043r-3010,-25400l498894,195643r-3340,-12700l495490,170243r-1702,-12700l489115,157543r-5563,-12700l479158,157543r-5321,l476859,144843r3950,l485305,132143r-18949,l463753,144843r-8090,l449427,157543r-17094,l432066,170243r178,12700l431190,195643r-1930,l426834,208343r-3950,12700l418223,233743r-4165,12700l411619,271843r-13754,l388797,297243r-8610,12700l374243,335343r8408,l385572,322643r5486,l389928,335343r19367,l395439,348043r-3124,12700l377939,360743r-3683,12700l378752,386143r4724,12700l380492,411543r-8509,12700l367093,436943r-2654,12700l362610,449643r-1232,12700l363410,475043r4229,12700l372986,487743r4419,12700l375005,513143r-4775,12700l367449,538543r1016,12700l372262,551243r4547,12700l380072,589343r712,12700l378879,614743r-4102,8814l374777,1846643r-496,12700l367855,1859343r-8572,12700l350989,1872043r-5600,-12700l342468,1859343r-1067,-12700l343471,1846643r6490,-12700l368985,1833943r5792,12700l374777,623557r-1817,3886l361607,652843r-3950,12700l355384,665543r-2159,38100l343293,754443r-33515,50800l307670,830643r-9271,25400l271945,868743r-53671,12700l203835,881443,188582,868743r-14529,l161759,856043r-5575,l149618,843343r-21374,l123304,830643r-1423,-12700l123672,805243r-2299,l109778,792543r-24104,l74904,779843r-38519,l22999,767143,8242,754443r-8242,l,1821243r310400,l310400,2164143r834098,l1149426,2151443r10058,l1164399,2138743r3708,l1170241,2126043r18567,l1190879,2113343r19939,l1214361,2126043r28435,l1247889,2113343r23762,l1277112,2100643r9118,12700l1286230,2126043r28308,l1323670,2113343r8217,l1334604,2126043r2540,12700l1340446,2138743r3810,-12700l1353794,2126043r4572,12700l1355610,2138743r-2718,12700l1380261,2151443r3658,12700l1380261,2176843r24752,l1406715,2164143r8103,l1417675,2151443r14643,l1435646,2164143r7696,l1448714,2151443r9144,l1459687,2126043r-10033,l1450568,2113343r902,-12700l1483118,2100643r2020,-12700l1500911,2087943r2286,-25400l1505483,2062543r12916,12700l1519542,2075243r-2261,12700l1534375,2087943r4585,-12700l1540103,2087943r31941,l1578127,2075243r24841,l1607337,2062543r-3404,l1602105,2049843r-2477,-12700l1600796,2024443r3201,l1607629,2011743r1664,-12700l1614258,1986343xe" fillcolor="#00884f" stroked="f">
                  <v:path arrowok="t"/>
                </v:shape>
                <v:shape id="Textbox 177" o:spid="_x0000_s1099" type="#_x0000_t202" style="position:absolute;width:29895;height:79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2F73E5C7" w14:textId="77777777" w:rsidR="0029583C" w:rsidRDefault="0029583C">
                        <w:pPr>
                          <w:spacing w:before="86"/>
                          <w:rPr>
                            <w:sz w:val="27"/>
                          </w:rPr>
                        </w:pPr>
                      </w:p>
                      <w:p w14:paraId="2F73E5C8" w14:textId="77777777" w:rsidR="0029583C" w:rsidRDefault="00B123B8">
                        <w:pPr>
                          <w:spacing w:line="261" w:lineRule="auto"/>
                          <w:ind w:left="361" w:right="607"/>
                          <w:rPr>
                            <w:b/>
                            <w:sz w:val="27"/>
                          </w:rPr>
                        </w:pPr>
                        <w:r>
                          <w:rPr>
                            <w:b/>
                            <w:sz w:val="27"/>
                          </w:rPr>
                          <w:t>“When</w:t>
                        </w:r>
                        <w:r>
                          <w:rPr>
                            <w:b/>
                            <w:spacing w:val="-8"/>
                            <w:sz w:val="27"/>
                          </w:rPr>
                          <w:t xml:space="preserve"> </w:t>
                        </w:r>
                        <w:r>
                          <w:rPr>
                            <w:b/>
                            <w:sz w:val="27"/>
                          </w:rPr>
                          <w:t>my</w:t>
                        </w:r>
                        <w:r>
                          <w:rPr>
                            <w:b/>
                            <w:spacing w:val="-8"/>
                            <w:sz w:val="27"/>
                          </w:rPr>
                          <w:t xml:space="preserve"> </w:t>
                        </w:r>
                        <w:r>
                          <w:rPr>
                            <w:b/>
                            <w:sz w:val="27"/>
                          </w:rPr>
                          <w:t>NDIS</w:t>
                        </w:r>
                        <w:r>
                          <w:rPr>
                            <w:b/>
                            <w:spacing w:val="-8"/>
                            <w:sz w:val="27"/>
                          </w:rPr>
                          <w:t xml:space="preserve"> </w:t>
                        </w:r>
                        <w:r>
                          <w:rPr>
                            <w:b/>
                            <w:sz w:val="27"/>
                          </w:rPr>
                          <w:t>plan</w:t>
                        </w:r>
                        <w:r>
                          <w:rPr>
                            <w:b/>
                            <w:spacing w:val="-8"/>
                            <w:sz w:val="27"/>
                          </w:rPr>
                          <w:t xml:space="preserve"> </w:t>
                        </w:r>
                        <w:r>
                          <w:rPr>
                            <w:b/>
                            <w:sz w:val="27"/>
                          </w:rPr>
                          <w:t>was</w:t>
                        </w:r>
                        <w:r>
                          <w:rPr>
                            <w:b/>
                            <w:spacing w:val="-8"/>
                            <w:sz w:val="27"/>
                          </w:rPr>
                          <w:t xml:space="preserve"> </w:t>
                        </w:r>
                        <w:r>
                          <w:rPr>
                            <w:b/>
                            <w:sz w:val="27"/>
                          </w:rPr>
                          <w:t>cut significantly, I did not want</w:t>
                        </w:r>
                        <w:r>
                          <w:rPr>
                            <w:b/>
                            <w:spacing w:val="40"/>
                            <w:sz w:val="27"/>
                          </w:rPr>
                          <w:t xml:space="preserve"> </w:t>
                        </w:r>
                        <w:r>
                          <w:rPr>
                            <w:b/>
                            <w:sz w:val="27"/>
                          </w:rPr>
                          <w:t>to live or know how I would survive. I had lost my sight, my hope and did not think I could carry on. I contacted</w:t>
                        </w:r>
                      </w:p>
                      <w:p w14:paraId="2F73E5C9" w14:textId="77777777" w:rsidR="0029583C" w:rsidRDefault="00B123B8">
                        <w:pPr>
                          <w:spacing w:before="10" w:line="261" w:lineRule="auto"/>
                          <w:ind w:left="361" w:right="343"/>
                          <w:rPr>
                            <w:b/>
                            <w:sz w:val="27"/>
                          </w:rPr>
                        </w:pPr>
                        <w:r>
                          <w:rPr>
                            <w:b/>
                            <w:sz w:val="27"/>
                          </w:rPr>
                          <w:t>PWDA</w:t>
                        </w:r>
                        <w:r>
                          <w:rPr>
                            <w:b/>
                            <w:spacing w:val="-2"/>
                            <w:sz w:val="27"/>
                          </w:rPr>
                          <w:t xml:space="preserve"> </w:t>
                        </w:r>
                        <w:r>
                          <w:rPr>
                            <w:b/>
                            <w:sz w:val="27"/>
                          </w:rPr>
                          <w:t>and about a week later [my]</w:t>
                        </w:r>
                        <w:r>
                          <w:rPr>
                            <w:b/>
                            <w:spacing w:val="-5"/>
                            <w:sz w:val="27"/>
                          </w:rPr>
                          <w:t xml:space="preserve"> </w:t>
                        </w:r>
                        <w:r>
                          <w:rPr>
                            <w:b/>
                            <w:sz w:val="27"/>
                          </w:rPr>
                          <w:t>Advocate walked though my</w:t>
                        </w:r>
                        <w:r>
                          <w:rPr>
                            <w:b/>
                            <w:spacing w:val="-11"/>
                            <w:sz w:val="27"/>
                          </w:rPr>
                          <w:t xml:space="preserve"> </w:t>
                        </w:r>
                        <w:r>
                          <w:rPr>
                            <w:b/>
                            <w:sz w:val="27"/>
                          </w:rPr>
                          <w:t>door.</w:t>
                        </w:r>
                        <w:r>
                          <w:rPr>
                            <w:b/>
                            <w:spacing w:val="-11"/>
                            <w:sz w:val="27"/>
                          </w:rPr>
                          <w:t xml:space="preserve"> </w:t>
                        </w:r>
                        <w:r>
                          <w:rPr>
                            <w:b/>
                            <w:sz w:val="27"/>
                          </w:rPr>
                          <w:t>From</w:t>
                        </w:r>
                        <w:r>
                          <w:rPr>
                            <w:b/>
                            <w:spacing w:val="-11"/>
                            <w:sz w:val="27"/>
                          </w:rPr>
                          <w:t xml:space="preserve"> </w:t>
                        </w:r>
                        <w:r>
                          <w:rPr>
                            <w:b/>
                            <w:sz w:val="27"/>
                          </w:rPr>
                          <w:t>the</w:t>
                        </w:r>
                        <w:r>
                          <w:rPr>
                            <w:b/>
                            <w:spacing w:val="-11"/>
                            <w:sz w:val="27"/>
                          </w:rPr>
                          <w:t xml:space="preserve"> </w:t>
                        </w:r>
                        <w:r>
                          <w:rPr>
                            <w:b/>
                            <w:sz w:val="27"/>
                          </w:rPr>
                          <w:t>moment</w:t>
                        </w:r>
                        <w:r>
                          <w:rPr>
                            <w:b/>
                            <w:spacing w:val="-11"/>
                            <w:sz w:val="27"/>
                          </w:rPr>
                          <w:t xml:space="preserve"> </w:t>
                        </w:r>
                        <w:r>
                          <w:rPr>
                            <w:b/>
                            <w:sz w:val="27"/>
                          </w:rPr>
                          <w:t>he shook my hand my troubles melted away. He was calm, listened intently, understood my concerns and although</w:t>
                        </w:r>
                      </w:p>
                      <w:p w14:paraId="2F73E5CA" w14:textId="77777777" w:rsidR="0029583C" w:rsidRDefault="00B123B8">
                        <w:pPr>
                          <w:spacing w:before="10" w:line="261" w:lineRule="auto"/>
                          <w:ind w:left="361" w:right="343"/>
                          <w:rPr>
                            <w:b/>
                            <w:sz w:val="27"/>
                          </w:rPr>
                        </w:pPr>
                        <w:r>
                          <w:rPr>
                            <w:b/>
                            <w:sz w:val="27"/>
                          </w:rPr>
                          <w:t>he made no promises, he completed</w:t>
                        </w:r>
                        <w:r>
                          <w:rPr>
                            <w:b/>
                            <w:spacing w:val="-9"/>
                            <w:sz w:val="27"/>
                          </w:rPr>
                          <w:t xml:space="preserve"> </w:t>
                        </w:r>
                        <w:r>
                          <w:rPr>
                            <w:b/>
                            <w:sz w:val="27"/>
                          </w:rPr>
                          <w:t>my</w:t>
                        </w:r>
                        <w:r>
                          <w:rPr>
                            <w:b/>
                            <w:spacing w:val="-9"/>
                            <w:sz w:val="27"/>
                          </w:rPr>
                          <w:t xml:space="preserve"> </w:t>
                        </w:r>
                        <w:r>
                          <w:rPr>
                            <w:b/>
                            <w:sz w:val="27"/>
                          </w:rPr>
                          <w:t>what</w:t>
                        </w:r>
                        <w:r>
                          <w:rPr>
                            <w:b/>
                            <w:spacing w:val="-9"/>
                            <w:sz w:val="27"/>
                          </w:rPr>
                          <w:t xml:space="preserve"> </w:t>
                        </w:r>
                        <w:r>
                          <w:rPr>
                            <w:b/>
                            <w:sz w:val="27"/>
                          </w:rPr>
                          <w:t>he</w:t>
                        </w:r>
                        <w:r>
                          <w:rPr>
                            <w:b/>
                            <w:spacing w:val="-9"/>
                            <w:sz w:val="27"/>
                          </w:rPr>
                          <w:t xml:space="preserve"> </w:t>
                        </w:r>
                        <w:r>
                          <w:rPr>
                            <w:b/>
                            <w:sz w:val="27"/>
                          </w:rPr>
                          <w:t>called Intake and then he lodged</w:t>
                        </w:r>
                      </w:p>
                      <w:p w14:paraId="2F73E5CB" w14:textId="77777777" w:rsidR="0029583C" w:rsidRDefault="00B123B8">
                        <w:pPr>
                          <w:spacing w:before="5" w:line="261" w:lineRule="auto"/>
                          <w:ind w:left="361" w:right="543"/>
                          <w:rPr>
                            <w:b/>
                            <w:sz w:val="27"/>
                          </w:rPr>
                        </w:pPr>
                        <w:r>
                          <w:rPr>
                            <w:b/>
                            <w:sz w:val="27"/>
                          </w:rPr>
                          <w:t>an AAT appeal on the spot. He then went into battle against</w:t>
                        </w:r>
                        <w:r>
                          <w:rPr>
                            <w:b/>
                            <w:spacing w:val="-8"/>
                            <w:sz w:val="27"/>
                          </w:rPr>
                          <w:t xml:space="preserve"> </w:t>
                        </w:r>
                        <w:r>
                          <w:rPr>
                            <w:b/>
                            <w:sz w:val="27"/>
                          </w:rPr>
                          <w:t>the</w:t>
                        </w:r>
                        <w:r>
                          <w:rPr>
                            <w:b/>
                            <w:spacing w:val="-8"/>
                            <w:sz w:val="27"/>
                          </w:rPr>
                          <w:t xml:space="preserve"> </w:t>
                        </w:r>
                        <w:r>
                          <w:rPr>
                            <w:b/>
                            <w:sz w:val="27"/>
                          </w:rPr>
                          <w:t>NDIA</w:t>
                        </w:r>
                        <w:r>
                          <w:rPr>
                            <w:b/>
                            <w:spacing w:val="-18"/>
                            <w:sz w:val="27"/>
                          </w:rPr>
                          <w:t xml:space="preserve"> </w:t>
                        </w:r>
                        <w:r>
                          <w:rPr>
                            <w:b/>
                            <w:sz w:val="27"/>
                          </w:rPr>
                          <w:t>and</w:t>
                        </w:r>
                        <w:r>
                          <w:rPr>
                            <w:b/>
                            <w:spacing w:val="-8"/>
                            <w:sz w:val="27"/>
                          </w:rPr>
                          <w:t xml:space="preserve"> </w:t>
                        </w:r>
                        <w:r>
                          <w:rPr>
                            <w:b/>
                            <w:sz w:val="27"/>
                          </w:rPr>
                          <w:t>won</w:t>
                        </w:r>
                        <w:r>
                          <w:rPr>
                            <w:b/>
                            <w:spacing w:val="-8"/>
                            <w:sz w:val="27"/>
                          </w:rPr>
                          <w:t xml:space="preserve"> </w:t>
                        </w:r>
                        <w:r>
                          <w:rPr>
                            <w:b/>
                            <w:sz w:val="27"/>
                          </w:rPr>
                          <w:t>me</w:t>
                        </w:r>
                      </w:p>
                      <w:p w14:paraId="2F73E5CC" w14:textId="77777777" w:rsidR="0029583C" w:rsidRDefault="00B123B8">
                        <w:pPr>
                          <w:spacing w:before="4" w:line="261" w:lineRule="auto"/>
                          <w:ind w:left="361" w:right="436"/>
                          <w:rPr>
                            <w:b/>
                            <w:sz w:val="27"/>
                          </w:rPr>
                        </w:pPr>
                        <w:r>
                          <w:rPr>
                            <w:b/>
                            <w:sz w:val="27"/>
                          </w:rPr>
                          <w:t>everything</w:t>
                        </w:r>
                        <w:r>
                          <w:rPr>
                            <w:b/>
                            <w:spacing w:val="-6"/>
                            <w:sz w:val="27"/>
                          </w:rPr>
                          <w:t xml:space="preserve"> </w:t>
                        </w:r>
                        <w:r>
                          <w:rPr>
                            <w:b/>
                            <w:sz w:val="27"/>
                          </w:rPr>
                          <w:t>I</w:t>
                        </w:r>
                        <w:r>
                          <w:rPr>
                            <w:b/>
                            <w:spacing w:val="-6"/>
                            <w:sz w:val="27"/>
                          </w:rPr>
                          <w:t xml:space="preserve"> </w:t>
                        </w:r>
                        <w:r>
                          <w:rPr>
                            <w:b/>
                            <w:sz w:val="27"/>
                          </w:rPr>
                          <w:t>lost.</w:t>
                        </w:r>
                        <w:r>
                          <w:rPr>
                            <w:b/>
                            <w:spacing w:val="-6"/>
                            <w:sz w:val="27"/>
                          </w:rPr>
                          <w:t xml:space="preserve"> </w:t>
                        </w:r>
                        <w:r>
                          <w:rPr>
                            <w:b/>
                            <w:sz w:val="27"/>
                          </w:rPr>
                          <w:t>He</w:t>
                        </w:r>
                        <w:r>
                          <w:rPr>
                            <w:b/>
                            <w:spacing w:val="-6"/>
                            <w:sz w:val="27"/>
                          </w:rPr>
                          <w:t xml:space="preserve"> </w:t>
                        </w:r>
                        <w:r>
                          <w:rPr>
                            <w:b/>
                            <w:sz w:val="27"/>
                          </w:rPr>
                          <w:t>was</w:t>
                        </w:r>
                        <w:r>
                          <w:rPr>
                            <w:b/>
                            <w:spacing w:val="-6"/>
                            <w:sz w:val="27"/>
                          </w:rPr>
                          <w:t xml:space="preserve"> </w:t>
                        </w:r>
                        <w:r>
                          <w:rPr>
                            <w:b/>
                            <w:sz w:val="27"/>
                          </w:rPr>
                          <w:t>like</w:t>
                        </w:r>
                        <w:r>
                          <w:rPr>
                            <w:b/>
                            <w:spacing w:val="-6"/>
                            <w:sz w:val="27"/>
                          </w:rPr>
                          <w:t xml:space="preserve"> </w:t>
                        </w:r>
                        <w:r>
                          <w:rPr>
                            <w:b/>
                            <w:sz w:val="27"/>
                          </w:rPr>
                          <w:t>a guardian angel who was sent to me to save me after losing my sight and my partner. Now I</w:t>
                        </w:r>
                        <w:r>
                          <w:rPr>
                            <w:b/>
                            <w:spacing w:val="-6"/>
                            <w:sz w:val="27"/>
                          </w:rPr>
                          <w:t xml:space="preserve"> </w:t>
                        </w:r>
                        <w:r>
                          <w:rPr>
                            <w:b/>
                            <w:sz w:val="27"/>
                          </w:rPr>
                          <w:t>can</w:t>
                        </w:r>
                        <w:r>
                          <w:rPr>
                            <w:b/>
                            <w:spacing w:val="-6"/>
                            <w:sz w:val="27"/>
                          </w:rPr>
                          <w:t xml:space="preserve"> </w:t>
                        </w:r>
                        <w:r>
                          <w:rPr>
                            <w:b/>
                            <w:sz w:val="27"/>
                          </w:rPr>
                          <w:t>stay</w:t>
                        </w:r>
                        <w:r>
                          <w:rPr>
                            <w:b/>
                            <w:spacing w:val="-6"/>
                            <w:sz w:val="27"/>
                          </w:rPr>
                          <w:t xml:space="preserve"> </w:t>
                        </w:r>
                        <w:r>
                          <w:rPr>
                            <w:b/>
                            <w:sz w:val="27"/>
                          </w:rPr>
                          <w:t>in</w:t>
                        </w:r>
                        <w:r>
                          <w:rPr>
                            <w:b/>
                            <w:spacing w:val="-6"/>
                            <w:sz w:val="27"/>
                          </w:rPr>
                          <w:t xml:space="preserve"> </w:t>
                        </w:r>
                        <w:r>
                          <w:rPr>
                            <w:b/>
                            <w:sz w:val="27"/>
                          </w:rPr>
                          <w:t>my</w:t>
                        </w:r>
                        <w:r>
                          <w:rPr>
                            <w:b/>
                            <w:spacing w:val="-6"/>
                            <w:sz w:val="27"/>
                          </w:rPr>
                          <w:t xml:space="preserve"> </w:t>
                        </w:r>
                        <w:r>
                          <w:rPr>
                            <w:b/>
                            <w:sz w:val="27"/>
                          </w:rPr>
                          <w:t>home</w:t>
                        </w:r>
                        <w:r>
                          <w:rPr>
                            <w:b/>
                            <w:spacing w:val="-6"/>
                            <w:sz w:val="27"/>
                          </w:rPr>
                          <w:t xml:space="preserve"> </w:t>
                        </w:r>
                        <w:r>
                          <w:rPr>
                            <w:b/>
                            <w:sz w:val="27"/>
                          </w:rPr>
                          <w:t>with</w:t>
                        </w:r>
                        <w:r>
                          <w:rPr>
                            <w:b/>
                            <w:spacing w:val="-6"/>
                            <w:sz w:val="27"/>
                          </w:rPr>
                          <w:t xml:space="preserve"> </w:t>
                        </w:r>
                        <w:r>
                          <w:rPr>
                            <w:b/>
                            <w:sz w:val="27"/>
                          </w:rPr>
                          <w:t>the support I need.”</w:t>
                        </w:r>
                      </w:p>
                      <w:p w14:paraId="2F73E5CD" w14:textId="77777777" w:rsidR="0029583C" w:rsidRDefault="00B123B8">
                        <w:pPr>
                          <w:spacing w:before="132"/>
                          <w:ind w:left="1421"/>
                          <w:rPr>
                            <w:b/>
                            <w:sz w:val="24"/>
                          </w:rPr>
                        </w:pPr>
                        <w:r>
                          <w:rPr>
                            <w:b/>
                            <w:sz w:val="24"/>
                          </w:rPr>
                          <w:t xml:space="preserve">Client </w:t>
                        </w:r>
                        <w:r>
                          <w:rPr>
                            <w:b/>
                            <w:spacing w:val="-2"/>
                            <w:sz w:val="24"/>
                          </w:rPr>
                          <w:t>testimonial</w:t>
                        </w:r>
                      </w:p>
                    </w:txbxContent>
                  </v:textbox>
                </v:shape>
                <w10:wrap anchorx="page"/>
              </v:group>
            </w:pict>
          </mc:Fallback>
        </mc:AlternateContent>
      </w:r>
      <w:r>
        <w:rPr>
          <w:b/>
          <w:color w:val="005496"/>
        </w:rPr>
        <w:t xml:space="preserve">Image | </w:t>
      </w:r>
      <w:r>
        <w:rPr>
          <w:color w:val="005496"/>
        </w:rPr>
        <w:t>PWDA staff member, Sean Connelly</w:t>
      </w:r>
      <w:r>
        <w:rPr>
          <w:color w:val="005496"/>
          <w:spacing w:val="-6"/>
        </w:rPr>
        <w:t xml:space="preserve"> </w:t>
      </w:r>
      <w:r>
        <w:rPr>
          <w:color w:val="005496"/>
        </w:rPr>
        <w:t>with</w:t>
      </w:r>
      <w:r>
        <w:rPr>
          <w:color w:val="005496"/>
          <w:spacing w:val="-6"/>
        </w:rPr>
        <w:t xml:space="preserve"> </w:t>
      </w:r>
      <w:r>
        <w:rPr>
          <w:color w:val="005496"/>
        </w:rPr>
        <w:t>his</w:t>
      </w:r>
      <w:r>
        <w:rPr>
          <w:color w:val="005496"/>
          <w:spacing w:val="-6"/>
        </w:rPr>
        <w:t xml:space="preserve"> </w:t>
      </w:r>
      <w:r>
        <w:rPr>
          <w:color w:val="005496"/>
        </w:rPr>
        <w:t>Gympie</w:t>
      </w:r>
      <w:r>
        <w:rPr>
          <w:color w:val="005496"/>
          <w:spacing w:val="-6"/>
        </w:rPr>
        <w:t xml:space="preserve"> </w:t>
      </w:r>
      <w:r>
        <w:rPr>
          <w:color w:val="005496"/>
        </w:rPr>
        <w:t>2024</w:t>
      </w:r>
      <w:r>
        <w:rPr>
          <w:color w:val="005496"/>
          <w:spacing w:val="-6"/>
        </w:rPr>
        <w:t xml:space="preserve"> </w:t>
      </w:r>
      <w:r>
        <w:rPr>
          <w:color w:val="005496"/>
        </w:rPr>
        <w:t>Citizen</w:t>
      </w:r>
      <w:r>
        <w:rPr>
          <w:color w:val="005496"/>
          <w:spacing w:val="-6"/>
        </w:rPr>
        <w:t xml:space="preserve"> </w:t>
      </w:r>
      <w:r>
        <w:rPr>
          <w:color w:val="005496"/>
        </w:rPr>
        <w:t>of the Year award.</w:t>
      </w:r>
    </w:p>
    <w:p w14:paraId="2F73D895" w14:textId="77777777" w:rsidR="0029583C" w:rsidRDefault="0029583C">
      <w:pPr>
        <w:pStyle w:val="BodyText"/>
        <w:spacing w:before="24"/>
      </w:pPr>
    </w:p>
    <w:p w14:paraId="2F73D896" w14:textId="77777777" w:rsidR="0029583C" w:rsidRDefault="00B123B8">
      <w:pPr>
        <w:pStyle w:val="BodyText"/>
        <w:spacing w:line="268" w:lineRule="auto"/>
        <w:ind w:left="680" w:right="6201"/>
      </w:pPr>
      <w:r>
        <w:t>In</w:t>
      </w:r>
      <w:r>
        <w:rPr>
          <w:spacing w:val="-12"/>
        </w:rPr>
        <w:t xml:space="preserve"> </w:t>
      </w:r>
      <w:r>
        <w:t>Gympie,</w:t>
      </w:r>
      <w:r>
        <w:rPr>
          <w:spacing w:val="-8"/>
        </w:rPr>
        <w:t xml:space="preserve"> </w:t>
      </w:r>
      <w:r>
        <w:t>PWDA</w:t>
      </w:r>
      <w:r>
        <w:rPr>
          <w:spacing w:val="-27"/>
        </w:rPr>
        <w:t xml:space="preserve"> </w:t>
      </w:r>
      <w:r>
        <w:t>Advocate</w:t>
      </w:r>
      <w:r>
        <w:rPr>
          <w:spacing w:val="-8"/>
        </w:rPr>
        <w:t xml:space="preserve"> </w:t>
      </w:r>
      <w:r>
        <w:t>Sean</w:t>
      </w:r>
      <w:r>
        <w:rPr>
          <w:spacing w:val="-8"/>
        </w:rPr>
        <w:t xml:space="preserve"> </w:t>
      </w:r>
      <w:r>
        <w:t>Connelly initiated and hosted a monthly community group called the Queensland Disability Network, which was made up of and led</w:t>
      </w:r>
    </w:p>
    <w:p w14:paraId="2F73D897" w14:textId="77777777" w:rsidR="0029583C" w:rsidRDefault="00B123B8">
      <w:pPr>
        <w:pStyle w:val="BodyText"/>
        <w:spacing w:before="4" w:line="268" w:lineRule="auto"/>
        <w:ind w:left="680" w:right="6481"/>
      </w:pPr>
      <w:r>
        <w:t>by</w:t>
      </w:r>
      <w:r>
        <w:rPr>
          <w:spacing w:val="-1"/>
        </w:rPr>
        <w:t xml:space="preserve"> </w:t>
      </w:r>
      <w:r>
        <w:t>people</w:t>
      </w:r>
      <w:r>
        <w:rPr>
          <w:spacing w:val="-1"/>
        </w:rPr>
        <w:t xml:space="preserve"> </w:t>
      </w:r>
      <w:r>
        <w:t>with</w:t>
      </w:r>
      <w:r>
        <w:rPr>
          <w:spacing w:val="-1"/>
        </w:rPr>
        <w:t xml:space="preserve"> </w:t>
      </w:r>
      <w:r>
        <w:t>disability.</w:t>
      </w:r>
      <w:r>
        <w:rPr>
          <w:spacing w:val="-6"/>
        </w:rPr>
        <w:t xml:space="preserve"> </w:t>
      </w:r>
      <w:r>
        <w:t>This</w:t>
      </w:r>
      <w:r>
        <w:rPr>
          <w:spacing w:val="-1"/>
        </w:rPr>
        <w:t xml:space="preserve"> </w:t>
      </w:r>
      <w:r>
        <w:t>is</w:t>
      </w:r>
      <w:r>
        <w:rPr>
          <w:spacing w:val="-1"/>
        </w:rPr>
        <w:t xml:space="preserve"> </w:t>
      </w:r>
      <w:r>
        <w:t>just</w:t>
      </w:r>
      <w:r>
        <w:rPr>
          <w:spacing w:val="-1"/>
        </w:rPr>
        <w:t xml:space="preserve"> </w:t>
      </w:r>
      <w:r>
        <w:t>one example of the high quality service we offer</w:t>
      </w:r>
      <w:r>
        <w:rPr>
          <w:spacing w:val="-7"/>
        </w:rPr>
        <w:t xml:space="preserve"> </w:t>
      </w:r>
      <w:r>
        <w:t>and</w:t>
      </w:r>
      <w:r>
        <w:rPr>
          <w:spacing w:val="-7"/>
        </w:rPr>
        <w:t xml:space="preserve"> </w:t>
      </w:r>
      <w:r>
        <w:t>the</w:t>
      </w:r>
      <w:r>
        <w:rPr>
          <w:spacing w:val="-7"/>
        </w:rPr>
        <w:t xml:space="preserve"> </w:t>
      </w:r>
      <w:r>
        <w:t>innovative</w:t>
      </w:r>
      <w:r>
        <w:rPr>
          <w:spacing w:val="-7"/>
        </w:rPr>
        <w:t xml:space="preserve"> </w:t>
      </w:r>
      <w:r>
        <w:t>and</w:t>
      </w:r>
      <w:r>
        <w:rPr>
          <w:spacing w:val="-7"/>
        </w:rPr>
        <w:t xml:space="preserve"> </w:t>
      </w:r>
      <w:r>
        <w:t>clever</w:t>
      </w:r>
      <w:r>
        <w:rPr>
          <w:spacing w:val="-7"/>
        </w:rPr>
        <w:t xml:space="preserve"> </w:t>
      </w:r>
      <w:r>
        <w:t>ways our teams provide advocacy support.</w:t>
      </w:r>
    </w:p>
    <w:p w14:paraId="2F73D898" w14:textId="77777777" w:rsidR="0029583C" w:rsidRDefault="00B123B8">
      <w:pPr>
        <w:pStyle w:val="BodyText"/>
        <w:spacing w:before="4" w:line="268" w:lineRule="auto"/>
        <w:ind w:left="680" w:right="6387"/>
      </w:pPr>
      <w:r>
        <w:t>PWDA was proud to learn Sean was named</w:t>
      </w:r>
      <w:r>
        <w:rPr>
          <w:spacing w:val="-10"/>
        </w:rPr>
        <w:t xml:space="preserve"> </w:t>
      </w:r>
      <w:r>
        <w:t>Gympie’s</w:t>
      </w:r>
      <w:r>
        <w:rPr>
          <w:spacing w:val="-10"/>
        </w:rPr>
        <w:t xml:space="preserve"> </w:t>
      </w:r>
      <w:r>
        <w:t>2024</w:t>
      </w:r>
      <w:r>
        <w:rPr>
          <w:spacing w:val="-10"/>
        </w:rPr>
        <w:t xml:space="preserve"> </w:t>
      </w:r>
      <w:r>
        <w:t>Citizen</w:t>
      </w:r>
      <w:r>
        <w:rPr>
          <w:spacing w:val="-10"/>
        </w:rPr>
        <w:t xml:space="preserve"> </w:t>
      </w:r>
      <w:r>
        <w:t>of</w:t>
      </w:r>
      <w:r>
        <w:rPr>
          <w:spacing w:val="-10"/>
        </w:rPr>
        <w:t xml:space="preserve"> </w:t>
      </w:r>
      <w:r>
        <w:t>the</w:t>
      </w:r>
      <w:r>
        <w:rPr>
          <w:spacing w:val="-15"/>
        </w:rPr>
        <w:t xml:space="preserve"> </w:t>
      </w:r>
      <w:r>
        <w:t>Year in recognition of his advocacy work and contributions to the community.</w:t>
      </w:r>
    </w:p>
    <w:p w14:paraId="2F73D899" w14:textId="77777777" w:rsidR="0029583C" w:rsidRDefault="00B123B8">
      <w:pPr>
        <w:pStyle w:val="BodyText"/>
        <w:spacing w:before="230" w:line="271" w:lineRule="auto"/>
        <w:ind w:left="680" w:right="6201"/>
      </w:pPr>
      <w:r>
        <w:t>PWDA acknowledges the QDAP funding provided by the Queensland Government Department</w:t>
      </w:r>
      <w:r>
        <w:rPr>
          <w:spacing w:val="-8"/>
        </w:rPr>
        <w:t xml:space="preserve"> </w:t>
      </w:r>
      <w:r>
        <w:t>of</w:t>
      </w:r>
      <w:r>
        <w:rPr>
          <w:spacing w:val="-8"/>
        </w:rPr>
        <w:t xml:space="preserve"> </w:t>
      </w:r>
      <w:r>
        <w:t>Seniors,</w:t>
      </w:r>
      <w:r>
        <w:rPr>
          <w:spacing w:val="-8"/>
        </w:rPr>
        <w:t xml:space="preserve"> </w:t>
      </w:r>
      <w:r>
        <w:t>Disability</w:t>
      </w:r>
      <w:r>
        <w:rPr>
          <w:spacing w:val="-8"/>
        </w:rPr>
        <w:t xml:space="preserve"> </w:t>
      </w:r>
      <w:r>
        <w:t xml:space="preserve">Services and Aboriginal and Torres Strait Islander </w:t>
      </w:r>
      <w:r>
        <w:rPr>
          <w:spacing w:val="-2"/>
        </w:rPr>
        <w:t>Partnerships.</w:t>
      </w:r>
    </w:p>
    <w:p w14:paraId="2F73D89A" w14:textId="77777777" w:rsidR="0029583C" w:rsidRDefault="0029583C">
      <w:pPr>
        <w:spacing w:line="271" w:lineRule="auto"/>
        <w:sectPr w:rsidR="0029583C">
          <w:pgSz w:w="11910" w:h="16840"/>
          <w:pgMar w:top="1920" w:right="0" w:bottom="840" w:left="340" w:header="0" w:footer="653" w:gutter="0"/>
          <w:cols w:space="720"/>
        </w:sectPr>
      </w:pPr>
    </w:p>
    <w:p w14:paraId="2F73D89B" w14:textId="77777777" w:rsidR="0029583C" w:rsidRDefault="0029583C">
      <w:pPr>
        <w:pStyle w:val="BodyText"/>
        <w:rPr>
          <w:sz w:val="20"/>
        </w:rPr>
      </w:pPr>
    </w:p>
    <w:p w14:paraId="2F73D89C" w14:textId="77777777" w:rsidR="0029583C" w:rsidRDefault="0029583C">
      <w:pPr>
        <w:pStyle w:val="BodyText"/>
        <w:rPr>
          <w:sz w:val="20"/>
        </w:rPr>
      </w:pPr>
    </w:p>
    <w:p w14:paraId="2F73D89D" w14:textId="77777777" w:rsidR="0029583C" w:rsidRDefault="0029583C">
      <w:pPr>
        <w:pStyle w:val="BodyText"/>
        <w:rPr>
          <w:sz w:val="20"/>
        </w:rPr>
      </w:pPr>
    </w:p>
    <w:p w14:paraId="2F73D89E" w14:textId="77777777" w:rsidR="0029583C" w:rsidRDefault="0029583C">
      <w:pPr>
        <w:pStyle w:val="BodyText"/>
        <w:rPr>
          <w:sz w:val="20"/>
        </w:rPr>
      </w:pPr>
    </w:p>
    <w:p w14:paraId="2F73D89F" w14:textId="77777777" w:rsidR="0029583C" w:rsidRDefault="0029583C">
      <w:pPr>
        <w:pStyle w:val="BodyText"/>
        <w:spacing w:before="169"/>
        <w:rPr>
          <w:sz w:val="20"/>
        </w:rPr>
      </w:pPr>
    </w:p>
    <w:p w14:paraId="2F73D8A0" w14:textId="77777777" w:rsidR="0029583C" w:rsidRDefault="0029583C">
      <w:pPr>
        <w:rPr>
          <w:sz w:val="20"/>
        </w:rPr>
        <w:sectPr w:rsidR="0029583C">
          <w:pgSz w:w="11910" w:h="16840"/>
          <w:pgMar w:top="1920" w:right="0" w:bottom="820" w:left="340" w:header="0" w:footer="630" w:gutter="0"/>
          <w:cols w:space="720"/>
        </w:sectPr>
      </w:pPr>
    </w:p>
    <w:p w14:paraId="2F73D8A1" w14:textId="77777777" w:rsidR="0029583C" w:rsidRDefault="00B123B8">
      <w:pPr>
        <w:pStyle w:val="Heading8"/>
        <w:spacing w:before="70" w:line="254" w:lineRule="auto"/>
        <w:ind w:right="3"/>
      </w:pPr>
      <w:bookmarkStart w:id="56" w:name="Disability_Advocacy_Futures_Program"/>
      <w:bookmarkEnd w:id="56"/>
      <w:r>
        <w:rPr>
          <w:color w:val="005496"/>
        </w:rPr>
        <w:t>Disability</w:t>
      </w:r>
      <w:r>
        <w:rPr>
          <w:color w:val="005496"/>
          <w:spacing w:val="-30"/>
        </w:rPr>
        <w:t xml:space="preserve"> </w:t>
      </w:r>
      <w:r>
        <w:rPr>
          <w:color w:val="005496"/>
        </w:rPr>
        <w:t>Advocacy Futures Program</w:t>
      </w:r>
    </w:p>
    <w:p w14:paraId="2F73D8A2" w14:textId="77777777" w:rsidR="0029583C" w:rsidRDefault="00B123B8">
      <w:pPr>
        <w:spacing w:before="334" w:line="273" w:lineRule="auto"/>
        <w:ind w:left="680" w:right="3"/>
        <w:rPr>
          <w:b/>
          <w:sz w:val="32"/>
        </w:rPr>
      </w:pPr>
      <w:r>
        <w:rPr>
          <w:b/>
          <w:sz w:val="32"/>
        </w:rPr>
        <w:t>PWDA supported 264 individual cases of advocacy under</w:t>
      </w:r>
      <w:r>
        <w:rPr>
          <w:b/>
          <w:spacing w:val="-15"/>
          <w:sz w:val="32"/>
        </w:rPr>
        <w:t xml:space="preserve"> </w:t>
      </w:r>
      <w:r>
        <w:rPr>
          <w:b/>
          <w:sz w:val="32"/>
        </w:rPr>
        <w:t>the</w:t>
      </w:r>
      <w:r>
        <w:rPr>
          <w:b/>
          <w:spacing w:val="-13"/>
          <w:sz w:val="32"/>
        </w:rPr>
        <w:t xml:space="preserve"> </w:t>
      </w:r>
      <w:r>
        <w:rPr>
          <w:b/>
          <w:sz w:val="32"/>
        </w:rPr>
        <w:t>Disability</w:t>
      </w:r>
      <w:r>
        <w:rPr>
          <w:b/>
          <w:spacing w:val="-23"/>
          <w:sz w:val="32"/>
        </w:rPr>
        <w:t xml:space="preserve"> </w:t>
      </w:r>
      <w:r>
        <w:rPr>
          <w:b/>
          <w:sz w:val="32"/>
        </w:rPr>
        <w:t>Advocacy Futures Program (DAFP).</w:t>
      </w:r>
    </w:p>
    <w:p w14:paraId="2F73D8A3" w14:textId="77777777" w:rsidR="0029583C" w:rsidRDefault="00B123B8">
      <w:pPr>
        <w:pStyle w:val="BodyText"/>
        <w:spacing w:before="318" w:line="278" w:lineRule="auto"/>
        <w:ind w:left="680" w:right="186"/>
      </w:pPr>
      <w:r>
        <w:t>Funded by the NSW Government Department of Communities and Justice (DCJ), PWDA provides DAFP individual advocacy services across the Sydney, South</w:t>
      </w:r>
      <w:r>
        <w:rPr>
          <w:spacing w:val="-2"/>
        </w:rPr>
        <w:t xml:space="preserve"> </w:t>
      </w:r>
      <w:r>
        <w:t>Eastern</w:t>
      </w:r>
      <w:r>
        <w:rPr>
          <w:spacing w:val="-2"/>
        </w:rPr>
        <w:t xml:space="preserve"> </w:t>
      </w:r>
      <w:r>
        <w:t>Sydney</w:t>
      </w:r>
      <w:r>
        <w:rPr>
          <w:spacing w:val="-2"/>
        </w:rPr>
        <w:t xml:space="preserve"> </w:t>
      </w:r>
      <w:r>
        <w:t>and</w:t>
      </w:r>
      <w:r>
        <w:rPr>
          <w:spacing w:val="-2"/>
        </w:rPr>
        <w:t xml:space="preserve"> </w:t>
      </w:r>
      <w:r>
        <w:t>South</w:t>
      </w:r>
      <w:r>
        <w:rPr>
          <w:spacing w:val="-2"/>
        </w:rPr>
        <w:t xml:space="preserve"> </w:t>
      </w:r>
      <w:r>
        <w:t>Western Sydney Local Health Districts. The DAFP assists people with disability to access</w:t>
      </w:r>
      <w:r>
        <w:rPr>
          <w:spacing w:val="40"/>
        </w:rPr>
        <w:t xml:space="preserve"> </w:t>
      </w:r>
      <w:r>
        <w:t>and address any issues with services and supports</w:t>
      </w:r>
      <w:r>
        <w:rPr>
          <w:spacing w:val="-7"/>
        </w:rPr>
        <w:t xml:space="preserve"> </w:t>
      </w:r>
      <w:r>
        <w:t>directly</w:t>
      </w:r>
      <w:r>
        <w:rPr>
          <w:spacing w:val="-7"/>
        </w:rPr>
        <w:t xml:space="preserve"> </w:t>
      </w:r>
      <w:r>
        <w:t>funded</w:t>
      </w:r>
      <w:r>
        <w:rPr>
          <w:spacing w:val="-7"/>
        </w:rPr>
        <w:t xml:space="preserve"> </w:t>
      </w:r>
      <w:r>
        <w:t>or</w:t>
      </w:r>
      <w:r>
        <w:rPr>
          <w:spacing w:val="-7"/>
        </w:rPr>
        <w:t xml:space="preserve"> </w:t>
      </w:r>
      <w:r>
        <w:t>provided</w:t>
      </w:r>
      <w:r>
        <w:rPr>
          <w:spacing w:val="-7"/>
        </w:rPr>
        <w:t xml:space="preserve"> </w:t>
      </w:r>
      <w:r>
        <w:t>by</w:t>
      </w:r>
      <w:r>
        <w:rPr>
          <w:spacing w:val="-7"/>
        </w:rPr>
        <w:t xml:space="preserve"> </w:t>
      </w:r>
      <w:r>
        <w:t>the NSW Government.</w:t>
      </w:r>
    </w:p>
    <w:p w14:paraId="2F73D8A4" w14:textId="77777777" w:rsidR="0029583C" w:rsidRDefault="00B123B8">
      <w:pPr>
        <w:pStyle w:val="BodyText"/>
        <w:spacing w:before="224" w:line="278" w:lineRule="auto"/>
        <w:ind w:left="680" w:right="168"/>
      </w:pPr>
      <w:r>
        <w:t>Through</w:t>
      </w:r>
      <w:r>
        <w:rPr>
          <w:spacing w:val="-17"/>
        </w:rPr>
        <w:t xml:space="preserve"> </w:t>
      </w:r>
      <w:r>
        <w:t>the</w:t>
      </w:r>
      <w:r>
        <w:rPr>
          <w:spacing w:val="-17"/>
        </w:rPr>
        <w:t xml:space="preserve"> </w:t>
      </w:r>
      <w:r>
        <w:t>DAFP,</w:t>
      </w:r>
      <w:r>
        <w:rPr>
          <w:spacing w:val="-16"/>
        </w:rPr>
        <w:t xml:space="preserve"> </w:t>
      </w:r>
      <w:r>
        <w:t>PWDA</w:t>
      </w:r>
      <w:r>
        <w:rPr>
          <w:spacing w:val="-17"/>
        </w:rPr>
        <w:t xml:space="preserve"> </w:t>
      </w:r>
      <w:r>
        <w:t>offers</w:t>
      </w:r>
      <w:r>
        <w:rPr>
          <w:spacing w:val="-17"/>
        </w:rPr>
        <w:t xml:space="preserve"> </w:t>
      </w:r>
      <w:r>
        <w:t>advocacy assistance and information to clients</w:t>
      </w:r>
      <w:r>
        <w:rPr>
          <w:spacing w:val="40"/>
        </w:rPr>
        <w:t xml:space="preserve"> </w:t>
      </w:r>
      <w:r>
        <w:t>facing complex issues, providing guidance and referrals and engaging in community outreach activities to raise awareness of the</w:t>
      </w:r>
      <w:r>
        <w:rPr>
          <w:spacing w:val="-3"/>
        </w:rPr>
        <w:t xml:space="preserve"> </w:t>
      </w:r>
      <w:r>
        <w:t>program.</w:t>
      </w:r>
      <w:r>
        <w:rPr>
          <w:spacing w:val="-8"/>
        </w:rPr>
        <w:t xml:space="preserve"> </w:t>
      </w:r>
      <w:r>
        <w:t>The</w:t>
      </w:r>
      <w:r>
        <w:rPr>
          <w:spacing w:val="-3"/>
        </w:rPr>
        <w:t xml:space="preserve"> </w:t>
      </w:r>
      <w:r>
        <w:t>program</w:t>
      </w:r>
      <w:r>
        <w:rPr>
          <w:spacing w:val="-3"/>
        </w:rPr>
        <w:t xml:space="preserve"> </w:t>
      </w:r>
      <w:r>
        <w:t>also</w:t>
      </w:r>
      <w:r>
        <w:rPr>
          <w:spacing w:val="-3"/>
        </w:rPr>
        <w:t xml:space="preserve"> </w:t>
      </w:r>
      <w:r>
        <w:t>focuses</w:t>
      </w:r>
      <w:r>
        <w:rPr>
          <w:spacing w:val="-3"/>
        </w:rPr>
        <w:t xml:space="preserve"> </w:t>
      </w:r>
      <w:r>
        <w:t xml:space="preserve">on supporting residents of assisted boarding houses within the targeted Local Health </w:t>
      </w:r>
      <w:r>
        <w:rPr>
          <w:spacing w:val="-2"/>
        </w:rPr>
        <w:t>Districts.</w:t>
      </w:r>
    </w:p>
    <w:p w14:paraId="2F73D8A5" w14:textId="77777777" w:rsidR="0029583C" w:rsidRDefault="00B123B8">
      <w:pPr>
        <w:pStyle w:val="BodyText"/>
        <w:spacing w:before="225" w:line="278" w:lineRule="auto"/>
        <w:ind w:left="680"/>
      </w:pPr>
      <w:r>
        <w:t>This year, the program experienced significant</w:t>
      </w:r>
      <w:r>
        <w:rPr>
          <w:spacing w:val="-17"/>
        </w:rPr>
        <w:t xml:space="preserve"> </w:t>
      </w:r>
      <w:r>
        <w:t>growth,</w:t>
      </w:r>
      <w:r>
        <w:rPr>
          <w:spacing w:val="-17"/>
        </w:rPr>
        <w:t xml:space="preserve"> </w:t>
      </w:r>
      <w:r>
        <w:t>with</w:t>
      </w:r>
      <w:r>
        <w:rPr>
          <w:spacing w:val="-16"/>
        </w:rPr>
        <w:t xml:space="preserve"> </w:t>
      </w:r>
      <w:r>
        <w:t>a</w:t>
      </w:r>
      <w:r>
        <w:rPr>
          <w:spacing w:val="-17"/>
        </w:rPr>
        <w:t xml:space="preserve"> </w:t>
      </w:r>
      <w:r>
        <w:t>30%</w:t>
      </w:r>
      <w:r>
        <w:rPr>
          <w:spacing w:val="-17"/>
        </w:rPr>
        <w:t xml:space="preserve"> </w:t>
      </w:r>
      <w:r>
        <w:t>increase</w:t>
      </w:r>
      <w:r>
        <w:rPr>
          <w:spacing w:val="-17"/>
        </w:rPr>
        <w:t xml:space="preserve"> </w:t>
      </w:r>
      <w:r>
        <w:t>in</w:t>
      </w:r>
      <w:r>
        <w:rPr>
          <w:spacing w:val="-16"/>
        </w:rPr>
        <w:t xml:space="preserve"> </w:t>
      </w:r>
      <w:r>
        <w:t>the number</w:t>
      </w:r>
      <w:r>
        <w:rPr>
          <w:spacing w:val="-17"/>
        </w:rPr>
        <w:t xml:space="preserve"> </w:t>
      </w:r>
      <w:r>
        <w:t>of</w:t>
      </w:r>
      <w:r>
        <w:rPr>
          <w:spacing w:val="-16"/>
        </w:rPr>
        <w:t xml:space="preserve"> </w:t>
      </w:r>
      <w:r>
        <w:t>clients</w:t>
      </w:r>
      <w:r>
        <w:rPr>
          <w:spacing w:val="-17"/>
        </w:rPr>
        <w:t xml:space="preserve"> </w:t>
      </w:r>
      <w:r>
        <w:t>supported</w:t>
      </w:r>
      <w:r>
        <w:rPr>
          <w:spacing w:val="-16"/>
        </w:rPr>
        <w:t xml:space="preserve"> </w:t>
      </w:r>
      <w:r>
        <w:t>compared</w:t>
      </w:r>
      <w:r>
        <w:rPr>
          <w:spacing w:val="-17"/>
        </w:rPr>
        <w:t xml:space="preserve"> </w:t>
      </w:r>
      <w:r>
        <w:t>to</w:t>
      </w:r>
      <w:r>
        <w:rPr>
          <w:spacing w:val="-16"/>
        </w:rPr>
        <w:t xml:space="preserve"> </w:t>
      </w:r>
      <w:r>
        <w:t>the previous</w:t>
      </w:r>
      <w:r>
        <w:rPr>
          <w:spacing w:val="-8"/>
        </w:rPr>
        <w:t xml:space="preserve"> </w:t>
      </w:r>
      <w:r>
        <w:t>year.</w:t>
      </w:r>
      <w:r>
        <w:rPr>
          <w:spacing w:val="-8"/>
        </w:rPr>
        <w:t xml:space="preserve"> </w:t>
      </w:r>
      <w:r>
        <w:t>Enquiries</w:t>
      </w:r>
      <w:r>
        <w:rPr>
          <w:spacing w:val="-8"/>
        </w:rPr>
        <w:t xml:space="preserve"> </w:t>
      </w:r>
      <w:r>
        <w:t>to</w:t>
      </w:r>
      <w:r>
        <w:rPr>
          <w:spacing w:val="-8"/>
        </w:rPr>
        <w:t xml:space="preserve"> </w:t>
      </w:r>
      <w:r>
        <w:t>the</w:t>
      </w:r>
      <w:r>
        <w:rPr>
          <w:spacing w:val="-8"/>
        </w:rPr>
        <w:t xml:space="preserve"> </w:t>
      </w:r>
      <w:r>
        <w:t>program</w:t>
      </w:r>
      <w:r>
        <w:rPr>
          <w:spacing w:val="-8"/>
        </w:rPr>
        <w:t xml:space="preserve"> </w:t>
      </w:r>
      <w:r>
        <w:t xml:space="preserve">also </w:t>
      </w:r>
      <w:r>
        <w:rPr>
          <w:spacing w:val="-2"/>
        </w:rPr>
        <w:t>increased</w:t>
      </w:r>
      <w:r>
        <w:rPr>
          <w:spacing w:val="-15"/>
        </w:rPr>
        <w:t xml:space="preserve"> </w:t>
      </w:r>
      <w:r>
        <w:rPr>
          <w:spacing w:val="-2"/>
        </w:rPr>
        <w:t>by</w:t>
      </w:r>
      <w:r>
        <w:rPr>
          <w:spacing w:val="-15"/>
        </w:rPr>
        <w:t xml:space="preserve"> </w:t>
      </w:r>
      <w:r>
        <w:rPr>
          <w:spacing w:val="-2"/>
        </w:rPr>
        <w:t>40%,</w:t>
      </w:r>
      <w:r>
        <w:rPr>
          <w:spacing w:val="-14"/>
        </w:rPr>
        <w:t xml:space="preserve"> </w:t>
      </w:r>
      <w:r>
        <w:rPr>
          <w:spacing w:val="-2"/>
        </w:rPr>
        <w:t>reflecting</w:t>
      </w:r>
      <w:r>
        <w:rPr>
          <w:spacing w:val="-15"/>
        </w:rPr>
        <w:t xml:space="preserve"> </w:t>
      </w:r>
      <w:r>
        <w:rPr>
          <w:spacing w:val="-2"/>
        </w:rPr>
        <w:t>the</w:t>
      </w:r>
      <w:r>
        <w:rPr>
          <w:spacing w:val="-15"/>
        </w:rPr>
        <w:t xml:space="preserve"> </w:t>
      </w:r>
      <w:r>
        <w:rPr>
          <w:spacing w:val="-2"/>
        </w:rPr>
        <w:t xml:space="preserve">community’s </w:t>
      </w:r>
      <w:r>
        <w:t>growing awareness of the individual advocacy support available from PWDA.</w:t>
      </w:r>
    </w:p>
    <w:p w14:paraId="2F73D8A6" w14:textId="77777777" w:rsidR="0029583C" w:rsidRDefault="00B123B8">
      <w:pPr>
        <w:pStyle w:val="BodyText"/>
        <w:spacing w:before="92" w:line="278" w:lineRule="auto"/>
        <w:ind w:left="414" w:right="1200"/>
      </w:pPr>
      <w:r>
        <w:br w:type="column"/>
      </w:r>
      <w:r>
        <w:t>Housing-related</w:t>
      </w:r>
      <w:r>
        <w:rPr>
          <w:spacing w:val="-9"/>
        </w:rPr>
        <w:t xml:space="preserve"> </w:t>
      </w:r>
      <w:r>
        <w:t>issues</w:t>
      </w:r>
      <w:r>
        <w:rPr>
          <w:spacing w:val="-9"/>
        </w:rPr>
        <w:t xml:space="preserve"> </w:t>
      </w:r>
      <w:r>
        <w:t>accounted</w:t>
      </w:r>
      <w:r>
        <w:rPr>
          <w:spacing w:val="-9"/>
        </w:rPr>
        <w:t xml:space="preserve"> </w:t>
      </w:r>
      <w:r>
        <w:t>for</w:t>
      </w:r>
      <w:r>
        <w:rPr>
          <w:spacing w:val="-9"/>
        </w:rPr>
        <w:t xml:space="preserve"> </w:t>
      </w:r>
      <w:r>
        <w:t>70% of advocacy cases, with key concerns including public safety, accessibility, unsafe living conditions and support with</w:t>
      </w:r>
    </w:p>
    <w:p w14:paraId="2F73D8A7" w14:textId="77777777" w:rsidR="0029583C" w:rsidRDefault="00B123B8">
      <w:pPr>
        <w:pStyle w:val="BodyText"/>
        <w:spacing w:line="278" w:lineRule="auto"/>
        <w:ind w:left="414" w:right="1081"/>
      </w:pPr>
      <w:r>
        <w:t>transfer</w:t>
      </w:r>
      <w:r>
        <w:rPr>
          <w:spacing w:val="-9"/>
        </w:rPr>
        <w:t xml:space="preserve"> </w:t>
      </w:r>
      <w:r>
        <w:t>requests.</w:t>
      </w:r>
      <w:r>
        <w:rPr>
          <w:spacing w:val="-13"/>
        </w:rPr>
        <w:t xml:space="preserve"> </w:t>
      </w:r>
      <w:r>
        <w:t>These</w:t>
      </w:r>
      <w:r>
        <w:rPr>
          <w:spacing w:val="-9"/>
        </w:rPr>
        <w:t xml:space="preserve"> </w:t>
      </w:r>
      <w:r>
        <w:t>issues</w:t>
      </w:r>
      <w:r>
        <w:rPr>
          <w:spacing w:val="-9"/>
        </w:rPr>
        <w:t xml:space="preserve"> </w:t>
      </w:r>
      <w:r>
        <w:t xml:space="preserve">underscore the critical need for accessible housing, highlighting the importance of individual advocacy services and the need for systemic improvements in social housing </w:t>
      </w:r>
      <w:r>
        <w:rPr>
          <w:spacing w:val="-2"/>
        </w:rPr>
        <w:t>policies.</w:t>
      </w:r>
    </w:p>
    <w:p w14:paraId="2F73D8A8" w14:textId="77777777" w:rsidR="0029583C" w:rsidRDefault="00B123B8">
      <w:pPr>
        <w:pStyle w:val="BodyText"/>
        <w:spacing w:before="225" w:line="278" w:lineRule="auto"/>
        <w:ind w:left="414" w:right="1028"/>
      </w:pPr>
      <w:r>
        <w:t>PWDA</w:t>
      </w:r>
      <w:r>
        <w:rPr>
          <w:spacing w:val="-17"/>
        </w:rPr>
        <w:t xml:space="preserve"> </w:t>
      </w:r>
      <w:r>
        <w:t>acknowledges</w:t>
      </w:r>
      <w:r>
        <w:rPr>
          <w:spacing w:val="-13"/>
        </w:rPr>
        <w:t xml:space="preserve"> </w:t>
      </w:r>
      <w:r>
        <w:t>the</w:t>
      </w:r>
      <w:r>
        <w:rPr>
          <w:spacing w:val="-9"/>
        </w:rPr>
        <w:t xml:space="preserve"> </w:t>
      </w:r>
      <w:r>
        <w:t>funding</w:t>
      </w:r>
      <w:r>
        <w:rPr>
          <w:spacing w:val="-9"/>
        </w:rPr>
        <w:t xml:space="preserve"> </w:t>
      </w:r>
      <w:r>
        <w:t>provided by the NSW Department of Communities and Justice for DAFP services.</w:t>
      </w:r>
    </w:p>
    <w:p w14:paraId="2F73D8A9" w14:textId="77777777" w:rsidR="0029583C" w:rsidRDefault="0029583C">
      <w:pPr>
        <w:pStyle w:val="BodyText"/>
        <w:rPr>
          <w:sz w:val="20"/>
        </w:rPr>
      </w:pPr>
    </w:p>
    <w:p w14:paraId="2F73D8AA" w14:textId="77777777" w:rsidR="0029583C" w:rsidRDefault="0029583C">
      <w:pPr>
        <w:pStyle w:val="BodyText"/>
        <w:rPr>
          <w:sz w:val="20"/>
        </w:rPr>
      </w:pPr>
    </w:p>
    <w:p w14:paraId="2F73D8AB" w14:textId="77777777" w:rsidR="0029583C" w:rsidRDefault="0029583C">
      <w:pPr>
        <w:pStyle w:val="BodyText"/>
        <w:rPr>
          <w:sz w:val="20"/>
        </w:rPr>
      </w:pPr>
    </w:p>
    <w:p w14:paraId="2F73D8AC" w14:textId="77777777" w:rsidR="0029583C" w:rsidRDefault="0029583C">
      <w:pPr>
        <w:pStyle w:val="BodyText"/>
        <w:rPr>
          <w:sz w:val="20"/>
        </w:rPr>
      </w:pPr>
    </w:p>
    <w:p w14:paraId="2F73D8AD" w14:textId="77777777" w:rsidR="0029583C" w:rsidRDefault="00B123B8">
      <w:pPr>
        <w:pStyle w:val="BodyText"/>
        <w:spacing w:before="122"/>
        <w:rPr>
          <w:sz w:val="20"/>
        </w:rPr>
      </w:pPr>
      <w:r>
        <w:rPr>
          <w:noProof/>
        </w:rPr>
        <w:drawing>
          <wp:anchor distT="0" distB="0" distL="0" distR="0" simplePos="0" relativeHeight="251760128" behindDoc="1" locked="0" layoutInCell="1" allowOverlap="1" wp14:anchorId="2F73E3A1" wp14:editId="30A6BDAF">
            <wp:simplePos x="0" y="0"/>
            <wp:positionH relativeFrom="page">
              <wp:posOffset>3923995</wp:posOffset>
            </wp:positionH>
            <wp:positionV relativeFrom="paragraph">
              <wp:posOffset>239235</wp:posOffset>
            </wp:positionV>
            <wp:extent cx="2959306" cy="4017645"/>
            <wp:effectExtent l="0" t="0" r="0" b="0"/>
            <wp:wrapTopAndBottom/>
            <wp:docPr id="178" name="Image 178" descr="Two people sitting and leaning over a table, looking at the camera, with a book open in front of one of the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Two people sitting and leaning over a table, looking at the camera, with a book open in front of one of them. "/>
                    <pic:cNvPicPr/>
                  </pic:nvPicPr>
                  <pic:blipFill>
                    <a:blip r:embed="rId63" cstate="screen">
                      <a:extLst>
                        <a:ext uri="{28A0092B-C50C-407E-A947-70E740481C1C}">
                          <a14:useLocalDpi xmlns:a14="http://schemas.microsoft.com/office/drawing/2010/main"/>
                        </a:ext>
                      </a:extLst>
                    </a:blip>
                    <a:stretch>
                      <a:fillRect/>
                    </a:stretch>
                  </pic:blipFill>
                  <pic:spPr>
                    <a:xfrm>
                      <a:off x="0" y="0"/>
                      <a:ext cx="2959306" cy="4017645"/>
                    </a:xfrm>
                    <a:prstGeom prst="rect">
                      <a:avLst/>
                    </a:prstGeom>
                  </pic:spPr>
                </pic:pic>
              </a:graphicData>
            </a:graphic>
          </wp:anchor>
        </w:drawing>
      </w:r>
    </w:p>
    <w:p w14:paraId="2F73D8AE" w14:textId="77777777" w:rsidR="0029583C" w:rsidRDefault="0029583C">
      <w:pPr>
        <w:rPr>
          <w:sz w:val="20"/>
        </w:rPr>
        <w:sectPr w:rsidR="0029583C">
          <w:type w:val="continuous"/>
          <w:pgSz w:w="11910" w:h="16840"/>
          <w:pgMar w:top="1400" w:right="0" w:bottom="280" w:left="340" w:header="0" w:footer="630" w:gutter="0"/>
          <w:cols w:num="2" w:space="720" w:equalWidth="0">
            <w:col w:w="5386" w:space="40"/>
            <w:col w:w="6144"/>
          </w:cols>
        </w:sectPr>
      </w:pPr>
    </w:p>
    <w:p w14:paraId="2F73D8AF" w14:textId="77777777" w:rsidR="0029583C" w:rsidRDefault="0029583C">
      <w:pPr>
        <w:pStyle w:val="BodyText"/>
        <w:rPr>
          <w:sz w:val="44"/>
        </w:rPr>
      </w:pPr>
    </w:p>
    <w:p w14:paraId="2F73D8B0" w14:textId="77777777" w:rsidR="0029583C" w:rsidRDefault="0029583C">
      <w:pPr>
        <w:pStyle w:val="BodyText"/>
        <w:spacing w:before="377"/>
        <w:rPr>
          <w:sz w:val="44"/>
        </w:rPr>
      </w:pPr>
    </w:p>
    <w:p w14:paraId="2F73D8B1" w14:textId="77777777" w:rsidR="0029583C" w:rsidRDefault="00B123B8">
      <w:pPr>
        <w:pStyle w:val="Heading8"/>
        <w:spacing w:line="254" w:lineRule="auto"/>
        <w:ind w:left="5839" w:right="1034"/>
      </w:pPr>
      <w:r>
        <w:rPr>
          <w:noProof/>
        </w:rPr>
        <mc:AlternateContent>
          <mc:Choice Requires="wpg">
            <w:drawing>
              <wp:anchor distT="0" distB="0" distL="0" distR="0" simplePos="0" relativeHeight="251572736" behindDoc="0" locked="0" layoutInCell="1" allowOverlap="1" wp14:anchorId="2F73E3A3" wp14:editId="252D9179">
                <wp:simplePos x="0" y="0"/>
                <wp:positionH relativeFrom="page">
                  <wp:posOffset>647999</wp:posOffset>
                </wp:positionH>
                <wp:positionV relativeFrom="paragraph">
                  <wp:posOffset>-240485</wp:posOffset>
                </wp:positionV>
                <wp:extent cx="2988310" cy="5777865"/>
                <wp:effectExtent l="0" t="0" r="0" b="0"/>
                <wp:wrapNone/>
                <wp:docPr id="179" name="Group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8310" cy="5777865"/>
                          <a:chOff x="0" y="0"/>
                          <a:chExt cx="2988310" cy="5777865"/>
                        </a:xfrm>
                      </wpg:grpSpPr>
                      <wps:wsp>
                        <wps:cNvPr id="180" name="Graphic 180"/>
                        <wps:cNvSpPr/>
                        <wps:spPr>
                          <a:xfrm>
                            <a:off x="0" y="0"/>
                            <a:ext cx="2988310" cy="5777865"/>
                          </a:xfrm>
                          <a:custGeom>
                            <a:avLst/>
                            <a:gdLst/>
                            <a:ahLst/>
                            <a:cxnLst/>
                            <a:rect l="l" t="t" r="r" b="b"/>
                            <a:pathLst>
                              <a:path w="2988310" h="5777865">
                                <a:moveTo>
                                  <a:pt x="2556002" y="0"/>
                                </a:moveTo>
                                <a:lnTo>
                                  <a:pt x="0" y="0"/>
                                </a:lnTo>
                                <a:lnTo>
                                  <a:pt x="0" y="5345760"/>
                                </a:lnTo>
                                <a:lnTo>
                                  <a:pt x="2534" y="5392832"/>
                                </a:lnTo>
                                <a:lnTo>
                                  <a:pt x="9963" y="5438436"/>
                                </a:lnTo>
                                <a:lnTo>
                                  <a:pt x="22023" y="5482307"/>
                                </a:lnTo>
                                <a:lnTo>
                                  <a:pt x="38449" y="5524183"/>
                                </a:lnTo>
                                <a:lnTo>
                                  <a:pt x="58979" y="5563799"/>
                                </a:lnTo>
                                <a:lnTo>
                                  <a:pt x="83349" y="5600893"/>
                                </a:lnTo>
                                <a:lnTo>
                                  <a:pt x="111296" y="5635201"/>
                                </a:lnTo>
                                <a:lnTo>
                                  <a:pt x="142555" y="5666460"/>
                                </a:lnTo>
                                <a:lnTo>
                                  <a:pt x="176865" y="5694405"/>
                                </a:lnTo>
                                <a:lnTo>
                                  <a:pt x="213960" y="5718774"/>
                                </a:lnTo>
                                <a:lnTo>
                                  <a:pt x="253577" y="5739303"/>
                                </a:lnTo>
                                <a:lnTo>
                                  <a:pt x="295454" y="5755728"/>
                                </a:lnTo>
                                <a:lnTo>
                                  <a:pt x="339326" y="5767787"/>
                                </a:lnTo>
                                <a:lnTo>
                                  <a:pt x="384930" y="5775216"/>
                                </a:lnTo>
                                <a:lnTo>
                                  <a:pt x="432003" y="5777750"/>
                                </a:lnTo>
                                <a:lnTo>
                                  <a:pt x="2988005" y="5777750"/>
                                </a:lnTo>
                                <a:lnTo>
                                  <a:pt x="2988005" y="432003"/>
                                </a:lnTo>
                                <a:lnTo>
                                  <a:pt x="2985470" y="384932"/>
                                </a:lnTo>
                                <a:lnTo>
                                  <a:pt x="2978040" y="339330"/>
                                </a:lnTo>
                                <a:lnTo>
                                  <a:pt x="2965980" y="295459"/>
                                </a:lnTo>
                                <a:lnTo>
                                  <a:pt x="2949553" y="253583"/>
                                </a:lnTo>
                                <a:lnTo>
                                  <a:pt x="2929022" y="213965"/>
                                </a:lnTo>
                                <a:lnTo>
                                  <a:pt x="2904651" y="176870"/>
                                </a:lnTo>
                                <a:lnTo>
                                  <a:pt x="2876704" y="142561"/>
                                </a:lnTo>
                                <a:lnTo>
                                  <a:pt x="2845444" y="111300"/>
                                </a:lnTo>
                                <a:lnTo>
                                  <a:pt x="2811134" y="83353"/>
                                </a:lnTo>
                                <a:lnTo>
                                  <a:pt x="2774039" y="58982"/>
                                </a:lnTo>
                                <a:lnTo>
                                  <a:pt x="2734421" y="38451"/>
                                </a:lnTo>
                                <a:lnTo>
                                  <a:pt x="2692545" y="22024"/>
                                </a:lnTo>
                                <a:lnTo>
                                  <a:pt x="2648674" y="9964"/>
                                </a:lnTo>
                                <a:lnTo>
                                  <a:pt x="2603072" y="2535"/>
                                </a:lnTo>
                                <a:lnTo>
                                  <a:pt x="2556002" y="0"/>
                                </a:lnTo>
                                <a:close/>
                              </a:path>
                            </a:pathLst>
                          </a:custGeom>
                          <a:solidFill>
                            <a:srgbClr val="EFECEA"/>
                          </a:solidFill>
                        </wps:spPr>
                        <wps:bodyPr wrap="square" lIns="0" tIns="0" rIns="0" bIns="0" rtlCol="0">
                          <a:prstTxWarp prst="textNoShape">
                            <a:avLst/>
                          </a:prstTxWarp>
                          <a:noAutofit/>
                        </wps:bodyPr>
                      </wps:wsp>
                      <wps:wsp>
                        <wps:cNvPr id="181" name="Graphic 181"/>
                        <wps:cNvSpPr/>
                        <wps:spPr>
                          <a:xfrm>
                            <a:off x="2400476" y="5327109"/>
                            <a:ext cx="408940" cy="290830"/>
                          </a:xfrm>
                          <a:custGeom>
                            <a:avLst/>
                            <a:gdLst/>
                            <a:ahLst/>
                            <a:cxnLst/>
                            <a:rect l="l" t="t" r="r" b="b"/>
                            <a:pathLst>
                              <a:path w="408940" h="290830">
                                <a:moveTo>
                                  <a:pt x="84696" y="0"/>
                                </a:moveTo>
                                <a:lnTo>
                                  <a:pt x="38445" y="15275"/>
                                </a:lnTo>
                                <a:lnTo>
                                  <a:pt x="6310" y="56715"/>
                                </a:lnTo>
                                <a:lnTo>
                                  <a:pt x="0" y="91058"/>
                                </a:lnTo>
                                <a:lnTo>
                                  <a:pt x="1205" y="106589"/>
                                </a:lnTo>
                                <a:lnTo>
                                  <a:pt x="19316" y="147764"/>
                                </a:lnTo>
                                <a:lnTo>
                                  <a:pt x="53304" y="175478"/>
                                </a:lnTo>
                                <a:lnTo>
                                  <a:pt x="66865" y="180517"/>
                                </a:lnTo>
                                <a:lnTo>
                                  <a:pt x="63150" y="197193"/>
                                </a:lnTo>
                                <a:lnTo>
                                  <a:pt x="43091" y="246011"/>
                                </a:lnTo>
                                <a:lnTo>
                                  <a:pt x="21359" y="283160"/>
                                </a:lnTo>
                                <a:lnTo>
                                  <a:pt x="16344" y="290741"/>
                                </a:lnTo>
                                <a:lnTo>
                                  <a:pt x="75780" y="290741"/>
                                </a:lnTo>
                                <a:lnTo>
                                  <a:pt x="106007" y="251811"/>
                                </a:lnTo>
                                <a:lnTo>
                                  <a:pt x="136888" y="203480"/>
                                </a:lnTo>
                                <a:lnTo>
                                  <a:pt x="154546" y="168528"/>
                                </a:lnTo>
                                <a:lnTo>
                                  <a:pt x="169867" y="115070"/>
                                </a:lnTo>
                                <a:lnTo>
                                  <a:pt x="170891" y="97447"/>
                                </a:lnTo>
                                <a:lnTo>
                                  <a:pt x="169263" y="74931"/>
                                </a:lnTo>
                                <a:lnTo>
                                  <a:pt x="156253" y="38587"/>
                                </a:lnTo>
                                <a:lnTo>
                                  <a:pt x="116832" y="6189"/>
                                </a:lnTo>
                                <a:lnTo>
                                  <a:pt x="101274" y="1547"/>
                                </a:lnTo>
                                <a:lnTo>
                                  <a:pt x="84696" y="0"/>
                                </a:lnTo>
                                <a:close/>
                              </a:path>
                              <a:path w="408940" h="290830">
                                <a:moveTo>
                                  <a:pt x="322465" y="0"/>
                                </a:moveTo>
                                <a:lnTo>
                                  <a:pt x="276209" y="15275"/>
                                </a:lnTo>
                                <a:lnTo>
                                  <a:pt x="244074" y="56715"/>
                                </a:lnTo>
                                <a:lnTo>
                                  <a:pt x="237769" y="91058"/>
                                </a:lnTo>
                                <a:lnTo>
                                  <a:pt x="238974" y="106589"/>
                                </a:lnTo>
                                <a:lnTo>
                                  <a:pt x="257086" y="147764"/>
                                </a:lnTo>
                                <a:lnTo>
                                  <a:pt x="291068" y="175478"/>
                                </a:lnTo>
                                <a:lnTo>
                                  <a:pt x="304634" y="180517"/>
                                </a:lnTo>
                                <a:lnTo>
                                  <a:pt x="300914" y="197193"/>
                                </a:lnTo>
                                <a:lnTo>
                                  <a:pt x="280860" y="246011"/>
                                </a:lnTo>
                                <a:lnTo>
                                  <a:pt x="259129" y="283160"/>
                                </a:lnTo>
                                <a:lnTo>
                                  <a:pt x="254114" y="290741"/>
                                </a:lnTo>
                                <a:lnTo>
                                  <a:pt x="313550" y="290741"/>
                                </a:lnTo>
                                <a:lnTo>
                                  <a:pt x="343777" y="251811"/>
                                </a:lnTo>
                                <a:lnTo>
                                  <a:pt x="374653" y="203480"/>
                                </a:lnTo>
                                <a:lnTo>
                                  <a:pt x="392315" y="168528"/>
                                </a:lnTo>
                                <a:lnTo>
                                  <a:pt x="407637" y="115070"/>
                                </a:lnTo>
                                <a:lnTo>
                                  <a:pt x="408660" y="97447"/>
                                </a:lnTo>
                                <a:lnTo>
                                  <a:pt x="407032" y="74931"/>
                                </a:lnTo>
                                <a:lnTo>
                                  <a:pt x="394023" y="38587"/>
                                </a:lnTo>
                                <a:lnTo>
                                  <a:pt x="354596" y="6189"/>
                                </a:lnTo>
                                <a:lnTo>
                                  <a:pt x="339041" y="1547"/>
                                </a:lnTo>
                                <a:lnTo>
                                  <a:pt x="322465" y="0"/>
                                </a:lnTo>
                                <a:close/>
                              </a:path>
                            </a:pathLst>
                          </a:custGeom>
                          <a:solidFill>
                            <a:srgbClr val="005496"/>
                          </a:solidFill>
                        </wps:spPr>
                        <wps:bodyPr wrap="square" lIns="0" tIns="0" rIns="0" bIns="0" rtlCol="0">
                          <a:prstTxWarp prst="textNoShape">
                            <a:avLst/>
                          </a:prstTxWarp>
                          <a:noAutofit/>
                        </wps:bodyPr>
                      </wps:wsp>
                      <wps:wsp>
                        <wps:cNvPr id="182" name="Textbox 182"/>
                        <wps:cNvSpPr txBox="1"/>
                        <wps:spPr>
                          <a:xfrm>
                            <a:off x="0" y="0"/>
                            <a:ext cx="2988310" cy="5777865"/>
                          </a:xfrm>
                          <a:prstGeom prst="rect">
                            <a:avLst/>
                          </a:prstGeom>
                        </wps:spPr>
                        <wps:txbx>
                          <w:txbxContent>
                            <w:p w14:paraId="2F73E5CE" w14:textId="77777777" w:rsidR="0029583C" w:rsidRDefault="0029583C">
                              <w:pPr>
                                <w:spacing w:before="86"/>
                                <w:rPr>
                                  <w:sz w:val="27"/>
                                </w:rPr>
                              </w:pPr>
                            </w:p>
                            <w:p w14:paraId="2F73E5CF" w14:textId="77777777" w:rsidR="0029583C" w:rsidRDefault="00B123B8">
                              <w:pPr>
                                <w:spacing w:line="261" w:lineRule="auto"/>
                                <w:ind w:left="359" w:right="467"/>
                                <w:rPr>
                                  <w:b/>
                                  <w:sz w:val="27"/>
                                </w:rPr>
                              </w:pPr>
                              <w:r>
                                <w:rPr>
                                  <w:b/>
                                  <w:sz w:val="27"/>
                                </w:rPr>
                                <w:t>“Everyone I spoke to at</w:t>
                              </w:r>
                              <w:r>
                                <w:rPr>
                                  <w:b/>
                                  <w:spacing w:val="40"/>
                                  <w:sz w:val="27"/>
                                </w:rPr>
                                <w:t xml:space="preserve"> </w:t>
                              </w:r>
                              <w:r>
                                <w:rPr>
                                  <w:b/>
                                  <w:sz w:val="27"/>
                                </w:rPr>
                                <w:t>PWDA</w:t>
                              </w:r>
                              <w:r>
                                <w:rPr>
                                  <w:b/>
                                  <w:spacing w:val="-19"/>
                                  <w:sz w:val="27"/>
                                </w:rPr>
                                <w:t xml:space="preserve"> </w:t>
                              </w:r>
                              <w:r>
                                <w:rPr>
                                  <w:b/>
                                  <w:sz w:val="27"/>
                                </w:rPr>
                                <w:t>were</w:t>
                              </w:r>
                              <w:r>
                                <w:rPr>
                                  <w:b/>
                                  <w:spacing w:val="-10"/>
                                  <w:sz w:val="27"/>
                                </w:rPr>
                                <w:t xml:space="preserve"> </w:t>
                              </w:r>
                              <w:r>
                                <w:rPr>
                                  <w:b/>
                                  <w:sz w:val="27"/>
                                </w:rPr>
                                <w:t>very</w:t>
                              </w:r>
                              <w:r>
                                <w:rPr>
                                  <w:b/>
                                  <w:spacing w:val="-10"/>
                                  <w:sz w:val="27"/>
                                </w:rPr>
                                <w:t xml:space="preserve"> </w:t>
                              </w:r>
                              <w:r>
                                <w:rPr>
                                  <w:b/>
                                  <w:sz w:val="27"/>
                                </w:rPr>
                                <w:t>attentive</w:t>
                              </w:r>
                              <w:r>
                                <w:rPr>
                                  <w:b/>
                                  <w:spacing w:val="-10"/>
                                  <w:sz w:val="27"/>
                                </w:rPr>
                                <w:t xml:space="preserve"> </w:t>
                              </w:r>
                              <w:r>
                                <w:rPr>
                                  <w:b/>
                                  <w:sz w:val="27"/>
                                </w:rPr>
                                <w:t>and perceptive, understanding</w:t>
                              </w:r>
                            </w:p>
                            <w:p w14:paraId="2F73E5D0" w14:textId="77777777" w:rsidR="0029583C" w:rsidRDefault="00B123B8">
                              <w:pPr>
                                <w:spacing w:before="5" w:line="261" w:lineRule="auto"/>
                                <w:ind w:left="359" w:right="991"/>
                                <w:rPr>
                                  <w:b/>
                                  <w:sz w:val="27"/>
                                </w:rPr>
                              </w:pPr>
                              <w:r>
                                <w:rPr>
                                  <w:b/>
                                  <w:sz w:val="27"/>
                                </w:rPr>
                                <w:t>the</w:t>
                              </w:r>
                              <w:r>
                                <w:rPr>
                                  <w:b/>
                                  <w:spacing w:val="-9"/>
                                  <w:sz w:val="27"/>
                                </w:rPr>
                                <w:t xml:space="preserve"> </w:t>
                              </w:r>
                              <w:r>
                                <w:rPr>
                                  <w:b/>
                                  <w:sz w:val="27"/>
                                </w:rPr>
                                <w:t>problems</w:t>
                              </w:r>
                              <w:r>
                                <w:rPr>
                                  <w:b/>
                                  <w:spacing w:val="-9"/>
                                  <w:sz w:val="27"/>
                                </w:rPr>
                                <w:t xml:space="preserve"> </w:t>
                              </w:r>
                              <w:r>
                                <w:rPr>
                                  <w:b/>
                                  <w:sz w:val="27"/>
                                </w:rPr>
                                <w:t>I</w:t>
                              </w:r>
                              <w:r>
                                <w:rPr>
                                  <w:b/>
                                  <w:spacing w:val="-9"/>
                                  <w:sz w:val="27"/>
                                </w:rPr>
                                <w:t xml:space="preserve"> </w:t>
                              </w:r>
                              <w:r>
                                <w:rPr>
                                  <w:b/>
                                  <w:sz w:val="27"/>
                                </w:rPr>
                                <w:t>was</w:t>
                              </w:r>
                              <w:r>
                                <w:rPr>
                                  <w:b/>
                                  <w:spacing w:val="-9"/>
                                  <w:sz w:val="27"/>
                                </w:rPr>
                                <w:t xml:space="preserve"> </w:t>
                              </w:r>
                              <w:r>
                                <w:rPr>
                                  <w:b/>
                                  <w:sz w:val="27"/>
                                </w:rPr>
                                <w:t>trying to resolve, better than I did sometimes! This was</w:t>
                              </w:r>
                            </w:p>
                            <w:p w14:paraId="2F73E5D1" w14:textId="77777777" w:rsidR="0029583C" w:rsidRDefault="00B123B8">
                              <w:pPr>
                                <w:spacing w:before="4" w:line="261" w:lineRule="auto"/>
                                <w:ind w:left="359" w:right="399"/>
                                <w:rPr>
                                  <w:b/>
                                  <w:sz w:val="27"/>
                                </w:rPr>
                              </w:pPr>
                              <w:r>
                                <w:rPr>
                                  <w:b/>
                                  <w:sz w:val="27"/>
                                </w:rPr>
                                <w:t>particularly the case with [my] Advocate. She was always realistic about what I could aim for, whilst demonstrating complete determination to have my needs heard and acknowledged, and then followed through to receiving the outcome organisations claim to provide for people in my situation. It is something I’m not good at and I’ve learnt a</w:t>
                              </w:r>
                              <w:r>
                                <w:rPr>
                                  <w:b/>
                                  <w:spacing w:val="-6"/>
                                  <w:sz w:val="27"/>
                                </w:rPr>
                                <w:t xml:space="preserve"> </w:t>
                              </w:r>
                              <w:r>
                                <w:rPr>
                                  <w:b/>
                                  <w:sz w:val="27"/>
                                </w:rPr>
                                <w:t>lot</w:t>
                              </w:r>
                              <w:r>
                                <w:rPr>
                                  <w:b/>
                                  <w:spacing w:val="-6"/>
                                  <w:sz w:val="27"/>
                                </w:rPr>
                                <w:t xml:space="preserve"> </w:t>
                              </w:r>
                              <w:r>
                                <w:rPr>
                                  <w:b/>
                                  <w:sz w:val="27"/>
                                </w:rPr>
                                <w:t>out</w:t>
                              </w:r>
                              <w:r>
                                <w:rPr>
                                  <w:b/>
                                  <w:spacing w:val="-6"/>
                                  <w:sz w:val="27"/>
                                </w:rPr>
                                <w:t xml:space="preserve"> </w:t>
                              </w:r>
                              <w:r>
                                <w:rPr>
                                  <w:b/>
                                  <w:sz w:val="27"/>
                                </w:rPr>
                                <w:t>of</w:t>
                              </w:r>
                              <w:r>
                                <w:rPr>
                                  <w:b/>
                                  <w:spacing w:val="-6"/>
                                  <w:sz w:val="27"/>
                                </w:rPr>
                                <w:t xml:space="preserve"> </w:t>
                              </w:r>
                              <w:r>
                                <w:rPr>
                                  <w:b/>
                                  <w:sz w:val="27"/>
                                </w:rPr>
                                <w:t>the</w:t>
                              </w:r>
                              <w:r>
                                <w:rPr>
                                  <w:b/>
                                  <w:spacing w:val="-6"/>
                                  <w:sz w:val="27"/>
                                </w:rPr>
                                <w:t xml:space="preserve"> </w:t>
                              </w:r>
                              <w:r>
                                <w:rPr>
                                  <w:b/>
                                  <w:sz w:val="27"/>
                                </w:rPr>
                                <w:t>process,</w:t>
                              </w:r>
                              <w:r>
                                <w:rPr>
                                  <w:b/>
                                  <w:spacing w:val="-6"/>
                                  <w:sz w:val="27"/>
                                </w:rPr>
                                <w:t xml:space="preserve"> </w:t>
                              </w:r>
                              <w:r>
                                <w:rPr>
                                  <w:b/>
                                  <w:sz w:val="27"/>
                                </w:rPr>
                                <w:t>on</w:t>
                              </w:r>
                              <w:r>
                                <w:rPr>
                                  <w:b/>
                                  <w:spacing w:val="-6"/>
                                  <w:sz w:val="27"/>
                                </w:rPr>
                                <w:t xml:space="preserve"> </w:t>
                              </w:r>
                              <w:r>
                                <w:rPr>
                                  <w:b/>
                                  <w:sz w:val="27"/>
                                </w:rPr>
                                <w:t>top of</w:t>
                              </w:r>
                              <w:r>
                                <w:rPr>
                                  <w:b/>
                                  <w:spacing w:val="-2"/>
                                  <w:sz w:val="27"/>
                                </w:rPr>
                                <w:t xml:space="preserve"> </w:t>
                              </w:r>
                              <w:r>
                                <w:rPr>
                                  <w:b/>
                                  <w:sz w:val="27"/>
                                </w:rPr>
                                <w:t>my</w:t>
                              </w:r>
                              <w:r>
                                <w:rPr>
                                  <w:b/>
                                  <w:spacing w:val="-2"/>
                                  <w:sz w:val="27"/>
                                </w:rPr>
                                <w:t xml:space="preserve"> </w:t>
                              </w:r>
                              <w:r>
                                <w:rPr>
                                  <w:b/>
                                  <w:sz w:val="27"/>
                                </w:rPr>
                                <w:t>problem</w:t>
                              </w:r>
                              <w:r>
                                <w:rPr>
                                  <w:b/>
                                  <w:spacing w:val="-2"/>
                                  <w:sz w:val="27"/>
                                </w:rPr>
                                <w:t xml:space="preserve"> </w:t>
                              </w:r>
                              <w:r>
                                <w:rPr>
                                  <w:b/>
                                  <w:sz w:val="27"/>
                                </w:rPr>
                                <w:t>being</w:t>
                              </w:r>
                              <w:r>
                                <w:rPr>
                                  <w:b/>
                                  <w:spacing w:val="-2"/>
                                  <w:sz w:val="27"/>
                                </w:rPr>
                                <w:t xml:space="preserve"> </w:t>
                              </w:r>
                              <w:r>
                                <w:rPr>
                                  <w:b/>
                                  <w:sz w:val="27"/>
                                </w:rPr>
                                <w:t xml:space="preserve">resolved. I’m going to go forward to future situations much better </w:t>
                              </w:r>
                              <w:r>
                                <w:rPr>
                                  <w:b/>
                                  <w:spacing w:val="-2"/>
                                  <w:sz w:val="27"/>
                                </w:rPr>
                                <w:t>prepared.”</w:t>
                              </w:r>
                            </w:p>
                            <w:p w14:paraId="2F73E5D2" w14:textId="77777777" w:rsidR="0029583C" w:rsidRDefault="00B123B8">
                              <w:pPr>
                                <w:spacing w:before="149"/>
                                <w:ind w:left="359"/>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A3" id="Group 179" o:spid="_x0000_s1100" alt="&quot;&quot;" style="position:absolute;left:0;text-align:left;margin-left:51pt;margin-top:-18.95pt;width:235.3pt;height:454.95pt;z-index:251572736;mso-wrap-distance-left:0;mso-wrap-distance-right:0;mso-position-horizontal-relative:page;mso-position-vertical-relative:text" coordsize="29883,57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">
                <v:shape id="Graphic 180" o:spid="_x0000_s1101" style="position:absolute;width:29883;height:57778;visibility:visible;mso-wrap-style:square;v-text-anchor:top" coordsize="2988310,5777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" path="m2556002,l,,,5345760r2534,47072l9963,5438436r12060,43871l38449,5524183r20530,39616l83349,5600893r27947,34308l142555,5666460r34310,27945l213960,5718774r39617,20529l295454,5755728r43872,12059l384930,5775216r47073,2534l2988005,5777750r,-5345747l2985470,384932r-7430,-45602l2965980,295459r-16427,-41876l2929022,213965r-24371,-37095l2876704,142561r-31260,-31261l2811134,83353,2774039,58982,2734421,38451,2692545,22024,2648674,9964,2603072,2535,2556002,xe" fillcolor="#efecea" stroked="f">
                  <v:path arrowok="t"/>
                </v:shape>
                <v:shape id="Graphic 181" o:spid="_x0000_s1102" style="position:absolute;left:24004;top:53271;width:4090;height:2908;visibility:visible;mso-wrap-style:square;v-text-anchor:top" coordsize="40894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" path="m84696,l38445,15275,6310,56715,,91058r1205,15531l19316,147764r33988,27714l66865,180517r-3715,16676l43091,246011,21359,283160r-5015,7581l75780,290741r30227,-38930l136888,203480r17658,-34952l169867,115070r1024,-17623l169263,74931,156253,38587,116832,6189,101274,1547,84696,xem322465,l276209,15275,244074,56715r-6305,34343l238974,106589r18112,41175l291068,175478r13566,5039l300914,197193r-20054,48818l259129,283160r-5015,7581l313550,290741r30227,-38930l374653,203480r17662,-34952l407637,115070r1023,-17623l407032,74931,394023,38587,354596,6189,339041,1547,322465,xe" fillcolor="#005496" stroked="f">
                  <v:path arrowok="t"/>
                </v:shape>
                <v:shape id="Textbox 182" o:spid="_x0000_s1103" type="#_x0000_t202" style="position:absolute;width:29883;height:57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2F73E5CE" w14:textId="77777777" w:rsidR="0029583C" w:rsidRDefault="0029583C">
                        <w:pPr>
                          <w:spacing w:before="86"/>
                          <w:rPr>
                            <w:sz w:val="27"/>
                          </w:rPr>
                        </w:pPr>
                      </w:p>
                      <w:p w14:paraId="2F73E5CF" w14:textId="77777777" w:rsidR="0029583C" w:rsidRDefault="00B123B8">
                        <w:pPr>
                          <w:spacing w:line="261" w:lineRule="auto"/>
                          <w:ind w:left="359" w:right="467"/>
                          <w:rPr>
                            <w:b/>
                            <w:sz w:val="27"/>
                          </w:rPr>
                        </w:pPr>
                        <w:r>
                          <w:rPr>
                            <w:b/>
                            <w:sz w:val="27"/>
                          </w:rPr>
                          <w:t>“Everyone I spoke to at</w:t>
                        </w:r>
                        <w:r>
                          <w:rPr>
                            <w:b/>
                            <w:spacing w:val="40"/>
                            <w:sz w:val="27"/>
                          </w:rPr>
                          <w:t xml:space="preserve"> </w:t>
                        </w:r>
                        <w:r>
                          <w:rPr>
                            <w:b/>
                            <w:sz w:val="27"/>
                          </w:rPr>
                          <w:t>PWDA</w:t>
                        </w:r>
                        <w:r>
                          <w:rPr>
                            <w:b/>
                            <w:spacing w:val="-19"/>
                            <w:sz w:val="27"/>
                          </w:rPr>
                          <w:t xml:space="preserve"> </w:t>
                        </w:r>
                        <w:r>
                          <w:rPr>
                            <w:b/>
                            <w:sz w:val="27"/>
                          </w:rPr>
                          <w:t>were</w:t>
                        </w:r>
                        <w:r>
                          <w:rPr>
                            <w:b/>
                            <w:spacing w:val="-10"/>
                            <w:sz w:val="27"/>
                          </w:rPr>
                          <w:t xml:space="preserve"> </w:t>
                        </w:r>
                        <w:r>
                          <w:rPr>
                            <w:b/>
                            <w:sz w:val="27"/>
                          </w:rPr>
                          <w:t>very</w:t>
                        </w:r>
                        <w:r>
                          <w:rPr>
                            <w:b/>
                            <w:spacing w:val="-10"/>
                            <w:sz w:val="27"/>
                          </w:rPr>
                          <w:t xml:space="preserve"> </w:t>
                        </w:r>
                        <w:r>
                          <w:rPr>
                            <w:b/>
                            <w:sz w:val="27"/>
                          </w:rPr>
                          <w:t>attentive</w:t>
                        </w:r>
                        <w:r>
                          <w:rPr>
                            <w:b/>
                            <w:spacing w:val="-10"/>
                            <w:sz w:val="27"/>
                          </w:rPr>
                          <w:t xml:space="preserve"> </w:t>
                        </w:r>
                        <w:r>
                          <w:rPr>
                            <w:b/>
                            <w:sz w:val="27"/>
                          </w:rPr>
                          <w:t>and perceptive, understanding</w:t>
                        </w:r>
                      </w:p>
                      <w:p w14:paraId="2F73E5D0" w14:textId="77777777" w:rsidR="0029583C" w:rsidRDefault="00B123B8">
                        <w:pPr>
                          <w:spacing w:before="5" w:line="261" w:lineRule="auto"/>
                          <w:ind w:left="359" w:right="991"/>
                          <w:rPr>
                            <w:b/>
                            <w:sz w:val="27"/>
                          </w:rPr>
                        </w:pPr>
                        <w:r>
                          <w:rPr>
                            <w:b/>
                            <w:sz w:val="27"/>
                          </w:rPr>
                          <w:t>the</w:t>
                        </w:r>
                        <w:r>
                          <w:rPr>
                            <w:b/>
                            <w:spacing w:val="-9"/>
                            <w:sz w:val="27"/>
                          </w:rPr>
                          <w:t xml:space="preserve"> </w:t>
                        </w:r>
                        <w:r>
                          <w:rPr>
                            <w:b/>
                            <w:sz w:val="27"/>
                          </w:rPr>
                          <w:t>problems</w:t>
                        </w:r>
                        <w:r>
                          <w:rPr>
                            <w:b/>
                            <w:spacing w:val="-9"/>
                            <w:sz w:val="27"/>
                          </w:rPr>
                          <w:t xml:space="preserve"> </w:t>
                        </w:r>
                        <w:r>
                          <w:rPr>
                            <w:b/>
                            <w:sz w:val="27"/>
                          </w:rPr>
                          <w:t>I</w:t>
                        </w:r>
                        <w:r>
                          <w:rPr>
                            <w:b/>
                            <w:spacing w:val="-9"/>
                            <w:sz w:val="27"/>
                          </w:rPr>
                          <w:t xml:space="preserve"> </w:t>
                        </w:r>
                        <w:r>
                          <w:rPr>
                            <w:b/>
                            <w:sz w:val="27"/>
                          </w:rPr>
                          <w:t>was</w:t>
                        </w:r>
                        <w:r>
                          <w:rPr>
                            <w:b/>
                            <w:spacing w:val="-9"/>
                            <w:sz w:val="27"/>
                          </w:rPr>
                          <w:t xml:space="preserve"> </w:t>
                        </w:r>
                        <w:r>
                          <w:rPr>
                            <w:b/>
                            <w:sz w:val="27"/>
                          </w:rPr>
                          <w:t>trying to resolve, better than I did sometimes! This was</w:t>
                        </w:r>
                      </w:p>
                      <w:p w14:paraId="2F73E5D1" w14:textId="77777777" w:rsidR="0029583C" w:rsidRDefault="00B123B8">
                        <w:pPr>
                          <w:spacing w:before="4" w:line="261" w:lineRule="auto"/>
                          <w:ind w:left="359" w:right="399"/>
                          <w:rPr>
                            <w:b/>
                            <w:sz w:val="27"/>
                          </w:rPr>
                        </w:pPr>
                        <w:r>
                          <w:rPr>
                            <w:b/>
                            <w:sz w:val="27"/>
                          </w:rPr>
                          <w:t>particularly the case with [my] Advocate. She was always realistic about what I could aim for, whilst demonstrating complete determination to have my needs heard and acknowledged, and then followed through to receiving the outcome organisations claim to provide for people in my situation. It is something I’m not good at and I’ve learnt a</w:t>
                        </w:r>
                        <w:r>
                          <w:rPr>
                            <w:b/>
                            <w:spacing w:val="-6"/>
                            <w:sz w:val="27"/>
                          </w:rPr>
                          <w:t xml:space="preserve"> </w:t>
                        </w:r>
                        <w:r>
                          <w:rPr>
                            <w:b/>
                            <w:sz w:val="27"/>
                          </w:rPr>
                          <w:t>lot</w:t>
                        </w:r>
                        <w:r>
                          <w:rPr>
                            <w:b/>
                            <w:spacing w:val="-6"/>
                            <w:sz w:val="27"/>
                          </w:rPr>
                          <w:t xml:space="preserve"> </w:t>
                        </w:r>
                        <w:r>
                          <w:rPr>
                            <w:b/>
                            <w:sz w:val="27"/>
                          </w:rPr>
                          <w:t>out</w:t>
                        </w:r>
                        <w:r>
                          <w:rPr>
                            <w:b/>
                            <w:spacing w:val="-6"/>
                            <w:sz w:val="27"/>
                          </w:rPr>
                          <w:t xml:space="preserve"> </w:t>
                        </w:r>
                        <w:r>
                          <w:rPr>
                            <w:b/>
                            <w:sz w:val="27"/>
                          </w:rPr>
                          <w:t>of</w:t>
                        </w:r>
                        <w:r>
                          <w:rPr>
                            <w:b/>
                            <w:spacing w:val="-6"/>
                            <w:sz w:val="27"/>
                          </w:rPr>
                          <w:t xml:space="preserve"> </w:t>
                        </w:r>
                        <w:r>
                          <w:rPr>
                            <w:b/>
                            <w:sz w:val="27"/>
                          </w:rPr>
                          <w:t>the</w:t>
                        </w:r>
                        <w:r>
                          <w:rPr>
                            <w:b/>
                            <w:spacing w:val="-6"/>
                            <w:sz w:val="27"/>
                          </w:rPr>
                          <w:t xml:space="preserve"> </w:t>
                        </w:r>
                        <w:r>
                          <w:rPr>
                            <w:b/>
                            <w:sz w:val="27"/>
                          </w:rPr>
                          <w:t>process,</w:t>
                        </w:r>
                        <w:r>
                          <w:rPr>
                            <w:b/>
                            <w:spacing w:val="-6"/>
                            <w:sz w:val="27"/>
                          </w:rPr>
                          <w:t xml:space="preserve"> </w:t>
                        </w:r>
                        <w:r>
                          <w:rPr>
                            <w:b/>
                            <w:sz w:val="27"/>
                          </w:rPr>
                          <w:t>on</w:t>
                        </w:r>
                        <w:r>
                          <w:rPr>
                            <w:b/>
                            <w:spacing w:val="-6"/>
                            <w:sz w:val="27"/>
                          </w:rPr>
                          <w:t xml:space="preserve"> </w:t>
                        </w:r>
                        <w:r>
                          <w:rPr>
                            <w:b/>
                            <w:sz w:val="27"/>
                          </w:rPr>
                          <w:t>top of</w:t>
                        </w:r>
                        <w:r>
                          <w:rPr>
                            <w:b/>
                            <w:spacing w:val="-2"/>
                            <w:sz w:val="27"/>
                          </w:rPr>
                          <w:t xml:space="preserve"> </w:t>
                        </w:r>
                        <w:r>
                          <w:rPr>
                            <w:b/>
                            <w:sz w:val="27"/>
                          </w:rPr>
                          <w:t>my</w:t>
                        </w:r>
                        <w:r>
                          <w:rPr>
                            <w:b/>
                            <w:spacing w:val="-2"/>
                            <w:sz w:val="27"/>
                          </w:rPr>
                          <w:t xml:space="preserve"> </w:t>
                        </w:r>
                        <w:r>
                          <w:rPr>
                            <w:b/>
                            <w:sz w:val="27"/>
                          </w:rPr>
                          <w:t>problem</w:t>
                        </w:r>
                        <w:r>
                          <w:rPr>
                            <w:b/>
                            <w:spacing w:val="-2"/>
                            <w:sz w:val="27"/>
                          </w:rPr>
                          <w:t xml:space="preserve"> </w:t>
                        </w:r>
                        <w:r>
                          <w:rPr>
                            <w:b/>
                            <w:sz w:val="27"/>
                          </w:rPr>
                          <w:t>being</w:t>
                        </w:r>
                        <w:r>
                          <w:rPr>
                            <w:b/>
                            <w:spacing w:val="-2"/>
                            <w:sz w:val="27"/>
                          </w:rPr>
                          <w:t xml:space="preserve"> </w:t>
                        </w:r>
                        <w:r>
                          <w:rPr>
                            <w:b/>
                            <w:sz w:val="27"/>
                          </w:rPr>
                          <w:t xml:space="preserve">resolved. I’m going to go forward to future situations much better </w:t>
                        </w:r>
                        <w:r>
                          <w:rPr>
                            <w:b/>
                            <w:spacing w:val="-2"/>
                            <w:sz w:val="27"/>
                          </w:rPr>
                          <w:t>prepared.”</w:t>
                        </w:r>
                      </w:p>
                      <w:p w14:paraId="2F73E5D2" w14:textId="77777777" w:rsidR="0029583C" w:rsidRDefault="00B123B8">
                        <w:pPr>
                          <w:spacing w:before="149"/>
                          <w:ind w:left="359"/>
                          <w:rPr>
                            <w:b/>
                            <w:sz w:val="24"/>
                          </w:rPr>
                        </w:pPr>
                        <w:r>
                          <w:rPr>
                            <w:b/>
                            <w:sz w:val="24"/>
                          </w:rPr>
                          <w:t xml:space="preserve">Client </w:t>
                        </w:r>
                        <w:r>
                          <w:rPr>
                            <w:b/>
                            <w:spacing w:val="-2"/>
                            <w:sz w:val="24"/>
                          </w:rPr>
                          <w:t>Testimonial</w:t>
                        </w:r>
                      </w:p>
                    </w:txbxContent>
                  </v:textbox>
                </v:shape>
                <w10:wrap anchorx="page"/>
              </v:group>
            </w:pict>
          </mc:Fallback>
        </mc:AlternateContent>
      </w:r>
      <w:bookmarkStart w:id="57" w:name="Disability_Advocacy_Futures_Program_-_Ed"/>
      <w:bookmarkEnd w:id="57"/>
      <w:r>
        <w:rPr>
          <w:color w:val="005496"/>
        </w:rPr>
        <w:t>Disability</w:t>
      </w:r>
      <w:r>
        <w:rPr>
          <w:color w:val="005496"/>
          <w:spacing w:val="-30"/>
        </w:rPr>
        <w:t xml:space="preserve"> </w:t>
      </w:r>
      <w:r>
        <w:rPr>
          <w:color w:val="005496"/>
        </w:rPr>
        <w:t xml:space="preserve">Advocacy Futures Program - </w:t>
      </w:r>
      <w:r>
        <w:rPr>
          <w:color w:val="005496"/>
          <w:spacing w:val="-2"/>
        </w:rPr>
        <w:t>Education</w:t>
      </w:r>
    </w:p>
    <w:p w14:paraId="2F73D8B2" w14:textId="77777777" w:rsidR="0029583C" w:rsidRDefault="00B123B8">
      <w:pPr>
        <w:spacing w:before="335" w:line="273" w:lineRule="auto"/>
        <w:ind w:left="5839" w:right="1167"/>
        <w:rPr>
          <w:b/>
          <w:sz w:val="32"/>
        </w:rPr>
      </w:pPr>
      <w:r>
        <w:rPr>
          <w:b/>
          <w:sz w:val="32"/>
        </w:rPr>
        <w:t>PWDA supported 114 individual cases of advocacy under</w:t>
      </w:r>
      <w:r>
        <w:rPr>
          <w:b/>
          <w:spacing w:val="-13"/>
          <w:sz w:val="32"/>
        </w:rPr>
        <w:t xml:space="preserve"> </w:t>
      </w:r>
      <w:r>
        <w:rPr>
          <w:b/>
          <w:sz w:val="32"/>
        </w:rPr>
        <w:t>the</w:t>
      </w:r>
      <w:r>
        <w:rPr>
          <w:b/>
          <w:spacing w:val="-12"/>
          <w:sz w:val="32"/>
        </w:rPr>
        <w:t xml:space="preserve"> </w:t>
      </w:r>
      <w:r>
        <w:rPr>
          <w:b/>
          <w:sz w:val="32"/>
        </w:rPr>
        <w:t>Disability</w:t>
      </w:r>
      <w:r>
        <w:rPr>
          <w:b/>
          <w:spacing w:val="-23"/>
          <w:sz w:val="32"/>
        </w:rPr>
        <w:t xml:space="preserve"> </w:t>
      </w:r>
      <w:r>
        <w:rPr>
          <w:b/>
          <w:sz w:val="32"/>
        </w:rPr>
        <w:t xml:space="preserve">Advocacy Futures Program – Education (DAFPE), a 500% increase </w:t>
      </w:r>
      <w:r>
        <w:rPr>
          <w:b/>
          <w:spacing w:val="-2"/>
          <w:sz w:val="32"/>
        </w:rPr>
        <w:t>year-on-year.</w:t>
      </w:r>
    </w:p>
    <w:p w14:paraId="2F73D8B3" w14:textId="77777777" w:rsidR="0029583C" w:rsidRDefault="00B123B8">
      <w:pPr>
        <w:pStyle w:val="BodyText"/>
        <w:spacing w:before="318" w:line="278" w:lineRule="auto"/>
        <w:ind w:left="5839" w:right="1034"/>
      </w:pPr>
      <w:r>
        <w:t>Funded by the NSW Government Department</w:t>
      </w:r>
      <w:r>
        <w:rPr>
          <w:spacing w:val="-12"/>
        </w:rPr>
        <w:t xml:space="preserve"> </w:t>
      </w:r>
      <w:r>
        <w:t>of</w:t>
      </w:r>
      <w:r>
        <w:rPr>
          <w:spacing w:val="-8"/>
        </w:rPr>
        <w:t xml:space="preserve"> </w:t>
      </w:r>
      <w:r>
        <w:t>Education,</w:t>
      </w:r>
      <w:r>
        <w:rPr>
          <w:spacing w:val="-8"/>
        </w:rPr>
        <w:t xml:space="preserve"> </w:t>
      </w:r>
      <w:r>
        <w:t>PWDA</w:t>
      </w:r>
      <w:r>
        <w:rPr>
          <w:spacing w:val="-17"/>
        </w:rPr>
        <w:t xml:space="preserve"> </w:t>
      </w:r>
      <w:r>
        <w:t>provides individual advocacy support through</w:t>
      </w:r>
    </w:p>
    <w:p w14:paraId="2F73D8B4" w14:textId="77777777" w:rsidR="0029583C" w:rsidRDefault="00B123B8">
      <w:pPr>
        <w:pStyle w:val="BodyText"/>
        <w:spacing w:line="278" w:lineRule="auto"/>
        <w:ind w:left="5839" w:right="1408"/>
      </w:pPr>
      <w:r>
        <w:t>the DAFPE to students with disability in NSW public schools and their families and</w:t>
      </w:r>
      <w:r>
        <w:rPr>
          <w:spacing w:val="-10"/>
        </w:rPr>
        <w:t xml:space="preserve"> </w:t>
      </w:r>
      <w:r>
        <w:t>guardians</w:t>
      </w:r>
      <w:r>
        <w:rPr>
          <w:spacing w:val="-10"/>
        </w:rPr>
        <w:t xml:space="preserve"> </w:t>
      </w:r>
      <w:r>
        <w:t>across</w:t>
      </w:r>
      <w:r>
        <w:rPr>
          <w:spacing w:val="-10"/>
        </w:rPr>
        <w:t xml:space="preserve"> </w:t>
      </w:r>
      <w:r>
        <w:t>the</w:t>
      </w:r>
      <w:r>
        <w:rPr>
          <w:spacing w:val="-10"/>
        </w:rPr>
        <w:t xml:space="preserve"> </w:t>
      </w:r>
      <w:r>
        <w:t>Sydney,</w:t>
      </w:r>
      <w:r>
        <w:rPr>
          <w:spacing w:val="-11"/>
        </w:rPr>
        <w:t xml:space="preserve"> </w:t>
      </w:r>
      <w:r>
        <w:t>South</w:t>
      </w:r>
    </w:p>
    <w:p w14:paraId="2F73D8B5" w14:textId="77777777" w:rsidR="0029583C" w:rsidRDefault="00B123B8">
      <w:pPr>
        <w:pStyle w:val="BodyText"/>
        <w:spacing w:line="278" w:lineRule="auto"/>
        <w:ind w:left="5839" w:right="1034"/>
      </w:pPr>
      <w:r>
        <w:t>Eastern</w:t>
      </w:r>
      <w:r>
        <w:rPr>
          <w:spacing w:val="-8"/>
        </w:rPr>
        <w:t xml:space="preserve"> </w:t>
      </w:r>
      <w:r>
        <w:t>Sydney</w:t>
      </w:r>
      <w:r>
        <w:rPr>
          <w:spacing w:val="-8"/>
        </w:rPr>
        <w:t xml:space="preserve"> </w:t>
      </w:r>
      <w:r>
        <w:t>and</w:t>
      </w:r>
      <w:r>
        <w:rPr>
          <w:spacing w:val="-8"/>
        </w:rPr>
        <w:t xml:space="preserve"> </w:t>
      </w:r>
      <w:r>
        <w:t>South</w:t>
      </w:r>
      <w:r>
        <w:rPr>
          <w:spacing w:val="-8"/>
        </w:rPr>
        <w:t xml:space="preserve"> </w:t>
      </w:r>
      <w:r>
        <w:t>Western</w:t>
      </w:r>
      <w:r>
        <w:rPr>
          <w:spacing w:val="-8"/>
        </w:rPr>
        <w:t xml:space="preserve"> </w:t>
      </w:r>
      <w:r>
        <w:t>Sydney Local Health Districts.</w:t>
      </w:r>
    </w:p>
    <w:p w14:paraId="2F73D8B6" w14:textId="77777777" w:rsidR="0029583C" w:rsidRDefault="00B123B8">
      <w:pPr>
        <w:pStyle w:val="BodyText"/>
        <w:spacing w:before="225" w:line="278" w:lineRule="auto"/>
        <w:ind w:left="5839" w:right="1034"/>
      </w:pPr>
      <w:r>
        <w:t>Thanks to the dedication of PWDA’s advocates</w:t>
      </w:r>
      <w:r>
        <w:rPr>
          <w:spacing w:val="-7"/>
        </w:rPr>
        <w:t xml:space="preserve"> </w:t>
      </w:r>
      <w:r>
        <w:t>and</w:t>
      </w:r>
      <w:r>
        <w:rPr>
          <w:spacing w:val="-7"/>
        </w:rPr>
        <w:t xml:space="preserve"> </w:t>
      </w:r>
      <w:r>
        <w:t>project</w:t>
      </w:r>
      <w:r>
        <w:rPr>
          <w:spacing w:val="-7"/>
        </w:rPr>
        <w:t xml:space="preserve"> </w:t>
      </w:r>
      <w:r>
        <w:t>officers,</w:t>
      </w:r>
      <w:r>
        <w:rPr>
          <w:spacing w:val="-7"/>
        </w:rPr>
        <w:t xml:space="preserve"> </w:t>
      </w:r>
      <w:r>
        <w:t>this</w:t>
      </w:r>
      <w:r>
        <w:rPr>
          <w:spacing w:val="-7"/>
        </w:rPr>
        <w:t xml:space="preserve"> </w:t>
      </w:r>
      <w:r>
        <w:t>year</w:t>
      </w:r>
      <w:r>
        <w:rPr>
          <w:spacing w:val="-7"/>
        </w:rPr>
        <w:t xml:space="preserve"> </w:t>
      </w:r>
      <w:r>
        <w:t>the DAFPE saw the program further develop, supporting 114 student matters. Growing case numbers highlight the increased awareness of the program as it moved</w:t>
      </w:r>
    </w:p>
    <w:p w14:paraId="2F73D8B7" w14:textId="77777777" w:rsidR="0029583C" w:rsidRDefault="00B123B8">
      <w:pPr>
        <w:pStyle w:val="BodyText"/>
        <w:spacing w:line="278" w:lineRule="auto"/>
        <w:ind w:left="5839" w:right="1081"/>
      </w:pPr>
      <w:r>
        <w:t>into its second full year and reflects its increasing effectiveness. The program was also highly commended for its work by the Department of Education. The uptake of education-focused</w:t>
      </w:r>
      <w:r>
        <w:rPr>
          <w:spacing w:val="-3"/>
        </w:rPr>
        <w:t xml:space="preserve"> </w:t>
      </w:r>
      <w:r>
        <w:t>individual</w:t>
      </w:r>
      <w:r>
        <w:rPr>
          <w:spacing w:val="-3"/>
        </w:rPr>
        <w:t xml:space="preserve"> </w:t>
      </w:r>
      <w:r>
        <w:t>advocacy</w:t>
      </w:r>
      <w:r>
        <w:rPr>
          <w:spacing w:val="-3"/>
        </w:rPr>
        <w:t xml:space="preserve"> </w:t>
      </w:r>
      <w:r>
        <w:t>also underlines</w:t>
      </w:r>
      <w:r>
        <w:rPr>
          <w:spacing w:val="-7"/>
        </w:rPr>
        <w:t xml:space="preserve"> </w:t>
      </w:r>
      <w:r>
        <w:t>the</w:t>
      </w:r>
      <w:r>
        <w:rPr>
          <w:spacing w:val="-7"/>
        </w:rPr>
        <w:t xml:space="preserve"> </w:t>
      </w:r>
      <w:r>
        <w:t>need</w:t>
      </w:r>
      <w:r>
        <w:rPr>
          <w:spacing w:val="-7"/>
        </w:rPr>
        <w:t xml:space="preserve"> </w:t>
      </w:r>
      <w:r>
        <w:t>for</w:t>
      </w:r>
      <w:r>
        <w:rPr>
          <w:spacing w:val="-7"/>
        </w:rPr>
        <w:t xml:space="preserve"> </w:t>
      </w:r>
      <w:r>
        <w:t>continued</w:t>
      </w:r>
      <w:r>
        <w:rPr>
          <w:spacing w:val="-7"/>
        </w:rPr>
        <w:t xml:space="preserve"> </w:t>
      </w:r>
      <w:r>
        <w:t>advocacy support for students with disability.</w:t>
      </w:r>
    </w:p>
    <w:p w14:paraId="2F73D8B8" w14:textId="77777777" w:rsidR="0029583C" w:rsidRDefault="0029583C">
      <w:pPr>
        <w:spacing w:line="278" w:lineRule="auto"/>
        <w:sectPr w:rsidR="0029583C">
          <w:pgSz w:w="11910" w:h="16840"/>
          <w:pgMar w:top="1920" w:right="0" w:bottom="840" w:left="340" w:header="0" w:footer="653" w:gutter="0"/>
          <w:cols w:space="720"/>
        </w:sectPr>
      </w:pPr>
    </w:p>
    <w:p w14:paraId="2F73D8B9" w14:textId="77777777" w:rsidR="0029583C" w:rsidRDefault="0029583C">
      <w:pPr>
        <w:pStyle w:val="BodyText"/>
        <w:rPr>
          <w:sz w:val="20"/>
        </w:rPr>
      </w:pPr>
    </w:p>
    <w:p w14:paraId="2F73D8BA" w14:textId="77777777" w:rsidR="0029583C" w:rsidRDefault="0029583C">
      <w:pPr>
        <w:pStyle w:val="BodyText"/>
        <w:rPr>
          <w:sz w:val="20"/>
        </w:rPr>
      </w:pPr>
    </w:p>
    <w:p w14:paraId="2F73D8BB" w14:textId="77777777" w:rsidR="0029583C" w:rsidRDefault="0029583C">
      <w:pPr>
        <w:pStyle w:val="BodyText"/>
        <w:rPr>
          <w:sz w:val="20"/>
        </w:rPr>
      </w:pPr>
    </w:p>
    <w:p w14:paraId="2F73D8BC" w14:textId="77777777" w:rsidR="0029583C" w:rsidRDefault="0029583C">
      <w:pPr>
        <w:pStyle w:val="BodyText"/>
        <w:rPr>
          <w:sz w:val="20"/>
        </w:rPr>
      </w:pPr>
    </w:p>
    <w:p w14:paraId="2F73D8BD" w14:textId="77777777" w:rsidR="0029583C" w:rsidRDefault="0029583C">
      <w:pPr>
        <w:pStyle w:val="BodyText"/>
        <w:spacing w:before="170"/>
        <w:rPr>
          <w:sz w:val="20"/>
        </w:rPr>
      </w:pPr>
    </w:p>
    <w:p w14:paraId="2F73D8BE" w14:textId="77777777" w:rsidR="0029583C" w:rsidRDefault="0029583C">
      <w:pPr>
        <w:rPr>
          <w:sz w:val="20"/>
        </w:rPr>
        <w:sectPr w:rsidR="0029583C">
          <w:pgSz w:w="11910" w:h="16840"/>
          <w:pgMar w:top="1920" w:right="0" w:bottom="820" w:left="340" w:header="0" w:footer="630" w:gutter="0"/>
          <w:cols w:space="720"/>
        </w:sectPr>
      </w:pPr>
    </w:p>
    <w:p w14:paraId="2F73D8BF" w14:textId="77777777" w:rsidR="0029583C" w:rsidRDefault="00B123B8">
      <w:pPr>
        <w:pStyle w:val="BodyText"/>
        <w:spacing w:before="93" w:line="278" w:lineRule="auto"/>
        <w:ind w:left="680" w:right="246"/>
      </w:pPr>
      <w:r>
        <w:rPr>
          <w:color w:val="262626"/>
        </w:rPr>
        <w:t>PWDA advocates supported students and</w:t>
      </w:r>
      <w:r>
        <w:rPr>
          <w:color w:val="262626"/>
          <w:spacing w:val="-6"/>
        </w:rPr>
        <w:t xml:space="preserve"> </w:t>
      </w:r>
      <w:r>
        <w:rPr>
          <w:color w:val="262626"/>
        </w:rPr>
        <w:t>their</w:t>
      </w:r>
      <w:r>
        <w:rPr>
          <w:color w:val="262626"/>
          <w:spacing w:val="-6"/>
        </w:rPr>
        <w:t xml:space="preserve"> </w:t>
      </w:r>
      <w:r>
        <w:rPr>
          <w:color w:val="262626"/>
        </w:rPr>
        <w:t>families</w:t>
      </w:r>
      <w:r>
        <w:rPr>
          <w:color w:val="262626"/>
          <w:spacing w:val="-6"/>
        </w:rPr>
        <w:t xml:space="preserve"> </w:t>
      </w:r>
      <w:r>
        <w:rPr>
          <w:color w:val="262626"/>
        </w:rPr>
        <w:t>with</w:t>
      </w:r>
      <w:r>
        <w:rPr>
          <w:color w:val="262626"/>
          <w:spacing w:val="-6"/>
        </w:rPr>
        <w:t xml:space="preserve"> </w:t>
      </w:r>
      <w:r>
        <w:rPr>
          <w:color w:val="262626"/>
        </w:rPr>
        <w:t>a</w:t>
      </w:r>
      <w:r>
        <w:rPr>
          <w:color w:val="262626"/>
          <w:spacing w:val="-6"/>
        </w:rPr>
        <w:t xml:space="preserve"> </w:t>
      </w:r>
      <w:r>
        <w:rPr>
          <w:color w:val="262626"/>
        </w:rPr>
        <w:t>variety</w:t>
      </w:r>
      <w:r>
        <w:rPr>
          <w:color w:val="262626"/>
          <w:spacing w:val="-6"/>
        </w:rPr>
        <w:t xml:space="preserve"> </w:t>
      </w:r>
      <w:r>
        <w:rPr>
          <w:color w:val="262626"/>
        </w:rPr>
        <w:t>of</w:t>
      </w:r>
      <w:r>
        <w:rPr>
          <w:color w:val="262626"/>
          <w:spacing w:val="-6"/>
        </w:rPr>
        <w:t xml:space="preserve"> </w:t>
      </w:r>
      <w:r>
        <w:rPr>
          <w:color w:val="262626"/>
        </w:rPr>
        <w:t>issues, including facilitating meetings between families</w:t>
      </w:r>
      <w:r>
        <w:rPr>
          <w:color w:val="262626"/>
          <w:spacing w:val="-6"/>
        </w:rPr>
        <w:t xml:space="preserve"> </w:t>
      </w:r>
      <w:r>
        <w:rPr>
          <w:color w:val="262626"/>
        </w:rPr>
        <w:t>and</w:t>
      </w:r>
      <w:r>
        <w:rPr>
          <w:color w:val="262626"/>
          <w:spacing w:val="-6"/>
        </w:rPr>
        <w:t xml:space="preserve"> </w:t>
      </w:r>
      <w:r>
        <w:rPr>
          <w:color w:val="262626"/>
        </w:rPr>
        <w:t>schools.</w:t>
      </w:r>
      <w:r>
        <w:rPr>
          <w:color w:val="262626"/>
          <w:spacing w:val="-6"/>
        </w:rPr>
        <w:t xml:space="preserve"> </w:t>
      </w:r>
      <w:r>
        <w:rPr>
          <w:color w:val="262626"/>
        </w:rPr>
        <w:t>Outcomes</w:t>
      </w:r>
      <w:r>
        <w:rPr>
          <w:color w:val="262626"/>
          <w:spacing w:val="-6"/>
        </w:rPr>
        <w:t xml:space="preserve"> </w:t>
      </w:r>
      <w:r>
        <w:rPr>
          <w:color w:val="262626"/>
        </w:rPr>
        <w:t>included improving Individual Education Plans</w:t>
      </w:r>
    </w:p>
    <w:p w14:paraId="2F73D8C0" w14:textId="77777777" w:rsidR="0029583C" w:rsidRDefault="00B123B8">
      <w:pPr>
        <w:pStyle w:val="BodyText"/>
        <w:spacing w:line="278" w:lineRule="auto"/>
        <w:ind w:left="680"/>
      </w:pPr>
      <w:r>
        <w:rPr>
          <w:color w:val="262626"/>
        </w:rPr>
        <w:t>(IEPs),</w:t>
      </w:r>
      <w:r>
        <w:rPr>
          <w:color w:val="262626"/>
          <w:spacing w:val="-10"/>
        </w:rPr>
        <w:t xml:space="preserve"> </w:t>
      </w:r>
      <w:r>
        <w:rPr>
          <w:color w:val="262626"/>
        </w:rPr>
        <w:t>securing</w:t>
      </w:r>
      <w:r>
        <w:rPr>
          <w:color w:val="262626"/>
          <w:spacing w:val="-10"/>
        </w:rPr>
        <w:t xml:space="preserve"> </w:t>
      </w:r>
      <w:r>
        <w:rPr>
          <w:color w:val="262626"/>
        </w:rPr>
        <w:t>increased</w:t>
      </w:r>
      <w:r>
        <w:rPr>
          <w:color w:val="262626"/>
          <w:spacing w:val="-10"/>
        </w:rPr>
        <w:t xml:space="preserve"> </w:t>
      </w:r>
      <w:r>
        <w:rPr>
          <w:color w:val="262626"/>
        </w:rPr>
        <w:t>School</w:t>
      </w:r>
      <w:r>
        <w:rPr>
          <w:color w:val="262626"/>
          <w:spacing w:val="-10"/>
        </w:rPr>
        <w:t xml:space="preserve"> </w:t>
      </w:r>
      <w:r>
        <w:rPr>
          <w:color w:val="262626"/>
        </w:rPr>
        <w:t>Learning Support Officer (SLSO) resources, increasing Integration Funding Support (IFS) and SLSO suppo</w:t>
      </w:r>
      <w:r>
        <w:t>rt, and assisting student transfers. Advocates also secured</w:t>
      </w:r>
    </w:p>
    <w:p w14:paraId="2F73D8C1" w14:textId="77777777" w:rsidR="0029583C" w:rsidRDefault="00B123B8">
      <w:pPr>
        <w:pStyle w:val="BodyText"/>
        <w:spacing w:before="92" w:line="278" w:lineRule="auto"/>
        <w:ind w:left="503" w:right="1148"/>
      </w:pPr>
      <w:r>
        <w:br w:type="column"/>
      </w:r>
      <w:r>
        <w:t>commitments from schools to adopt more inclusive practices, improve transport arrangements,</w:t>
      </w:r>
      <w:r>
        <w:rPr>
          <w:spacing w:val="-7"/>
        </w:rPr>
        <w:t xml:space="preserve"> </w:t>
      </w:r>
      <w:r>
        <w:t>and</w:t>
      </w:r>
      <w:r>
        <w:rPr>
          <w:spacing w:val="-7"/>
        </w:rPr>
        <w:t xml:space="preserve"> </w:t>
      </w:r>
      <w:r>
        <w:t>provide</w:t>
      </w:r>
      <w:r>
        <w:rPr>
          <w:spacing w:val="-7"/>
        </w:rPr>
        <w:t xml:space="preserve"> </w:t>
      </w:r>
      <w:r>
        <w:t>access</w:t>
      </w:r>
      <w:r>
        <w:rPr>
          <w:spacing w:val="-7"/>
        </w:rPr>
        <w:t xml:space="preserve"> </w:t>
      </w:r>
      <w:r>
        <w:t>to</w:t>
      </w:r>
      <w:r>
        <w:rPr>
          <w:spacing w:val="-7"/>
        </w:rPr>
        <w:t xml:space="preserve"> </w:t>
      </w:r>
      <w:r>
        <w:t>allied health supports both within and outside of school settings.</w:t>
      </w:r>
    </w:p>
    <w:p w14:paraId="2F73D8C2" w14:textId="77777777" w:rsidR="0029583C" w:rsidRDefault="00B123B8">
      <w:pPr>
        <w:pStyle w:val="BodyText"/>
        <w:spacing w:before="226" w:line="278" w:lineRule="auto"/>
        <w:ind w:left="503" w:right="1094"/>
      </w:pPr>
      <w:r>
        <w:t>PWDA acknowledges the funding that the NSW</w:t>
      </w:r>
      <w:r>
        <w:rPr>
          <w:spacing w:val="-7"/>
        </w:rPr>
        <w:t xml:space="preserve"> </w:t>
      </w:r>
      <w:r>
        <w:t>Department</w:t>
      </w:r>
      <w:r>
        <w:rPr>
          <w:spacing w:val="-7"/>
        </w:rPr>
        <w:t xml:space="preserve"> </w:t>
      </w:r>
      <w:r>
        <w:t>of</w:t>
      </w:r>
      <w:r>
        <w:rPr>
          <w:spacing w:val="-7"/>
        </w:rPr>
        <w:t xml:space="preserve"> </w:t>
      </w:r>
      <w:r>
        <w:t>Education</w:t>
      </w:r>
      <w:r>
        <w:rPr>
          <w:spacing w:val="-7"/>
        </w:rPr>
        <w:t xml:space="preserve"> </w:t>
      </w:r>
      <w:r>
        <w:t>provides</w:t>
      </w:r>
      <w:r>
        <w:rPr>
          <w:spacing w:val="-7"/>
        </w:rPr>
        <w:t xml:space="preserve"> </w:t>
      </w:r>
      <w:r>
        <w:t>via the NSW Department of Communities and Justice for the DAFP Education services.</w:t>
      </w:r>
    </w:p>
    <w:p w14:paraId="2F73D8C3" w14:textId="77777777" w:rsidR="0029583C" w:rsidRDefault="0029583C">
      <w:pPr>
        <w:spacing w:line="278" w:lineRule="auto"/>
        <w:sectPr w:rsidR="0029583C">
          <w:type w:val="continuous"/>
          <w:pgSz w:w="11910" w:h="16840"/>
          <w:pgMar w:top="1400" w:right="0" w:bottom="280" w:left="340" w:header="0" w:footer="630" w:gutter="0"/>
          <w:cols w:num="2" w:space="720" w:equalWidth="0">
            <w:col w:w="5296" w:space="40"/>
            <w:col w:w="6234"/>
          </w:cols>
        </w:sectPr>
      </w:pPr>
    </w:p>
    <w:p w14:paraId="2F73D8C4" w14:textId="77777777" w:rsidR="0029583C" w:rsidRDefault="0029583C">
      <w:pPr>
        <w:pStyle w:val="BodyText"/>
        <w:rPr>
          <w:sz w:val="20"/>
        </w:rPr>
      </w:pPr>
    </w:p>
    <w:p w14:paraId="2F73D8C5" w14:textId="77777777" w:rsidR="0029583C" w:rsidRDefault="0029583C">
      <w:pPr>
        <w:pStyle w:val="BodyText"/>
        <w:spacing w:before="17"/>
        <w:rPr>
          <w:sz w:val="20"/>
        </w:rPr>
      </w:pPr>
    </w:p>
    <w:p w14:paraId="2F73D8C6" w14:textId="77777777" w:rsidR="0029583C" w:rsidRDefault="00B123B8">
      <w:pPr>
        <w:pStyle w:val="BodyText"/>
        <w:ind w:left="680"/>
        <w:rPr>
          <w:sz w:val="20"/>
        </w:rPr>
      </w:pPr>
      <w:r>
        <w:rPr>
          <w:noProof/>
          <w:sz w:val="20"/>
        </w:rPr>
        <w:drawing>
          <wp:inline distT="0" distB="0" distL="0" distR="0" wp14:anchorId="2F73E3A5" wp14:editId="2F73E3A6">
            <wp:extent cx="6199929" cy="5273611"/>
            <wp:effectExtent l="0" t="0" r="0" b="0"/>
            <wp:docPr id="183" name="Image 183" descr="Four children standing side by side on play equipment, all smiling in the bright sunlight, and wearing the same uniform of red jumper over white shirts and grey trouser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descr="Four children standing side by side on play equipment, all smiling in the bright sunlight, and wearing the same uniform of red jumper over white shirts and grey trousers. "/>
                    <pic:cNvPicPr/>
                  </pic:nvPicPr>
                  <pic:blipFill>
                    <a:blip r:embed="rId64" cstate="screen">
                      <a:extLst>
                        <a:ext uri="{28A0092B-C50C-407E-A947-70E740481C1C}">
                          <a14:useLocalDpi xmlns:a14="http://schemas.microsoft.com/office/drawing/2010/main"/>
                        </a:ext>
                      </a:extLst>
                    </a:blip>
                    <a:stretch>
                      <a:fillRect/>
                    </a:stretch>
                  </pic:blipFill>
                  <pic:spPr>
                    <a:xfrm>
                      <a:off x="0" y="0"/>
                      <a:ext cx="6199929" cy="5273611"/>
                    </a:xfrm>
                    <a:prstGeom prst="rect">
                      <a:avLst/>
                    </a:prstGeom>
                  </pic:spPr>
                </pic:pic>
              </a:graphicData>
            </a:graphic>
          </wp:inline>
        </w:drawing>
      </w:r>
    </w:p>
    <w:p w14:paraId="2F73D8C7" w14:textId="77777777" w:rsidR="0029583C" w:rsidRDefault="0029583C">
      <w:pPr>
        <w:rPr>
          <w:sz w:val="20"/>
        </w:rPr>
        <w:sectPr w:rsidR="0029583C">
          <w:type w:val="continuous"/>
          <w:pgSz w:w="11910" w:h="16840"/>
          <w:pgMar w:top="1400" w:right="0" w:bottom="280" w:left="340" w:header="0" w:footer="630" w:gutter="0"/>
          <w:cols w:space="720"/>
        </w:sectPr>
      </w:pPr>
    </w:p>
    <w:p w14:paraId="2F73D8C8" w14:textId="77777777" w:rsidR="0029583C" w:rsidRDefault="0029583C">
      <w:pPr>
        <w:pStyle w:val="BodyText"/>
        <w:rPr>
          <w:sz w:val="42"/>
        </w:rPr>
      </w:pPr>
    </w:p>
    <w:p w14:paraId="2F73D8C9" w14:textId="610772EA" w:rsidR="0029583C" w:rsidRDefault="009C571E">
      <w:pPr>
        <w:pStyle w:val="BodyText"/>
        <w:spacing w:before="409"/>
        <w:rPr>
          <w:sz w:val="42"/>
        </w:rPr>
      </w:pPr>
      <w:r>
        <w:rPr>
          <w:noProof/>
          <w:sz w:val="42"/>
        </w:rPr>
        <mc:AlternateContent>
          <mc:Choice Requires="wps">
            <w:drawing>
              <wp:anchor distT="0" distB="0" distL="114300" distR="114300" simplePos="0" relativeHeight="251736576" behindDoc="1" locked="0" layoutInCell="1" allowOverlap="1" wp14:anchorId="75D060FB" wp14:editId="5C2BFF5C">
                <wp:simplePos x="0" y="0"/>
                <wp:positionH relativeFrom="column">
                  <wp:posOffset>222250</wp:posOffset>
                </wp:positionH>
                <wp:positionV relativeFrom="paragraph">
                  <wp:posOffset>379095</wp:posOffset>
                </wp:positionV>
                <wp:extent cx="6695582" cy="8165545"/>
                <wp:effectExtent l="0" t="0" r="0" b="6985"/>
                <wp:wrapNone/>
                <wp:docPr id="186" name="Graphic 186"/>
                <wp:cNvGraphicFramePr/>
                <a:graphic xmlns:a="http://schemas.openxmlformats.org/drawingml/2006/main">
                  <a:graphicData uri="http://schemas.microsoft.com/office/word/2010/wordprocessingShape">
                    <wps:wsp>
                      <wps:cNvSpPr/>
                      <wps:spPr>
                        <a:xfrm>
                          <a:off x="0" y="0"/>
                          <a:ext cx="6695582" cy="8165545"/>
                        </a:xfrm>
                        <a:custGeom>
                          <a:avLst/>
                          <a:gdLst/>
                          <a:ahLst/>
                          <a:cxnLst/>
                          <a:rect l="l" t="t" r="r" b="b"/>
                          <a:pathLst>
                            <a:path w="6696075" h="8166100">
                              <a:moveTo>
                                <a:pt x="6263995" y="0"/>
                              </a:moveTo>
                              <a:lnTo>
                                <a:pt x="0" y="0"/>
                              </a:lnTo>
                              <a:lnTo>
                                <a:pt x="0" y="7733995"/>
                              </a:lnTo>
                              <a:lnTo>
                                <a:pt x="2534" y="7781067"/>
                              </a:lnTo>
                              <a:lnTo>
                                <a:pt x="9963" y="7826671"/>
                              </a:lnTo>
                              <a:lnTo>
                                <a:pt x="22023" y="7870543"/>
                              </a:lnTo>
                              <a:lnTo>
                                <a:pt x="38449" y="7912420"/>
                              </a:lnTo>
                              <a:lnTo>
                                <a:pt x="58979" y="7952038"/>
                              </a:lnTo>
                              <a:lnTo>
                                <a:pt x="83348" y="7989133"/>
                              </a:lnTo>
                              <a:lnTo>
                                <a:pt x="111295" y="8023442"/>
                              </a:lnTo>
                              <a:lnTo>
                                <a:pt x="142554" y="8054702"/>
                              </a:lnTo>
                              <a:lnTo>
                                <a:pt x="176862" y="8082648"/>
                              </a:lnTo>
                              <a:lnTo>
                                <a:pt x="213956" y="8107018"/>
                              </a:lnTo>
                              <a:lnTo>
                                <a:pt x="253572" y="8127548"/>
                              </a:lnTo>
                              <a:lnTo>
                                <a:pt x="295447" y="8143975"/>
                              </a:lnTo>
                              <a:lnTo>
                                <a:pt x="339318" y="8156034"/>
                              </a:lnTo>
                              <a:lnTo>
                                <a:pt x="384920" y="8163463"/>
                              </a:lnTo>
                              <a:lnTo>
                                <a:pt x="431990" y="8165998"/>
                              </a:lnTo>
                              <a:lnTo>
                                <a:pt x="6695998" y="8165998"/>
                              </a:lnTo>
                              <a:lnTo>
                                <a:pt x="6695998" y="432003"/>
                              </a:lnTo>
                              <a:lnTo>
                                <a:pt x="6693463" y="384930"/>
                              </a:lnTo>
                              <a:lnTo>
                                <a:pt x="6686034" y="339326"/>
                              </a:lnTo>
                              <a:lnTo>
                                <a:pt x="6673974" y="295454"/>
                              </a:lnTo>
                              <a:lnTo>
                                <a:pt x="6657547" y="253577"/>
                              </a:lnTo>
                              <a:lnTo>
                                <a:pt x="6637016" y="213960"/>
                              </a:lnTo>
                              <a:lnTo>
                                <a:pt x="6612645" y="176865"/>
                              </a:lnTo>
                              <a:lnTo>
                                <a:pt x="6584698" y="142555"/>
                              </a:lnTo>
                              <a:lnTo>
                                <a:pt x="6553437" y="111296"/>
                              </a:lnTo>
                              <a:lnTo>
                                <a:pt x="6519128" y="83349"/>
                              </a:lnTo>
                              <a:lnTo>
                                <a:pt x="6482032" y="58979"/>
                              </a:lnTo>
                              <a:lnTo>
                                <a:pt x="6442415" y="38449"/>
                              </a:lnTo>
                              <a:lnTo>
                                <a:pt x="6400539" y="22023"/>
                              </a:lnTo>
                              <a:lnTo>
                                <a:pt x="6356668" y="9963"/>
                              </a:lnTo>
                              <a:lnTo>
                                <a:pt x="6311065" y="2534"/>
                              </a:lnTo>
                              <a:lnTo>
                                <a:pt x="626399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708EFCA" id="Graphic 186" o:spid="_x0000_s1026" style="position:absolute;margin-left:17.5pt;margin-top:29.85pt;width:527.2pt;height:642.95pt;z-index:-251579904;visibility:visible;mso-wrap-style:square;mso-wrap-distance-left:9pt;mso-wrap-distance-top:0;mso-wrap-distance-right:9pt;mso-wrap-distance-bottom:0;mso-position-horizontal:absolute;mso-position-horizontal-relative:text;mso-position-vertical:absolute;mso-position-vertical-relative:text;v-text-anchor:top" coordsize="6696075,81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" path="m6263995,l,,,7733995r2534,47072l9963,7826671r12060,43872l38449,7912420r20530,39618l83348,7989133r27947,34309l142554,8054702r34308,27946l213956,8107018r39616,20530l295447,8143975r43871,12059l384920,8163463r47070,2535l6695998,8165998r,-7733995l6693463,384930r-7429,-45604l6673974,295454r-16427,-41877l6637016,213960r-24371,-37095l6584698,142555r-31261,-31259l6519128,83349,6482032,58979,6442415,38449,6400539,22023,6356668,9963,6311065,2534,6263995,xe" stroked="f">
                <v:path arrowok="t"/>
              </v:shape>
            </w:pict>
          </mc:Fallback>
        </mc:AlternateContent>
      </w:r>
    </w:p>
    <w:p w14:paraId="2F73D8CA" w14:textId="77777777" w:rsidR="0029583C" w:rsidRDefault="00B123B8">
      <w:pPr>
        <w:pStyle w:val="Heading9"/>
      </w:pPr>
      <w:r>
        <w:rPr>
          <w:color w:val="00884F"/>
          <w:spacing w:val="-4"/>
        </w:rPr>
        <w:t>Case</w:t>
      </w:r>
      <w:r>
        <w:rPr>
          <w:color w:val="00884F"/>
          <w:spacing w:val="-25"/>
        </w:rPr>
        <w:t xml:space="preserve"> </w:t>
      </w:r>
      <w:r>
        <w:rPr>
          <w:color w:val="00884F"/>
          <w:spacing w:val="-4"/>
        </w:rPr>
        <w:t>Study</w:t>
      </w:r>
      <w:r>
        <w:rPr>
          <w:color w:val="00884F"/>
          <w:spacing w:val="-25"/>
        </w:rPr>
        <w:t xml:space="preserve"> </w:t>
      </w:r>
      <w:r>
        <w:rPr>
          <w:color w:val="00884F"/>
          <w:spacing w:val="-4"/>
        </w:rPr>
        <w:t>–</w:t>
      </w:r>
      <w:r>
        <w:rPr>
          <w:color w:val="00884F"/>
          <w:spacing w:val="-24"/>
        </w:rPr>
        <w:t xml:space="preserve"> </w:t>
      </w:r>
      <w:r>
        <w:rPr>
          <w:color w:val="00884F"/>
          <w:spacing w:val="-4"/>
        </w:rPr>
        <w:t>John*</w:t>
      </w:r>
    </w:p>
    <w:p w14:paraId="2F73D8CB" w14:textId="77777777" w:rsidR="0029583C" w:rsidRDefault="0029583C">
      <w:pPr>
        <w:pStyle w:val="BodyText"/>
        <w:spacing w:before="137"/>
        <w:rPr>
          <w:b/>
          <w:sz w:val="20"/>
        </w:rPr>
      </w:pPr>
    </w:p>
    <w:p w14:paraId="2F73D8CC" w14:textId="77777777" w:rsidR="0029583C" w:rsidRDefault="0029583C">
      <w:pPr>
        <w:rPr>
          <w:sz w:val="20"/>
        </w:rPr>
        <w:sectPr w:rsidR="0029583C">
          <w:footerReference w:type="even" r:id="rId65"/>
          <w:pgSz w:w="11910" w:h="16840"/>
          <w:pgMar w:top="1920" w:right="0" w:bottom="0" w:left="340" w:header="0" w:footer="0" w:gutter="0"/>
          <w:cols w:space="720"/>
        </w:sectPr>
      </w:pPr>
    </w:p>
    <w:p w14:paraId="2F73D8CD" w14:textId="13FCAB1A" w:rsidR="0029583C" w:rsidRDefault="00B123B8">
      <w:pPr>
        <w:pStyle w:val="BodyText"/>
        <w:spacing w:before="93" w:line="278" w:lineRule="auto"/>
        <w:ind w:left="680" w:right="234"/>
      </w:pPr>
      <w:r>
        <w:t>John is a young student with disability who is enrolled in a mainstream NSW public</w:t>
      </w:r>
      <w:r>
        <w:rPr>
          <w:spacing w:val="-6"/>
        </w:rPr>
        <w:t xml:space="preserve"> </w:t>
      </w:r>
      <w:r>
        <w:t>primary</w:t>
      </w:r>
      <w:r>
        <w:rPr>
          <w:spacing w:val="-6"/>
        </w:rPr>
        <w:t xml:space="preserve"> </w:t>
      </w:r>
      <w:r>
        <w:t>school.</w:t>
      </w:r>
      <w:r>
        <w:rPr>
          <w:spacing w:val="-6"/>
        </w:rPr>
        <w:t xml:space="preserve"> </w:t>
      </w:r>
      <w:r>
        <w:t>Due</w:t>
      </w:r>
      <w:r>
        <w:rPr>
          <w:spacing w:val="-6"/>
        </w:rPr>
        <w:t xml:space="preserve"> </w:t>
      </w:r>
      <w:r>
        <w:t>to</w:t>
      </w:r>
      <w:r>
        <w:rPr>
          <w:spacing w:val="-6"/>
        </w:rPr>
        <w:t xml:space="preserve"> </w:t>
      </w:r>
      <w:r>
        <w:t>his</w:t>
      </w:r>
      <w:r>
        <w:rPr>
          <w:spacing w:val="-6"/>
        </w:rPr>
        <w:t xml:space="preserve"> </w:t>
      </w:r>
      <w:r>
        <w:t>age</w:t>
      </w:r>
      <w:r>
        <w:rPr>
          <w:spacing w:val="-6"/>
        </w:rPr>
        <w:t xml:space="preserve"> </w:t>
      </w:r>
      <w:r>
        <w:t>and</w:t>
      </w:r>
    </w:p>
    <w:p w14:paraId="2F73D8CE" w14:textId="77777777" w:rsidR="0029583C" w:rsidRDefault="00B123B8">
      <w:pPr>
        <w:pStyle w:val="BodyText"/>
        <w:spacing w:line="278" w:lineRule="auto"/>
        <w:ind w:left="680" w:right="74"/>
      </w:pPr>
      <w:r>
        <w:t>disability,</w:t>
      </w:r>
      <w:r>
        <w:rPr>
          <w:spacing w:val="-14"/>
        </w:rPr>
        <w:t xml:space="preserve"> </w:t>
      </w:r>
      <w:r>
        <w:t>John</w:t>
      </w:r>
      <w:r>
        <w:rPr>
          <w:spacing w:val="-14"/>
        </w:rPr>
        <w:t xml:space="preserve"> </w:t>
      </w:r>
      <w:r>
        <w:t>cannot</w:t>
      </w:r>
      <w:r>
        <w:rPr>
          <w:spacing w:val="-14"/>
        </w:rPr>
        <w:t xml:space="preserve"> </w:t>
      </w:r>
      <w:r>
        <w:t>travel</w:t>
      </w:r>
      <w:r>
        <w:rPr>
          <w:spacing w:val="-14"/>
        </w:rPr>
        <w:t xml:space="preserve"> </w:t>
      </w:r>
      <w:r>
        <w:t>independently to and from school.</w:t>
      </w:r>
    </w:p>
    <w:p w14:paraId="2F73D8CF" w14:textId="77777777" w:rsidR="0029583C" w:rsidRDefault="00B123B8">
      <w:pPr>
        <w:pStyle w:val="BodyText"/>
        <w:spacing w:before="226" w:line="278" w:lineRule="auto"/>
        <w:ind w:left="680"/>
      </w:pPr>
      <w:r>
        <w:t>John’s parents contacted PWDA</w:t>
      </w:r>
      <w:r>
        <w:rPr>
          <w:spacing w:val="-1"/>
        </w:rPr>
        <w:t xml:space="preserve"> </w:t>
      </w:r>
      <w:r>
        <w:t>after their application for John to access the</w:t>
      </w:r>
      <w:r>
        <w:rPr>
          <w:spacing w:val="-2"/>
        </w:rPr>
        <w:t xml:space="preserve"> </w:t>
      </w:r>
      <w:r>
        <w:t>Assisted School</w:t>
      </w:r>
      <w:r>
        <w:rPr>
          <w:spacing w:val="-14"/>
        </w:rPr>
        <w:t xml:space="preserve"> </w:t>
      </w:r>
      <w:r>
        <w:t>Travel</w:t>
      </w:r>
      <w:r>
        <w:rPr>
          <w:spacing w:val="-9"/>
        </w:rPr>
        <w:t xml:space="preserve"> </w:t>
      </w:r>
      <w:r>
        <w:t>Program</w:t>
      </w:r>
      <w:r>
        <w:rPr>
          <w:spacing w:val="-10"/>
        </w:rPr>
        <w:t xml:space="preserve"> </w:t>
      </w:r>
      <w:r>
        <w:t>(ASTP)</w:t>
      </w:r>
      <w:r>
        <w:rPr>
          <w:spacing w:val="-9"/>
        </w:rPr>
        <w:t xml:space="preserve"> </w:t>
      </w:r>
      <w:r>
        <w:t>was</w:t>
      </w:r>
      <w:r>
        <w:rPr>
          <w:spacing w:val="-10"/>
        </w:rPr>
        <w:t xml:space="preserve"> </w:t>
      </w:r>
      <w:r>
        <w:t>denied. They were informed the application was unsuccessful because John was enrolled</w:t>
      </w:r>
    </w:p>
    <w:p w14:paraId="2F73D8D0" w14:textId="77777777" w:rsidR="0029583C" w:rsidRDefault="00B123B8">
      <w:pPr>
        <w:pStyle w:val="BodyText"/>
        <w:spacing w:line="278" w:lineRule="auto"/>
        <w:ind w:left="680" w:right="344"/>
        <w:jc w:val="both"/>
      </w:pPr>
      <w:r>
        <w:t>in</w:t>
      </w:r>
      <w:r>
        <w:rPr>
          <w:spacing w:val="-2"/>
        </w:rPr>
        <w:t xml:space="preserve"> </w:t>
      </w:r>
      <w:r>
        <w:t>a</w:t>
      </w:r>
      <w:r>
        <w:rPr>
          <w:spacing w:val="-2"/>
        </w:rPr>
        <w:t xml:space="preserve"> </w:t>
      </w:r>
      <w:r>
        <w:t>mainstream</w:t>
      </w:r>
      <w:r>
        <w:rPr>
          <w:spacing w:val="-2"/>
        </w:rPr>
        <w:t xml:space="preserve"> </w:t>
      </w:r>
      <w:r>
        <w:t>school</w:t>
      </w:r>
      <w:r>
        <w:rPr>
          <w:spacing w:val="-2"/>
        </w:rPr>
        <w:t xml:space="preserve"> </w:t>
      </w:r>
      <w:r>
        <w:t>and</w:t>
      </w:r>
      <w:r>
        <w:rPr>
          <w:spacing w:val="-2"/>
        </w:rPr>
        <w:t xml:space="preserve"> </w:t>
      </w:r>
      <w:r>
        <w:t>the</w:t>
      </w:r>
      <w:r>
        <w:rPr>
          <w:spacing w:val="-2"/>
        </w:rPr>
        <w:t xml:space="preserve"> </w:t>
      </w:r>
      <w:r>
        <w:t>program was</w:t>
      </w:r>
      <w:r>
        <w:rPr>
          <w:spacing w:val="-2"/>
        </w:rPr>
        <w:t xml:space="preserve"> </w:t>
      </w:r>
      <w:r>
        <w:t>said</w:t>
      </w:r>
      <w:r>
        <w:rPr>
          <w:spacing w:val="-2"/>
        </w:rPr>
        <w:t xml:space="preserve"> </w:t>
      </w:r>
      <w:r>
        <w:t>to</w:t>
      </w:r>
      <w:r>
        <w:rPr>
          <w:spacing w:val="-2"/>
        </w:rPr>
        <w:t xml:space="preserve"> </w:t>
      </w:r>
      <w:r>
        <w:t>be</w:t>
      </w:r>
      <w:r>
        <w:rPr>
          <w:spacing w:val="-2"/>
        </w:rPr>
        <w:t xml:space="preserve"> </w:t>
      </w:r>
      <w:r>
        <w:t>available</w:t>
      </w:r>
      <w:r>
        <w:rPr>
          <w:spacing w:val="-2"/>
        </w:rPr>
        <w:t xml:space="preserve"> </w:t>
      </w:r>
      <w:r>
        <w:t>only</w:t>
      </w:r>
      <w:r>
        <w:rPr>
          <w:spacing w:val="-2"/>
        </w:rPr>
        <w:t xml:space="preserve"> </w:t>
      </w:r>
      <w:r>
        <w:t>to</w:t>
      </w:r>
      <w:r>
        <w:rPr>
          <w:spacing w:val="-2"/>
        </w:rPr>
        <w:t xml:space="preserve"> </w:t>
      </w:r>
      <w:r>
        <w:t>students who</w:t>
      </w:r>
      <w:r>
        <w:rPr>
          <w:spacing w:val="-5"/>
        </w:rPr>
        <w:t xml:space="preserve"> </w:t>
      </w:r>
      <w:r>
        <w:t>attend</w:t>
      </w:r>
      <w:r>
        <w:rPr>
          <w:spacing w:val="-5"/>
        </w:rPr>
        <w:t xml:space="preserve"> </w:t>
      </w:r>
      <w:r>
        <w:t>a</w:t>
      </w:r>
      <w:r>
        <w:rPr>
          <w:spacing w:val="-5"/>
        </w:rPr>
        <w:t xml:space="preserve"> </w:t>
      </w:r>
      <w:r>
        <w:t>support</w:t>
      </w:r>
      <w:r>
        <w:rPr>
          <w:spacing w:val="-5"/>
        </w:rPr>
        <w:t xml:space="preserve"> </w:t>
      </w:r>
      <w:r>
        <w:t>unit</w:t>
      </w:r>
      <w:r>
        <w:rPr>
          <w:spacing w:val="-5"/>
        </w:rPr>
        <w:t xml:space="preserve"> </w:t>
      </w:r>
      <w:r>
        <w:t>or</w:t>
      </w:r>
      <w:r>
        <w:rPr>
          <w:spacing w:val="-5"/>
        </w:rPr>
        <w:t xml:space="preserve"> </w:t>
      </w:r>
      <w:r>
        <w:t>a</w:t>
      </w:r>
      <w:r>
        <w:rPr>
          <w:spacing w:val="-5"/>
        </w:rPr>
        <w:t xml:space="preserve"> </w:t>
      </w:r>
      <w:r>
        <w:t>School</w:t>
      </w:r>
      <w:r>
        <w:rPr>
          <w:spacing w:val="-5"/>
        </w:rPr>
        <w:t xml:space="preserve"> </w:t>
      </w:r>
      <w:r>
        <w:t>for Specific Purposes (SSP).</w:t>
      </w:r>
    </w:p>
    <w:p w14:paraId="2F73D8D1" w14:textId="77777777" w:rsidR="0029583C" w:rsidRDefault="00B123B8">
      <w:pPr>
        <w:spacing w:before="228"/>
        <w:ind w:left="680"/>
        <w:jc w:val="both"/>
        <w:rPr>
          <w:b/>
          <w:sz w:val="28"/>
        </w:rPr>
      </w:pPr>
      <w:r>
        <w:rPr>
          <w:b/>
          <w:color w:val="005496"/>
          <w:sz w:val="28"/>
        </w:rPr>
        <w:t>How</w:t>
      </w:r>
      <w:r>
        <w:rPr>
          <w:b/>
          <w:color w:val="005496"/>
          <w:spacing w:val="8"/>
          <w:sz w:val="28"/>
        </w:rPr>
        <w:t xml:space="preserve"> </w:t>
      </w:r>
      <w:r>
        <w:rPr>
          <w:b/>
          <w:color w:val="005496"/>
          <w:sz w:val="28"/>
        </w:rPr>
        <w:t>we</w:t>
      </w:r>
      <w:r>
        <w:rPr>
          <w:b/>
          <w:color w:val="005496"/>
          <w:spacing w:val="8"/>
          <w:sz w:val="28"/>
        </w:rPr>
        <w:t xml:space="preserve"> </w:t>
      </w:r>
      <w:r>
        <w:rPr>
          <w:b/>
          <w:color w:val="005496"/>
          <w:spacing w:val="-2"/>
          <w:sz w:val="28"/>
        </w:rPr>
        <w:t>helped</w:t>
      </w:r>
    </w:p>
    <w:p w14:paraId="2F73D8D2" w14:textId="77777777" w:rsidR="0029583C" w:rsidRDefault="00B123B8">
      <w:pPr>
        <w:pStyle w:val="BodyText"/>
        <w:spacing w:before="206" w:line="278" w:lineRule="auto"/>
        <w:ind w:left="680" w:right="74"/>
      </w:pPr>
      <w:r>
        <w:t>The PWDA advocate explored appeal options for the ASTP and confirmed the service could, in fact, be provided to students</w:t>
      </w:r>
      <w:r>
        <w:rPr>
          <w:spacing w:val="-8"/>
        </w:rPr>
        <w:t xml:space="preserve"> </w:t>
      </w:r>
      <w:r>
        <w:t>in</w:t>
      </w:r>
      <w:r>
        <w:rPr>
          <w:spacing w:val="-8"/>
        </w:rPr>
        <w:t xml:space="preserve"> </w:t>
      </w:r>
      <w:r>
        <w:t>mainstream</w:t>
      </w:r>
      <w:r>
        <w:rPr>
          <w:spacing w:val="-8"/>
        </w:rPr>
        <w:t xml:space="preserve"> </w:t>
      </w:r>
      <w:r>
        <w:t>schools</w:t>
      </w:r>
      <w:r>
        <w:rPr>
          <w:spacing w:val="-8"/>
        </w:rPr>
        <w:t xml:space="preserve"> </w:t>
      </w:r>
      <w:r>
        <w:t>if</w:t>
      </w:r>
      <w:r>
        <w:rPr>
          <w:spacing w:val="-8"/>
        </w:rPr>
        <w:t xml:space="preserve"> </w:t>
      </w:r>
      <w:r>
        <w:t>mobility issues were present. John’s parents confirmed mobility was an issue for him.</w:t>
      </w:r>
    </w:p>
    <w:p w14:paraId="2F73D8D3" w14:textId="77777777" w:rsidR="0029583C" w:rsidRDefault="00B123B8">
      <w:pPr>
        <w:pStyle w:val="BodyText"/>
        <w:spacing w:before="225" w:line="278" w:lineRule="auto"/>
        <w:ind w:left="680"/>
      </w:pPr>
      <w:r>
        <w:t>The advocate then assisted the parents in obtaining</w:t>
      </w:r>
      <w:r>
        <w:rPr>
          <w:spacing w:val="-6"/>
        </w:rPr>
        <w:t xml:space="preserve"> </w:t>
      </w:r>
      <w:r>
        <w:t>evidence</w:t>
      </w:r>
      <w:r>
        <w:rPr>
          <w:spacing w:val="-6"/>
        </w:rPr>
        <w:t xml:space="preserve"> </w:t>
      </w:r>
      <w:r>
        <w:t>of</w:t>
      </w:r>
      <w:r>
        <w:rPr>
          <w:spacing w:val="-6"/>
        </w:rPr>
        <w:t xml:space="preserve"> </w:t>
      </w:r>
      <w:r>
        <w:t>John’s</w:t>
      </w:r>
      <w:r>
        <w:rPr>
          <w:spacing w:val="-6"/>
        </w:rPr>
        <w:t xml:space="preserve"> </w:t>
      </w:r>
      <w:r>
        <w:t>mobility</w:t>
      </w:r>
      <w:r>
        <w:rPr>
          <w:spacing w:val="-6"/>
        </w:rPr>
        <w:t xml:space="preserve"> </w:t>
      </w:r>
      <w:r>
        <w:t>issues from</w:t>
      </w:r>
      <w:r>
        <w:rPr>
          <w:spacing w:val="-8"/>
        </w:rPr>
        <w:t xml:space="preserve"> </w:t>
      </w:r>
      <w:r>
        <w:t>his</w:t>
      </w:r>
      <w:r>
        <w:rPr>
          <w:spacing w:val="-8"/>
        </w:rPr>
        <w:t xml:space="preserve"> </w:t>
      </w:r>
      <w:r>
        <w:t>occupational</w:t>
      </w:r>
      <w:r>
        <w:rPr>
          <w:spacing w:val="-8"/>
        </w:rPr>
        <w:t xml:space="preserve"> </w:t>
      </w:r>
      <w:r>
        <w:t>therapist</w:t>
      </w:r>
      <w:r>
        <w:rPr>
          <w:spacing w:val="-8"/>
        </w:rPr>
        <w:t xml:space="preserve"> </w:t>
      </w:r>
      <w:r>
        <w:t>and</w:t>
      </w:r>
      <w:r>
        <w:rPr>
          <w:spacing w:val="-8"/>
        </w:rPr>
        <w:t xml:space="preserve"> </w:t>
      </w:r>
      <w:r>
        <w:t>assisted in submitting an appeal to the ASTP</w:t>
      </w:r>
    </w:p>
    <w:p w14:paraId="2F73D8D4" w14:textId="77777777" w:rsidR="0029583C" w:rsidRDefault="00B123B8">
      <w:pPr>
        <w:pStyle w:val="BodyText"/>
        <w:spacing w:line="278" w:lineRule="auto"/>
        <w:ind w:left="680" w:right="234"/>
      </w:pPr>
      <w:r>
        <w:t>Panel.</w:t>
      </w:r>
      <w:r>
        <w:rPr>
          <w:spacing w:val="-7"/>
        </w:rPr>
        <w:t xml:space="preserve"> </w:t>
      </w:r>
      <w:r>
        <w:t>In</w:t>
      </w:r>
      <w:r>
        <w:rPr>
          <w:spacing w:val="-7"/>
        </w:rPr>
        <w:t xml:space="preserve"> </w:t>
      </w:r>
      <w:r>
        <w:t>the</w:t>
      </w:r>
      <w:r>
        <w:rPr>
          <w:spacing w:val="-7"/>
        </w:rPr>
        <w:t xml:space="preserve"> </w:t>
      </w:r>
      <w:r>
        <w:t>appeal,</w:t>
      </w:r>
      <w:r>
        <w:rPr>
          <w:spacing w:val="-7"/>
        </w:rPr>
        <w:t xml:space="preserve"> </w:t>
      </w:r>
      <w:r>
        <w:t>the</w:t>
      </w:r>
      <w:r>
        <w:rPr>
          <w:spacing w:val="-7"/>
        </w:rPr>
        <w:t xml:space="preserve"> </w:t>
      </w:r>
      <w:r>
        <w:t>advocate</w:t>
      </w:r>
      <w:r>
        <w:rPr>
          <w:spacing w:val="-7"/>
        </w:rPr>
        <w:t xml:space="preserve"> </w:t>
      </w:r>
      <w:r>
        <w:t>raised concerns that the</w:t>
      </w:r>
      <w:r>
        <w:rPr>
          <w:spacing w:val="-6"/>
        </w:rPr>
        <w:t xml:space="preserve"> </w:t>
      </w:r>
      <w:r>
        <w:t>ASTP policy appeared to be focused on school setting and type of disability rather than the rights of all</w:t>
      </w:r>
    </w:p>
    <w:p w14:paraId="2F73D8D5" w14:textId="77777777" w:rsidR="0029583C" w:rsidRDefault="00B123B8">
      <w:pPr>
        <w:pStyle w:val="BodyText"/>
        <w:spacing w:line="278" w:lineRule="auto"/>
        <w:ind w:left="680"/>
      </w:pPr>
      <w:r>
        <w:t>students</w:t>
      </w:r>
      <w:r>
        <w:rPr>
          <w:spacing w:val="-8"/>
        </w:rPr>
        <w:t xml:space="preserve"> </w:t>
      </w:r>
      <w:r>
        <w:t>with</w:t>
      </w:r>
      <w:r>
        <w:rPr>
          <w:spacing w:val="-8"/>
        </w:rPr>
        <w:t xml:space="preserve"> </w:t>
      </w:r>
      <w:r>
        <w:t>disability</w:t>
      </w:r>
      <w:r>
        <w:rPr>
          <w:spacing w:val="-8"/>
        </w:rPr>
        <w:t xml:space="preserve"> </w:t>
      </w:r>
      <w:r>
        <w:t>to</w:t>
      </w:r>
      <w:r>
        <w:rPr>
          <w:spacing w:val="-8"/>
        </w:rPr>
        <w:t xml:space="preserve"> </w:t>
      </w:r>
      <w:r>
        <w:t>access</w:t>
      </w:r>
      <w:r>
        <w:rPr>
          <w:spacing w:val="-8"/>
        </w:rPr>
        <w:t xml:space="preserve"> </w:t>
      </w:r>
      <w:r>
        <w:t>education, potentially</w:t>
      </w:r>
      <w:r>
        <w:rPr>
          <w:spacing w:val="-2"/>
        </w:rPr>
        <w:t xml:space="preserve"> </w:t>
      </w:r>
      <w:r>
        <w:t>making</w:t>
      </w:r>
      <w:r>
        <w:rPr>
          <w:spacing w:val="-2"/>
        </w:rPr>
        <w:t xml:space="preserve"> </w:t>
      </w:r>
      <w:r>
        <w:t>the</w:t>
      </w:r>
      <w:r>
        <w:rPr>
          <w:spacing w:val="-2"/>
        </w:rPr>
        <w:t xml:space="preserve"> </w:t>
      </w:r>
      <w:r>
        <w:t>policy</w:t>
      </w:r>
      <w:r>
        <w:rPr>
          <w:spacing w:val="-1"/>
        </w:rPr>
        <w:t xml:space="preserve"> </w:t>
      </w:r>
      <w:r>
        <w:rPr>
          <w:spacing w:val="-2"/>
        </w:rPr>
        <w:t>discriminatory.</w:t>
      </w:r>
    </w:p>
    <w:p w14:paraId="2F73D8D6" w14:textId="77777777" w:rsidR="0029583C" w:rsidRDefault="00B123B8">
      <w:pPr>
        <w:spacing w:before="95"/>
        <w:ind w:left="450"/>
        <w:rPr>
          <w:b/>
          <w:sz w:val="28"/>
        </w:rPr>
      </w:pPr>
      <w:r>
        <w:br w:type="column"/>
      </w:r>
      <w:r>
        <w:rPr>
          <w:b/>
          <w:color w:val="005496"/>
          <w:sz w:val="28"/>
        </w:rPr>
        <w:t>Outcomes</w:t>
      </w:r>
      <w:r>
        <w:rPr>
          <w:b/>
          <w:color w:val="005496"/>
          <w:spacing w:val="17"/>
          <w:sz w:val="28"/>
        </w:rPr>
        <w:t xml:space="preserve"> </w:t>
      </w:r>
      <w:r>
        <w:rPr>
          <w:b/>
          <w:color w:val="005496"/>
          <w:spacing w:val="-2"/>
          <w:sz w:val="28"/>
        </w:rPr>
        <w:t>achieved</w:t>
      </w:r>
    </w:p>
    <w:p w14:paraId="2F73D8D7" w14:textId="77777777" w:rsidR="0029583C" w:rsidRDefault="00B123B8">
      <w:pPr>
        <w:pStyle w:val="BodyText"/>
        <w:spacing w:before="206" w:line="278" w:lineRule="auto"/>
        <w:ind w:left="450" w:right="1293"/>
      </w:pPr>
      <w:r>
        <w:t>As</w:t>
      </w:r>
      <w:r>
        <w:rPr>
          <w:spacing w:val="-4"/>
        </w:rPr>
        <w:t xml:space="preserve"> </w:t>
      </w:r>
      <w:r>
        <w:t>a</w:t>
      </w:r>
      <w:r>
        <w:rPr>
          <w:spacing w:val="-4"/>
        </w:rPr>
        <w:t xml:space="preserve"> </w:t>
      </w:r>
      <w:r>
        <w:t>result</w:t>
      </w:r>
      <w:r>
        <w:rPr>
          <w:spacing w:val="-4"/>
        </w:rPr>
        <w:t xml:space="preserve"> </w:t>
      </w:r>
      <w:r>
        <w:t>of</w:t>
      </w:r>
      <w:r>
        <w:rPr>
          <w:spacing w:val="-4"/>
        </w:rPr>
        <w:t xml:space="preserve"> </w:t>
      </w:r>
      <w:r>
        <w:t>the</w:t>
      </w:r>
      <w:r>
        <w:rPr>
          <w:spacing w:val="-4"/>
        </w:rPr>
        <w:t xml:space="preserve"> </w:t>
      </w:r>
      <w:r>
        <w:t>appeal,</w:t>
      </w:r>
      <w:r>
        <w:rPr>
          <w:spacing w:val="-4"/>
        </w:rPr>
        <w:t xml:space="preserve"> </w:t>
      </w:r>
      <w:r>
        <w:t>the</w:t>
      </w:r>
      <w:r>
        <w:rPr>
          <w:spacing w:val="-17"/>
        </w:rPr>
        <w:t xml:space="preserve"> </w:t>
      </w:r>
      <w:r>
        <w:t>ASTP</w:t>
      </w:r>
      <w:r>
        <w:rPr>
          <w:spacing w:val="-9"/>
        </w:rPr>
        <w:t xml:space="preserve"> </w:t>
      </w:r>
      <w:r>
        <w:t>Panel reviewed John’s application and found him to be eligible for the program. John’s application was approved, and he is now able</w:t>
      </w:r>
      <w:r>
        <w:rPr>
          <w:spacing w:val="-11"/>
        </w:rPr>
        <w:t xml:space="preserve"> </w:t>
      </w:r>
      <w:r>
        <w:t>to</w:t>
      </w:r>
      <w:r>
        <w:rPr>
          <w:spacing w:val="-8"/>
        </w:rPr>
        <w:t xml:space="preserve"> </w:t>
      </w:r>
      <w:r>
        <w:t>access</w:t>
      </w:r>
      <w:r>
        <w:rPr>
          <w:spacing w:val="-8"/>
        </w:rPr>
        <w:t xml:space="preserve"> </w:t>
      </w:r>
      <w:r>
        <w:t>the</w:t>
      </w:r>
      <w:r>
        <w:rPr>
          <w:spacing w:val="-17"/>
        </w:rPr>
        <w:t xml:space="preserve"> </w:t>
      </w:r>
      <w:r>
        <w:t>Assisted</w:t>
      </w:r>
      <w:r>
        <w:rPr>
          <w:spacing w:val="-7"/>
        </w:rPr>
        <w:t xml:space="preserve"> </w:t>
      </w:r>
      <w:r>
        <w:t>School</w:t>
      </w:r>
      <w:r>
        <w:rPr>
          <w:spacing w:val="-12"/>
        </w:rPr>
        <w:t xml:space="preserve"> </w:t>
      </w:r>
      <w:r>
        <w:t xml:space="preserve">Travel </w:t>
      </w:r>
      <w:r>
        <w:rPr>
          <w:spacing w:val="-2"/>
        </w:rPr>
        <w:t>Program.</w:t>
      </w:r>
    </w:p>
    <w:p w14:paraId="2F73D8D8" w14:textId="77777777" w:rsidR="0029583C" w:rsidRDefault="00B123B8">
      <w:pPr>
        <w:pStyle w:val="BodyText"/>
        <w:spacing w:before="225" w:line="278" w:lineRule="auto"/>
        <w:ind w:left="450" w:right="1042"/>
      </w:pP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2F73D8D9" w14:textId="77777777" w:rsidR="0029583C" w:rsidRDefault="0029583C">
      <w:pPr>
        <w:spacing w:line="278" w:lineRule="auto"/>
        <w:sectPr w:rsidR="0029583C">
          <w:type w:val="continuous"/>
          <w:pgSz w:w="11910" w:h="16840"/>
          <w:pgMar w:top="1400" w:right="0" w:bottom="280" w:left="340" w:header="0" w:footer="0" w:gutter="0"/>
          <w:cols w:num="2" w:space="720" w:equalWidth="0">
            <w:col w:w="5350" w:space="40"/>
            <w:col w:w="6180"/>
          </w:cols>
        </w:sectPr>
      </w:pPr>
    </w:p>
    <w:p w14:paraId="2F73D8DA" w14:textId="77777777" w:rsidR="0029583C" w:rsidRDefault="0029583C">
      <w:pPr>
        <w:pStyle w:val="BodyText"/>
        <w:rPr>
          <w:sz w:val="20"/>
        </w:rPr>
      </w:pPr>
    </w:p>
    <w:p w14:paraId="2F73D8DB" w14:textId="77777777" w:rsidR="0029583C" w:rsidRDefault="0029583C">
      <w:pPr>
        <w:pStyle w:val="BodyText"/>
        <w:rPr>
          <w:sz w:val="20"/>
        </w:rPr>
      </w:pPr>
    </w:p>
    <w:p w14:paraId="2F73D8DC" w14:textId="77777777" w:rsidR="0029583C" w:rsidRDefault="0029583C">
      <w:pPr>
        <w:pStyle w:val="BodyText"/>
        <w:rPr>
          <w:sz w:val="20"/>
        </w:rPr>
      </w:pPr>
    </w:p>
    <w:p w14:paraId="2F73D8DD" w14:textId="77777777" w:rsidR="0029583C" w:rsidRDefault="0029583C">
      <w:pPr>
        <w:pStyle w:val="BodyText"/>
        <w:rPr>
          <w:sz w:val="20"/>
        </w:rPr>
      </w:pPr>
    </w:p>
    <w:p w14:paraId="2F73D8DE" w14:textId="77777777" w:rsidR="0029583C" w:rsidRDefault="0029583C">
      <w:pPr>
        <w:pStyle w:val="BodyText"/>
        <w:rPr>
          <w:sz w:val="20"/>
        </w:rPr>
      </w:pPr>
    </w:p>
    <w:p w14:paraId="2F73D8DF" w14:textId="77777777" w:rsidR="0029583C" w:rsidRDefault="0029583C">
      <w:pPr>
        <w:pStyle w:val="BodyText"/>
        <w:rPr>
          <w:sz w:val="20"/>
        </w:rPr>
      </w:pPr>
    </w:p>
    <w:p w14:paraId="2F73D8E0" w14:textId="77777777" w:rsidR="0029583C" w:rsidRDefault="0029583C">
      <w:pPr>
        <w:pStyle w:val="BodyText"/>
        <w:rPr>
          <w:sz w:val="20"/>
        </w:rPr>
      </w:pPr>
    </w:p>
    <w:p w14:paraId="2F73D8E1" w14:textId="77777777" w:rsidR="0029583C" w:rsidRDefault="0029583C">
      <w:pPr>
        <w:pStyle w:val="BodyText"/>
        <w:rPr>
          <w:sz w:val="20"/>
        </w:rPr>
      </w:pPr>
    </w:p>
    <w:p w14:paraId="2F73D8E2" w14:textId="77777777" w:rsidR="0029583C" w:rsidRDefault="0029583C">
      <w:pPr>
        <w:pStyle w:val="BodyText"/>
        <w:rPr>
          <w:sz w:val="20"/>
        </w:rPr>
      </w:pPr>
    </w:p>
    <w:p w14:paraId="2F73D8E3" w14:textId="77777777" w:rsidR="0029583C" w:rsidRDefault="0029583C">
      <w:pPr>
        <w:pStyle w:val="BodyText"/>
        <w:rPr>
          <w:sz w:val="20"/>
        </w:rPr>
      </w:pPr>
    </w:p>
    <w:p w14:paraId="2F73D8E4" w14:textId="77777777" w:rsidR="0029583C" w:rsidRDefault="0029583C">
      <w:pPr>
        <w:pStyle w:val="BodyText"/>
        <w:rPr>
          <w:sz w:val="20"/>
        </w:rPr>
      </w:pPr>
    </w:p>
    <w:p w14:paraId="2F73D8E5" w14:textId="77777777" w:rsidR="0029583C" w:rsidRDefault="0029583C">
      <w:pPr>
        <w:pStyle w:val="BodyText"/>
        <w:rPr>
          <w:sz w:val="20"/>
        </w:rPr>
      </w:pPr>
    </w:p>
    <w:p w14:paraId="2F73D8E6" w14:textId="77777777" w:rsidR="0029583C" w:rsidRDefault="0029583C">
      <w:pPr>
        <w:pStyle w:val="BodyText"/>
        <w:rPr>
          <w:sz w:val="20"/>
        </w:rPr>
      </w:pPr>
    </w:p>
    <w:p w14:paraId="2F73D8E7" w14:textId="77777777" w:rsidR="0029583C" w:rsidRDefault="0029583C">
      <w:pPr>
        <w:pStyle w:val="BodyText"/>
        <w:spacing w:before="20"/>
        <w:rPr>
          <w:sz w:val="20"/>
        </w:rPr>
      </w:pPr>
    </w:p>
    <w:p w14:paraId="2F73D8E8" w14:textId="77777777" w:rsidR="0029583C" w:rsidRDefault="0029583C">
      <w:pPr>
        <w:rPr>
          <w:sz w:val="20"/>
        </w:rPr>
        <w:sectPr w:rsidR="0029583C">
          <w:footerReference w:type="default" r:id="rId66"/>
          <w:pgSz w:w="11910" w:h="16840"/>
          <w:pgMar w:top="0" w:right="0" w:bottom="820" w:left="340" w:header="0" w:footer="636" w:gutter="0"/>
          <w:pgNumType w:start="47"/>
          <w:cols w:space="720"/>
        </w:sectPr>
      </w:pPr>
    </w:p>
    <w:p w14:paraId="2F73D8E9" w14:textId="07578230" w:rsidR="0029583C" w:rsidRDefault="00B123B8">
      <w:pPr>
        <w:pStyle w:val="Heading8"/>
        <w:spacing w:before="69" w:line="254" w:lineRule="auto"/>
        <w:ind w:right="3"/>
      </w:pPr>
      <w:bookmarkStart w:id="58" w:name="Disability_Housing_Advocacy_Service"/>
      <w:bookmarkEnd w:id="58"/>
      <w:r>
        <w:rPr>
          <w:color w:val="005496"/>
        </w:rPr>
        <w:t>Disability</w:t>
      </w:r>
      <w:r>
        <w:rPr>
          <w:color w:val="005496"/>
          <w:spacing w:val="-30"/>
        </w:rPr>
        <w:t xml:space="preserve"> </w:t>
      </w:r>
      <w:r>
        <w:rPr>
          <w:color w:val="005496"/>
        </w:rPr>
        <w:t>Housing Advocacy Service</w:t>
      </w:r>
    </w:p>
    <w:p w14:paraId="2F73D8EA" w14:textId="77777777" w:rsidR="0029583C" w:rsidRDefault="00B123B8">
      <w:pPr>
        <w:spacing w:before="335" w:line="273" w:lineRule="auto"/>
        <w:ind w:left="680" w:right="3"/>
        <w:rPr>
          <w:b/>
          <w:sz w:val="32"/>
        </w:rPr>
      </w:pPr>
      <w:r>
        <w:rPr>
          <w:b/>
          <w:sz w:val="32"/>
        </w:rPr>
        <w:t>PWDA</w:t>
      </w:r>
      <w:r>
        <w:rPr>
          <w:b/>
          <w:spacing w:val="-14"/>
          <w:sz w:val="32"/>
        </w:rPr>
        <w:t xml:space="preserve"> </w:t>
      </w:r>
      <w:r>
        <w:rPr>
          <w:b/>
          <w:sz w:val="32"/>
        </w:rPr>
        <w:t>supported</w:t>
      </w:r>
      <w:r>
        <w:rPr>
          <w:b/>
          <w:spacing w:val="-2"/>
          <w:sz w:val="32"/>
        </w:rPr>
        <w:t xml:space="preserve"> </w:t>
      </w:r>
      <w:r>
        <w:rPr>
          <w:b/>
          <w:sz w:val="32"/>
        </w:rPr>
        <w:t>113</w:t>
      </w:r>
      <w:r>
        <w:rPr>
          <w:b/>
          <w:spacing w:val="-2"/>
          <w:sz w:val="32"/>
        </w:rPr>
        <w:t xml:space="preserve"> </w:t>
      </w:r>
      <w:r>
        <w:rPr>
          <w:b/>
          <w:sz w:val="32"/>
        </w:rPr>
        <w:t>cases</w:t>
      </w:r>
      <w:r>
        <w:rPr>
          <w:b/>
          <w:spacing w:val="-2"/>
          <w:sz w:val="32"/>
        </w:rPr>
        <w:t xml:space="preserve"> </w:t>
      </w:r>
      <w:r>
        <w:rPr>
          <w:b/>
          <w:sz w:val="32"/>
        </w:rPr>
        <w:t>of individual advocacy under the Disability Housing Advocacy Service (DHAS) and assisted 219 people via the 1800 Disability</w:t>
      </w:r>
      <w:r>
        <w:rPr>
          <w:b/>
          <w:spacing w:val="-19"/>
          <w:sz w:val="32"/>
        </w:rPr>
        <w:t xml:space="preserve"> </w:t>
      </w:r>
      <w:r>
        <w:rPr>
          <w:b/>
          <w:sz w:val="32"/>
        </w:rPr>
        <w:t>Housing</w:t>
      </w:r>
      <w:r>
        <w:rPr>
          <w:b/>
          <w:spacing w:val="-19"/>
          <w:sz w:val="32"/>
        </w:rPr>
        <w:t xml:space="preserve"> </w:t>
      </w:r>
      <w:r>
        <w:rPr>
          <w:b/>
          <w:sz w:val="32"/>
        </w:rPr>
        <w:t>Information Line (DHIL).</w:t>
      </w:r>
    </w:p>
    <w:p w14:paraId="2F73D8EB" w14:textId="77777777" w:rsidR="0029583C" w:rsidRDefault="00B123B8">
      <w:pPr>
        <w:pStyle w:val="BodyText"/>
        <w:spacing w:before="318" w:line="278" w:lineRule="auto"/>
        <w:ind w:left="680" w:right="394"/>
      </w:pPr>
      <w:r>
        <w:t>The DHAS and DHIL, both funded by</w:t>
      </w:r>
      <w:r>
        <w:rPr>
          <w:spacing w:val="40"/>
        </w:rPr>
        <w:t xml:space="preserve"> </w:t>
      </w:r>
      <w:r>
        <w:t>the NSW Government Department of Communities</w:t>
      </w:r>
      <w:r>
        <w:rPr>
          <w:spacing w:val="-10"/>
        </w:rPr>
        <w:t xml:space="preserve"> </w:t>
      </w:r>
      <w:r>
        <w:t>and</w:t>
      </w:r>
      <w:r>
        <w:rPr>
          <w:spacing w:val="-10"/>
        </w:rPr>
        <w:t xml:space="preserve"> </w:t>
      </w:r>
      <w:r>
        <w:t>Justice</w:t>
      </w:r>
      <w:r>
        <w:rPr>
          <w:spacing w:val="-10"/>
        </w:rPr>
        <w:t xml:space="preserve"> </w:t>
      </w:r>
      <w:r>
        <w:t>(DCJ),</w:t>
      </w:r>
      <w:r>
        <w:rPr>
          <w:spacing w:val="-10"/>
        </w:rPr>
        <w:t xml:space="preserve"> </w:t>
      </w:r>
      <w:r>
        <w:t>support people with disability living in supported accommodation across NSW who have tenancy-related issues.</w:t>
      </w:r>
    </w:p>
    <w:p w14:paraId="2F73D8EC" w14:textId="77777777" w:rsidR="0029583C" w:rsidRDefault="00B123B8">
      <w:pPr>
        <w:pStyle w:val="BodyText"/>
        <w:spacing w:before="226" w:line="278" w:lineRule="auto"/>
        <w:ind w:left="680" w:right="547"/>
      </w:pPr>
      <w:r>
        <w:t>Over</w:t>
      </w:r>
      <w:r>
        <w:rPr>
          <w:spacing w:val="-7"/>
        </w:rPr>
        <w:t xml:space="preserve"> </w:t>
      </w:r>
      <w:r>
        <w:t>the</w:t>
      </w:r>
      <w:r>
        <w:rPr>
          <w:spacing w:val="-7"/>
        </w:rPr>
        <w:t xml:space="preserve"> </w:t>
      </w:r>
      <w:r>
        <w:t>past</w:t>
      </w:r>
      <w:r>
        <w:rPr>
          <w:spacing w:val="-7"/>
        </w:rPr>
        <w:t xml:space="preserve"> </w:t>
      </w:r>
      <w:r>
        <w:t>12</w:t>
      </w:r>
      <w:r>
        <w:rPr>
          <w:spacing w:val="-7"/>
        </w:rPr>
        <w:t xml:space="preserve"> </w:t>
      </w:r>
      <w:r>
        <w:t>months,</w:t>
      </w:r>
      <w:r>
        <w:rPr>
          <w:spacing w:val="-7"/>
        </w:rPr>
        <w:t xml:space="preserve"> </w:t>
      </w:r>
      <w:r>
        <w:t>we</w:t>
      </w:r>
      <w:r>
        <w:rPr>
          <w:spacing w:val="-7"/>
        </w:rPr>
        <w:t xml:space="preserve"> </w:t>
      </w:r>
      <w:r>
        <w:t>observed a steady demand for direct individual</w:t>
      </w:r>
    </w:p>
    <w:p w14:paraId="2F73D8ED" w14:textId="77777777" w:rsidR="0029583C" w:rsidRDefault="00B123B8">
      <w:pPr>
        <w:pStyle w:val="BodyText"/>
        <w:spacing w:line="278" w:lineRule="auto"/>
        <w:ind w:left="680"/>
      </w:pPr>
      <w:r>
        <w:t>advocacy</w:t>
      </w:r>
      <w:r>
        <w:rPr>
          <w:spacing w:val="-10"/>
        </w:rPr>
        <w:t xml:space="preserve"> </w:t>
      </w:r>
      <w:r>
        <w:t>support.</w:t>
      </w:r>
      <w:r>
        <w:rPr>
          <w:spacing w:val="-14"/>
        </w:rPr>
        <w:t xml:space="preserve"> </w:t>
      </w:r>
      <w:r>
        <w:t>The</w:t>
      </w:r>
      <w:r>
        <w:rPr>
          <w:spacing w:val="-10"/>
        </w:rPr>
        <w:t xml:space="preserve"> </w:t>
      </w:r>
      <w:r>
        <w:t>COVID-19</w:t>
      </w:r>
      <w:r>
        <w:rPr>
          <w:spacing w:val="-10"/>
        </w:rPr>
        <w:t xml:space="preserve"> </w:t>
      </w:r>
      <w:r>
        <w:t>pandemic also changed the way clients prefer to engage with us driving a 70% increase in demand for the Helpline.</w:t>
      </w:r>
    </w:p>
    <w:p w14:paraId="2F73D8EE" w14:textId="77777777" w:rsidR="0029583C" w:rsidRDefault="00B123B8">
      <w:pPr>
        <w:pStyle w:val="BodyText"/>
        <w:spacing w:before="225" w:line="278" w:lineRule="auto"/>
        <w:ind w:left="680" w:right="207"/>
      </w:pPr>
      <w:r>
        <w:t>PWDA</w:t>
      </w:r>
      <w:r>
        <w:rPr>
          <w:spacing w:val="-17"/>
        </w:rPr>
        <w:t xml:space="preserve"> </w:t>
      </w:r>
      <w:r>
        <w:t>advocates</w:t>
      </w:r>
      <w:r>
        <w:rPr>
          <w:spacing w:val="-15"/>
        </w:rPr>
        <w:t xml:space="preserve"> </w:t>
      </w:r>
      <w:r>
        <w:t>helped</w:t>
      </w:r>
      <w:r>
        <w:rPr>
          <w:spacing w:val="-9"/>
        </w:rPr>
        <w:t xml:space="preserve"> </w:t>
      </w:r>
      <w:r>
        <w:t>address</w:t>
      </w:r>
      <w:r>
        <w:rPr>
          <w:spacing w:val="-10"/>
        </w:rPr>
        <w:t xml:space="preserve"> </w:t>
      </w:r>
      <w:r>
        <w:t xml:space="preserve">tenancy issues, preventing housing breakdowns, and helped protect a vulnerable cohort from abuse, unnecessary evictions, and </w:t>
      </w:r>
      <w:r>
        <w:rPr>
          <w:spacing w:val="-2"/>
        </w:rPr>
        <w:t>homelessness.</w:t>
      </w:r>
    </w:p>
    <w:p w14:paraId="2F73D8EF" w14:textId="77777777" w:rsidR="0029583C" w:rsidRDefault="00B123B8">
      <w:pPr>
        <w:pStyle w:val="BodyText"/>
        <w:spacing w:before="92" w:line="278" w:lineRule="auto"/>
        <w:ind w:left="414" w:right="1220"/>
      </w:pPr>
      <w:r>
        <w:br w:type="column"/>
      </w:r>
      <w:r>
        <w:t>PWDA advocates also assisted clients with</w:t>
      </w:r>
      <w:r>
        <w:rPr>
          <w:spacing w:val="-17"/>
        </w:rPr>
        <w:t xml:space="preserve"> </w:t>
      </w:r>
      <w:r>
        <w:t>Administrative</w:t>
      </w:r>
      <w:r>
        <w:rPr>
          <w:spacing w:val="-17"/>
        </w:rPr>
        <w:t xml:space="preserve"> </w:t>
      </w:r>
      <w:r>
        <w:t>Appeals</w:t>
      </w:r>
      <w:r>
        <w:rPr>
          <w:spacing w:val="-16"/>
        </w:rPr>
        <w:t xml:space="preserve"> </w:t>
      </w:r>
      <w:r>
        <w:t>Tribunal</w:t>
      </w:r>
      <w:r>
        <w:rPr>
          <w:spacing w:val="-17"/>
        </w:rPr>
        <w:t xml:space="preserve"> </w:t>
      </w:r>
      <w:r>
        <w:t>(AAT) cases. These included appeals related</w:t>
      </w:r>
    </w:p>
    <w:p w14:paraId="2F73D8F0" w14:textId="77777777" w:rsidR="0029583C" w:rsidRDefault="00B123B8">
      <w:pPr>
        <w:pStyle w:val="BodyText"/>
        <w:spacing w:line="278" w:lineRule="auto"/>
        <w:ind w:left="414" w:right="1647"/>
        <w:jc w:val="both"/>
      </w:pPr>
      <w:r>
        <w:t>to</w:t>
      </w:r>
      <w:r>
        <w:rPr>
          <w:spacing w:val="-14"/>
        </w:rPr>
        <w:t xml:space="preserve"> </w:t>
      </w:r>
      <w:r>
        <w:t>insufficient</w:t>
      </w:r>
      <w:r>
        <w:rPr>
          <w:spacing w:val="-14"/>
        </w:rPr>
        <w:t xml:space="preserve"> </w:t>
      </w:r>
      <w:r>
        <w:t>accommodation</w:t>
      </w:r>
      <w:r>
        <w:rPr>
          <w:spacing w:val="-14"/>
        </w:rPr>
        <w:t xml:space="preserve"> </w:t>
      </w:r>
      <w:r>
        <w:t>funding, rejections of funding applications, and requests for housing equipment.</w:t>
      </w:r>
    </w:p>
    <w:p w14:paraId="2F73D8F1" w14:textId="77777777" w:rsidR="0029583C" w:rsidRDefault="00B123B8">
      <w:pPr>
        <w:pStyle w:val="BodyText"/>
        <w:spacing w:before="226" w:line="278" w:lineRule="auto"/>
        <w:ind w:left="414" w:right="1707"/>
      </w:pPr>
      <w:r>
        <w:t>PWDA acknowledges funding from the</w:t>
      </w:r>
      <w:r>
        <w:rPr>
          <w:spacing w:val="-9"/>
        </w:rPr>
        <w:t xml:space="preserve"> </w:t>
      </w:r>
      <w:r>
        <w:t>NSW</w:t>
      </w:r>
      <w:r>
        <w:rPr>
          <w:spacing w:val="-9"/>
        </w:rPr>
        <w:t xml:space="preserve"> </w:t>
      </w:r>
      <w:r>
        <w:t>Government</w:t>
      </w:r>
      <w:r>
        <w:rPr>
          <w:spacing w:val="-9"/>
        </w:rPr>
        <w:t xml:space="preserve"> </w:t>
      </w:r>
      <w:r>
        <w:t>Department</w:t>
      </w:r>
      <w:r>
        <w:rPr>
          <w:spacing w:val="-9"/>
        </w:rPr>
        <w:t xml:space="preserve"> </w:t>
      </w:r>
      <w:r>
        <w:t>of</w:t>
      </w:r>
    </w:p>
    <w:p w14:paraId="2F73D8F2" w14:textId="77777777" w:rsidR="0029583C" w:rsidRDefault="00B123B8">
      <w:pPr>
        <w:pStyle w:val="BodyText"/>
        <w:spacing w:line="278" w:lineRule="auto"/>
        <w:ind w:left="414" w:right="1000"/>
      </w:pPr>
      <w:r>
        <w:t>Communities</w:t>
      </w:r>
      <w:r>
        <w:rPr>
          <w:spacing w:val="-7"/>
        </w:rPr>
        <w:t xml:space="preserve"> </w:t>
      </w:r>
      <w:r>
        <w:t>and</w:t>
      </w:r>
      <w:r>
        <w:rPr>
          <w:spacing w:val="-7"/>
        </w:rPr>
        <w:t xml:space="preserve"> </w:t>
      </w:r>
      <w:r>
        <w:t>Justice</w:t>
      </w:r>
      <w:r>
        <w:rPr>
          <w:spacing w:val="-7"/>
        </w:rPr>
        <w:t xml:space="preserve"> </w:t>
      </w:r>
      <w:r>
        <w:t>(DCJ)</w:t>
      </w:r>
      <w:r>
        <w:rPr>
          <w:spacing w:val="-7"/>
        </w:rPr>
        <w:t xml:space="preserve"> </w:t>
      </w:r>
      <w:r>
        <w:t>that</w:t>
      </w:r>
      <w:r>
        <w:rPr>
          <w:spacing w:val="-7"/>
        </w:rPr>
        <w:t xml:space="preserve"> </w:t>
      </w:r>
      <w:r>
        <w:t>makes the DHAS and DHIL available.</w:t>
      </w:r>
    </w:p>
    <w:p w14:paraId="2F73D8F3" w14:textId="77777777" w:rsidR="0029583C" w:rsidRDefault="0029583C">
      <w:pPr>
        <w:pStyle w:val="BodyText"/>
        <w:rPr>
          <w:sz w:val="20"/>
        </w:rPr>
      </w:pPr>
    </w:p>
    <w:p w14:paraId="2F73D8F4" w14:textId="77777777" w:rsidR="0029583C" w:rsidRDefault="00B123B8">
      <w:pPr>
        <w:pStyle w:val="BodyText"/>
        <w:spacing w:before="13"/>
        <w:rPr>
          <w:sz w:val="20"/>
        </w:rPr>
      </w:pPr>
      <w:r>
        <w:rPr>
          <w:noProof/>
        </w:rPr>
        <mc:AlternateContent>
          <mc:Choice Requires="wpg">
            <w:drawing>
              <wp:anchor distT="0" distB="0" distL="0" distR="0" simplePos="0" relativeHeight="251761152" behindDoc="1" locked="0" layoutInCell="1" allowOverlap="1" wp14:anchorId="2F73E3AD" wp14:editId="07C7B1DA">
                <wp:simplePos x="0" y="0"/>
                <wp:positionH relativeFrom="page">
                  <wp:posOffset>3922924</wp:posOffset>
                </wp:positionH>
                <wp:positionV relativeFrom="paragraph">
                  <wp:posOffset>170053</wp:posOffset>
                </wp:positionV>
                <wp:extent cx="2989580" cy="3839845"/>
                <wp:effectExtent l="0" t="0" r="0" b="0"/>
                <wp:wrapTopAndBottom/>
                <wp:docPr id="192" name="Group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839845"/>
                          <a:chOff x="0" y="0"/>
                          <a:chExt cx="2989580" cy="3839845"/>
                        </a:xfrm>
                      </wpg:grpSpPr>
                      <wps:wsp>
                        <wps:cNvPr id="193" name="Graphic 193"/>
                        <wps:cNvSpPr/>
                        <wps:spPr>
                          <a:xfrm>
                            <a:off x="0" y="0"/>
                            <a:ext cx="2989580" cy="3839845"/>
                          </a:xfrm>
                          <a:custGeom>
                            <a:avLst/>
                            <a:gdLst/>
                            <a:ahLst/>
                            <a:cxnLst/>
                            <a:rect l="l" t="t" r="r" b="b"/>
                            <a:pathLst>
                              <a:path w="2989580" h="3839845">
                                <a:moveTo>
                                  <a:pt x="2557068" y="0"/>
                                </a:moveTo>
                                <a:lnTo>
                                  <a:pt x="0" y="0"/>
                                </a:lnTo>
                                <a:lnTo>
                                  <a:pt x="0" y="3407397"/>
                                </a:lnTo>
                                <a:lnTo>
                                  <a:pt x="2534" y="3454469"/>
                                </a:lnTo>
                                <a:lnTo>
                                  <a:pt x="9963" y="3500073"/>
                                </a:lnTo>
                                <a:lnTo>
                                  <a:pt x="22023" y="3543944"/>
                                </a:lnTo>
                                <a:lnTo>
                                  <a:pt x="38449" y="3585820"/>
                                </a:lnTo>
                                <a:lnTo>
                                  <a:pt x="58979" y="3625437"/>
                                </a:lnTo>
                                <a:lnTo>
                                  <a:pt x="83349" y="3662530"/>
                                </a:lnTo>
                                <a:lnTo>
                                  <a:pt x="111296" y="3696838"/>
                                </a:lnTo>
                                <a:lnTo>
                                  <a:pt x="142555" y="3728097"/>
                                </a:lnTo>
                                <a:lnTo>
                                  <a:pt x="176865" y="3756042"/>
                                </a:lnTo>
                                <a:lnTo>
                                  <a:pt x="213960" y="3780411"/>
                                </a:lnTo>
                                <a:lnTo>
                                  <a:pt x="253577" y="3800940"/>
                                </a:lnTo>
                                <a:lnTo>
                                  <a:pt x="295454" y="3817365"/>
                                </a:lnTo>
                                <a:lnTo>
                                  <a:pt x="339326" y="3829424"/>
                                </a:lnTo>
                                <a:lnTo>
                                  <a:pt x="384930" y="3836853"/>
                                </a:lnTo>
                                <a:lnTo>
                                  <a:pt x="432003" y="3839387"/>
                                </a:lnTo>
                                <a:lnTo>
                                  <a:pt x="2989072" y="3839387"/>
                                </a:lnTo>
                                <a:lnTo>
                                  <a:pt x="2989072" y="432003"/>
                                </a:lnTo>
                                <a:lnTo>
                                  <a:pt x="2986537" y="384932"/>
                                </a:lnTo>
                                <a:lnTo>
                                  <a:pt x="2979108" y="339330"/>
                                </a:lnTo>
                                <a:lnTo>
                                  <a:pt x="2967048" y="295459"/>
                                </a:lnTo>
                                <a:lnTo>
                                  <a:pt x="2950622" y="253583"/>
                                </a:lnTo>
                                <a:lnTo>
                                  <a:pt x="2930092" y="213965"/>
                                </a:lnTo>
                                <a:lnTo>
                                  <a:pt x="2905722" y="176870"/>
                                </a:lnTo>
                                <a:lnTo>
                                  <a:pt x="2877775" y="142561"/>
                                </a:lnTo>
                                <a:lnTo>
                                  <a:pt x="2846516" y="111300"/>
                                </a:lnTo>
                                <a:lnTo>
                                  <a:pt x="2812206" y="83353"/>
                                </a:lnTo>
                                <a:lnTo>
                                  <a:pt x="2775111" y="58982"/>
                                </a:lnTo>
                                <a:lnTo>
                                  <a:pt x="2735494" y="38451"/>
                                </a:lnTo>
                                <a:lnTo>
                                  <a:pt x="2693617" y="22024"/>
                                </a:lnTo>
                                <a:lnTo>
                                  <a:pt x="2649745" y="9964"/>
                                </a:lnTo>
                                <a:lnTo>
                                  <a:pt x="2604141" y="2535"/>
                                </a:lnTo>
                                <a:lnTo>
                                  <a:pt x="2557068" y="0"/>
                                </a:lnTo>
                                <a:close/>
                              </a:path>
                            </a:pathLst>
                          </a:custGeom>
                          <a:solidFill>
                            <a:srgbClr val="EFECEA"/>
                          </a:solidFill>
                        </wps:spPr>
                        <wps:bodyPr wrap="square" lIns="0" tIns="0" rIns="0" bIns="0" rtlCol="0">
                          <a:prstTxWarp prst="textNoShape">
                            <a:avLst/>
                          </a:prstTxWarp>
                          <a:noAutofit/>
                        </wps:bodyPr>
                      </wps:wsp>
                      <wps:wsp>
                        <wps:cNvPr id="194" name="Graphic 194"/>
                        <wps:cNvSpPr/>
                        <wps:spPr>
                          <a:xfrm>
                            <a:off x="2401341" y="3388908"/>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195" name="Textbox 195"/>
                        <wps:cNvSpPr txBox="1"/>
                        <wps:spPr>
                          <a:xfrm>
                            <a:off x="0" y="0"/>
                            <a:ext cx="2989580" cy="3839845"/>
                          </a:xfrm>
                          <a:prstGeom prst="rect">
                            <a:avLst/>
                          </a:prstGeom>
                        </wps:spPr>
                        <wps:txbx>
                          <w:txbxContent>
                            <w:p w14:paraId="2F73E5D3" w14:textId="77777777" w:rsidR="0029583C" w:rsidRDefault="0029583C">
                              <w:pPr>
                                <w:spacing w:before="91"/>
                                <w:rPr>
                                  <w:sz w:val="27"/>
                                </w:rPr>
                              </w:pPr>
                            </w:p>
                            <w:p w14:paraId="2F73E5D4" w14:textId="77777777" w:rsidR="0029583C" w:rsidRDefault="00B123B8">
                              <w:pPr>
                                <w:spacing w:line="261" w:lineRule="auto"/>
                                <w:ind w:left="361" w:right="362"/>
                                <w:rPr>
                                  <w:b/>
                                  <w:sz w:val="27"/>
                                </w:rPr>
                              </w:pPr>
                              <w:r>
                                <w:rPr>
                                  <w:b/>
                                  <w:sz w:val="27"/>
                                </w:rPr>
                                <w:t>“[My] Advocate was completely professional, understanding, easy to communicate with, well informed, explained the process</w:t>
                              </w:r>
                              <w:r>
                                <w:rPr>
                                  <w:b/>
                                  <w:spacing w:val="-16"/>
                                  <w:sz w:val="27"/>
                                </w:rPr>
                                <w:t xml:space="preserve"> </w:t>
                              </w:r>
                              <w:r>
                                <w:rPr>
                                  <w:b/>
                                  <w:sz w:val="27"/>
                                </w:rPr>
                                <w:t>very</w:t>
                              </w:r>
                              <w:r>
                                <w:rPr>
                                  <w:b/>
                                  <w:spacing w:val="-16"/>
                                  <w:sz w:val="27"/>
                                </w:rPr>
                                <w:t xml:space="preserve"> </w:t>
                              </w:r>
                              <w:r>
                                <w:rPr>
                                  <w:b/>
                                  <w:sz w:val="27"/>
                                </w:rPr>
                                <w:t>clearly.</w:t>
                              </w:r>
                              <w:r>
                                <w:rPr>
                                  <w:b/>
                                  <w:spacing w:val="-16"/>
                                  <w:sz w:val="27"/>
                                </w:rPr>
                                <w:t xml:space="preserve"> </w:t>
                              </w:r>
                              <w:r>
                                <w:rPr>
                                  <w:b/>
                                  <w:sz w:val="27"/>
                                </w:rPr>
                                <w:t>We</w:t>
                              </w:r>
                              <w:r>
                                <w:rPr>
                                  <w:b/>
                                  <w:spacing w:val="-16"/>
                                  <w:sz w:val="27"/>
                                </w:rPr>
                                <w:t xml:space="preserve"> </w:t>
                              </w:r>
                              <w:r>
                                <w:rPr>
                                  <w:b/>
                                  <w:sz w:val="27"/>
                                </w:rPr>
                                <w:t>would highly recommend PWDA to anyone who needed this level of help with their Supported Disability Accommodation provider.</w:t>
                              </w:r>
                              <w:r>
                                <w:rPr>
                                  <w:b/>
                                  <w:spacing w:val="-6"/>
                                  <w:sz w:val="27"/>
                                </w:rPr>
                                <w:t xml:space="preserve"> </w:t>
                              </w:r>
                              <w:r>
                                <w:rPr>
                                  <w:b/>
                                  <w:sz w:val="27"/>
                                </w:rPr>
                                <w:t>We</w:t>
                              </w:r>
                              <w:r>
                                <w:rPr>
                                  <w:b/>
                                  <w:spacing w:val="-6"/>
                                  <w:sz w:val="27"/>
                                </w:rPr>
                                <w:t xml:space="preserve"> </w:t>
                              </w:r>
                              <w:r>
                                <w:rPr>
                                  <w:b/>
                                  <w:sz w:val="27"/>
                                </w:rPr>
                                <w:t>could</w:t>
                              </w:r>
                              <w:r>
                                <w:rPr>
                                  <w:b/>
                                  <w:spacing w:val="-6"/>
                                  <w:sz w:val="27"/>
                                </w:rPr>
                                <w:t xml:space="preserve"> </w:t>
                              </w:r>
                              <w:r>
                                <w:rPr>
                                  <w:b/>
                                  <w:sz w:val="27"/>
                                </w:rPr>
                                <w:t>not</w:t>
                              </w:r>
                              <w:r>
                                <w:rPr>
                                  <w:b/>
                                  <w:spacing w:val="-6"/>
                                  <w:sz w:val="27"/>
                                </w:rPr>
                                <w:t xml:space="preserve"> </w:t>
                              </w:r>
                              <w:r>
                                <w:rPr>
                                  <w:b/>
                                  <w:sz w:val="27"/>
                                </w:rPr>
                                <w:t>of</w:t>
                              </w:r>
                              <w:r>
                                <w:rPr>
                                  <w:b/>
                                  <w:spacing w:val="-6"/>
                                  <w:sz w:val="27"/>
                                </w:rPr>
                                <w:t xml:space="preserve"> </w:t>
                              </w:r>
                              <w:r>
                                <w:rPr>
                                  <w:b/>
                                  <w:sz w:val="27"/>
                                </w:rPr>
                                <w:t>done this without their support and we will be forever grateful to have had help from PWDA!”</w:t>
                              </w:r>
                            </w:p>
                            <w:p w14:paraId="2F73E5D5" w14:textId="77777777" w:rsidR="0029583C" w:rsidRDefault="00B123B8">
                              <w:pPr>
                                <w:spacing w:before="144"/>
                                <w:ind w:left="361"/>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AD" id="Group 192" o:spid="_x0000_s1104" alt="&quot;&quot;" style="position:absolute;margin-left:308.9pt;margin-top:13.4pt;width:235.4pt;height:302.35pt;z-index:-251555328;mso-wrap-distance-left:0;mso-wrap-distance-right:0;mso-position-horizontal-relative:page;mso-position-vertical-relative:text" coordsize="29895,38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">
                <v:shape id="Graphic 193" o:spid="_x0000_s1105" style="position:absolute;width:29895;height:38398;visibility:visible;mso-wrap-style:square;v-text-anchor:top" coordsize="2989580,383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" path="m2557068,l,,,3407397r2534,47072l9963,3500073r12060,43871l38449,3585820r20530,39617l83349,3662530r27947,34308l142555,3728097r34310,27945l213960,3780411r39617,20529l295454,3817365r43872,12059l384930,3836853r47073,2534l2989072,3839387r,-3407384l2986537,384932r-7429,-45602l2967048,295459r-16426,-41876l2930092,213965r-24370,-37095l2877775,142561r-31259,-31261l2812206,83353,2775111,58982,2735494,38451,2693617,22024,2649745,9964,2604141,2535,2557068,xe" fillcolor="#efecea" stroked="f">
                  <v:path arrowok="t"/>
                </v:shape>
                <v:shape id="Graphic 194" o:spid="_x0000_s1106" style="position:absolute;left:24013;top:33889;width:4051;height:2908;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" path="m83934,l38098,15280,6253,56702,,91033r1195,15523l19138,147713r33683,27709l66268,180454r-3686,16668l42710,245922,21164,283059r-4972,7580l75107,290639r29952,-38914l135655,203412r17494,-34934l168340,115035r1014,-17614l167741,74915,154850,38585,115779,6194,100362,1549,83934,xem319570,l273723,15280,241876,56702r-6253,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195" o:spid="_x0000_s1107" type="#_x0000_t202" style="position:absolute;width:29895;height:38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2F73E5D3" w14:textId="77777777" w:rsidR="0029583C" w:rsidRDefault="0029583C">
                        <w:pPr>
                          <w:spacing w:before="91"/>
                          <w:rPr>
                            <w:sz w:val="27"/>
                          </w:rPr>
                        </w:pPr>
                      </w:p>
                      <w:p w14:paraId="2F73E5D4" w14:textId="77777777" w:rsidR="0029583C" w:rsidRDefault="00B123B8">
                        <w:pPr>
                          <w:spacing w:line="261" w:lineRule="auto"/>
                          <w:ind w:left="361" w:right="362"/>
                          <w:rPr>
                            <w:b/>
                            <w:sz w:val="27"/>
                          </w:rPr>
                        </w:pPr>
                        <w:r>
                          <w:rPr>
                            <w:b/>
                            <w:sz w:val="27"/>
                          </w:rPr>
                          <w:t>“[My] Advocate was completely professional, understanding, easy to communicate with, well informed, explained the process</w:t>
                        </w:r>
                        <w:r>
                          <w:rPr>
                            <w:b/>
                            <w:spacing w:val="-16"/>
                            <w:sz w:val="27"/>
                          </w:rPr>
                          <w:t xml:space="preserve"> </w:t>
                        </w:r>
                        <w:r>
                          <w:rPr>
                            <w:b/>
                            <w:sz w:val="27"/>
                          </w:rPr>
                          <w:t>very</w:t>
                        </w:r>
                        <w:r>
                          <w:rPr>
                            <w:b/>
                            <w:spacing w:val="-16"/>
                            <w:sz w:val="27"/>
                          </w:rPr>
                          <w:t xml:space="preserve"> </w:t>
                        </w:r>
                        <w:r>
                          <w:rPr>
                            <w:b/>
                            <w:sz w:val="27"/>
                          </w:rPr>
                          <w:t>clearly.</w:t>
                        </w:r>
                        <w:r>
                          <w:rPr>
                            <w:b/>
                            <w:spacing w:val="-16"/>
                            <w:sz w:val="27"/>
                          </w:rPr>
                          <w:t xml:space="preserve"> </w:t>
                        </w:r>
                        <w:r>
                          <w:rPr>
                            <w:b/>
                            <w:sz w:val="27"/>
                          </w:rPr>
                          <w:t>We</w:t>
                        </w:r>
                        <w:r>
                          <w:rPr>
                            <w:b/>
                            <w:spacing w:val="-16"/>
                            <w:sz w:val="27"/>
                          </w:rPr>
                          <w:t xml:space="preserve"> </w:t>
                        </w:r>
                        <w:r>
                          <w:rPr>
                            <w:b/>
                            <w:sz w:val="27"/>
                          </w:rPr>
                          <w:t>would highly recommend PWDA to anyone who needed this level of help with their Supported Disability Accommodation provider.</w:t>
                        </w:r>
                        <w:r>
                          <w:rPr>
                            <w:b/>
                            <w:spacing w:val="-6"/>
                            <w:sz w:val="27"/>
                          </w:rPr>
                          <w:t xml:space="preserve"> </w:t>
                        </w:r>
                        <w:r>
                          <w:rPr>
                            <w:b/>
                            <w:sz w:val="27"/>
                          </w:rPr>
                          <w:t>We</w:t>
                        </w:r>
                        <w:r>
                          <w:rPr>
                            <w:b/>
                            <w:spacing w:val="-6"/>
                            <w:sz w:val="27"/>
                          </w:rPr>
                          <w:t xml:space="preserve"> </w:t>
                        </w:r>
                        <w:r>
                          <w:rPr>
                            <w:b/>
                            <w:sz w:val="27"/>
                          </w:rPr>
                          <w:t>could</w:t>
                        </w:r>
                        <w:r>
                          <w:rPr>
                            <w:b/>
                            <w:spacing w:val="-6"/>
                            <w:sz w:val="27"/>
                          </w:rPr>
                          <w:t xml:space="preserve"> </w:t>
                        </w:r>
                        <w:r>
                          <w:rPr>
                            <w:b/>
                            <w:sz w:val="27"/>
                          </w:rPr>
                          <w:t>not</w:t>
                        </w:r>
                        <w:r>
                          <w:rPr>
                            <w:b/>
                            <w:spacing w:val="-6"/>
                            <w:sz w:val="27"/>
                          </w:rPr>
                          <w:t xml:space="preserve"> </w:t>
                        </w:r>
                        <w:r>
                          <w:rPr>
                            <w:b/>
                            <w:sz w:val="27"/>
                          </w:rPr>
                          <w:t>of</w:t>
                        </w:r>
                        <w:r>
                          <w:rPr>
                            <w:b/>
                            <w:spacing w:val="-6"/>
                            <w:sz w:val="27"/>
                          </w:rPr>
                          <w:t xml:space="preserve"> </w:t>
                        </w:r>
                        <w:r>
                          <w:rPr>
                            <w:b/>
                            <w:sz w:val="27"/>
                          </w:rPr>
                          <w:t>done this without their support and we will be forever grateful to have had help from PWDA!”</w:t>
                        </w:r>
                      </w:p>
                      <w:p w14:paraId="2F73E5D5" w14:textId="77777777" w:rsidR="0029583C" w:rsidRDefault="00B123B8">
                        <w:pPr>
                          <w:spacing w:before="144"/>
                          <w:ind w:left="361"/>
                          <w:rPr>
                            <w:b/>
                            <w:sz w:val="24"/>
                          </w:rPr>
                        </w:pPr>
                        <w:r>
                          <w:rPr>
                            <w:b/>
                            <w:sz w:val="24"/>
                          </w:rPr>
                          <w:t xml:space="preserve">Client </w:t>
                        </w:r>
                        <w:r>
                          <w:rPr>
                            <w:b/>
                            <w:spacing w:val="-2"/>
                            <w:sz w:val="24"/>
                          </w:rPr>
                          <w:t>Testimonial</w:t>
                        </w:r>
                      </w:p>
                    </w:txbxContent>
                  </v:textbox>
                </v:shape>
                <w10:wrap type="topAndBottom" anchorx="page"/>
              </v:group>
            </w:pict>
          </mc:Fallback>
        </mc:AlternateContent>
      </w:r>
    </w:p>
    <w:p w14:paraId="2F73D8F5" w14:textId="77777777" w:rsidR="0029583C" w:rsidRDefault="0029583C">
      <w:pPr>
        <w:rPr>
          <w:sz w:val="20"/>
        </w:rPr>
        <w:sectPr w:rsidR="0029583C">
          <w:type w:val="continuous"/>
          <w:pgSz w:w="11910" w:h="16840"/>
          <w:pgMar w:top="1400" w:right="0" w:bottom="280" w:left="340" w:header="0" w:footer="636" w:gutter="0"/>
          <w:cols w:num="2" w:space="720" w:equalWidth="0">
            <w:col w:w="5386" w:space="40"/>
            <w:col w:w="6144"/>
          </w:cols>
        </w:sectPr>
      </w:pPr>
    </w:p>
    <w:p w14:paraId="2F73D8F6" w14:textId="77777777" w:rsidR="0029583C" w:rsidRDefault="0029583C">
      <w:pPr>
        <w:pStyle w:val="BodyText"/>
        <w:rPr>
          <w:sz w:val="42"/>
        </w:rPr>
      </w:pPr>
    </w:p>
    <w:p w14:paraId="2F73D8F7" w14:textId="1BA87F0A" w:rsidR="0029583C" w:rsidRDefault="009C571E">
      <w:pPr>
        <w:pStyle w:val="BodyText"/>
        <w:spacing w:before="409"/>
        <w:rPr>
          <w:sz w:val="42"/>
        </w:rPr>
      </w:pPr>
      <w:r>
        <w:rPr>
          <w:noProof/>
          <w:sz w:val="42"/>
        </w:rPr>
        <mc:AlternateContent>
          <mc:Choice Requires="wps">
            <w:drawing>
              <wp:anchor distT="0" distB="0" distL="114300" distR="114300" simplePos="0" relativeHeight="251739648" behindDoc="1" locked="0" layoutInCell="1" allowOverlap="1" wp14:anchorId="2A1E57E9" wp14:editId="021AB1A5">
                <wp:simplePos x="0" y="0"/>
                <wp:positionH relativeFrom="column">
                  <wp:posOffset>222250</wp:posOffset>
                </wp:positionH>
                <wp:positionV relativeFrom="paragraph">
                  <wp:posOffset>379095</wp:posOffset>
                </wp:positionV>
                <wp:extent cx="6695582" cy="8165545"/>
                <wp:effectExtent l="0" t="0" r="0" b="6985"/>
                <wp:wrapNone/>
                <wp:docPr id="198" name="Graphic 198"/>
                <wp:cNvGraphicFramePr/>
                <a:graphic xmlns:a="http://schemas.openxmlformats.org/drawingml/2006/main">
                  <a:graphicData uri="http://schemas.microsoft.com/office/word/2010/wordprocessingShape">
                    <wps:wsp>
                      <wps:cNvSpPr/>
                      <wps:spPr>
                        <a:xfrm>
                          <a:off x="0" y="0"/>
                          <a:ext cx="6695582" cy="8165545"/>
                        </a:xfrm>
                        <a:custGeom>
                          <a:avLst/>
                          <a:gdLst/>
                          <a:ahLst/>
                          <a:cxnLst/>
                          <a:rect l="l" t="t" r="r" b="b"/>
                          <a:pathLst>
                            <a:path w="6696075" h="8166100">
                              <a:moveTo>
                                <a:pt x="6263995" y="0"/>
                              </a:moveTo>
                              <a:lnTo>
                                <a:pt x="0" y="0"/>
                              </a:lnTo>
                              <a:lnTo>
                                <a:pt x="0" y="7733995"/>
                              </a:lnTo>
                              <a:lnTo>
                                <a:pt x="2534" y="7781067"/>
                              </a:lnTo>
                              <a:lnTo>
                                <a:pt x="9963" y="7826671"/>
                              </a:lnTo>
                              <a:lnTo>
                                <a:pt x="22023" y="7870543"/>
                              </a:lnTo>
                              <a:lnTo>
                                <a:pt x="38449" y="7912420"/>
                              </a:lnTo>
                              <a:lnTo>
                                <a:pt x="58979" y="7952038"/>
                              </a:lnTo>
                              <a:lnTo>
                                <a:pt x="83348" y="7989133"/>
                              </a:lnTo>
                              <a:lnTo>
                                <a:pt x="111295" y="8023442"/>
                              </a:lnTo>
                              <a:lnTo>
                                <a:pt x="142554" y="8054702"/>
                              </a:lnTo>
                              <a:lnTo>
                                <a:pt x="176862" y="8082648"/>
                              </a:lnTo>
                              <a:lnTo>
                                <a:pt x="213956" y="8107018"/>
                              </a:lnTo>
                              <a:lnTo>
                                <a:pt x="253572" y="8127548"/>
                              </a:lnTo>
                              <a:lnTo>
                                <a:pt x="295447" y="8143975"/>
                              </a:lnTo>
                              <a:lnTo>
                                <a:pt x="339318" y="8156034"/>
                              </a:lnTo>
                              <a:lnTo>
                                <a:pt x="384920" y="8163463"/>
                              </a:lnTo>
                              <a:lnTo>
                                <a:pt x="431990" y="8165998"/>
                              </a:lnTo>
                              <a:lnTo>
                                <a:pt x="6695998" y="8165998"/>
                              </a:lnTo>
                              <a:lnTo>
                                <a:pt x="6695998" y="432003"/>
                              </a:lnTo>
                              <a:lnTo>
                                <a:pt x="6693463" y="384930"/>
                              </a:lnTo>
                              <a:lnTo>
                                <a:pt x="6686034" y="339326"/>
                              </a:lnTo>
                              <a:lnTo>
                                <a:pt x="6673974" y="295454"/>
                              </a:lnTo>
                              <a:lnTo>
                                <a:pt x="6657547" y="253577"/>
                              </a:lnTo>
                              <a:lnTo>
                                <a:pt x="6637016" y="213960"/>
                              </a:lnTo>
                              <a:lnTo>
                                <a:pt x="6612645" y="176865"/>
                              </a:lnTo>
                              <a:lnTo>
                                <a:pt x="6584698" y="142555"/>
                              </a:lnTo>
                              <a:lnTo>
                                <a:pt x="6553437" y="111296"/>
                              </a:lnTo>
                              <a:lnTo>
                                <a:pt x="6519128" y="83349"/>
                              </a:lnTo>
                              <a:lnTo>
                                <a:pt x="6482032" y="58979"/>
                              </a:lnTo>
                              <a:lnTo>
                                <a:pt x="6442415" y="38449"/>
                              </a:lnTo>
                              <a:lnTo>
                                <a:pt x="6400539" y="22023"/>
                              </a:lnTo>
                              <a:lnTo>
                                <a:pt x="6356668" y="9963"/>
                              </a:lnTo>
                              <a:lnTo>
                                <a:pt x="6311065" y="2534"/>
                              </a:lnTo>
                              <a:lnTo>
                                <a:pt x="626399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A61B88E" id="Graphic 198" o:spid="_x0000_s1026" style="position:absolute;margin-left:17.5pt;margin-top:29.85pt;width:527.2pt;height:642.95pt;z-index:-251576832;visibility:visible;mso-wrap-style:square;mso-wrap-distance-left:9pt;mso-wrap-distance-top:0;mso-wrap-distance-right:9pt;mso-wrap-distance-bottom:0;mso-position-horizontal:absolute;mso-position-horizontal-relative:text;mso-position-vertical:absolute;mso-position-vertical-relative:text;v-text-anchor:top" coordsize="6696075,81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" path="m6263995,l,,,7733995r2534,47072l9963,7826671r12060,43872l38449,7912420r20530,39618l83348,7989133r27947,34309l142554,8054702r34308,27946l213956,8107018r39616,20530l295447,8143975r43871,12059l384920,8163463r47070,2535l6695998,8165998r,-7733995l6693463,384930r-7429,-45604l6673974,295454r-16427,-41877l6637016,213960r-24371,-37095l6584698,142555r-31261,-31259l6519128,83349,6482032,58979,6442415,38449,6400539,22023,6356668,9963,6311065,2534,6263995,xe" stroked="f">
                <v:path arrowok="t"/>
              </v:shape>
            </w:pict>
          </mc:Fallback>
        </mc:AlternateContent>
      </w:r>
    </w:p>
    <w:p w14:paraId="2F73D8F8" w14:textId="77777777" w:rsidR="0029583C" w:rsidRDefault="00B123B8">
      <w:pPr>
        <w:pStyle w:val="Heading9"/>
      </w:pPr>
      <w:r>
        <w:rPr>
          <w:color w:val="00884F"/>
          <w:spacing w:val="-4"/>
        </w:rPr>
        <w:t>Case</w:t>
      </w:r>
      <w:r>
        <w:rPr>
          <w:color w:val="00884F"/>
          <w:spacing w:val="-25"/>
        </w:rPr>
        <w:t xml:space="preserve"> </w:t>
      </w:r>
      <w:r>
        <w:rPr>
          <w:color w:val="00884F"/>
          <w:spacing w:val="-4"/>
        </w:rPr>
        <w:t>Study</w:t>
      </w:r>
      <w:r>
        <w:rPr>
          <w:color w:val="00884F"/>
          <w:spacing w:val="-25"/>
        </w:rPr>
        <w:t xml:space="preserve"> </w:t>
      </w:r>
      <w:r>
        <w:rPr>
          <w:color w:val="00884F"/>
          <w:spacing w:val="-4"/>
        </w:rPr>
        <w:t>-</w:t>
      </w:r>
      <w:r>
        <w:rPr>
          <w:color w:val="00884F"/>
          <w:spacing w:val="-24"/>
        </w:rPr>
        <w:t xml:space="preserve"> </w:t>
      </w:r>
      <w:r>
        <w:rPr>
          <w:color w:val="00884F"/>
          <w:spacing w:val="-4"/>
        </w:rPr>
        <w:t>Wanda*</w:t>
      </w:r>
    </w:p>
    <w:p w14:paraId="2F73D8F9" w14:textId="77777777" w:rsidR="0029583C" w:rsidRDefault="0029583C">
      <w:pPr>
        <w:pStyle w:val="BodyText"/>
        <w:spacing w:before="137"/>
        <w:rPr>
          <w:b/>
          <w:sz w:val="20"/>
        </w:rPr>
      </w:pPr>
    </w:p>
    <w:p w14:paraId="2F73D8FA" w14:textId="77777777" w:rsidR="0029583C" w:rsidRDefault="0029583C">
      <w:pPr>
        <w:rPr>
          <w:sz w:val="20"/>
        </w:rPr>
        <w:sectPr w:rsidR="0029583C">
          <w:footerReference w:type="even" r:id="rId67"/>
          <w:pgSz w:w="11910" w:h="16840"/>
          <w:pgMar w:top="1920" w:right="0" w:bottom="0" w:left="340" w:header="0" w:footer="0" w:gutter="0"/>
          <w:cols w:space="720"/>
        </w:sectPr>
      </w:pPr>
    </w:p>
    <w:p w14:paraId="2F73D8FB" w14:textId="33116BCE" w:rsidR="0029583C" w:rsidRDefault="00B123B8">
      <w:pPr>
        <w:pStyle w:val="BodyText"/>
        <w:spacing w:before="93" w:line="278" w:lineRule="auto"/>
        <w:ind w:left="680"/>
      </w:pPr>
      <w:r>
        <w:t>Wanda is a 47-year-old woman with complex</w:t>
      </w:r>
      <w:r>
        <w:rPr>
          <w:spacing w:val="-8"/>
        </w:rPr>
        <w:t xml:space="preserve"> </w:t>
      </w:r>
      <w:r>
        <w:t>support</w:t>
      </w:r>
      <w:r>
        <w:rPr>
          <w:spacing w:val="-8"/>
        </w:rPr>
        <w:t xml:space="preserve"> </w:t>
      </w:r>
      <w:r>
        <w:t>needs,</w:t>
      </w:r>
      <w:r>
        <w:rPr>
          <w:spacing w:val="-8"/>
        </w:rPr>
        <w:t xml:space="preserve"> </w:t>
      </w:r>
      <w:r>
        <w:t>including</w:t>
      </w:r>
      <w:r>
        <w:rPr>
          <w:spacing w:val="-8"/>
        </w:rPr>
        <w:t xml:space="preserve"> </w:t>
      </w:r>
      <w:r>
        <w:t>significant functional impairment and intellectual disability.</w:t>
      </w:r>
      <w:r>
        <w:rPr>
          <w:spacing w:val="-8"/>
        </w:rPr>
        <w:t xml:space="preserve"> </w:t>
      </w:r>
      <w:r>
        <w:t>She</w:t>
      </w:r>
      <w:r>
        <w:rPr>
          <w:spacing w:val="-8"/>
        </w:rPr>
        <w:t xml:space="preserve"> </w:t>
      </w:r>
      <w:r>
        <w:t>is</w:t>
      </w:r>
      <w:r>
        <w:rPr>
          <w:spacing w:val="-8"/>
        </w:rPr>
        <w:t xml:space="preserve"> </w:t>
      </w:r>
      <w:r>
        <w:t>a</w:t>
      </w:r>
      <w:r>
        <w:rPr>
          <w:spacing w:val="-8"/>
        </w:rPr>
        <w:t xml:space="preserve"> </w:t>
      </w:r>
      <w:r>
        <w:t>resident</w:t>
      </w:r>
      <w:r>
        <w:rPr>
          <w:spacing w:val="-8"/>
        </w:rPr>
        <w:t xml:space="preserve"> </w:t>
      </w:r>
      <w:r>
        <w:t>of</w:t>
      </w:r>
      <w:r>
        <w:rPr>
          <w:spacing w:val="-8"/>
        </w:rPr>
        <w:t xml:space="preserve"> </w:t>
      </w:r>
      <w:r>
        <w:t>a</w:t>
      </w:r>
      <w:r>
        <w:rPr>
          <w:spacing w:val="-8"/>
        </w:rPr>
        <w:t xml:space="preserve"> </w:t>
      </w:r>
      <w:r>
        <w:t>shared</w:t>
      </w:r>
      <w:r>
        <w:rPr>
          <w:spacing w:val="-8"/>
        </w:rPr>
        <w:t xml:space="preserve"> </w:t>
      </w:r>
      <w:r>
        <w:t xml:space="preserve">living </w:t>
      </w:r>
      <w:r>
        <w:rPr>
          <w:spacing w:val="-2"/>
        </w:rPr>
        <w:t>facility.</w:t>
      </w:r>
    </w:p>
    <w:p w14:paraId="2F73D8FC" w14:textId="77777777" w:rsidR="0029583C" w:rsidRDefault="00B123B8">
      <w:pPr>
        <w:pStyle w:val="BodyText"/>
        <w:spacing w:before="226" w:line="278" w:lineRule="auto"/>
        <w:ind w:left="680" w:right="3"/>
      </w:pPr>
      <w:r>
        <w:t>Wanda’s safety was at risk because her Specialist Disability Accommodation (SDA) and Supported Independent Living (SIL) providers did not provide appropriate support.</w:t>
      </w:r>
      <w:r>
        <w:rPr>
          <w:spacing w:val="-10"/>
        </w:rPr>
        <w:t xml:space="preserve"> </w:t>
      </w:r>
      <w:r>
        <w:t>Because</w:t>
      </w:r>
      <w:r>
        <w:rPr>
          <w:spacing w:val="-10"/>
        </w:rPr>
        <w:t xml:space="preserve"> </w:t>
      </w:r>
      <w:r>
        <w:t>her</w:t>
      </w:r>
      <w:r>
        <w:rPr>
          <w:spacing w:val="-10"/>
        </w:rPr>
        <w:t xml:space="preserve"> </w:t>
      </w:r>
      <w:r>
        <w:t>accommodation</w:t>
      </w:r>
      <w:r>
        <w:rPr>
          <w:spacing w:val="-10"/>
        </w:rPr>
        <w:t xml:space="preserve"> </w:t>
      </w:r>
      <w:r>
        <w:t>could not be safely maintained, she was facing homelessness or long-term hospitalisation.</w:t>
      </w:r>
    </w:p>
    <w:p w14:paraId="2F73D8FD" w14:textId="77777777" w:rsidR="0029583C" w:rsidRDefault="00B123B8">
      <w:pPr>
        <w:pStyle w:val="BodyText"/>
        <w:spacing w:before="225" w:line="278" w:lineRule="auto"/>
        <w:ind w:left="680" w:right="3"/>
      </w:pPr>
      <w:r>
        <w:t>Wanda contacted PWDA for support to address</w:t>
      </w:r>
      <w:r>
        <w:rPr>
          <w:spacing w:val="-7"/>
        </w:rPr>
        <w:t xml:space="preserve"> </w:t>
      </w:r>
      <w:r>
        <w:t>the</w:t>
      </w:r>
      <w:r>
        <w:rPr>
          <w:spacing w:val="-7"/>
        </w:rPr>
        <w:t xml:space="preserve"> </w:t>
      </w:r>
      <w:r>
        <w:t>service</w:t>
      </w:r>
      <w:r>
        <w:rPr>
          <w:spacing w:val="-7"/>
        </w:rPr>
        <w:t xml:space="preserve"> </w:t>
      </w:r>
      <w:r>
        <w:t>issues</w:t>
      </w:r>
      <w:r>
        <w:rPr>
          <w:spacing w:val="-7"/>
        </w:rPr>
        <w:t xml:space="preserve"> </w:t>
      </w:r>
      <w:r>
        <w:t>and</w:t>
      </w:r>
      <w:r>
        <w:rPr>
          <w:spacing w:val="-7"/>
        </w:rPr>
        <w:t xml:space="preserve"> </w:t>
      </w:r>
      <w:r>
        <w:t>maintain</w:t>
      </w:r>
      <w:r>
        <w:rPr>
          <w:spacing w:val="-7"/>
        </w:rPr>
        <w:t xml:space="preserve"> </w:t>
      </w:r>
      <w:r>
        <w:t xml:space="preserve">her </w:t>
      </w:r>
      <w:r>
        <w:rPr>
          <w:spacing w:val="-2"/>
        </w:rPr>
        <w:t>accommodation.</w:t>
      </w:r>
    </w:p>
    <w:p w14:paraId="2F73D8FE" w14:textId="77777777" w:rsidR="0029583C" w:rsidRDefault="00B123B8">
      <w:pPr>
        <w:spacing w:before="230"/>
        <w:ind w:left="680"/>
        <w:rPr>
          <w:b/>
          <w:sz w:val="28"/>
        </w:rPr>
      </w:pPr>
      <w:r>
        <w:rPr>
          <w:b/>
          <w:color w:val="005496"/>
          <w:sz w:val="28"/>
        </w:rPr>
        <w:t>How</w:t>
      </w:r>
      <w:r>
        <w:rPr>
          <w:b/>
          <w:color w:val="005496"/>
          <w:spacing w:val="8"/>
          <w:sz w:val="28"/>
        </w:rPr>
        <w:t xml:space="preserve"> </w:t>
      </w:r>
      <w:r>
        <w:rPr>
          <w:b/>
          <w:color w:val="005496"/>
          <w:sz w:val="28"/>
        </w:rPr>
        <w:t>we</w:t>
      </w:r>
      <w:r>
        <w:rPr>
          <w:b/>
          <w:color w:val="005496"/>
          <w:spacing w:val="8"/>
          <w:sz w:val="28"/>
        </w:rPr>
        <w:t xml:space="preserve"> </w:t>
      </w:r>
      <w:r>
        <w:rPr>
          <w:b/>
          <w:color w:val="005496"/>
          <w:spacing w:val="-2"/>
          <w:sz w:val="28"/>
        </w:rPr>
        <w:t>helped</w:t>
      </w:r>
    </w:p>
    <w:p w14:paraId="2F73D8FF" w14:textId="77777777" w:rsidR="0029583C" w:rsidRDefault="00B123B8">
      <w:pPr>
        <w:pStyle w:val="BodyText"/>
        <w:spacing w:before="205" w:line="278" w:lineRule="auto"/>
        <w:ind w:left="680" w:right="3"/>
      </w:pPr>
      <w:r>
        <w:t>After</w:t>
      </w:r>
      <w:r>
        <w:rPr>
          <w:spacing w:val="-8"/>
        </w:rPr>
        <w:t xml:space="preserve"> </w:t>
      </w:r>
      <w:r>
        <w:t>meeting</w:t>
      </w:r>
      <w:r>
        <w:rPr>
          <w:spacing w:val="-8"/>
        </w:rPr>
        <w:t xml:space="preserve"> </w:t>
      </w:r>
      <w:r>
        <w:t>with</w:t>
      </w:r>
      <w:r>
        <w:rPr>
          <w:spacing w:val="-8"/>
        </w:rPr>
        <w:t xml:space="preserve"> </w:t>
      </w:r>
      <w:r>
        <w:t>Wanda,</w:t>
      </w:r>
      <w:r>
        <w:rPr>
          <w:spacing w:val="-8"/>
        </w:rPr>
        <w:t xml:space="preserve"> </w:t>
      </w:r>
      <w:r>
        <w:t>her</w:t>
      </w:r>
      <w:r>
        <w:rPr>
          <w:spacing w:val="-8"/>
        </w:rPr>
        <w:t xml:space="preserve"> </w:t>
      </w:r>
      <w:r>
        <w:t>parents,</w:t>
      </w:r>
      <w:r>
        <w:rPr>
          <w:spacing w:val="-8"/>
        </w:rPr>
        <w:t xml:space="preserve"> </w:t>
      </w:r>
      <w:r>
        <w:t>and the SDA</w:t>
      </w:r>
      <w:r>
        <w:rPr>
          <w:spacing w:val="-14"/>
        </w:rPr>
        <w:t xml:space="preserve"> </w:t>
      </w:r>
      <w:r>
        <w:t>and SIL</w:t>
      </w:r>
      <w:r>
        <w:rPr>
          <w:spacing w:val="-9"/>
        </w:rPr>
        <w:t xml:space="preserve"> </w:t>
      </w:r>
      <w:r>
        <w:t xml:space="preserve">providers, it became clear that significant changes were required to ensure her ongoing safety and access to accessible accommodation. This required changes to the SDA category, additional supports, and assistive technologies and </w:t>
      </w:r>
      <w:r>
        <w:rPr>
          <w:spacing w:val="-2"/>
        </w:rPr>
        <w:t>equipment.</w:t>
      </w:r>
    </w:p>
    <w:p w14:paraId="2F73D900" w14:textId="77777777" w:rsidR="0029583C" w:rsidRDefault="00B123B8">
      <w:pPr>
        <w:pStyle w:val="BodyText"/>
        <w:spacing w:before="92" w:line="278" w:lineRule="auto"/>
        <w:ind w:left="413" w:right="1348"/>
      </w:pPr>
      <w:r>
        <w:br w:type="column"/>
      </w:r>
      <w:r>
        <w:t>Wanda’s</w:t>
      </w:r>
      <w:r>
        <w:rPr>
          <w:spacing w:val="-10"/>
        </w:rPr>
        <w:t xml:space="preserve"> </w:t>
      </w:r>
      <w:r>
        <w:t>advocate</w:t>
      </w:r>
      <w:r>
        <w:rPr>
          <w:spacing w:val="-10"/>
        </w:rPr>
        <w:t xml:space="preserve"> </w:t>
      </w:r>
      <w:r>
        <w:t>helped</w:t>
      </w:r>
      <w:r>
        <w:rPr>
          <w:spacing w:val="-10"/>
        </w:rPr>
        <w:t xml:space="preserve"> </w:t>
      </w:r>
      <w:r>
        <w:t>her</w:t>
      </w:r>
      <w:r>
        <w:rPr>
          <w:spacing w:val="-10"/>
        </w:rPr>
        <w:t xml:space="preserve"> </w:t>
      </w:r>
      <w:r>
        <w:t>to</w:t>
      </w:r>
      <w:r>
        <w:rPr>
          <w:spacing w:val="-10"/>
        </w:rPr>
        <w:t xml:space="preserve"> </w:t>
      </w:r>
      <w:r>
        <w:t>contact her clinical specialists and key supports to obtain the necessary evidence that explained the risks to her health and demonstrated the positive impact that additional services would have on her situation. The advocate helped support</w:t>
      </w:r>
    </w:p>
    <w:p w14:paraId="2F73D901" w14:textId="77777777" w:rsidR="0029583C" w:rsidRDefault="00B123B8">
      <w:pPr>
        <w:pStyle w:val="BodyText"/>
        <w:spacing w:line="278" w:lineRule="auto"/>
        <w:ind w:left="413" w:right="883"/>
      </w:pPr>
      <w:r>
        <w:t>and encourage Wanda though this lengthy process,</w:t>
      </w:r>
      <w:r>
        <w:rPr>
          <w:spacing w:val="-8"/>
        </w:rPr>
        <w:t xml:space="preserve"> </w:t>
      </w:r>
      <w:r>
        <w:t>and</w:t>
      </w:r>
      <w:r>
        <w:rPr>
          <w:spacing w:val="-8"/>
        </w:rPr>
        <w:t xml:space="preserve"> </w:t>
      </w:r>
      <w:r>
        <w:t>regularly</w:t>
      </w:r>
      <w:r>
        <w:rPr>
          <w:spacing w:val="-8"/>
        </w:rPr>
        <w:t xml:space="preserve"> </w:t>
      </w:r>
      <w:r>
        <w:t>engaged</w:t>
      </w:r>
      <w:r>
        <w:rPr>
          <w:spacing w:val="-8"/>
        </w:rPr>
        <w:t xml:space="preserve"> </w:t>
      </w:r>
      <w:r>
        <w:t>the</w:t>
      </w:r>
      <w:r>
        <w:rPr>
          <w:spacing w:val="-8"/>
        </w:rPr>
        <w:t xml:space="preserve"> </w:t>
      </w:r>
      <w:r>
        <w:t>services involved</w:t>
      </w:r>
      <w:r>
        <w:rPr>
          <w:spacing w:val="-3"/>
        </w:rPr>
        <w:t xml:space="preserve"> </w:t>
      </w:r>
      <w:r>
        <w:t>to</w:t>
      </w:r>
      <w:r>
        <w:rPr>
          <w:spacing w:val="-2"/>
        </w:rPr>
        <w:t xml:space="preserve"> </w:t>
      </w:r>
      <w:r>
        <w:t>ensure</w:t>
      </w:r>
      <w:r>
        <w:rPr>
          <w:spacing w:val="-3"/>
        </w:rPr>
        <w:t xml:space="preserve"> </w:t>
      </w:r>
      <w:r>
        <w:t>that</w:t>
      </w:r>
      <w:r>
        <w:rPr>
          <w:spacing w:val="-2"/>
        </w:rPr>
        <w:t xml:space="preserve"> </w:t>
      </w:r>
      <w:r>
        <w:t>her</w:t>
      </w:r>
      <w:r>
        <w:rPr>
          <w:spacing w:val="-3"/>
        </w:rPr>
        <w:t xml:space="preserve"> </w:t>
      </w:r>
      <w:r>
        <w:t>voice</w:t>
      </w:r>
      <w:r>
        <w:rPr>
          <w:spacing w:val="-2"/>
        </w:rPr>
        <w:t xml:space="preserve"> </w:t>
      </w:r>
      <w:r>
        <w:t>was</w:t>
      </w:r>
      <w:r>
        <w:rPr>
          <w:spacing w:val="-2"/>
        </w:rPr>
        <w:t xml:space="preserve"> heard.</w:t>
      </w:r>
    </w:p>
    <w:p w14:paraId="2F73D902" w14:textId="77777777" w:rsidR="0029583C" w:rsidRDefault="00B123B8">
      <w:pPr>
        <w:spacing w:before="229"/>
        <w:ind w:left="413"/>
        <w:rPr>
          <w:b/>
          <w:sz w:val="28"/>
        </w:rPr>
      </w:pPr>
      <w:r>
        <w:rPr>
          <w:b/>
          <w:color w:val="005496"/>
          <w:sz w:val="28"/>
        </w:rPr>
        <w:t>Outcomes</w:t>
      </w:r>
      <w:r>
        <w:rPr>
          <w:b/>
          <w:color w:val="005496"/>
          <w:spacing w:val="17"/>
          <w:sz w:val="28"/>
        </w:rPr>
        <w:t xml:space="preserve"> </w:t>
      </w:r>
      <w:r>
        <w:rPr>
          <w:b/>
          <w:color w:val="005496"/>
          <w:spacing w:val="-2"/>
          <w:sz w:val="28"/>
        </w:rPr>
        <w:t>achieved</w:t>
      </w:r>
    </w:p>
    <w:p w14:paraId="2F73D903" w14:textId="77777777" w:rsidR="0029583C" w:rsidRDefault="00B123B8">
      <w:pPr>
        <w:pStyle w:val="BodyText"/>
        <w:spacing w:before="205" w:line="278" w:lineRule="auto"/>
        <w:ind w:left="413" w:right="1307"/>
      </w:pPr>
      <w:r>
        <w:t>Wanda</w:t>
      </w:r>
      <w:r>
        <w:rPr>
          <w:spacing w:val="-7"/>
        </w:rPr>
        <w:t xml:space="preserve"> </w:t>
      </w:r>
      <w:r>
        <w:t>was</w:t>
      </w:r>
      <w:r>
        <w:rPr>
          <w:spacing w:val="-7"/>
        </w:rPr>
        <w:t xml:space="preserve"> </w:t>
      </w:r>
      <w:r>
        <w:t>able</w:t>
      </w:r>
      <w:r>
        <w:rPr>
          <w:spacing w:val="-7"/>
        </w:rPr>
        <w:t xml:space="preserve"> </w:t>
      </w:r>
      <w:r>
        <w:t>to</w:t>
      </w:r>
      <w:r>
        <w:rPr>
          <w:spacing w:val="-7"/>
        </w:rPr>
        <w:t xml:space="preserve"> </w:t>
      </w:r>
      <w:r>
        <w:t>achieve</w:t>
      </w:r>
      <w:r>
        <w:rPr>
          <w:spacing w:val="-7"/>
        </w:rPr>
        <w:t xml:space="preserve"> </w:t>
      </w:r>
      <w:r>
        <w:t>her</w:t>
      </w:r>
      <w:r>
        <w:rPr>
          <w:spacing w:val="-7"/>
        </w:rPr>
        <w:t xml:space="preserve"> </w:t>
      </w:r>
      <w:r>
        <w:t>goal</w:t>
      </w:r>
      <w:r>
        <w:rPr>
          <w:spacing w:val="-7"/>
        </w:rPr>
        <w:t xml:space="preserve"> </w:t>
      </w:r>
      <w:r>
        <w:t xml:space="preserve">of living safely and independently in the </w:t>
      </w:r>
      <w:r>
        <w:rPr>
          <w:spacing w:val="-2"/>
        </w:rPr>
        <w:t>community.</w:t>
      </w:r>
    </w:p>
    <w:p w14:paraId="2F73D904" w14:textId="77777777" w:rsidR="0029583C" w:rsidRDefault="00B123B8">
      <w:pPr>
        <w:pStyle w:val="BodyText"/>
        <w:spacing w:before="227" w:line="278" w:lineRule="auto"/>
        <w:ind w:left="413" w:right="1028"/>
      </w:pP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2F73D905" w14:textId="77777777" w:rsidR="0029583C" w:rsidRDefault="0029583C">
      <w:pPr>
        <w:spacing w:line="278" w:lineRule="auto"/>
        <w:sectPr w:rsidR="0029583C">
          <w:type w:val="continuous"/>
          <w:pgSz w:w="11910" w:h="16840"/>
          <w:pgMar w:top="1400" w:right="0" w:bottom="280" w:left="340" w:header="0" w:footer="0" w:gutter="0"/>
          <w:cols w:num="2" w:space="720" w:equalWidth="0">
            <w:col w:w="5386" w:space="40"/>
            <w:col w:w="6144"/>
          </w:cols>
        </w:sectPr>
      </w:pPr>
    </w:p>
    <w:p w14:paraId="2F73D906" w14:textId="77777777" w:rsidR="0029583C" w:rsidRDefault="0029583C">
      <w:pPr>
        <w:pStyle w:val="BodyText"/>
        <w:rPr>
          <w:sz w:val="20"/>
        </w:rPr>
      </w:pPr>
    </w:p>
    <w:p w14:paraId="2F73D907" w14:textId="77777777" w:rsidR="0029583C" w:rsidRDefault="0029583C">
      <w:pPr>
        <w:pStyle w:val="BodyText"/>
        <w:rPr>
          <w:sz w:val="20"/>
        </w:rPr>
      </w:pPr>
    </w:p>
    <w:p w14:paraId="2F73D908" w14:textId="77777777" w:rsidR="0029583C" w:rsidRDefault="0029583C">
      <w:pPr>
        <w:pStyle w:val="BodyText"/>
        <w:rPr>
          <w:sz w:val="20"/>
        </w:rPr>
      </w:pPr>
    </w:p>
    <w:p w14:paraId="2F73D909" w14:textId="77777777" w:rsidR="0029583C" w:rsidRDefault="0029583C">
      <w:pPr>
        <w:pStyle w:val="BodyText"/>
        <w:rPr>
          <w:sz w:val="20"/>
        </w:rPr>
      </w:pPr>
    </w:p>
    <w:p w14:paraId="2F73D90A" w14:textId="77777777" w:rsidR="0029583C" w:rsidRDefault="0029583C">
      <w:pPr>
        <w:pStyle w:val="BodyText"/>
        <w:rPr>
          <w:sz w:val="20"/>
        </w:rPr>
      </w:pPr>
    </w:p>
    <w:p w14:paraId="2F73D90B" w14:textId="77777777" w:rsidR="0029583C" w:rsidRDefault="0029583C">
      <w:pPr>
        <w:pStyle w:val="BodyText"/>
        <w:rPr>
          <w:sz w:val="20"/>
        </w:rPr>
      </w:pPr>
    </w:p>
    <w:p w14:paraId="2F73D90C" w14:textId="77777777" w:rsidR="0029583C" w:rsidRDefault="0029583C">
      <w:pPr>
        <w:pStyle w:val="BodyText"/>
        <w:rPr>
          <w:sz w:val="20"/>
        </w:rPr>
      </w:pPr>
    </w:p>
    <w:p w14:paraId="2F73D90D" w14:textId="77777777" w:rsidR="0029583C" w:rsidRDefault="0029583C">
      <w:pPr>
        <w:pStyle w:val="BodyText"/>
        <w:rPr>
          <w:sz w:val="20"/>
        </w:rPr>
      </w:pPr>
    </w:p>
    <w:p w14:paraId="2F73D90E" w14:textId="77777777" w:rsidR="0029583C" w:rsidRDefault="0029583C">
      <w:pPr>
        <w:pStyle w:val="BodyText"/>
        <w:rPr>
          <w:sz w:val="20"/>
        </w:rPr>
      </w:pPr>
    </w:p>
    <w:p w14:paraId="2F73D90F" w14:textId="77777777" w:rsidR="0029583C" w:rsidRDefault="0029583C">
      <w:pPr>
        <w:pStyle w:val="BodyText"/>
        <w:rPr>
          <w:sz w:val="20"/>
        </w:rPr>
      </w:pPr>
    </w:p>
    <w:p w14:paraId="2F73D910" w14:textId="77777777" w:rsidR="0029583C" w:rsidRDefault="0029583C">
      <w:pPr>
        <w:pStyle w:val="BodyText"/>
        <w:rPr>
          <w:sz w:val="20"/>
        </w:rPr>
      </w:pPr>
    </w:p>
    <w:p w14:paraId="2F73D911" w14:textId="77777777" w:rsidR="0029583C" w:rsidRDefault="0029583C">
      <w:pPr>
        <w:pStyle w:val="BodyText"/>
        <w:rPr>
          <w:sz w:val="20"/>
        </w:rPr>
      </w:pPr>
    </w:p>
    <w:p w14:paraId="2F73D912" w14:textId="77777777" w:rsidR="0029583C" w:rsidRDefault="0029583C">
      <w:pPr>
        <w:pStyle w:val="BodyText"/>
        <w:rPr>
          <w:sz w:val="20"/>
        </w:rPr>
      </w:pPr>
    </w:p>
    <w:p w14:paraId="2F73D913" w14:textId="77777777" w:rsidR="0029583C" w:rsidRDefault="0029583C">
      <w:pPr>
        <w:pStyle w:val="BodyText"/>
        <w:spacing w:before="23"/>
        <w:rPr>
          <w:sz w:val="20"/>
        </w:rPr>
      </w:pPr>
    </w:p>
    <w:p w14:paraId="2F73D914" w14:textId="77777777" w:rsidR="0029583C" w:rsidRDefault="0029583C">
      <w:pPr>
        <w:rPr>
          <w:sz w:val="20"/>
        </w:rPr>
        <w:sectPr w:rsidR="0029583C">
          <w:footerReference w:type="default" r:id="rId68"/>
          <w:pgSz w:w="11910" w:h="16840"/>
          <w:pgMar w:top="0" w:right="0" w:bottom="820" w:left="340" w:header="0" w:footer="636" w:gutter="0"/>
          <w:pgNumType w:start="49"/>
          <w:cols w:space="720"/>
        </w:sectPr>
      </w:pPr>
    </w:p>
    <w:p w14:paraId="2F73D915" w14:textId="2B85123C" w:rsidR="0029583C" w:rsidRDefault="00B123B8">
      <w:pPr>
        <w:pStyle w:val="Heading8"/>
        <w:spacing w:before="66"/>
      </w:pPr>
      <w:bookmarkStart w:id="59" w:name="PWDA_Redress_Project"/>
      <w:bookmarkEnd w:id="59"/>
      <w:r>
        <w:rPr>
          <w:color w:val="005496"/>
        </w:rPr>
        <w:t xml:space="preserve">PWDA Redress </w:t>
      </w:r>
      <w:r>
        <w:rPr>
          <w:color w:val="005496"/>
          <w:spacing w:val="-2"/>
        </w:rPr>
        <w:t>Project</w:t>
      </w:r>
    </w:p>
    <w:p w14:paraId="2F73D916" w14:textId="77777777" w:rsidR="0029583C" w:rsidRDefault="00B123B8">
      <w:pPr>
        <w:spacing w:before="365" w:line="273" w:lineRule="auto"/>
        <w:ind w:left="680"/>
        <w:rPr>
          <w:b/>
          <w:sz w:val="32"/>
        </w:rPr>
      </w:pPr>
      <w:r>
        <w:rPr>
          <w:b/>
          <w:sz w:val="32"/>
        </w:rPr>
        <w:t>PWDA</w:t>
      </w:r>
      <w:r>
        <w:rPr>
          <w:b/>
          <w:spacing w:val="-23"/>
          <w:sz w:val="32"/>
        </w:rPr>
        <w:t xml:space="preserve"> </w:t>
      </w:r>
      <w:r>
        <w:rPr>
          <w:b/>
          <w:sz w:val="32"/>
        </w:rPr>
        <w:t>supported</w:t>
      </w:r>
      <w:r>
        <w:rPr>
          <w:b/>
          <w:spacing w:val="-13"/>
          <w:sz w:val="32"/>
        </w:rPr>
        <w:t xml:space="preserve"> </w:t>
      </w:r>
      <w:r>
        <w:rPr>
          <w:b/>
          <w:sz w:val="32"/>
        </w:rPr>
        <w:t>132</w:t>
      </w:r>
      <w:r>
        <w:rPr>
          <w:b/>
          <w:spacing w:val="-13"/>
          <w:sz w:val="32"/>
        </w:rPr>
        <w:t xml:space="preserve"> </w:t>
      </w:r>
      <w:r>
        <w:rPr>
          <w:b/>
          <w:sz w:val="32"/>
        </w:rPr>
        <w:t>clients under the Redress Project.</w:t>
      </w:r>
    </w:p>
    <w:p w14:paraId="2F73D917" w14:textId="77777777" w:rsidR="0029583C" w:rsidRDefault="00B123B8">
      <w:pPr>
        <w:pStyle w:val="BodyText"/>
        <w:spacing w:before="312" w:line="276" w:lineRule="auto"/>
        <w:ind w:left="680" w:right="118"/>
      </w:pPr>
      <w:r>
        <w:t>The PWDA Redress Project helps adult survivors</w:t>
      </w:r>
      <w:r>
        <w:rPr>
          <w:spacing w:val="-8"/>
        </w:rPr>
        <w:t xml:space="preserve"> </w:t>
      </w:r>
      <w:r>
        <w:t>of</w:t>
      </w:r>
      <w:r>
        <w:rPr>
          <w:spacing w:val="-8"/>
        </w:rPr>
        <w:t xml:space="preserve"> </w:t>
      </w:r>
      <w:r>
        <w:t>institutional</w:t>
      </w:r>
      <w:r>
        <w:rPr>
          <w:spacing w:val="-8"/>
        </w:rPr>
        <w:t xml:space="preserve"> </w:t>
      </w:r>
      <w:r>
        <w:t>child</w:t>
      </w:r>
      <w:r>
        <w:rPr>
          <w:spacing w:val="-8"/>
        </w:rPr>
        <w:t xml:space="preserve"> </w:t>
      </w:r>
      <w:r>
        <w:t>sexual</w:t>
      </w:r>
      <w:r>
        <w:rPr>
          <w:spacing w:val="-8"/>
        </w:rPr>
        <w:t xml:space="preserve"> </w:t>
      </w:r>
      <w:r>
        <w:t>abuse with disability engage with the National Redress Scheme (Scheme). We offer a trauma-informed service that supports survivors in seeking acknowledgement</w:t>
      </w:r>
    </w:p>
    <w:p w14:paraId="2F73D918" w14:textId="77777777" w:rsidR="0029583C" w:rsidRDefault="00B123B8">
      <w:pPr>
        <w:pStyle w:val="BodyText"/>
        <w:spacing w:line="276" w:lineRule="auto"/>
        <w:ind w:left="680"/>
      </w:pPr>
      <w:r>
        <w:t>for the harm they’ve endured. PWDA advocates</w:t>
      </w:r>
      <w:r>
        <w:rPr>
          <w:spacing w:val="-8"/>
        </w:rPr>
        <w:t xml:space="preserve"> </w:t>
      </w:r>
      <w:r>
        <w:t>assist</w:t>
      </w:r>
      <w:r>
        <w:rPr>
          <w:spacing w:val="-8"/>
        </w:rPr>
        <w:t xml:space="preserve"> </w:t>
      </w:r>
      <w:r>
        <w:t>survivors</w:t>
      </w:r>
      <w:r>
        <w:rPr>
          <w:spacing w:val="-8"/>
        </w:rPr>
        <w:t xml:space="preserve"> </w:t>
      </w:r>
      <w:r>
        <w:t>to</w:t>
      </w:r>
      <w:r>
        <w:rPr>
          <w:spacing w:val="-8"/>
        </w:rPr>
        <w:t xml:space="preserve"> </w:t>
      </w:r>
      <w:r>
        <w:t>access</w:t>
      </w:r>
      <w:r>
        <w:rPr>
          <w:spacing w:val="-8"/>
        </w:rPr>
        <w:t xml:space="preserve"> </w:t>
      </w:r>
      <w:r>
        <w:t xml:space="preserve">and fully participate in the National Redress </w:t>
      </w:r>
      <w:r>
        <w:rPr>
          <w:spacing w:val="-2"/>
        </w:rPr>
        <w:t>Scheme.</w:t>
      </w:r>
    </w:p>
    <w:p w14:paraId="2F73D919" w14:textId="77777777" w:rsidR="0029583C" w:rsidRDefault="00B123B8">
      <w:pPr>
        <w:pStyle w:val="BodyText"/>
        <w:spacing w:before="214" w:line="276" w:lineRule="auto"/>
        <w:ind w:left="680"/>
      </w:pPr>
      <w:r>
        <w:t>This year, the PWDA Redress Team achieved substantial growth in client support,</w:t>
      </w:r>
      <w:r>
        <w:rPr>
          <w:spacing w:val="-8"/>
        </w:rPr>
        <w:t xml:space="preserve"> </w:t>
      </w:r>
      <w:r>
        <w:t>with</w:t>
      </w:r>
      <w:r>
        <w:rPr>
          <w:spacing w:val="-8"/>
        </w:rPr>
        <w:t xml:space="preserve"> </w:t>
      </w:r>
      <w:r>
        <w:t>new</w:t>
      </w:r>
      <w:r>
        <w:rPr>
          <w:spacing w:val="-8"/>
        </w:rPr>
        <w:t xml:space="preserve"> </w:t>
      </w:r>
      <w:r>
        <w:t>client</w:t>
      </w:r>
      <w:r>
        <w:rPr>
          <w:spacing w:val="-8"/>
        </w:rPr>
        <w:t xml:space="preserve"> </w:t>
      </w:r>
      <w:r>
        <w:t>numbers</w:t>
      </w:r>
      <w:r>
        <w:rPr>
          <w:spacing w:val="-8"/>
        </w:rPr>
        <w:t xml:space="preserve"> </w:t>
      </w:r>
      <w:r>
        <w:t>increasing by 53% from the previous year.</w:t>
      </w:r>
    </w:p>
    <w:p w14:paraId="2F73D91A" w14:textId="77777777" w:rsidR="0029583C" w:rsidRDefault="00B123B8">
      <w:pPr>
        <w:pStyle w:val="BodyText"/>
        <w:spacing w:before="221" w:line="276" w:lineRule="auto"/>
        <w:ind w:left="680" w:right="7"/>
      </w:pPr>
      <w:r>
        <w:t>PWDA advocates continued to support clients to safely navigate the complex application process and make informed choices</w:t>
      </w:r>
      <w:r>
        <w:rPr>
          <w:spacing w:val="-8"/>
        </w:rPr>
        <w:t xml:space="preserve"> </w:t>
      </w:r>
      <w:r>
        <w:t>about</w:t>
      </w:r>
      <w:r>
        <w:rPr>
          <w:spacing w:val="-8"/>
        </w:rPr>
        <w:t xml:space="preserve"> </w:t>
      </w:r>
      <w:r>
        <w:t>accessing</w:t>
      </w:r>
      <w:r>
        <w:rPr>
          <w:spacing w:val="-8"/>
        </w:rPr>
        <w:t xml:space="preserve"> </w:t>
      </w:r>
      <w:r>
        <w:t>the</w:t>
      </w:r>
      <w:r>
        <w:rPr>
          <w:spacing w:val="-8"/>
        </w:rPr>
        <w:t xml:space="preserve"> </w:t>
      </w:r>
      <w:r>
        <w:t>Scheme.</w:t>
      </w:r>
      <w:r>
        <w:rPr>
          <w:spacing w:val="-11"/>
        </w:rPr>
        <w:t xml:space="preserve"> </w:t>
      </w:r>
      <w:r>
        <w:t>This included providing support to access free legal services and counselling, ensuring their accessibility needs were met and obtaining direct personal responses from the agencies listed in their application.</w:t>
      </w:r>
    </w:p>
    <w:p w14:paraId="2F73D91B" w14:textId="77777777" w:rsidR="0029583C" w:rsidRDefault="00B123B8">
      <w:pPr>
        <w:pStyle w:val="BodyText"/>
        <w:spacing w:before="215" w:line="276" w:lineRule="auto"/>
        <w:ind w:left="680"/>
      </w:pPr>
      <w:r>
        <w:t>The PWDA Redress Team continued to improve</w:t>
      </w:r>
      <w:r>
        <w:rPr>
          <w:spacing w:val="-7"/>
        </w:rPr>
        <w:t xml:space="preserve"> </w:t>
      </w:r>
      <w:r>
        <w:t>access</w:t>
      </w:r>
      <w:r>
        <w:rPr>
          <w:spacing w:val="-7"/>
        </w:rPr>
        <w:t xml:space="preserve"> </w:t>
      </w:r>
      <w:r>
        <w:t>to</w:t>
      </w:r>
      <w:r>
        <w:rPr>
          <w:spacing w:val="-7"/>
        </w:rPr>
        <w:t xml:space="preserve"> </w:t>
      </w:r>
      <w:r>
        <w:t>the</w:t>
      </w:r>
      <w:r>
        <w:rPr>
          <w:spacing w:val="-7"/>
        </w:rPr>
        <w:t xml:space="preserve"> </w:t>
      </w:r>
      <w:r>
        <w:t>Scheme</w:t>
      </w:r>
      <w:r>
        <w:rPr>
          <w:spacing w:val="-7"/>
        </w:rPr>
        <w:t xml:space="preserve"> </w:t>
      </w:r>
      <w:r>
        <w:t>by</w:t>
      </w:r>
      <w:r>
        <w:rPr>
          <w:spacing w:val="-7"/>
        </w:rPr>
        <w:t xml:space="preserve"> </w:t>
      </w:r>
      <w:r>
        <w:t>engaging in community outreach work, including holding workshops, travelling to regional and remote NSW, and engaging with our disability community to provide valuable information about the Scheme.</w:t>
      </w:r>
    </w:p>
    <w:p w14:paraId="2F73D91C" w14:textId="77777777" w:rsidR="0029583C" w:rsidRDefault="00B123B8">
      <w:pPr>
        <w:pStyle w:val="BodyText"/>
        <w:spacing w:before="93" w:line="278" w:lineRule="auto"/>
        <w:ind w:left="463" w:right="1690"/>
      </w:pPr>
      <w:r>
        <w:br w:type="column"/>
      </w:r>
      <w:r>
        <w:t>This year we also continued our collaboration</w:t>
      </w:r>
      <w:r>
        <w:rPr>
          <w:spacing w:val="-9"/>
        </w:rPr>
        <w:t xml:space="preserve"> </w:t>
      </w:r>
      <w:r>
        <w:t>with</w:t>
      </w:r>
      <w:r>
        <w:rPr>
          <w:spacing w:val="-9"/>
        </w:rPr>
        <w:t xml:space="preserve"> </w:t>
      </w:r>
      <w:r>
        <w:t>other</w:t>
      </w:r>
      <w:r>
        <w:rPr>
          <w:spacing w:val="-9"/>
        </w:rPr>
        <w:t xml:space="preserve"> </w:t>
      </w:r>
      <w:r>
        <w:t>NSW</w:t>
      </w:r>
      <w:r>
        <w:rPr>
          <w:spacing w:val="-9"/>
        </w:rPr>
        <w:t xml:space="preserve"> </w:t>
      </w:r>
      <w:r>
        <w:t>Redress Support Services to run workshops</w:t>
      </w:r>
      <w:r>
        <w:rPr>
          <w:spacing w:val="40"/>
        </w:rPr>
        <w:t xml:space="preserve"> </w:t>
      </w:r>
      <w:r>
        <w:t>for services and organisations. These</w:t>
      </w:r>
    </w:p>
    <w:p w14:paraId="2F73D91D" w14:textId="77777777" w:rsidR="0029583C" w:rsidRDefault="00B123B8">
      <w:pPr>
        <w:pStyle w:val="BodyText"/>
        <w:spacing w:line="278" w:lineRule="auto"/>
        <w:ind w:left="463" w:right="1266"/>
      </w:pPr>
      <w:r>
        <w:t>workshops provided valuable information about the Scheme and highlighted the</w:t>
      </w:r>
      <w:r>
        <w:rPr>
          <w:spacing w:val="40"/>
        </w:rPr>
        <w:t xml:space="preserve"> </w:t>
      </w:r>
      <w:r>
        <w:t>role</w:t>
      </w:r>
      <w:r>
        <w:rPr>
          <w:spacing w:val="-6"/>
        </w:rPr>
        <w:t xml:space="preserve"> </w:t>
      </w:r>
      <w:r>
        <w:t>Redress</w:t>
      </w:r>
      <w:r>
        <w:rPr>
          <w:spacing w:val="-6"/>
        </w:rPr>
        <w:t xml:space="preserve"> </w:t>
      </w:r>
      <w:r>
        <w:t>Support</w:t>
      </w:r>
      <w:r>
        <w:rPr>
          <w:spacing w:val="-6"/>
        </w:rPr>
        <w:t xml:space="preserve"> </w:t>
      </w:r>
      <w:r>
        <w:t>Services</w:t>
      </w:r>
      <w:r>
        <w:rPr>
          <w:spacing w:val="-6"/>
        </w:rPr>
        <w:t xml:space="preserve"> </w:t>
      </w:r>
      <w:r>
        <w:t>can</w:t>
      </w:r>
      <w:r>
        <w:rPr>
          <w:spacing w:val="-6"/>
        </w:rPr>
        <w:t xml:space="preserve"> </w:t>
      </w:r>
      <w:r>
        <w:t>play</w:t>
      </w:r>
      <w:r>
        <w:rPr>
          <w:spacing w:val="-6"/>
        </w:rPr>
        <w:t xml:space="preserve"> </w:t>
      </w:r>
      <w:r>
        <w:t>in assisting clients to participate safely and successfully in the Scheme.</w:t>
      </w:r>
    </w:p>
    <w:p w14:paraId="2F73D91E" w14:textId="77777777" w:rsidR="0029583C" w:rsidRDefault="00B123B8">
      <w:pPr>
        <w:pStyle w:val="BodyText"/>
        <w:spacing w:before="224" w:line="278" w:lineRule="auto"/>
        <w:ind w:left="463" w:right="1027"/>
      </w:pPr>
      <w:r>
        <w:t>PWDA acknowledges the Australian Government</w:t>
      </w:r>
      <w:r>
        <w:rPr>
          <w:spacing w:val="-9"/>
        </w:rPr>
        <w:t xml:space="preserve"> </w:t>
      </w:r>
      <w:r>
        <w:t>Department</w:t>
      </w:r>
      <w:r>
        <w:rPr>
          <w:spacing w:val="-9"/>
        </w:rPr>
        <w:t xml:space="preserve"> </w:t>
      </w:r>
      <w:r>
        <w:t>of</w:t>
      </w:r>
      <w:r>
        <w:rPr>
          <w:spacing w:val="-9"/>
        </w:rPr>
        <w:t xml:space="preserve"> </w:t>
      </w:r>
      <w:r>
        <w:t>Social</w:t>
      </w:r>
      <w:r>
        <w:rPr>
          <w:spacing w:val="-9"/>
        </w:rPr>
        <w:t xml:space="preserve"> </w:t>
      </w:r>
      <w:r>
        <w:t>Services funding that makes the PWDA Redress Project available.</w:t>
      </w:r>
    </w:p>
    <w:p w14:paraId="2F73D91F" w14:textId="77777777" w:rsidR="0029583C" w:rsidRDefault="0029583C">
      <w:pPr>
        <w:pStyle w:val="BodyText"/>
        <w:rPr>
          <w:sz w:val="20"/>
        </w:rPr>
      </w:pPr>
    </w:p>
    <w:p w14:paraId="2F73D920" w14:textId="77777777" w:rsidR="0029583C" w:rsidRDefault="00B123B8">
      <w:pPr>
        <w:pStyle w:val="BodyText"/>
        <w:spacing w:before="5"/>
        <w:rPr>
          <w:sz w:val="20"/>
        </w:rPr>
      </w:pPr>
      <w:r>
        <w:rPr>
          <w:noProof/>
        </w:rPr>
        <w:drawing>
          <wp:anchor distT="0" distB="0" distL="0" distR="0" simplePos="0" relativeHeight="251762176" behindDoc="1" locked="0" layoutInCell="1" allowOverlap="1" wp14:anchorId="2F73E3B5" wp14:editId="12FEB26B">
            <wp:simplePos x="0" y="0"/>
            <wp:positionH relativeFrom="page">
              <wp:posOffset>3923995</wp:posOffset>
            </wp:positionH>
            <wp:positionV relativeFrom="paragraph">
              <wp:posOffset>164900</wp:posOffset>
            </wp:positionV>
            <wp:extent cx="2959743" cy="3702748"/>
            <wp:effectExtent l="0" t="0" r="0" b="0"/>
            <wp:wrapTopAndBottom/>
            <wp:docPr id="204" name="Image 204" descr="Linda and Tessa, both wearing PWDA tshirts, standing behind a fully stocked promotional st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descr="Linda and Tessa, both wearing PWDA tshirts, standing behind a fully stocked promotional stand. "/>
                    <pic:cNvPicPr/>
                  </pic:nvPicPr>
                  <pic:blipFill>
                    <a:blip r:embed="rId69" cstate="screen">
                      <a:extLst>
                        <a:ext uri="{28A0092B-C50C-407E-A947-70E740481C1C}">
                          <a14:useLocalDpi xmlns:a14="http://schemas.microsoft.com/office/drawing/2010/main"/>
                        </a:ext>
                      </a:extLst>
                    </a:blip>
                    <a:stretch>
                      <a:fillRect/>
                    </a:stretch>
                  </pic:blipFill>
                  <pic:spPr>
                    <a:xfrm>
                      <a:off x="0" y="0"/>
                      <a:ext cx="2959743" cy="3702748"/>
                    </a:xfrm>
                    <a:prstGeom prst="rect">
                      <a:avLst/>
                    </a:prstGeom>
                  </pic:spPr>
                </pic:pic>
              </a:graphicData>
            </a:graphic>
          </wp:anchor>
        </w:drawing>
      </w:r>
    </w:p>
    <w:p w14:paraId="2F73D921" w14:textId="77777777" w:rsidR="0029583C" w:rsidRDefault="00B123B8">
      <w:pPr>
        <w:pStyle w:val="BodyText"/>
        <w:spacing w:before="176" w:line="278" w:lineRule="auto"/>
        <w:ind w:left="463" w:right="1027"/>
      </w:pPr>
      <w:r>
        <w:rPr>
          <w:b/>
          <w:color w:val="005496"/>
        </w:rPr>
        <w:t xml:space="preserve">Image | </w:t>
      </w:r>
      <w:r>
        <w:rPr>
          <w:color w:val="005496"/>
        </w:rPr>
        <w:t>PWDA Manager and Specialist Advocate Redress Linda Wiseham and Project</w:t>
      </w:r>
      <w:r>
        <w:rPr>
          <w:color w:val="005496"/>
          <w:spacing w:val="-12"/>
        </w:rPr>
        <w:t xml:space="preserve"> </w:t>
      </w:r>
      <w:r>
        <w:rPr>
          <w:color w:val="005496"/>
        </w:rPr>
        <w:t>Officer</w:t>
      </w:r>
      <w:r>
        <w:rPr>
          <w:color w:val="005496"/>
          <w:spacing w:val="-16"/>
        </w:rPr>
        <w:t xml:space="preserve"> </w:t>
      </w:r>
      <w:r>
        <w:rPr>
          <w:color w:val="005496"/>
        </w:rPr>
        <w:t>Tessa</w:t>
      </w:r>
      <w:r>
        <w:rPr>
          <w:color w:val="005496"/>
          <w:spacing w:val="-12"/>
        </w:rPr>
        <w:t xml:space="preserve"> </w:t>
      </w:r>
      <w:r>
        <w:rPr>
          <w:color w:val="005496"/>
        </w:rPr>
        <w:t>Newman</w:t>
      </w:r>
      <w:r>
        <w:rPr>
          <w:color w:val="005496"/>
          <w:spacing w:val="-12"/>
        </w:rPr>
        <w:t xml:space="preserve"> </w:t>
      </w:r>
      <w:r>
        <w:rPr>
          <w:color w:val="005496"/>
        </w:rPr>
        <w:t>at</w:t>
      </w:r>
      <w:r>
        <w:rPr>
          <w:color w:val="005496"/>
          <w:spacing w:val="-12"/>
        </w:rPr>
        <w:t xml:space="preserve"> </w:t>
      </w:r>
      <w:r>
        <w:rPr>
          <w:color w:val="005496"/>
        </w:rPr>
        <w:t>a</w:t>
      </w:r>
      <w:r>
        <w:rPr>
          <w:color w:val="005496"/>
          <w:spacing w:val="-12"/>
        </w:rPr>
        <w:t xml:space="preserve"> </w:t>
      </w:r>
      <w:r>
        <w:rPr>
          <w:color w:val="005496"/>
        </w:rPr>
        <w:t>disability community expo.</w:t>
      </w:r>
    </w:p>
    <w:p w14:paraId="2F73D922" w14:textId="77777777" w:rsidR="0029583C" w:rsidRDefault="0029583C">
      <w:pPr>
        <w:spacing w:line="278" w:lineRule="auto"/>
        <w:sectPr w:rsidR="0029583C">
          <w:type w:val="continuous"/>
          <w:pgSz w:w="11910" w:h="16840"/>
          <w:pgMar w:top="1400" w:right="0" w:bottom="280" w:left="340" w:header="0" w:footer="636" w:gutter="0"/>
          <w:cols w:num="2" w:space="720" w:equalWidth="0">
            <w:col w:w="5337" w:space="40"/>
            <w:col w:w="6193"/>
          </w:cols>
        </w:sectPr>
      </w:pPr>
    </w:p>
    <w:p w14:paraId="2F73D923" w14:textId="77777777" w:rsidR="0029583C" w:rsidRDefault="0029583C">
      <w:pPr>
        <w:pStyle w:val="BodyText"/>
        <w:rPr>
          <w:sz w:val="42"/>
        </w:rPr>
      </w:pPr>
    </w:p>
    <w:p w14:paraId="2F73D924" w14:textId="2AF9AA21" w:rsidR="0029583C" w:rsidRDefault="009C571E">
      <w:pPr>
        <w:pStyle w:val="BodyText"/>
        <w:spacing w:before="409"/>
        <w:rPr>
          <w:sz w:val="42"/>
        </w:rPr>
      </w:pPr>
      <w:r>
        <w:rPr>
          <w:noProof/>
          <w:sz w:val="42"/>
        </w:rPr>
        <mc:AlternateContent>
          <mc:Choice Requires="wps">
            <w:drawing>
              <wp:anchor distT="0" distB="0" distL="114300" distR="114300" simplePos="0" relativeHeight="251742720" behindDoc="1" locked="0" layoutInCell="1" allowOverlap="1" wp14:anchorId="470083A3" wp14:editId="726576F2">
                <wp:simplePos x="0" y="0"/>
                <wp:positionH relativeFrom="column">
                  <wp:posOffset>222250</wp:posOffset>
                </wp:positionH>
                <wp:positionV relativeFrom="paragraph">
                  <wp:posOffset>379095</wp:posOffset>
                </wp:positionV>
                <wp:extent cx="6695582" cy="8165545"/>
                <wp:effectExtent l="0" t="0" r="0" b="6985"/>
                <wp:wrapNone/>
                <wp:docPr id="207" name="Graphic 207"/>
                <wp:cNvGraphicFramePr/>
                <a:graphic xmlns:a="http://schemas.openxmlformats.org/drawingml/2006/main">
                  <a:graphicData uri="http://schemas.microsoft.com/office/word/2010/wordprocessingShape">
                    <wps:wsp>
                      <wps:cNvSpPr/>
                      <wps:spPr>
                        <a:xfrm>
                          <a:off x="0" y="0"/>
                          <a:ext cx="6695582" cy="8165545"/>
                        </a:xfrm>
                        <a:custGeom>
                          <a:avLst/>
                          <a:gdLst/>
                          <a:ahLst/>
                          <a:cxnLst/>
                          <a:rect l="l" t="t" r="r" b="b"/>
                          <a:pathLst>
                            <a:path w="6696075" h="8166100">
                              <a:moveTo>
                                <a:pt x="6263995" y="0"/>
                              </a:moveTo>
                              <a:lnTo>
                                <a:pt x="0" y="0"/>
                              </a:lnTo>
                              <a:lnTo>
                                <a:pt x="0" y="7733995"/>
                              </a:lnTo>
                              <a:lnTo>
                                <a:pt x="2534" y="7781067"/>
                              </a:lnTo>
                              <a:lnTo>
                                <a:pt x="9963" y="7826671"/>
                              </a:lnTo>
                              <a:lnTo>
                                <a:pt x="22023" y="7870543"/>
                              </a:lnTo>
                              <a:lnTo>
                                <a:pt x="38449" y="7912420"/>
                              </a:lnTo>
                              <a:lnTo>
                                <a:pt x="58979" y="7952038"/>
                              </a:lnTo>
                              <a:lnTo>
                                <a:pt x="83348" y="7989133"/>
                              </a:lnTo>
                              <a:lnTo>
                                <a:pt x="111295" y="8023442"/>
                              </a:lnTo>
                              <a:lnTo>
                                <a:pt x="142554" y="8054702"/>
                              </a:lnTo>
                              <a:lnTo>
                                <a:pt x="176862" y="8082648"/>
                              </a:lnTo>
                              <a:lnTo>
                                <a:pt x="213956" y="8107018"/>
                              </a:lnTo>
                              <a:lnTo>
                                <a:pt x="253572" y="8127548"/>
                              </a:lnTo>
                              <a:lnTo>
                                <a:pt x="295447" y="8143975"/>
                              </a:lnTo>
                              <a:lnTo>
                                <a:pt x="339318" y="8156034"/>
                              </a:lnTo>
                              <a:lnTo>
                                <a:pt x="384920" y="8163463"/>
                              </a:lnTo>
                              <a:lnTo>
                                <a:pt x="431990" y="8165998"/>
                              </a:lnTo>
                              <a:lnTo>
                                <a:pt x="6695998" y="8165998"/>
                              </a:lnTo>
                              <a:lnTo>
                                <a:pt x="6695998" y="432003"/>
                              </a:lnTo>
                              <a:lnTo>
                                <a:pt x="6693463" y="384930"/>
                              </a:lnTo>
                              <a:lnTo>
                                <a:pt x="6686034" y="339326"/>
                              </a:lnTo>
                              <a:lnTo>
                                <a:pt x="6673974" y="295454"/>
                              </a:lnTo>
                              <a:lnTo>
                                <a:pt x="6657547" y="253577"/>
                              </a:lnTo>
                              <a:lnTo>
                                <a:pt x="6637016" y="213960"/>
                              </a:lnTo>
                              <a:lnTo>
                                <a:pt x="6612645" y="176865"/>
                              </a:lnTo>
                              <a:lnTo>
                                <a:pt x="6584698" y="142555"/>
                              </a:lnTo>
                              <a:lnTo>
                                <a:pt x="6553437" y="111296"/>
                              </a:lnTo>
                              <a:lnTo>
                                <a:pt x="6519128" y="83349"/>
                              </a:lnTo>
                              <a:lnTo>
                                <a:pt x="6482032" y="58979"/>
                              </a:lnTo>
                              <a:lnTo>
                                <a:pt x="6442415" y="38449"/>
                              </a:lnTo>
                              <a:lnTo>
                                <a:pt x="6400539" y="22023"/>
                              </a:lnTo>
                              <a:lnTo>
                                <a:pt x="6356668" y="9963"/>
                              </a:lnTo>
                              <a:lnTo>
                                <a:pt x="6311065" y="2534"/>
                              </a:lnTo>
                              <a:lnTo>
                                <a:pt x="626399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1CFF92F" id="Graphic 207" o:spid="_x0000_s1026" style="position:absolute;margin-left:17.5pt;margin-top:29.85pt;width:527.2pt;height:642.95pt;z-index:-251573760;visibility:visible;mso-wrap-style:square;mso-wrap-distance-left:9pt;mso-wrap-distance-top:0;mso-wrap-distance-right:9pt;mso-wrap-distance-bottom:0;mso-position-horizontal:absolute;mso-position-horizontal-relative:text;mso-position-vertical:absolute;mso-position-vertical-relative:text;v-text-anchor:top" coordsize="6696075,81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" path="m6263995,l,,,7733995r2534,47072l9963,7826671r12060,43872l38449,7912420r20530,39618l83348,7989133r27947,34309l142554,8054702r34308,27946l213956,8107018r39616,20530l295447,8143975r43871,12059l384920,8163463r47070,2535l6695998,8165998r,-7733995l6693463,384930r-7429,-45604l6673974,295454r-16427,-41877l6637016,213960r-24371,-37095l6584698,142555r-31261,-31259l6519128,83349,6482032,58979,6442415,38449,6400539,22023,6356668,9963,6311065,2534,6263995,xe" stroked="f">
                <v:path arrowok="t"/>
              </v:shape>
            </w:pict>
          </mc:Fallback>
        </mc:AlternateContent>
      </w:r>
    </w:p>
    <w:p w14:paraId="2F73D925" w14:textId="77777777" w:rsidR="0029583C" w:rsidRDefault="00B123B8">
      <w:pPr>
        <w:pStyle w:val="Heading9"/>
      </w:pPr>
      <w:r>
        <w:rPr>
          <w:color w:val="00884F"/>
          <w:spacing w:val="-4"/>
        </w:rPr>
        <w:t>Case</w:t>
      </w:r>
      <w:r>
        <w:rPr>
          <w:color w:val="00884F"/>
          <w:spacing w:val="-25"/>
        </w:rPr>
        <w:t xml:space="preserve"> </w:t>
      </w:r>
      <w:r>
        <w:rPr>
          <w:color w:val="00884F"/>
          <w:spacing w:val="-4"/>
        </w:rPr>
        <w:t>study</w:t>
      </w:r>
      <w:r>
        <w:rPr>
          <w:color w:val="00884F"/>
          <w:spacing w:val="-25"/>
        </w:rPr>
        <w:t xml:space="preserve"> </w:t>
      </w:r>
      <w:r>
        <w:rPr>
          <w:color w:val="00884F"/>
          <w:spacing w:val="-4"/>
        </w:rPr>
        <w:t>–</w:t>
      </w:r>
      <w:r>
        <w:rPr>
          <w:color w:val="00884F"/>
          <w:spacing w:val="-24"/>
        </w:rPr>
        <w:t xml:space="preserve"> </w:t>
      </w:r>
      <w:r>
        <w:rPr>
          <w:color w:val="00884F"/>
          <w:spacing w:val="-4"/>
        </w:rPr>
        <w:t>Brad*</w:t>
      </w:r>
    </w:p>
    <w:p w14:paraId="2F73D926" w14:textId="77777777" w:rsidR="0029583C" w:rsidRDefault="0029583C">
      <w:pPr>
        <w:pStyle w:val="BodyText"/>
        <w:spacing w:before="137"/>
        <w:rPr>
          <w:b/>
          <w:sz w:val="20"/>
        </w:rPr>
      </w:pPr>
    </w:p>
    <w:p w14:paraId="2F73D927" w14:textId="77777777" w:rsidR="0029583C" w:rsidRDefault="0029583C">
      <w:pPr>
        <w:rPr>
          <w:sz w:val="20"/>
        </w:rPr>
        <w:sectPr w:rsidR="0029583C">
          <w:footerReference w:type="even" r:id="rId70"/>
          <w:pgSz w:w="11910" w:h="16840"/>
          <w:pgMar w:top="1920" w:right="0" w:bottom="0" w:left="340" w:header="0" w:footer="0" w:gutter="0"/>
          <w:cols w:space="720"/>
        </w:sectPr>
      </w:pPr>
    </w:p>
    <w:p w14:paraId="2F73D928" w14:textId="40FFDEC1" w:rsidR="0029583C" w:rsidRDefault="00B123B8">
      <w:pPr>
        <w:pStyle w:val="BodyText"/>
        <w:spacing w:before="93" w:line="278" w:lineRule="auto"/>
        <w:ind w:left="680" w:right="3"/>
      </w:pPr>
      <w:r>
        <w:t>Brad</w:t>
      </w:r>
      <w:r>
        <w:rPr>
          <w:spacing w:val="-17"/>
        </w:rPr>
        <w:t xml:space="preserve"> </w:t>
      </w:r>
      <w:r>
        <w:t>engaged</w:t>
      </w:r>
      <w:r>
        <w:rPr>
          <w:spacing w:val="-17"/>
        </w:rPr>
        <w:t xml:space="preserve"> </w:t>
      </w:r>
      <w:r>
        <w:t>PWDA’s</w:t>
      </w:r>
      <w:r>
        <w:rPr>
          <w:spacing w:val="-16"/>
        </w:rPr>
        <w:t xml:space="preserve"> </w:t>
      </w:r>
      <w:r>
        <w:t>Redress</w:t>
      </w:r>
      <w:r>
        <w:rPr>
          <w:spacing w:val="-17"/>
        </w:rPr>
        <w:t xml:space="preserve"> </w:t>
      </w:r>
      <w:r>
        <w:t>Team</w:t>
      </w:r>
      <w:r>
        <w:rPr>
          <w:spacing w:val="-17"/>
        </w:rPr>
        <w:t xml:space="preserve"> </w:t>
      </w:r>
      <w:r>
        <w:t>to assist</w:t>
      </w:r>
      <w:r>
        <w:rPr>
          <w:spacing w:val="-5"/>
        </w:rPr>
        <w:t xml:space="preserve"> </w:t>
      </w:r>
      <w:r>
        <w:t>with</w:t>
      </w:r>
      <w:r>
        <w:rPr>
          <w:spacing w:val="-5"/>
        </w:rPr>
        <w:t xml:space="preserve"> </w:t>
      </w:r>
      <w:r>
        <w:t>his</w:t>
      </w:r>
      <w:r>
        <w:rPr>
          <w:spacing w:val="-5"/>
        </w:rPr>
        <w:t xml:space="preserve"> </w:t>
      </w:r>
      <w:r>
        <w:t>application</w:t>
      </w:r>
      <w:r>
        <w:rPr>
          <w:spacing w:val="-5"/>
        </w:rPr>
        <w:t xml:space="preserve"> </w:t>
      </w:r>
      <w:r>
        <w:t>to</w:t>
      </w:r>
      <w:r>
        <w:rPr>
          <w:spacing w:val="-5"/>
        </w:rPr>
        <w:t xml:space="preserve"> </w:t>
      </w:r>
      <w:r>
        <w:t>the</w:t>
      </w:r>
      <w:r>
        <w:rPr>
          <w:spacing w:val="-5"/>
        </w:rPr>
        <w:t xml:space="preserve"> </w:t>
      </w:r>
      <w:r>
        <w:t>National Redress Scheme and support him throughout his Redress journey.</w:t>
      </w:r>
    </w:p>
    <w:p w14:paraId="2F73D929" w14:textId="77777777" w:rsidR="0029583C" w:rsidRDefault="00B123B8">
      <w:pPr>
        <w:pStyle w:val="BodyText"/>
        <w:spacing w:before="226" w:line="278" w:lineRule="auto"/>
        <w:ind w:left="680"/>
      </w:pPr>
      <w:r>
        <w:t>Brad</w:t>
      </w:r>
      <w:r>
        <w:rPr>
          <w:spacing w:val="-5"/>
        </w:rPr>
        <w:t xml:space="preserve"> </w:t>
      </w:r>
      <w:r>
        <w:t>is</w:t>
      </w:r>
      <w:r>
        <w:rPr>
          <w:spacing w:val="-5"/>
        </w:rPr>
        <w:t xml:space="preserve"> </w:t>
      </w:r>
      <w:r>
        <w:t>a</w:t>
      </w:r>
      <w:r>
        <w:rPr>
          <w:spacing w:val="-5"/>
        </w:rPr>
        <w:t xml:space="preserve"> </w:t>
      </w:r>
      <w:r>
        <w:t>man</w:t>
      </w:r>
      <w:r>
        <w:rPr>
          <w:spacing w:val="-5"/>
        </w:rPr>
        <w:t xml:space="preserve"> </w:t>
      </w:r>
      <w:r>
        <w:t>who</w:t>
      </w:r>
      <w:r>
        <w:rPr>
          <w:spacing w:val="-5"/>
        </w:rPr>
        <w:t xml:space="preserve"> </w:t>
      </w:r>
      <w:r>
        <w:t>cannot</w:t>
      </w:r>
      <w:r>
        <w:rPr>
          <w:spacing w:val="-5"/>
        </w:rPr>
        <w:t xml:space="preserve"> </w:t>
      </w:r>
      <w:r>
        <w:t>read</w:t>
      </w:r>
      <w:r>
        <w:rPr>
          <w:spacing w:val="-5"/>
        </w:rPr>
        <w:t xml:space="preserve"> </w:t>
      </w:r>
      <w:r>
        <w:t>or</w:t>
      </w:r>
      <w:r>
        <w:rPr>
          <w:spacing w:val="-5"/>
        </w:rPr>
        <w:t xml:space="preserve"> </w:t>
      </w:r>
      <w:r>
        <w:t>write,</w:t>
      </w:r>
      <w:r>
        <w:rPr>
          <w:spacing w:val="-5"/>
        </w:rPr>
        <w:t xml:space="preserve"> </w:t>
      </w:r>
      <w:r>
        <w:t>and his</w:t>
      </w:r>
      <w:r>
        <w:rPr>
          <w:spacing w:val="-8"/>
        </w:rPr>
        <w:t xml:space="preserve"> </w:t>
      </w:r>
      <w:r>
        <w:t>neurodiversity</w:t>
      </w:r>
      <w:r>
        <w:rPr>
          <w:spacing w:val="-8"/>
        </w:rPr>
        <w:t xml:space="preserve"> </w:t>
      </w:r>
      <w:r>
        <w:t>affects</w:t>
      </w:r>
      <w:r>
        <w:rPr>
          <w:spacing w:val="-8"/>
        </w:rPr>
        <w:t xml:space="preserve"> </w:t>
      </w:r>
      <w:r>
        <w:t>his</w:t>
      </w:r>
      <w:r>
        <w:rPr>
          <w:spacing w:val="-8"/>
        </w:rPr>
        <w:t xml:space="preserve"> </w:t>
      </w:r>
      <w:r>
        <w:t>communication and social interactions. These challenges often lead to Brad being stigmatised and misunderstood by others. He also has multiple physical disabilities. As a child</w:t>
      </w:r>
    </w:p>
    <w:p w14:paraId="2F73D92A" w14:textId="77777777" w:rsidR="0029583C" w:rsidRDefault="00B123B8">
      <w:pPr>
        <w:pStyle w:val="BodyText"/>
        <w:spacing w:line="278" w:lineRule="auto"/>
        <w:ind w:left="680" w:right="3"/>
      </w:pPr>
      <w:r>
        <w:t>Brad</w:t>
      </w:r>
      <w:r>
        <w:rPr>
          <w:spacing w:val="-10"/>
        </w:rPr>
        <w:t xml:space="preserve"> </w:t>
      </w:r>
      <w:r>
        <w:t>was</w:t>
      </w:r>
      <w:r>
        <w:rPr>
          <w:spacing w:val="-10"/>
        </w:rPr>
        <w:t xml:space="preserve"> </w:t>
      </w:r>
      <w:r>
        <w:t>institutionalised</w:t>
      </w:r>
      <w:r>
        <w:rPr>
          <w:spacing w:val="-10"/>
        </w:rPr>
        <w:t xml:space="preserve"> </w:t>
      </w:r>
      <w:r>
        <w:t>and</w:t>
      </w:r>
      <w:r>
        <w:rPr>
          <w:spacing w:val="-10"/>
        </w:rPr>
        <w:t xml:space="preserve"> </w:t>
      </w:r>
      <w:r>
        <w:t>experienced childhood sexual abuse.</w:t>
      </w:r>
    </w:p>
    <w:p w14:paraId="2F73D92B" w14:textId="77777777" w:rsidR="0029583C" w:rsidRDefault="00B123B8">
      <w:pPr>
        <w:pStyle w:val="BodyText"/>
        <w:spacing w:before="226" w:line="278" w:lineRule="auto"/>
        <w:ind w:left="680" w:right="57"/>
      </w:pPr>
      <w:r>
        <w:t>Because Brad has difficulty trusting others, it</w:t>
      </w:r>
      <w:r>
        <w:rPr>
          <w:spacing w:val="-5"/>
        </w:rPr>
        <w:t xml:space="preserve"> </w:t>
      </w:r>
      <w:r>
        <w:t>was</w:t>
      </w:r>
      <w:r>
        <w:rPr>
          <w:spacing w:val="-5"/>
        </w:rPr>
        <w:t xml:space="preserve"> </w:t>
      </w:r>
      <w:r>
        <w:t>very</w:t>
      </w:r>
      <w:r>
        <w:rPr>
          <w:spacing w:val="-5"/>
        </w:rPr>
        <w:t xml:space="preserve"> </w:t>
      </w:r>
      <w:r>
        <w:t>difficult</w:t>
      </w:r>
      <w:r>
        <w:rPr>
          <w:spacing w:val="-5"/>
        </w:rPr>
        <w:t xml:space="preserve"> </w:t>
      </w:r>
      <w:r>
        <w:t>for</w:t>
      </w:r>
      <w:r>
        <w:rPr>
          <w:spacing w:val="-5"/>
        </w:rPr>
        <w:t xml:space="preserve"> </w:t>
      </w:r>
      <w:r>
        <w:t>him</w:t>
      </w:r>
      <w:r>
        <w:rPr>
          <w:spacing w:val="-5"/>
        </w:rPr>
        <w:t xml:space="preserve"> </w:t>
      </w:r>
      <w:r>
        <w:t>to</w:t>
      </w:r>
      <w:r>
        <w:rPr>
          <w:spacing w:val="-5"/>
        </w:rPr>
        <w:t xml:space="preserve"> </w:t>
      </w:r>
      <w:r>
        <w:t>share</w:t>
      </w:r>
      <w:r>
        <w:rPr>
          <w:spacing w:val="-5"/>
        </w:rPr>
        <w:t xml:space="preserve"> </w:t>
      </w:r>
      <w:r>
        <w:t>his</w:t>
      </w:r>
      <w:r>
        <w:rPr>
          <w:spacing w:val="-5"/>
        </w:rPr>
        <w:t xml:space="preserve"> </w:t>
      </w:r>
      <w:r>
        <w:t>story and</w:t>
      </w:r>
      <w:r>
        <w:rPr>
          <w:spacing w:val="-7"/>
        </w:rPr>
        <w:t xml:space="preserve"> </w:t>
      </w:r>
      <w:r>
        <w:t>complete</w:t>
      </w:r>
      <w:r>
        <w:rPr>
          <w:spacing w:val="-7"/>
        </w:rPr>
        <w:t xml:space="preserve"> </w:t>
      </w:r>
      <w:r>
        <w:t>his</w:t>
      </w:r>
      <w:r>
        <w:rPr>
          <w:spacing w:val="-7"/>
        </w:rPr>
        <w:t xml:space="preserve"> </w:t>
      </w:r>
      <w:r>
        <w:t>Redress</w:t>
      </w:r>
      <w:r>
        <w:rPr>
          <w:spacing w:val="-7"/>
        </w:rPr>
        <w:t xml:space="preserve"> </w:t>
      </w:r>
      <w:r>
        <w:t>application.</w:t>
      </w:r>
      <w:r>
        <w:rPr>
          <w:spacing w:val="-7"/>
        </w:rPr>
        <w:t xml:space="preserve"> </w:t>
      </w:r>
      <w:r>
        <w:t>Brad was extremely courageous and persisted.</w:t>
      </w:r>
    </w:p>
    <w:p w14:paraId="2F73D92C" w14:textId="77777777" w:rsidR="0029583C" w:rsidRDefault="00B123B8">
      <w:pPr>
        <w:spacing w:before="228"/>
        <w:ind w:left="680"/>
        <w:rPr>
          <w:b/>
          <w:sz w:val="28"/>
        </w:rPr>
      </w:pPr>
      <w:r>
        <w:rPr>
          <w:b/>
          <w:color w:val="005496"/>
          <w:sz w:val="28"/>
        </w:rPr>
        <w:t>How</w:t>
      </w:r>
      <w:r>
        <w:rPr>
          <w:b/>
          <w:color w:val="005496"/>
          <w:spacing w:val="8"/>
          <w:sz w:val="28"/>
        </w:rPr>
        <w:t xml:space="preserve"> </w:t>
      </w:r>
      <w:r>
        <w:rPr>
          <w:b/>
          <w:color w:val="005496"/>
          <w:sz w:val="28"/>
        </w:rPr>
        <w:t>we</w:t>
      </w:r>
      <w:r>
        <w:rPr>
          <w:b/>
          <w:color w:val="005496"/>
          <w:spacing w:val="8"/>
          <w:sz w:val="28"/>
        </w:rPr>
        <w:t xml:space="preserve"> </w:t>
      </w:r>
      <w:r>
        <w:rPr>
          <w:b/>
          <w:color w:val="005496"/>
          <w:spacing w:val="-2"/>
          <w:sz w:val="28"/>
        </w:rPr>
        <w:t>helped</w:t>
      </w:r>
    </w:p>
    <w:p w14:paraId="2F73D92D" w14:textId="77777777" w:rsidR="0029583C" w:rsidRDefault="00B123B8">
      <w:pPr>
        <w:pStyle w:val="BodyText"/>
        <w:spacing w:before="206" w:line="278" w:lineRule="auto"/>
        <w:ind w:left="680" w:right="3"/>
      </w:pPr>
      <w:r>
        <w:t>The PWDA Redress advocate worked closely with Brad, building rapport and understanding</w:t>
      </w:r>
      <w:r>
        <w:rPr>
          <w:spacing w:val="-13"/>
        </w:rPr>
        <w:t xml:space="preserve"> </w:t>
      </w:r>
      <w:r>
        <w:t>his</w:t>
      </w:r>
      <w:r>
        <w:rPr>
          <w:spacing w:val="-13"/>
        </w:rPr>
        <w:t xml:space="preserve"> </w:t>
      </w:r>
      <w:r>
        <w:t>preferred</w:t>
      </w:r>
      <w:r>
        <w:rPr>
          <w:spacing w:val="-13"/>
        </w:rPr>
        <w:t xml:space="preserve"> </w:t>
      </w:r>
      <w:r>
        <w:t>communication methods so they could best support him.</w:t>
      </w:r>
    </w:p>
    <w:p w14:paraId="2F73D92E" w14:textId="77777777" w:rsidR="0029583C" w:rsidRDefault="00B123B8">
      <w:pPr>
        <w:pStyle w:val="BodyText"/>
        <w:spacing w:before="226" w:line="278" w:lineRule="auto"/>
        <w:ind w:left="680" w:right="207"/>
      </w:pPr>
      <w:r>
        <w:t>The advocate supported Brad throughout his</w:t>
      </w:r>
      <w:r>
        <w:rPr>
          <w:spacing w:val="-12"/>
        </w:rPr>
        <w:t xml:space="preserve"> </w:t>
      </w:r>
      <w:r>
        <w:t>entire</w:t>
      </w:r>
      <w:r>
        <w:rPr>
          <w:spacing w:val="-12"/>
        </w:rPr>
        <w:t xml:space="preserve"> </w:t>
      </w:r>
      <w:r>
        <w:t>Redress</w:t>
      </w:r>
      <w:r>
        <w:rPr>
          <w:spacing w:val="-12"/>
        </w:rPr>
        <w:t xml:space="preserve"> </w:t>
      </w:r>
      <w:r>
        <w:t>journey,</w:t>
      </w:r>
      <w:r>
        <w:rPr>
          <w:spacing w:val="-12"/>
        </w:rPr>
        <w:t xml:space="preserve"> </w:t>
      </w:r>
      <w:r>
        <w:t>including</w:t>
      </w:r>
      <w:r>
        <w:rPr>
          <w:spacing w:val="-12"/>
        </w:rPr>
        <w:t xml:space="preserve"> </w:t>
      </w:r>
      <w:r>
        <w:t>filling out the application, gathering supporting documents, providing information and support throughout the process, and liaising with lawyers and the National Redress Scheme.</w:t>
      </w:r>
    </w:p>
    <w:p w14:paraId="2F73D92F" w14:textId="77777777" w:rsidR="0029583C" w:rsidRDefault="00B123B8">
      <w:pPr>
        <w:spacing w:before="95"/>
        <w:ind w:left="413"/>
        <w:rPr>
          <w:b/>
          <w:sz w:val="28"/>
        </w:rPr>
      </w:pPr>
      <w:r>
        <w:br w:type="column"/>
      </w:r>
      <w:r>
        <w:rPr>
          <w:b/>
          <w:color w:val="005496"/>
          <w:sz w:val="28"/>
        </w:rPr>
        <w:t>Outcomes</w:t>
      </w:r>
      <w:r>
        <w:rPr>
          <w:b/>
          <w:color w:val="005496"/>
          <w:spacing w:val="17"/>
          <w:sz w:val="28"/>
        </w:rPr>
        <w:t xml:space="preserve"> </w:t>
      </w:r>
      <w:r>
        <w:rPr>
          <w:b/>
          <w:color w:val="005496"/>
          <w:spacing w:val="-2"/>
          <w:sz w:val="28"/>
        </w:rPr>
        <w:t>achieved</w:t>
      </w:r>
    </w:p>
    <w:p w14:paraId="2F73D930" w14:textId="77777777" w:rsidR="0029583C" w:rsidRDefault="00B123B8">
      <w:pPr>
        <w:pStyle w:val="BodyText"/>
        <w:spacing w:before="206" w:line="278" w:lineRule="auto"/>
        <w:ind w:left="413" w:right="1121"/>
      </w:pPr>
      <w:r>
        <w:t>Brad</w:t>
      </w:r>
      <w:r>
        <w:rPr>
          <w:spacing w:val="-6"/>
        </w:rPr>
        <w:t xml:space="preserve"> </w:t>
      </w:r>
      <w:r>
        <w:t>received</w:t>
      </w:r>
      <w:r>
        <w:rPr>
          <w:spacing w:val="-6"/>
        </w:rPr>
        <w:t xml:space="preserve"> </w:t>
      </w:r>
      <w:r>
        <w:t>a</w:t>
      </w:r>
      <w:r>
        <w:rPr>
          <w:spacing w:val="-6"/>
        </w:rPr>
        <w:t xml:space="preserve"> </w:t>
      </w:r>
      <w:r>
        <w:t>full</w:t>
      </w:r>
      <w:r>
        <w:rPr>
          <w:spacing w:val="-6"/>
        </w:rPr>
        <w:t xml:space="preserve"> </w:t>
      </w:r>
      <w:r>
        <w:t>offer</w:t>
      </w:r>
      <w:r>
        <w:rPr>
          <w:spacing w:val="-6"/>
        </w:rPr>
        <w:t xml:space="preserve"> </w:t>
      </w:r>
      <w:r>
        <w:t>of</w:t>
      </w:r>
      <w:r>
        <w:rPr>
          <w:spacing w:val="-6"/>
        </w:rPr>
        <w:t xml:space="preserve"> </w:t>
      </w:r>
      <w:r>
        <w:t>Redress,</w:t>
      </w:r>
      <w:r>
        <w:rPr>
          <w:spacing w:val="-6"/>
        </w:rPr>
        <w:t xml:space="preserve"> </w:t>
      </w:r>
      <w:r>
        <w:t>which he accepted. The advocate continued to assist Brad in completing his paperwork and applying for counselling, financial counselling</w:t>
      </w:r>
      <w:r>
        <w:rPr>
          <w:spacing w:val="-6"/>
        </w:rPr>
        <w:t xml:space="preserve"> </w:t>
      </w:r>
      <w:r>
        <w:t>and</w:t>
      </w:r>
      <w:r>
        <w:rPr>
          <w:spacing w:val="-6"/>
        </w:rPr>
        <w:t xml:space="preserve"> </w:t>
      </w:r>
      <w:r>
        <w:t>a</w:t>
      </w:r>
      <w:r>
        <w:rPr>
          <w:spacing w:val="-6"/>
        </w:rPr>
        <w:t xml:space="preserve"> </w:t>
      </w:r>
      <w:r>
        <w:t>direct</w:t>
      </w:r>
      <w:r>
        <w:rPr>
          <w:spacing w:val="-6"/>
        </w:rPr>
        <w:t xml:space="preserve"> </w:t>
      </w:r>
      <w:r>
        <w:t>personal</w:t>
      </w:r>
      <w:r>
        <w:rPr>
          <w:spacing w:val="-6"/>
        </w:rPr>
        <w:t xml:space="preserve"> </w:t>
      </w:r>
      <w:r>
        <w:t>response (apology) from the institution.</w:t>
      </w:r>
    </w:p>
    <w:p w14:paraId="2F73D931" w14:textId="77777777" w:rsidR="0029583C" w:rsidRDefault="00B123B8">
      <w:pPr>
        <w:pStyle w:val="BodyText"/>
        <w:spacing w:before="226" w:line="278" w:lineRule="auto"/>
        <w:ind w:left="413" w:right="883"/>
      </w:pPr>
      <w:r>
        <w:t>Brad</w:t>
      </w:r>
      <w:r>
        <w:rPr>
          <w:spacing w:val="-7"/>
        </w:rPr>
        <w:t xml:space="preserve"> </w:t>
      </w:r>
      <w:r>
        <w:t>was</w:t>
      </w:r>
      <w:r>
        <w:rPr>
          <w:spacing w:val="-7"/>
        </w:rPr>
        <w:t xml:space="preserve"> </w:t>
      </w:r>
      <w:r>
        <w:t>extremely</w:t>
      </w:r>
      <w:r>
        <w:rPr>
          <w:spacing w:val="-7"/>
        </w:rPr>
        <w:t xml:space="preserve"> </w:t>
      </w:r>
      <w:r>
        <w:t>happy</w:t>
      </w:r>
      <w:r>
        <w:rPr>
          <w:spacing w:val="-7"/>
        </w:rPr>
        <w:t xml:space="preserve"> </w:t>
      </w:r>
      <w:r>
        <w:t>with</w:t>
      </w:r>
      <w:r>
        <w:rPr>
          <w:spacing w:val="-7"/>
        </w:rPr>
        <w:t xml:space="preserve"> </w:t>
      </w:r>
      <w:r>
        <w:t>the</w:t>
      </w:r>
      <w:r>
        <w:rPr>
          <w:spacing w:val="-7"/>
        </w:rPr>
        <w:t xml:space="preserve"> </w:t>
      </w:r>
      <w:r>
        <w:t>outcome of the Redress process.</w:t>
      </w:r>
    </w:p>
    <w:p w14:paraId="2F73D932" w14:textId="77777777" w:rsidR="0029583C" w:rsidRDefault="00B123B8">
      <w:pPr>
        <w:pStyle w:val="BodyText"/>
        <w:spacing w:before="226" w:line="278" w:lineRule="auto"/>
        <w:ind w:left="413" w:right="1028"/>
      </w:pP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2F73D933" w14:textId="77777777" w:rsidR="0029583C" w:rsidRDefault="0029583C">
      <w:pPr>
        <w:spacing w:line="278" w:lineRule="auto"/>
        <w:sectPr w:rsidR="0029583C">
          <w:type w:val="continuous"/>
          <w:pgSz w:w="11910" w:h="16840"/>
          <w:pgMar w:top="1400" w:right="0" w:bottom="280" w:left="340" w:header="0" w:footer="0" w:gutter="0"/>
          <w:cols w:num="2" w:space="720" w:equalWidth="0">
            <w:col w:w="5386" w:space="40"/>
            <w:col w:w="6144"/>
          </w:cols>
        </w:sectPr>
      </w:pPr>
    </w:p>
    <w:p w14:paraId="2F73D934" w14:textId="77777777" w:rsidR="0029583C" w:rsidRDefault="0029583C">
      <w:pPr>
        <w:pStyle w:val="BodyText"/>
        <w:rPr>
          <w:sz w:val="20"/>
        </w:rPr>
      </w:pPr>
    </w:p>
    <w:p w14:paraId="2F73D935" w14:textId="77777777" w:rsidR="0029583C" w:rsidRDefault="0029583C">
      <w:pPr>
        <w:pStyle w:val="BodyText"/>
        <w:rPr>
          <w:sz w:val="20"/>
        </w:rPr>
      </w:pPr>
    </w:p>
    <w:p w14:paraId="2F73D936" w14:textId="77777777" w:rsidR="0029583C" w:rsidRDefault="0029583C">
      <w:pPr>
        <w:pStyle w:val="BodyText"/>
        <w:rPr>
          <w:sz w:val="20"/>
        </w:rPr>
      </w:pPr>
    </w:p>
    <w:p w14:paraId="2F73D937" w14:textId="77777777" w:rsidR="0029583C" w:rsidRDefault="0029583C">
      <w:pPr>
        <w:pStyle w:val="BodyText"/>
        <w:rPr>
          <w:sz w:val="20"/>
        </w:rPr>
      </w:pPr>
    </w:p>
    <w:p w14:paraId="2F73D938" w14:textId="77777777" w:rsidR="0029583C" w:rsidRDefault="0029583C">
      <w:pPr>
        <w:pStyle w:val="BodyText"/>
        <w:rPr>
          <w:sz w:val="20"/>
        </w:rPr>
      </w:pPr>
    </w:p>
    <w:p w14:paraId="2F73D939" w14:textId="77777777" w:rsidR="0029583C" w:rsidRDefault="0029583C">
      <w:pPr>
        <w:pStyle w:val="BodyText"/>
        <w:rPr>
          <w:sz w:val="20"/>
        </w:rPr>
      </w:pPr>
    </w:p>
    <w:p w14:paraId="2F73D93A" w14:textId="77777777" w:rsidR="0029583C" w:rsidRDefault="0029583C">
      <w:pPr>
        <w:pStyle w:val="BodyText"/>
        <w:rPr>
          <w:sz w:val="20"/>
        </w:rPr>
      </w:pPr>
    </w:p>
    <w:p w14:paraId="2F73D93B" w14:textId="77777777" w:rsidR="0029583C" w:rsidRDefault="0029583C">
      <w:pPr>
        <w:pStyle w:val="BodyText"/>
        <w:rPr>
          <w:sz w:val="20"/>
        </w:rPr>
      </w:pPr>
    </w:p>
    <w:p w14:paraId="2F73D93C" w14:textId="77777777" w:rsidR="0029583C" w:rsidRDefault="0029583C">
      <w:pPr>
        <w:pStyle w:val="BodyText"/>
        <w:rPr>
          <w:sz w:val="20"/>
        </w:rPr>
      </w:pPr>
    </w:p>
    <w:p w14:paraId="2F73D93D" w14:textId="77777777" w:rsidR="0029583C" w:rsidRDefault="0029583C">
      <w:pPr>
        <w:pStyle w:val="BodyText"/>
        <w:rPr>
          <w:sz w:val="20"/>
        </w:rPr>
      </w:pPr>
    </w:p>
    <w:p w14:paraId="2F73D93E" w14:textId="77777777" w:rsidR="0029583C" w:rsidRDefault="0029583C">
      <w:pPr>
        <w:pStyle w:val="BodyText"/>
        <w:rPr>
          <w:sz w:val="20"/>
        </w:rPr>
      </w:pPr>
    </w:p>
    <w:p w14:paraId="2F73D93F" w14:textId="77777777" w:rsidR="0029583C" w:rsidRDefault="0029583C">
      <w:pPr>
        <w:pStyle w:val="BodyText"/>
        <w:rPr>
          <w:sz w:val="20"/>
        </w:rPr>
      </w:pPr>
    </w:p>
    <w:p w14:paraId="2F73D940" w14:textId="77777777" w:rsidR="0029583C" w:rsidRDefault="0029583C">
      <w:pPr>
        <w:pStyle w:val="BodyText"/>
        <w:rPr>
          <w:sz w:val="20"/>
        </w:rPr>
      </w:pPr>
    </w:p>
    <w:p w14:paraId="2F73D941" w14:textId="77777777" w:rsidR="0029583C" w:rsidRDefault="0029583C">
      <w:pPr>
        <w:pStyle w:val="BodyText"/>
        <w:spacing w:before="158"/>
        <w:rPr>
          <w:sz w:val="20"/>
        </w:rPr>
      </w:pPr>
    </w:p>
    <w:p w14:paraId="2F73D942" w14:textId="77777777" w:rsidR="0029583C" w:rsidRDefault="00B123B8">
      <w:pPr>
        <w:pStyle w:val="BodyText"/>
        <w:ind w:left="675"/>
        <w:rPr>
          <w:sz w:val="20"/>
        </w:rPr>
      </w:pPr>
      <w:r>
        <w:rPr>
          <w:noProof/>
          <w:sz w:val="20"/>
        </w:rPr>
        <w:drawing>
          <wp:inline distT="0" distB="0" distL="0" distR="0" wp14:anchorId="2F73E3BB" wp14:editId="2F73E3BC">
            <wp:extent cx="1998775" cy="752855"/>
            <wp:effectExtent l="0" t="0" r="0" b="0"/>
            <wp:docPr id="212" name="Image 212" descr="Engage-In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Engage-In logo"/>
                    <pic:cNvPicPr/>
                  </pic:nvPicPr>
                  <pic:blipFill>
                    <a:blip r:embed="rId71" cstate="screen">
                      <a:extLst>
                        <a:ext uri="{28A0092B-C50C-407E-A947-70E740481C1C}">
                          <a14:useLocalDpi xmlns:a14="http://schemas.microsoft.com/office/drawing/2010/main"/>
                        </a:ext>
                      </a:extLst>
                    </a:blip>
                    <a:stretch>
                      <a:fillRect/>
                    </a:stretch>
                  </pic:blipFill>
                  <pic:spPr>
                    <a:xfrm>
                      <a:off x="0" y="0"/>
                      <a:ext cx="1998775" cy="752855"/>
                    </a:xfrm>
                    <a:prstGeom prst="rect">
                      <a:avLst/>
                    </a:prstGeom>
                  </pic:spPr>
                </pic:pic>
              </a:graphicData>
            </a:graphic>
          </wp:inline>
        </w:drawing>
      </w:r>
    </w:p>
    <w:p w14:paraId="2F73D943" w14:textId="77777777" w:rsidR="0029583C" w:rsidRDefault="0029583C">
      <w:pPr>
        <w:pStyle w:val="BodyText"/>
        <w:spacing w:before="59"/>
        <w:rPr>
          <w:sz w:val="44"/>
        </w:rPr>
      </w:pPr>
    </w:p>
    <w:p w14:paraId="2F73D944" w14:textId="77777777" w:rsidR="0029583C" w:rsidRDefault="00B123B8">
      <w:pPr>
        <w:pStyle w:val="Heading8"/>
        <w:ind w:left="682"/>
      </w:pPr>
      <w:r>
        <w:rPr>
          <w:noProof/>
        </w:rPr>
        <mc:AlternateContent>
          <mc:Choice Requires="wpg">
            <w:drawing>
              <wp:anchor distT="0" distB="0" distL="0" distR="0" simplePos="0" relativeHeight="251574784" behindDoc="0" locked="0" layoutInCell="1" allowOverlap="1" wp14:anchorId="2F73E3BD" wp14:editId="116BA3D5">
                <wp:simplePos x="0" y="0"/>
                <wp:positionH relativeFrom="page">
                  <wp:posOffset>3924537</wp:posOffset>
                </wp:positionH>
                <wp:positionV relativeFrom="paragraph">
                  <wp:posOffset>-1389939</wp:posOffset>
                </wp:positionV>
                <wp:extent cx="2989580" cy="2130425"/>
                <wp:effectExtent l="0" t="0" r="0" b="0"/>
                <wp:wrapNone/>
                <wp:docPr id="213" name="Group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130425"/>
                          <a:chOff x="0" y="0"/>
                          <a:chExt cx="2989580" cy="2130425"/>
                        </a:xfrm>
                      </wpg:grpSpPr>
                      <wps:wsp>
                        <wps:cNvPr id="214" name="Graphic 214"/>
                        <wps:cNvSpPr/>
                        <wps:spPr>
                          <a:xfrm>
                            <a:off x="0" y="0"/>
                            <a:ext cx="2989580" cy="2130425"/>
                          </a:xfrm>
                          <a:custGeom>
                            <a:avLst/>
                            <a:gdLst/>
                            <a:ahLst/>
                            <a:cxnLst/>
                            <a:rect l="l" t="t" r="r" b="b"/>
                            <a:pathLst>
                              <a:path w="2989580" h="2130425">
                                <a:moveTo>
                                  <a:pt x="2557068" y="0"/>
                                </a:moveTo>
                                <a:lnTo>
                                  <a:pt x="0" y="0"/>
                                </a:lnTo>
                                <a:lnTo>
                                  <a:pt x="0" y="1698104"/>
                                </a:lnTo>
                                <a:lnTo>
                                  <a:pt x="2534" y="1745176"/>
                                </a:lnTo>
                                <a:lnTo>
                                  <a:pt x="9963" y="1790780"/>
                                </a:lnTo>
                                <a:lnTo>
                                  <a:pt x="22023" y="1834653"/>
                                </a:lnTo>
                                <a:lnTo>
                                  <a:pt x="38449" y="1876529"/>
                                </a:lnTo>
                                <a:lnTo>
                                  <a:pt x="58979" y="1916147"/>
                                </a:lnTo>
                                <a:lnTo>
                                  <a:pt x="83349" y="1953242"/>
                                </a:lnTo>
                                <a:lnTo>
                                  <a:pt x="111296" y="1987551"/>
                                </a:lnTo>
                                <a:lnTo>
                                  <a:pt x="142555" y="2018811"/>
                                </a:lnTo>
                                <a:lnTo>
                                  <a:pt x="176865" y="2046757"/>
                                </a:lnTo>
                                <a:lnTo>
                                  <a:pt x="213960" y="2071127"/>
                                </a:lnTo>
                                <a:lnTo>
                                  <a:pt x="253577" y="2091657"/>
                                </a:lnTo>
                                <a:lnTo>
                                  <a:pt x="295454" y="2108084"/>
                                </a:lnTo>
                                <a:lnTo>
                                  <a:pt x="339326" y="2120143"/>
                                </a:lnTo>
                                <a:lnTo>
                                  <a:pt x="384930" y="2127572"/>
                                </a:lnTo>
                                <a:lnTo>
                                  <a:pt x="432003" y="2130107"/>
                                </a:lnTo>
                                <a:lnTo>
                                  <a:pt x="2989072" y="2130107"/>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215" name="Graphic 215"/>
                        <wps:cNvSpPr/>
                        <wps:spPr>
                          <a:xfrm>
                            <a:off x="2401341" y="1679616"/>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0"/>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0"/>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216" name="Textbox 216"/>
                        <wps:cNvSpPr txBox="1"/>
                        <wps:spPr>
                          <a:xfrm>
                            <a:off x="0" y="0"/>
                            <a:ext cx="2989580" cy="2130425"/>
                          </a:xfrm>
                          <a:prstGeom prst="rect">
                            <a:avLst/>
                          </a:prstGeom>
                        </wps:spPr>
                        <wps:txbx>
                          <w:txbxContent>
                            <w:p w14:paraId="2F73E5D6" w14:textId="77777777" w:rsidR="0029583C" w:rsidRDefault="0029583C">
                              <w:pPr>
                                <w:spacing w:before="76"/>
                                <w:rPr>
                                  <w:sz w:val="27"/>
                                </w:rPr>
                              </w:pPr>
                            </w:p>
                            <w:p w14:paraId="2F73E5D7" w14:textId="77777777" w:rsidR="0029583C" w:rsidRDefault="00B123B8">
                              <w:pPr>
                                <w:spacing w:line="261" w:lineRule="auto"/>
                                <w:ind w:left="360" w:right="343"/>
                                <w:rPr>
                                  <w:b/>
                                  <w:sz w:val="27"/>
                                </w:rPr>
                              </w:pPr>
                              <w:r>
                                <w:rPr>
                                  <w:b/>
                                  <w:sz w:val="27"/>
                                </w:rPr>
                                <w:t>“For</w:t>
                              </w:r>
                              <w:r>
                                <w:rPr>
                                  <w:b/>
                                  <w:spacing w:val="-8"/>
                                  <w:sz w:val="27"/>
                                </w:rPr>
                                <w:t xml:space="preserve"> </w:t>
                              </w:r>
                              <w:r>
                                <w:rPr>
                                  <w:b/>
                                  <w:sz w:val="27"/>
                                </w:rPr>
                                <w:t>me</w:t>
                              </w:r>
                              <w:r>
                                <w:rPr>
                                  <w:b/>
                                  <w:spacing w:val="-8"/>
                                  <w:sz w:val="27"/>
                                </w:rPr>
                                <w:t xml:space="preserve"> </w:t>
                              </w:r>
                              <w:r>
                                <w:rPr>
                                  <w:b/>
                                  <w:sz w:val="27"/>
                                </w:rPr>
                                <w:t>it</w:t>
                              </w:r>
                              <w:r>
                                <w:rPr>
                                  <w:b/>
                                  <w:spacing w:val="-8"/>
                                  <w:sz w:val="27"/>
                                </w:rPr>
                                <w:t xml:space="preserve"> </w:t>
                              </w:r>
                              <w:r>
                                <w:rPr>
                                  <w:b/>
                                  <w:sz w:val="27"/>
                                </w:rPr>
                                <w:t>was</w:t>
                              </w:r>
                              <w:r>
                                <w:rPr>
                                  <w:b/>
                                  <w:spacing w:val="-8"/>
                                  <w:sz w:val="27"/>
                                </w:rPr>
                                <w:t xml:space="preserve"> </w:t>
                              </w:r>
                              <w:r>
                                <w:rPr>
                                  <w:b/>
                                  <w:sz w:val="27"/>
                                </w:rPr>
                                <w:t>really</w:t>
                              </w:r>
                              <w:r>
                                <w:rPr>
                                  <w:b/>
                                  <w:spacing w:val="-8"/>
                                  <w:sz w:val="27"/>
                                </w:rPr>
                                <w:t xml:space="preserve"> </w:t>
                              </w:r>
                              <w:r>
                                <w:rPr>
                                  <w:b/>
                                  <w:sz w:val="27"/>
                                </w:rPr>
                                <w:t>important and</w:t>
                              </w:r>
                              <w:r>
                                <w:rPr>
                                  <w:b/>
                                  <w:spacing w:val="-1"/>
                                  <w:sz w:val="27"/>
                                </w:rPr>
                                <w:t xml:space="preserve"> </w:t>
                              </w:r>
                              <w:r>
                                <w:rPr>
                                  <w:b/>
                                  <w:sz w:val="27"/>
                                </w:rPr>
                                <w:t>nice</w:t>
                              </w:r>
                              <w:r>
                                <w:rPr>
                                  <w:b/>
                                  <w:spacing w:val="-1"/>
                                  <w:sz w:val="27"/>
                                </w:rPr>
                                <w:t xml:space="preserve"> </w:t>
                              </w:r>
                              <w:r>
                                <w:rPr>
                                  <w:b/>
                                  <w:sz w:val="27"/>
                                </w:rPr>
                                <w:t>that</w:t>
                              </w:r>
                              <w:r>
                                <w:rPr>
                                  <w:b/>
                                  <w:spacing w:val="-1"/>
                                  <w:sz w:val="27"/>
                                </w:rPr>
                                <w:t xml:space="preserve"> </w:t>
                              </w:r>
                              <w:r>
                                <w:rPr>
                                  <w:b/>
                                  <w:sz w:val="27"/>
                                </w:rPr>
                                <w:t>I</w:t>
                              </w:r>
                              <w:r>
                                <w:rPr>
                                  <w:b/>
                                  <w:spacing w:val="-1"/>
                                  <w:sz w:val="27"/>
                                </w:rPr>
                                <w:t xml:space="preserve"> </w:t>
                              </w:r>
                              <w:r>
                                <w:rPr>
                                  <w:b/>
                                  <w:sz w:val="27"/>
                                </w:rPr>
                                <w:t>was</w:t>
                              </w:r>
                              <w:r>
                                <w:rPr>
                                  <w:b/>
                                  <w:spacing w:val="-1"/>
                                  <w:sz w:val="27"/>
                                </w:rPr>
                                <w:t xml:space="preserve"> </w:t>
                              </w:r>
                              <w:r>
                                <w:rPr>
                                  <w:b/>
                                  <w:sz w:val="27"/>
                                </w:rPr>
                                <w:t>not</w:t>
                              </w:r>
                              <w:r>
                                <w:rPr>
                                  <w:b/>
                                  <w:spacing w:val="-1"/>
                                  <w:sz w:val="27"/>
                                </w:rPr>
                                <w:t xml:space="preserve"> </w:t>
                              </w:r>
                              <w:r>
                                <w:rPr>
                                  <w:b/>
                                  <w:sz w:val="27"/>
                                </w:rPr>
                                <w:t>judged, felt safe and made to feel adequate. [My] Advocate</w:t>
                              </w:r>
                            </w:p>
                            <w:p w14:paraId="2F73E5D8" w14:textId="77777777" w:rsidR="0029583C" w:rsidRDefault="00B123B8">
                              <w:pPr>
                                <w:spacing w:before="6" w:line="261" w:lineRule="auto"/>
                                <w:ind w:left="360" w:right="343"/>
                                <w:rPr>
                                  <w:b/>
                                  <w:sz w:val="27"/>
                                </w:rPr>
                              </w:pPr>
                              <w:r>
                                <w:rPr>
                                  <w:b/>
                                  <w:sz w:val="27"/>
                                </w:rPr>
                                <w:t>was</w:t>
                              </w:r>
                              <w:r>
                                <w:rPr>
                                  <w:b/>
                                  <w:spacing w:val="-9"/>
                                  <w:sz w:val="27"/>
                                </w:rPr>
                                <w:t xml:space="preserve"> </w:t>
                              </w:r>
                              <w:r>
                                <w:rPr>
                                  <w:b/>
                                  <w:sz w:val="27"/>
                                </w:rPr>
                                <w:t>caring</w:t>
                              </w:r>
                              <w:r>
                                <w:rPr>
                                  <w:b/>
                                  <w:spacing w:val="-9"/>
                                  <w:sz w:val="27"/>
                                </w:rPr>
                                <w:t xml:space="preserve"> </w:t>
                              </w:r>
                              <w:r>
                                <w:rPr>
                                  <w:b/>
                                  <w:sz w:val="27"/>
                                </w:rPr>
                                <w:t>kind</w:t>
                              </w:r>
                              <w:r>
                                <w:rPr>
                                  <w:b/>
                                  <w:spacing w:val="-9"/>
                                  <w:sz w:val="27"/>
                                </w:rPr>
                                <w:t xml:space="preserve"> </w:t>
                              </w:r>
                              <w:r>
                                <w:rPr>
                                  <w:b/>
                                  <w:sz w:val="27"/>
                                </w:rPr>
                                <w:t>and</w:t>
                              </w:r>
                              <w:r>
                                <w:rPr>
                                  <w:b/>
                                  <w:spacing w:val="-9"/>
                                  <w:sz w:val="27"/>
                                </w:rPr>
                                <w:t xml:space="preserve"> </w:t>
                              </w:r>
                              <w:r>
                                <w:rPr>
                                  <w:b/>
                                  <w:sz w:val="27"/>
                                </w:rPr>
                                <w:t xml:space="preserve">very </w:t>
                              </w:r>
                              <w:r>
                                <w:rPr>
                                  <w:b/>
                                  <w:spacing w:val="-2"/>
                                  <w:sz w:val="27"/>
                                </w:rPr>
                                <w:t>professional.”</w:t>
                              </w:r>
                            </w:p>
                            <w:p w14:paraId="2F73E5D9" w14:textId="77777777" w:rsidR="0029583C" w:rsidRDefault="00B123B8">
                              <w:pPr>
                                <w:spacing w:before="125"/>
                                <w:ind w:left="360"/>
                                <w:rPr>
                                  <w:b/>
                                  <w:sz w:val="24"/>
                                </w:rPr>
                              </w:pPr>
                              <w:r>
                                <w:rPr>
                                  <w:b/>
                                  <w:sz w:val="24"/>
                                </w:rPr>
                                <w:t xml:space="preserve">Client </w:t>
                              </w:r>
                              <w:r>
                                <w:rPr>
                                  <w:b/>
                                  <w:spacing w:val="-2"/>
                                  <w:sz w:val="24"/>
                                </w:rPr>
                                <w:t>Testimonial</w:t>
                              </w:r>
                            </w:p>
                          </w:txbxContent>
                        </wps:txbx>
                        <wps:bodyPr wrap="square" lIns="0" tIns="0" rIns="0" bIns="0" rtlCol="0">
                          <a:noAutofit/>
                        </wps:bodyPr>
                      </wps:wsp>
                    </wpg:wgp>
                  </a:graphicData>
                </a:graphic>
              </wp:anchor>
            </w:drawing>
          </mc:Choice>
          <mc:Fallback>
            <w:pict>
              <v:group w14:anchorId="2F73E3BD" id="Group 213" o:spid="_x0000_s1108" alt="&quot;&quot;" style="position:absolute;left:0;text-align:left;margin-left:309pt;margin-top:-109.45pt;width:235.4pt;height:167.75pt;z-index:251574784;mso-wrap-distance-left:0;mso-wrap-distance-right:0;mso-position-horizontal-relative:page;mso-position-vertical-relative:text" coordsize="29895,213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">
                <v:shape id="Graphic 214" o:spid="_x0000_s1109" style="position:absolute;width:29895;height:21304;visibility:visible;mso-wrap-style:square;v-text-anchor:top" coordsize="2989580,2130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" path="m2557068,l,,,1698104r2534,47072l9963,1790780r12060,43873l38449,1876529r20530,39618l83349,1953242r27947,34309l142555,2018811r34310,27946l213960,2071127r39617,20530l295454,2108084r43872,12059l384930,2127572r47073,2535l2989072,2130107r,-1698104l2986537,384930r-7429,-45604l2967048,295454r-16426,-41877l2930092,213960r-24370,-37095l2877775,142555r-31259,-31259l2812206,83349,2775111,58979,2735494,38449,2693617,22023,2649745,9963,2604141,2534,2557068,xe" fillcolor="#efecea" stroked="f">
                  <v:path arrowok="t"/>
                </v:shape>
                <v:shape id="Graphic 215" o:spid="_x0000_s1110" style="position:absolute;left:24013;top:16796;width:4051;height:2908;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" path="m83934,l38098,15280,6253,56702,,91033r1195,15523l19138,147713r33683,27709l66268,180454r-3686,16666l42710,245922,21164,283059r-4972,7580l75107,290639r29952,-38914l135655,203412r17494,-34934l168340,115035r1014,-17614l167741,74915,154850,38585,115779,6194,100362,1549,83934,xem319570,l273723,15280,241876,56702r-6253,34331l236818,106556r17956,41157l288450,175422r13441,5032l298212,197120r-19879,48802l256798,283059r-4970,7580l310730,290639r29954,-38914l371284,203412r17501,-34934l403976,115035r1014,-17614l403376,74915,390481,38585,351409,6194,335993,1549,319570,xe" fillcolor="#005496" stroked="f">
                  <v:path arrowok="t"/>
                </v:shape>
                <v:shape id="Textbox 216" o:spid="_x0000_s1111" type="#_x0000_t202" style="position:absolute;width:29895;height:2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2F73E5D6" w14:textId="77777777" w:rsidR="0029583C" w:rsidRDefault="0029583C">
                        <w:pPr>
                          <w:spacing w:before="76"/>
                          <w:rPr>
                            <w:sz w:val="27"/>
                          </w:rPr>
                        </w:pPr>
                      </w:p>
                      <w:p w14:paraId="2F73E5D7" w14:textId="77777777" w:rsidR="0029583C" w:rsidRDefault="00B123B8">
                        <w:pPr>
                          <w:spacing w:line="261" w:lineRule="auto"/>
                          <w:ind w:left="360" w:right="343"/>
                          <w:rPr>
                            <w:b/>
                            <w:sz w:val="27"/>
                          </w:rPr>
                        </w:pPr>
                        <w:r>
                          <w:rPr>
                            <w:b/>
                            <w:sz w:val="27"/>
                          </w:rPr>
                          <w:t>“For</w:t>
                        </w:r>
                        <w:r>
                          <w:rPr>
                            <w:b/>
                            <w:spacing w:val="-8"/>
                            <w:sz w:val="27"/>
                          </w:rPr>
                          <w:t xml:space="preserve"> </w:t>
                        </w:r>
                        <w:r>
                          <w:rPr>
                            <w:b/>
                            <w:sz w:val="27"/>
                          </w:rPr>
                          <w:t>me</w:t>
                        </w:r>
                        <w:r>
                          <w:rPr>
                            <w:b/>
                            <w:spacing w:val="-8"/>
                            <w:sz w:val="27"/>
                          </w:rPr>
                          <w:t xml:space="preserve"> </w:t>
                        </w:r>
                        <w:r>
                          <w:rPr>
                            <w:b/>
                            <w:sz w:val="27"/>
                          </w:rPr>
                          <w:t>it</w:t>
                        </w:r>
                        <w:r>
                          <w:rPr>
                            <w:b/>
                            <w:spacing w:val="-8"/>
                            <w:sz w:val="27"/>
                          </w:rPr>
                          <w:t xml:space="preserve"> </w:t>
                        </w:r>
                        <w:r>
                          <w:rPr>
                            <w:b/>
                            <w:sz w:val="27"/>
                          </w:rPr>
                          <w:t>was</w:t>
                        </w:r>
                        <w:r>
                          <w:rPr>
                            <w:b/>
                            <w:spacing w:val="-8"/>
                            <w:sz w:val="27"/>
                          </w:rPr>
                          <w:t xml:space="preserve"> </w:t>
                        </w:r>
                        <w:r>
                          <w:rPr>
                            <w:b/>
                            <w:sz w:val="27"/>
                          </w:rPr>
                          <w:t>really</w:t>
                        </w:r>
                        <w:r>
                          <w:rPr>
                            <w:b/>
                            <w:spacing w:val="-8"/>
                            <w:sz w:val="27"/>
                          </w:rPr>
                          <w:t xml:space="preserve"> </w:t>
                        </w:r>
                        <w:r>
                          <w:rPr>
                            <w:b/>
                            <w:sz w:val="27"/>
                          </w:rPr>
                          <w:t>important and</w:t>
                        </w:r>
                        <w:r>
                          <w:rPr>
                            <w:b/>
                            <w:spacing w:val="-1"/>
                            <w:sz w:val="27"/>
                          </w:rPr>
                          <w:t xml:space="preserve"> </w:t>
                        </w:r>
                        <w:r>
                          <w:rPr>
                            <w:b/>
                            <w:sz w:val="27"/>
                          </w:rPr>
                          <w:t>nice</w:t>
                        </w:r>
                        <w:r>
                          <w:rPr>
                            <w:b/>
                            <w:spacing w:val="-1"/>
                            <w:sz w:val="27"/>
                          </w:rPr>
                          <w:t xml:space="preserve"> </w:t>
                        </w:r>
                        <w:r>
                          <w:rPr>
                            <w:b/>
                            <w:sz w:val="27"/>
                          </w:rPr>
                          <w:t>that</w:t>
                        </w:r>
                        <w:r>
                          <w:rPr>
                            <w:b/>
                            <w:spacing w:val="-1"/>
                            <w:sz w:val="27"/>
                          </w:rPr>
                          <w:t xml:space="preserve"> </w:t>
                        </w:r>
                        <w:r>
                          <w:rPr>
                            <w:b/>
                            <w:sz w:val="27"/>
                          </w:rPr>
                          <w:t>I</w:t>
                        </w:r>
                        <w:r>
                          <w:rPr>
                            <w:b/>
                            <w:spacing w:val="-1"/>
                            <w:sz w:val="27"/>
                          </w:rPr>
                          <w:t xml:space="preserve"> </w:t>
                        </w:r>
                        <w:r>
                          <w:rPr>
                            <w:b/>
                            <w:sz w:val="27"/>
                          </w:rPr>
                          <w:t>was</w:t>
                        </w:r>
                        <w:r>
                          <w:rPr>
                            <w:b/>
                            <w:spacing w:val="-1"/>
                            <w:sz w:val="27"/>
                          </w:rPr>
                          <w:t xml:space="preserve"> </w:t>
                        </w:r>
                        <w:r>
                          <w:rPr>
                            <w:b/>
                            <w:sz w:val="27"/>
                          </w:rPr>
                          <w:t>not</w:t>
                        </w:r>
                        <w:r>
                          <w:rPr>
                            <w:b/>
                            <w:spacing w:val="-1"/>
                            <w:sz w:val="27"/>
                          </w:rPr>
                          <w:t xml:space="preserve"> </w:t>
                        </w:r>
                        <w:r>
                          <w:rPr>
                            <w:b/>
                            <w:sz w:val="27"/>
                          </w:rPr>
                          <w:t>judged, felt safe and made to feel adequate. [My] Advocate</w:t>
                        </w:r>
                      </w:p>
                      <w:p w14:paraId="2F73E5D8" w14:textId="77777777" w:rsidR="0029583C" w:rsidRDefault="00B123B8">
                        <w:pPr>
                          <w:spacing w:before="6" w:line="261" w:lineRule="auto"/>
                          <w:ind w:left="360" w:right="343"/>
                          <w:rPr>
                            <w:b/>
                            <w:sz w:val="27"/>
                          </w:rPr>
                        </w:pPr>
                        <w:r>
                          <w:rPr>
                            <w:b/>
                            <w:sz w:val="27"/>
                          </w:rPr>
                          <w:t>was</w:t>
                        </w:r>
                        <w:r>
                          <w:rPr>
                            <w:b/>
                            <w:spacing w:val="-9"/>
                            <w:sz w:val="27"/>
                          </w:rPr>
                          <w:t xml:space="preserve"> </w:t>
                        </w:r>
                        <w:r>
                          <w:rPr>
                            <w:b/>
                            <w:sz w:val="27"/>
                          </w:rPr>
                          <w:t>caring</w:t>
                        </w:r>
                        <w:r>
                          <w:rPr>
                            <w:b/>
                            <w:spacing w:val="-9"/>
                            <w:sz w:val="27"/>
                          </w:rPr>
                          <w:t xml:space="preserve"> </w:t>
                        </w:r>
                        <w:r>
                          <w:rPr>
                            <w:b/>
                            <w:sz w:val="27"/>
                          </w:rPr>
                          <w:t>kind</w:t>
                        </w:r>
                        <w:r>
                          <w:rPr>
                            <w:b/>
                            <w:spacing w:val="-9"/>
                            <w:sz w:val="27"/>
                          </w:rPr>
                          <w:t xml:space="preserve"> </w:t>
                        </w:r>
                        <w:r>
                          <w:rPr>
                            <w:b/>
                            <w:sz w:val="27"/>
                          </w:rPr>
                          <w:t>and</w:t>
                        </w:r>
                        <w:r>
                          <w:rPr>
                            <w:b/>
                            <w:spacing w:val="-9"/>
                            <w:sz w:val="27"/>
                          </w:rPr>
                          <w:t xml:space="preserve"> </w:t>
                        </w:r>
                        <w:r>
                          <w:rPr>
                            <w:b/>
                            <w:sz w:val="27"/>
                          </w:rPr>
                          <w:t xml:space="preserve">very </w:t>
                        </w:r>
                        <w:r>
                          <w:rPr>
                            <w:b/>
                            <w:spacing w:val="-2"/>
                            <w:sz w:val="27"/>
                          </w:rPr>
                          <w:t>professional.”</w:t>
                        </w:r>
                      </w:p>
                      <w:p w14:paraId="2F73E5D9" w14:textId="77777777" w:rsidR="0029583C" w:rsidRDefault="00B123B8">
                        <w:pPr>
                          <w:spacing w:before="125"/>
                          <w:ind w:left="360"/>
                          <w:rPr>
                            <w:b/>
                            <w:sz w:val="24"/>
                          </w:rPr>
                        </w:pPr>
                        <w:r>
                          <w:rPr>
                            <w:b/>
                            <w:sz w:val="24"/>
                          </w:rPr>
                          <w:t xml:space="preserve">Client </w:t>
                        </w:r>
                        <w:r>
                          <w:rPr>
                            <w:b/>
                            <w:spacing w:val="-2"/>
                            <w:sz w:val="24"/>
                          </w:rPr>
                          <w:t>Testimonial</w:t>
                        </w:r>
                      </w:p>
                    </w:txbxContent>
                  </v:textbox>
                </v:shape>
                <w10:wrap anchorx="page"/>
              </v:group>
            </w:pict>
          </mc:Fallback>
        </mc:AlternateContent>
      </w:r>
      <w:bookmarkStart w:id="60" w:name="Engage-In_Project"/>
      <w:bookmarkEnd w:id="60"/>
      <w:r>
        <w:rPr>
          <w:color w:val="005496"/>
        </w:rPr>
        <w:t>Engage-In</w:t>
      </w:r>
      <w:r>
        <w:rPr>
          <w:color w:val="005496"/>
          <w:spacing w:val="-9"/>
        </w:rPr>
        <w:t xml:space="preserve"> </w:t>
      </w:r>
      <w:r>
        <w:rPr>
          <w:color w:val="005496"/>
          <w:spacing w:val="-2"/>
        </w:rPr>
        <w:t>Project</w:t>
      </w:r>
    </w:p>
    <w:p w14:paraId="2F73D945" w14:textId="77777777" w:rsidR="0029583C" w:rsidRDefault="0029583C">
      <w:pPr>
        <w:pStyle w:val="BodyText"/>
        <w:spacing w:before="43"/>
        <w:rPr>
          <w:rFonts w:ascii="VAG Rounded"/>
          <w:b/>
          <w:sz w:val="20"/>
        </w:rPr>
      </w:pPr>
    </w:p>
    <w:p w14:paraId="2F73D946" w14:textId="77777777" w:rsidR="0029583C" w:rsidRDefault="0029583C">
      <w:pPr>
        <w:rPr>
          <w:rFonts w:ascii="VAG Rounded"/>
          <w:sz w:val="20"/>
        </w:rPr>
        <w:sectPr w:rsidR="0029583C">
          <w:footerReference w:type="default" r:id="rId72"/>
          <w:pgSz w:w="11910" w:h="16840"/>
          <w:pgMar w:top="0" w:right="0" w:bottom="820" w:left="340" w:header="0" w:footer="638" w:gutter="0"/>
          <w:pgNumType w:start="51"/>
          <w:cols w:space="720"/>
        </w:sectPr>
      </w:pPr>
    </w:p>
    <w:p w14:paraId="2F73D947" w14:textId="77777777" w:rsidR="0029583C" w:rsidRDefault="00B123B8">
      <w:pPr>
        <w:spacing w:before="90" w:line="273" w:lineRule="auto"/>
        <w:ind w:left="682" w:right="67"/>
        <w:rPr>
          <w:b/>
          <w:sz w:val="32"/>
        </w:rPr>
      </w:pPr>
      <w:r>
        <w:rPr>
          <w:noProof/>
        </w:rPr>
        <mc:AlternateContent>
          <mc:Choice Requires="wps">
            <w:drawing>
              <wp:anchor distT="0" distB="0" distL="0" distR="0" simplePos="0" relativeHeight="251573760" behindDoc="0" locked="0" layoutInCell="1" allowOverlap="1" wp14:anchorId="2F73E3BF" wp14:editId="6032A187">
                <wp:simplePos x="0" y="0"/>
                <wp:positionH relativeFrom="page">
                  <wp:posOffset>0</wp:posOffset>
                </wp:positionH>
                <wp:positionV relativeFrom="page">
                  <wp:posOffset>3</wp:posOffset>
                </wp:positionV>
                <wp:extent cx="1270" cy="10692130"/>
                <wp:effectExtent l="0" t="0" r="0" b="0"/>
                <wp:wrapNone/>
                <wp:docPr id="217" name="Graphic 2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692130"/>
                        </a:xfrm>
                        <a:custGeom>
                          <a:avLst/>
                          <a:gdLst/>
                          <a:ahLst/>
                          <a:cxnLst/>
                          <a:rect l="l" t="t" r="r" b="b"/>
                          <a:pathLst>
                            <a:path h="10692130">
                              <a:moveTo>
                                <a:pt x="0" y="0"/>
                              </a:moveTo>
                              <a:lnTo>
                                <a:pt x="0" y="10692003"/>
                              </a:lnTo>
                            </a:path>
                          </a:pathLst>
                        </a:custGeom>
                        <a:solidFill>
                          <a:srgbClr val="EFECEA"/>
                        </a:solidFill>
                      </wps:spPr>
                      <wps:bodyPr wrap="square" lIns="0" tIns="0" rIns="0" bIns="0" rtlCol="0">
                        <a:prstTxWarp prst="textNoShape">
                          <a:avLst/>
                        </a:prstTxWarp>
                        <a:noAutofit/>
                      </wps:bodyPr>
                    </wps:wsp>
                  </a:graphicData>
                </a:graphic>
              </wp:anchor>
            </w:drawing>
          </mc:Choice>
          <mc:Fallback>
            <w:pict>
              <v:shape w14:anchorId="74745062" id="Graphic 217" o:spid="_x0000_s1026" alt="&quot;&quot;" style="position:absolute;margin-left:0;margin-top:0;width:.1pt;height:841.9pt;z-index:251573760;visibility:visible;mso-wrap-style:square;mso-wrap-distance-left:0;mso-wrap-distance-top:0;mso-wrap-distance-right:0;mso-wrap-distance-bottom:0;mso-position-horizontal:absolute;mso-position-horizontal-relative:page;mso-position-vertical:absolute;mso-position-vertical-relative:page;v-text-anchor:top" coordsize="127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" path="m,l,10692003e" fillcolor="#efecea" stroked="f">
                <v:path arrowok="t"/>
                <w10:wrap anchorx="page" anchory="page"/>
              </v:shape>
            </w:pict>
          </mc:Fallback>
        </mc:AlternateContent>
      </w:r>
      <w:r>
        <w:rPr>
          <w:b/>
          <w:sz w:val="32"/>
        </w:rPr>
        <w:t>PWDA supported 54 clients under</w:t>
      </w:r>
      <w:r>
        <w:rPr>
          <w:b/>
          <w:spacing w:val="-13"/>
          <w:sz w:val="32"/>
        </w:rPr>
        <w:t xml:space="preserve"> </w:t>
      </w:r>
      <w:r>
        <w:rPr>
          <w:b/>
          <w:sz w:val="32"/>
        </w:rPr>
        <w:t>the</w:t>
      </w:r>
      <w:r>
        <w:rPr>
          <w:b/>
          <w:spacing w:val="-13"/>
          <w:sz w:val="32"/>
        </w:rPr>
        <w:t xml:space="preserve"> </w:t>
      </w:r>
      <w:r>
        <w:rPr>
          <w:b/>
          <w:sz w:val="32"/>
        </w:rPr>
        <w:t>Engage-In</w:t>
      </w:r>
      <w:r>
        <w:rPr>
          <w:b/>
          <w:spacing w:val="-13"/>
          <w:sz w:val="32"/>
        </w:rPr>
        <w:t xml:space="preserve"> </w:t>
      </w:r>
      <w:r>
        <w:rPr>
          <w:b/>
          <w:sz w:val="32"/>
        </w:rPr>
        <w:t>Project.</w:t>
      </w:r>
    </w:p>
    <w:p w14:paraId="2F73D948" w14:textId="77777777" w:rsidR="0029583C" w:rsidRDefault="00B123B8">
      <w:pPr>
        <w:pStyle w:val="BodyText"/>
        <w:spacing w:before="316" w:line="278" w:lineRule="auto"/>
        <w:ind w:left="682" w:right="67"/>
      </w:pPr>
      <w:r>
        <w:t>Over</w:t>
      </w:r>
      <w:r>
        <w:rPr>
          <w:spacing w:val="-2"/>
        </w:rPr>
        <w:t xml:space="preserve"> </w:t>
      </w:r>
      <w:r>
        <w:t>the</w:t>
      </w:r>
      <w:r>
        <w:rPr>
          <w:spacing w:val="-2"/>
        </w:rPr>
        <w:t xml:space="preserve"> </w:t>
      </w:r>
      <w:r>
        <w:t>last</w:t>
      </w:r>
      <w:r>
        <w:rPr>
          <w:spacing w:val="-2"/>
        </w:rPr>
        <w:t xml:space="preserve"> </w:t>
      </w:r>
      <w:r>
        <w:t>12</w:t>
      </w:r>
      <w:r>
        <w:rPr>
          <w:spacing w:val="-2"/>
        </w:rPr>
        <w:t xml:space="preserve"> </w:t>
      </w:r>
      <w:r>
        <w:t>months,</w:t>
      </w:r>
      <w:r>
        <w:rPr>
          <w:spacing w:val="-2"/>
        </w:rPr>
        <w:t xml:space="preserve"> </w:t>
      </w:r>
      <w:r>
        <w:t>PWDA's</w:t>
      </w:r>
      <w:r>
        <w:rPr>
          <w:spacing w:val="-2"/>
        </w:rPr>
        <w:t xml:space="preserve"> </w:t>
      </w:r>
      <w:r>
        <w:t>Engage- In Project has achieved substantial growth in client numbers despite the significant barriers to reaching people with disability</w:t>
      </w:r>
      <w:r>
        <w:rPr>
          <w:spacing w:val="40"/>
        </w:rPr>
        <w:t xml:space="preserve"> </w:t>
      </w:r>
      <w:r>
        <w:t>in</w:t>
      </w:r>
      <w:r>
        <w:rPr>
          <w:spacing w:val="-8"/>
        </w:rPr>
        <w:t xml:space="preserve"> </w:t>
      </w:r>
      <w:r>
        <w:t>closed</w:t>
      </w:r>
      <w:r>
        <w:rPr>
          <w:spacing w:val="-8"/>
        </w:rPr>
        <w:t xml:space="preserve"> </w:t>
      </w:r>
      <w:r>
        <w:t>settings.</w:t>
      </w:r>
      <w:r>
        <w:rPr>
          <w:spacing w:val="-12"/>
        </w:rPr>
        <w:t xml:space="preserve"> </w:t>
      </w:r>
      <w:r>
        <w:t>The</w:t>
      </w:r>
      <w:r>
        <w:rPr>
          <w:spacing w:val="-8"/>
        </w:rPr>
        <w:t xml:space="preserve"> </w:t>
      </w:r>
      <w:r>
        <w:t>Project</w:t>
      </w:r>
      <w:r>
        <w:rPr>
          <w:spacing w:val="-8"/>
        </w:rPr>
        <w:t xml:space="preserve"> </w:t>
      </w:r>
      <w:r>
        <w:t>experienced a 90% increase in referrals and a 237% increase in new client numbers.</w:t>
      </w:r>
    </w:p>
    <w:p w14:paraId="2F73D949" w14:textId="77777777" w:rsidR="0029583C" w:rsidRDefault="00B123B8">
      <w:pPr>
        <w:pStyle w:val="BodyText"/>
        <w:spacing w:before="225" w:line="278" w:lineRule="auto"/>
        <w:ind w:left="682" w:right="5"/>
      </w:pPr>
      <w:r>
        <w:t>Engage-In advocates work side-by-side with</w:t>
      </w:r>
      <w:r>
        <w:rPr>
          <w:spacing w:val="-9"/>
        </w:rPr>
        <w:t xml:space="preserve"> </w:t>
      </w:r>
      <w:r>
        <w:t>people</w:t>
      </w:r>
      <w:r>
        <w:rPr>
          <w:spacing w:val="-9"/>
        </w:rPr>
        <w:t xml:space="preserve"> </w:t>
      </w:r>
      <w:r>
        <w:t>with</w:t>
      </w:r>
      <w:r>
        <w:rPr>
          <w:spacing w:val="-9"/>
        </w:rPr>
        <w:t xml:space="preserve"> </w:t>
      </w:r>
      <w:r>
        <w:t>psychosocial</w:t>
      </w:r>
      <w:r>
        <w:rPr>
          <w:spacing w:val="-9"/>
        </w:rPr>
        <w:t xml:space="preserve"> </w:t>
      </w:r>
      <w:r>
        <w:t>disability</w:t>
      </w:r>
      <w:r>
        <w:rPr>
          <w:spacing w:val="-9"/>
        </w:rPr>
        <w:t xml:space="preserve"> </w:t>
      </w:r>
      <w:r>
        <w:t>who are exiting closed settings, helping them identify goals and connect with services and</w:t>
      </w:r>
      <w:r>
        <w:rPr>
          <w:spacing w:val="-3"/>
        </w:rPr>
        <w:t xml:space="preserve"> </w:t>
      </w:r>
      <w:r>
        <w:t>supports.</w:t>
      </w:r>
      <w:r>
        <w:rPr>
          <w:spacing w:val="-16"/>
        </w:rPr>
        <w:t xml:space="preserve"> </w:t>
      </w:r>
      <w:r>
        <w:t>Across</w:t>
      </w:r>
      <w:r>
        <w:rPr>
          <w:spacing w:val="-3"/>
        </w:rPr>
        <w:t xml:space="preserve"> </w:t>
      </w:r>
      <w:r>
        <w:t>the</w:t>
      </w:r>
      <w:r>
        <w:rPr>
          <w:spacing w:val="-3"/>
        </w:rPr>
        <w:t xml:space="preserve"> </w:t>
      </w:r>
      <w:r>
        <w:t>year,</w:t>
      </w:r>
      <w:r>
        <w:rPr>
          <w:spacing w:val="-3"/>
        </w:rPr>
        <w:t xml:space="preserve"> </w:t>
      </w:r>
      <w:r>
        <w:t>the</w:t>
      </w:r>
      <w:r>
        <w:rPr>
          <w:spacing w:val="-3"/>
        </w:rPr>
        <w:t xml:space="preserve"> </w:t>
      </w:r>
      <w:r>
        <w:t>Engage- In Team supported clients in connecting back to their communities, building their confidence and skills to maximise choice and control, and reducing the risk of returning to the closed setting.</w:t>
      </w:r>
    </w:p>
    <w:p w14:paraId="2F73D94A" w14:textId="77777777" w:rsidR="0029583C" w:rsidRDefault="00B123B8">
      <w:pPr>
        <w:pStyle w:val="BodyText"/>
        <w:spacing w:before="225" w:line="278" w:lineRule="auto"/>
        <w:ind w:left="682" w:right="67"/>
      </w:pPr>
      <w:r>
        <w:t>The</w:t>
      </w:r>
      <w:r>
        <w:rPr>
          <w:spacing w:val="-8"/>
        </w:rPr>
        <w:t xml:space="preserve"> </w:t>
      </w:r>
      <w:r>
        <w:t>model</w:t>
      </w:r>
      <w:r>
        <w:rPr>
          <w:spacing w:val="-8"/>
        </w:rPr>
        <w:t xml:space="preserve"> </w:t>
      </w:r>
      <w:r>
        <w:t>of</w:t>
      </w:r>
      <w:r>
        <w:rPr>
          <w:spacing w:val="-8"/>
        </w:rPr>
        <w:t xml:space="preserve"> </w:t>
      </w:r>
      <w:r>
        <w:t>individual</w:t>
      </w:r>
      <w:r>
        <w:rPr>
          <w:spacing w:val="-8"/>
        </w:rPr>
        <w:t xml:space="preserve"> </w:t>
      </w:r>
      <w:r>
        <w:t>advocacy</w:t>
      </w:r>
      <w:r>
        <w:rPr>
          <w:spacing w:val="-8"/>
        </w:rPr>
        <w:t xml:space="preserve"> </w:t>
      </w:r>
      <w:r>
        <w:t>support provided by Engage-In is directed by</w:t>
      </w:r>
    </w:p>
    <w:p w14:paraId="2F73D94B" w14:textId="77777777" w:rsidR="0029583C" w:rsidRDefault="00B123B8">
      <w:pPr>
        <w:pStyle w:val="BodyText"/>
        <w:spacing w:line="278" w:lineRule="auto"/>
        <w:ind w:left="682" w:right="67"/>
      </w:pPr>
      <w:r>
        <w:t>the</w:t>
      </w:r>
      <w:r>
        <w:rPr>
          <w:spacing w:val="-7"/>
        </w:rPr>
        <w:t xml:space="preserve"> </w:t>
      </w:r>
      <w:r>
        <w:t>person</w:t>
      </w:r>
      <w:r>
        <w:rPr>
          <w:spacing w:val="-7"/>
        </w:rPr>
        <w:t xml:space="preserve"> </w:t>
      </w:r>
      <w:r>
        <w:t>with</w:t>
      </w:r>
      <w:r>
        <w:rPr>
          <w:spacing w:val="-7"/>
        </w:rPr>
        <w:t xml:space="preserve"> </w:t>
      </w:r>
      <w:r>
        <w:t>disability</w:t>
      </w:r>
      <w:r>
        <w:rPr>
          <w:spacing w:val="-7"/>
        </w:rPr>
        <w:t xml:space="preserve"> </w:t>
      </w:r>
      <w:r>
        <w:t>and</w:t>
      </w:r>
      <w:r>
        <w:rPr>
          <w:spacing w:val="-7"/>
        </w:rPr>
        <w:t xml:space="preserve"> </w:t>
      </w:r>
      <w:r>
        <w:t>is</w:t>
      </w:r>
      <w:r>
        <w:rPr>
          <w:spacing w:val="-7"/>
        </w:rPr>
        <w:t xml:space="preserve"> </w:t>
      </w:r>
      <w:r>
        <w:t>trauma informed in its operation.</w:t>
      </w:r>
    </w:p>
    <w:p w14:paraId="2F73D94C" w14:textId="77777777" w:rsidR="0029583C" w:rsidRDefault="00B123B8">
      <w:pPr>
        <w:rPr>
          <w:sz w:val="24"/>
        </w:rPr>
      </w:pPr>
      <w:r>
        <w:br w:type="column"/>
      </w:r>
    </w:p>
    <w:p w14:paraId="2F73D94D" w14:textId="77777777" w:rsidR="0029583C" w:rsidRDefault="0029583C">
      <w:pPr>
        <w:pStyle w:val="BodyText"/>
      </w:pPr>
    </w:p>
    <w:p w14:paraId="2F73D94E" w14:textId="77777777" w:rsidR="0029583C" w:rsidRDefault="0029583C">
      <w:pPr>
        <w:pStyle w:val="BodyText"/>
        <w:spacing w:before="31"/>
      </w:pPr>
    </w:p>
    <w:p w14:paraId="2F73D94F" w14:textId="77777777" w:rsidR="0029583C" w:rsidRDefault="00B123B8">
      <w:pPr>
        <w:spacing w:line="278" w:lineRule="auto"/>
        <w:ind w:left="477" w:right="1026"/>
        <w:rPr>
          <w:sz w:val="24"/>
        </w:rPr>
      </w:pPr>
      <w:r>
        <w:rPr>
          <w:sz w:val="24"/>
        </w:rPr>
        <w:t>This</w:t>
      </w:r>
      <w:r>
        <w:rPr>
          <w:spacing w:val="-13"/>
          <w:sz w:val="24"/>
        </w:rPr>
        <w:t xml:space="preserve"> </w:t>
      </w:r>
      <w:r>
        <w:rPr>
          <w:sz w:val="24"/>
        </w:rPr>
        <w:t>year,</w:t>
      </w:r>
      <w:r>
        <w:rPr>
          <w:spacing w:val="-13"/>
          <w:sz w:val="24"/>
        </w:rPr>
        <w:t xml:space="preserve"> </w:t>
      </w:r>
      <w:r>
        <w:rPr>
          <w:sz w:val="24"/>
        </w:rPr>
        <w:t>the</w:t>
      </w:r>
      <w:r>
        <w:rPr>
          <w:spacing w:val="-13"/>
          <w:sz w:val="24"/>
        </w:rPr>
        <w:t xml:space="preserve"> </w:t>
      </w:r>
      <w:r>
        <w:rPr>
          <w:sz w:val="24"/>
        </w:rPr>
        <w:t>Engage-In</w:t>
      </w:r>
      <w:r>
        <w:rPr>
          <w:spacing w:val="-17"/>
          <w:sz w:val="24"/>
        </w:rPr>
        <w:t xml:space="preserve"> </w:t>
      </w:r>
      <w:r>
        <w:rPr>
          <w:sz w:val="24"/>
        </w:rPr>
        <w:t>Team</w:t>
      </w:r>
      <w:r>
        <w:rPr>
          <w:spacing w:val="-12"/>
          <w:sz w:val="24"/>
        </w:rPr>
        <w:t xml:space="preserve"> </w:t>
      </w:r>
      <w:r>
        <w:rPr>
          <w:sz w:val="24"/>
        </w:rPr>
        <w:t>delivered</w:t>
      </w:r>
      <w:r>
        <w:rPr>
          <w:spacing w:val="-13"/>
          <w:sz w:val="24"/>
        </w:rPr>
        <w:t xml:space="preserve"> </w:t>
      </w:r>
      <w:r>
        <w:rPr>
          <w:sz w:val="24"/>
        </w:rPr>
        <w:t>17 training sessions on “</w:t>
      </w:r>
      <w:r>
        <w:rPr>
          <w:i/>
          <w:sz w:val="24"/>
        </w:rPr>
        <w:t xml:space="preserve">Engaging confidently with psychosocial disability” </w:t>
      </w:r>
      <w:r>
        <w:rPr>
          <w:sz w:val="24"/>
        </w:rPr>
        <w:t>to PWDA</w:t>
      </w:r>
    </w:p>
    <w:p w14:paraId="2F73D950" w14:textId="77777777" w:rsidR="0029583C" w:rsidRDefault="00B123B8">
      <w:pPr>
        <w:pStyle w:val="BodyText"/>
        <w:spacing w:line="278" w:lineRule="auto"/>
        <w:ind w:left="477" w:right="1493"/>
      </w:pPr>
      <w:r>
        <w:t>staff and a range of external service providers. The team also continued to lead</w:t>
      </w:r>
      <w:r>
        <w:rPr>
          <w:spacing w:val="-6"/>
        </w:rPr>
        <w:t xml:space="preserve"> </w:t>
      </w:r>
      <w:r>
        <w:t>a</w:t>
      </w:r>
      <w:r>
        <w:rPr>
          <w:spacing w:val="-6"/>
        </w:rPr>
        <w:t xml:space="preserve"> </w:t>
      </w:r>
      <w:r>
        <w:t>Community</w:t>
      </w:r>
      <w:r>
        <w:rPr>
          <w:spacing w:val="-6"/>
        </w:rPr>
        <w:t xml:space="preserve"> </w:t>
      </w:r>
      <w:r>
        <w:t>of</w:t>
      </w:r>
      <w:r>
        <w:rPr>
          <w:spacing w:val="-6"/>
        </w:rPr>
        <w:t xml:space="preserve"> </w:t>
      </w:r>
      <w:r>
        <w:t>Practice</w:t>
      </w:r>
      <w:r>
        <w:rPr>
          <w:spacing w:val="-6"/>
        </w:rPr>
        <w:t xml:space="preserve"> </w:t>
      </w:r>
      <w:r>
        <w:t>(COP)</w:t>
      </w:r>
      <w:r>
        <w:rPr>
          <w:spacing w:val="-6"/>
        </w:rPr>
        <w:t xml:space="preserve"> </w:t>
      </w:r>
      <w:r>
        <w:t>for the disability sector, facilitating access to</w:t>
      </w:r>
      <w:r>
        <w:rPr>
          <w:spacing w:val="-5"/>
        </w:rPr>
        <w:t xml:space="preserve"> </w:t>
      </w:r>
      <w:r>
        <w:t>knowledge</w:t>
      </w:r>
      <w:r>
        <w:rPr>
          <w:spacing w:val="-5"/>
        </w:rPr>
        <w:t xml:space="preserve"> </w:t>
      </w:r>
      <w:r>
        <w:t>and</w:t>
      </w:r>
      <w:r>
        <w:rPr>
          <w:spacing w:val="-5"/>
        </w:rPr>
        <w:t xml:space="preserve"> </w:t>
      </w:r>
      <w:r>
        <w:t>expertise</w:t>
      </w:r>
      <w:r>
        <w:rPr>
          <w:spacing w:val="-5"/>
        </w:rPr>
        <w:t xml:space="preserve"> </w:t>
      </w:r>
      <w:r>
        <w:t>that</w:t>
      </w:r>
      <w:r>
        <w:rPr>
          <w:spacing w:val="-5"/>
        </w:rPr>
        <w:t xml:space="preserve"> </w:t>
      </w:r>
      <w:r>
        <w:t>service</w:t>
      </w:r>
    </w:p>
    <w:p w14:paraId="2F73D951" w14:textId="77777777" w:rsidR="0029583C" w:rsidRDefault="00B123B8">
      <w:pPr>
        <w:pStyle w:val="BodyText"/>
        <w:spacing w:line="278" w:lineRule="auto"/>
        <w:ind w:left="477" w:right="1026"/>
      </w:pPr>
      <w:r>
        <w:t>providers</w:t>
      </w:r>
      <w:r>
        <w:rPr>
          <w:spacing w:val="-5"/>
        </w:rPr>
        <w:t xml:space="preserve"> </w:t>
      </w:r>
      <w:r>
        <w:t>might</w:t>
      </w:r>
      <w:r>
        <w:rPr>
          <w:spacing w:val="-5"/>
        </w:rPr>
        <w:t xml:space="preserve"> </w:t>
      </w:r>
      <w:r>
        <w:t>not</w:t>
      </w:r>
      <w:r>
        <w:rPr>
          <w:spacing w:val="-5"/>
        </w:rPr>
        <w:t xml:space="preserve"> </w:t>
      </w:r>
      <w:r>
        <w:t>easily</w:t>
      </w:r>
      <w:r>
        <w:rPr>
          <w:spacing w:val="-5"/>
        </w:rPr>
        <w:t xml:space="preserve"> </w:t>
      </w:r>
      <w:r>
        <w:t>gain</w:t>
      </w:r>
      <w:r>
        <w:rPr>
          <w:spacing w:val="-5"/>
        </w:rPr>
        <w:t xml:space="preserve"> </w:t>
      </w:r>
      <w:r>
        <w:t>on</w:t>
      </w:r>
      <w:r>
        <w:rPr>
          <w:spacing w:val="-5"/>
        </w:rPr>
        <w:t xml:space="preserve"> </w:t>
      </w:r>
      <w:r>
        <w:t>their</w:t>
      </w:r>
      <w:r>
        <w:rPr>
          <w:spacing w:val="-5"/>
        </w:rPr>
        <w:t xml:space="preserve"> </w:t>
      </w:r>
      <w:r>
        <w:t>own, such as industry trends, techniques, and practices to improve how they work with people with psychosocial disability.</w:t>
      </w:r>
    </w:p>
    <w:p w14:paraId="2F73D952" w14:textId="77777777" w:rsidR="0029583C" w:rsidRDefault="00B123B8">
      <w:pPr>
        <w:pStyle w:val="BodyText"/>
        <w:spacing w:before="225" w:line="278" w:lineRule="auto"/>
        <w:ind w:left="477" w:right="1026"/>
      </w:pPr>
      <w:r>
        <w:t>The Project has employed six (6) people with lived experience of psychosocial disability</w:t>
      </w:r>
      <w:r>
        <w:rPr>
          <w:spacing w:val="-6"/>
        </w:rPr>
        <w:t xml:space="preserve"> </w:t>
      </w:r>
      <w:r>
        <w:t>over</w:t>
      </w:r>
      <w:r>
        <w:rPr>
          <w:spacing w:val="-6"/>
        </w:rPr>
        <w:t xml:space="preserve"> </w:t>
      </w:r>
      <w:r>
        <w:t>the</w:t>
      </w:r>
      <w:r>
        <w:rPr>
          <w:spacing w:val="-6"/>
        </w:rPr>
        <w:t xml:space="preserve"> </w:t>
      </w:r>
      <w:r>
        <w:t>last</w:t>
      </w:r>
      <w:r>
        <w:rPr>
          <w:spacing w:val="-6"/>
        </w:rPr>
        <w:t xml:space="preserve"> </w:t>
      </w:r>
      <w:r>
        <w:t>12</w:t>
      </w:r>
      <w:r>
        <w:rPr>
          <w:spacing w:val="-6"/>
        </w:rPr>
        <w:t xml:space="preserve"> </w:t>
      </w:r>
      <w:r>
        <w:t>months,</w:t>
      </w:r>
      <w:r>
        <w:rPr>
          <w:spacing w:val="-6"/>
        </w:rPr>
        <w:t xml:space="preserve"> </w:t>
      </w:r>
      <w:r>
        <w:t>including the program manager and advocates.</w:t>
      </w:r>
    </w:p>
    <w:p w14:paraId="2F73D953" w14:textId="77777777" w:rsidR="0029583C" w:rsidRDefault="00B123B8">
      <w:pPr>
        <w:pStyle w:val="BodyText"/>
        <w:spacing w:before="226" w:line="278" w:lineRule="auto"/>
        <w:ind w:left="477" w:right="1106"/>
      </w:pPr>
      <w:r>
        <w:t>PWDA</w:t>
      </w:r>
      <w:r>
        <w:rPr>
          <w:spacing w:val="-5"/>
        </w:rPr>
        <w:t xml:space="preserve"> </w:t>
      </w:r>
      <w:r>
        <w:t>acknowledges the funding provided by the Australian Government Department of Social Services (DSS) under an Information</w:t>
      </w:r>
      <w:r>
        <w:rPr>
          <w:spacing w:val="-9"/>
        </w:rPr>
        <w:t xml:space="preserve"> </w:t>
      </w:r>
      <w:r>
        <w:t>Linkages</w:t>
      </w:r>
      <w:r>
        <w:rPr>
          <w:spacing w:val="-9"/>
        </w:rPr>
        <w:t xml:space="preserve"> </w:t>
      </w:r>
      <w:r>
        <w:t>and</w:t>
      </w:r>
      <w:r>
        <w:rPr>
          <w:spacing w:val="-9"/>
        </w:rPr>
        <w:t xml:space="preserve"> </w:t>
      </w:r>
      <w:r>
        <w:t>Capacity</w:t>
      </w:r>
      <w:r>
        <w:rPr>
          <w:spacing w:val="-9"/>
        </w:rPr>
        <w:t xml:space="preserve"> </w:t>
      </w:r>
      <w:r>
        <w:t>Building Grant for the Engage-In Project. The funding concluded in June 2024. PWDA is actively seeking new funding to continue this important work.</w:t>
      </w:r>
    </w:p>
    <w:p w14:paraId="2F73D954" w14:textId="77777777" w:rsidR="0029583C" w:rsidRDefault="0029583C">
      <w:pPr>
        <w:spacing w:line="278" w:lineRule="auto"/>
        <w:sectPr w:rsidR="0029583C">
          <w:type w:val="continuous"/>
          <w:pgSz w:w="11910" w:h="16840"/>
          <w:pgMar w:top="1400" w:right="0" w:bottom="280" w:left="340" w:header="0" w:footer="638" w:gutter="0"/>
          <w:cols w:num="2" w:space="720" w:equalWidth="0">
            <w:col w:w="5324" w:space="40"/>
            <w:col w:w="6206"/>
          </w:cols>
        </w:sectPr>
      </w:pPr>
    </w:p>
    <w:p w14:paraId="2F73D955" w14:textId="77777777" w:rsidR="0029583C" w:rsidRDefault="0029583C">
      <w:pPr>
        <w:pStyle w:val="BodyText"/>
        <w:rPr>
          <w:sz w:val="42"/>
        </w:rPr>
      </w:pPr>
    </w:p>
    <w:p w14:paraId="2F73D956" w14:textId="5BFFC05C" w:rsidR="0029583C" w:rsidRDefault="009C571E">
      <w:pPr>
        <w:pStyle w:val="BodyText"/>
        <w:spacing w:before="409"/>
        <w:rPr>
          <w:sz w:val="42"/>
        </w:rPr>
      </w:pPr>
      <w:r>
        <w:rPr>
          <w:noProof/>
          <w:sz w:val="42"/>
        </w:rPr>
        <mc:AlternateContent>
          <mc:Choice Requires="wps">
            <w:drawing>
              <wp:anchor distT="0" distB="0" distL="114300" distR="114300" simplePos="0" relativeHeight="251745792" behindDoc="1" locked="0" layoutInCell="1" allowOverlap="1" wp14:anchorId="7D8373E4" wp14:editId="161CE449">
                <wp:simplePos x="0" y="0"/>
                <wp:positionH relativeFrom="column">
                  <wp:posOffset>222250</wp:posOffset>
                </wp:positionH>
                <wp:positionV relativeFrom="paragraph">
                  <wp:posOffset>379095</wp:posOffset>
                </wp:positionV>
                <wp:extent cx="6695582" cy="8165944"/>
                <wp:effectExtent l="0" t="0" r="0" b="6985"/>
                <wp:wrapNone/>
                <wp:docPr id="220" name="Graphic 220"/>
                <wp:cNvGraphicFramePr/>
                <a:graphic xmlns:a="http://schemas.openxmlformats.org/drawingml/2006/main">
                  <a:graphicData uri="http://schemas.microsoft.com/office/word/2010/wordprocessingShape">
                    <wps:wsp>
                      <wps:cNvSpPr/>
                      <wps:spPr>
                        <a:xfrm>
                          <a:off x="0" y="0"/>
                          <a:ext cx="6695582" cy="8165944"/>
                        </a:xfrm>
                        <a:custGeom>
                          <a:avLst/>
                          <a:gdLst/>
                          <a:ahLst/>
                          <a:cxnLst/>
                          <a:rect l="l" t="t" r="r" b="b"/>
                          <a:pathLst>
                            <a:path w="6696075" h="8166100">
                              <a:moveTo>
                                <a:pt x="6263995" y="0"/>
                              </a:moveTo>
                              <a:lnTo>
                                <a:pt x="0" y="0"/>
                              </a:lnTo>
                              <a:lnTo>
                                <a:pt x="0" y="7733995"/>
                              </a:lnTo>
                              <a:lnTo>
                                <a:pt x="2534" y="7781067"/>
                              </a:lnTo>
                              <a:lnTo>
                                <a:pt x="9963" y="7826671"/>
                              </a:lnTo>
                              <a:lnTo>
                                <a:pt x="22023" y="7870543"/>
                              </a:lnTo>
                              <a:lnTo>
                                <a:pt x="38449" y="7912420"/>
                              </a:lnTo>
                              <a:lnTo>
                                <a:pt x="58979" y="7952038"/>
                              </a:lnTo>
                              <a:lnTo>
                                <a:pt x="83348" y="7989133"/>
                              </a:lnTo>
                              <a:lnTo>
                                <a:pt x="111295" y="8023442"/>
                              </a:lnTo>
                              <a:lnTo>
                                <a:pt x="142554" y="8054702"/>
                              </a:lnTo>
                              <a:lnTo>
                                <a:pt x="176862" y="8082648"/>
                              </a:lnTo>
                              <a:lnTo>
                                <a:pt x="213956" y="8107018"/>
                              </a:lnTo>
                              <a:lnTo>
                                <a:pt x="253572" y="8127548"/>
                              </a:lnTo>
                              <a:lnTo>
                                <a:pt x="295447" y="8143975"/>
                              </a:lnTo>
                              <a:lnTo>
                                <a:pt x="339318" y="8156034"/>
                              </a:lnTo>
                              <a:lnTo>
                                <a:pt x="384920" y="8163463"/>
                              </a:lnTo>
                              <a:lnTo>
                                <a:pt x="431990" y="8165998"/>
                              </a:lnTo>
                              <a:lnTo>
                                <a:pt x="6695998" y="8165998"/>
                              </a:lnTo>
                              <a:lnTo>
                                <a:pt x="6695998" y="432003"/>
                              </a:lnTo>
                              <a:lnTo>
                                <a:pt x="6693463" y="384930"/>
                              </a:lnTo>
                              <a:lnTo>
                                <a:pt x="6686034" y="339326"/>
                              </a:lnTo>
                              <a:lnTo>
                                <a:pt x="6673974" y="295454"/>
                              </a:lnTo>
                              <a:lnTo>
                                <a:pt x="6657547" y="253577"/>
                              </a:lnTo>
                              <a:lnTo>
                                <a:pt x="6637016" y="213960"/>
                              </a:lnTo>
                              <a:lnTo>
                                <a:pt x="6612645" y="176865"/>
                              </a:lnTo>
                              <a:lnTo>
                                <a:pt x="6584698" y="142555"/>
                              </a:lnTo>
                              <a:lnTo>
                                <a:pt x="6553437" y="111296"/>
                              </a:lnTo>
                              <a:lnTo>
                                <a:pt x="6519128" y="83349"/>
                              </a:lnTo>
                              <a:lnTo>
                                <a:pt x="6482032" y="58979"/>
                              </a:lnTo>
                              <a:lnTo>
                                <a:pt x="6442415" y="38449"/>
                              </a:lnTo>
                              <a:lnTo>
                                <a:pt x="6400539" y="22023"/>
                              </a:lnTo>
                              <a:lnTo>
                                <a:pt x="6356668" y="9963"/>
                              </a:lnTo>
                              <a:lnTo>
                                <a:pt x="6311065" y="2534"/>
                              </a:lnTo>
                              <a:lnTo>
                                <a:pt x="626399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9CC94BB" id="Graphic 220" o:spid="_x0000_s1026" style="position:absolute;margin-left:17.5pt;margin-top:29.85pt;width:527.2pt;height:643pt;z-index:-251570688;visibility:visible;mso-wrap-style:square;mso-wrap-distance-left:9pt;mso-wrap-distance-top:0;mso-wrap-distance-right:9pt;mso-wrap-distance-bottom:0;mso-position-horizontal:absolute;mso-position-horizontal-relative:text;mso-position-vertical:absolute;mso-position-vertical-relative:text;v-text-anchor:top" coordsize="6696075,8166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" path="m6263995,l,,,7733995r2534,47072l9963,7826671r12060,43872l38449,7912420r20530,39618l83348,7989133r27947,34309l142554,8054702r34308,27946l213956,8107018r39616,20530l295447,8143975r43871,12059l384920,8163463r47070,2535l6695998,8165998r,-7733995l6693463,384930r-7429,-45604l6673974,295454r-16427,-41877l6637016,213960r-24371,-37095l6584698,142555r-31261,-31259l6519128,83349,6482032,58979,6442415,38449,6400539,22023,6356668,9963,6311065,2534,6263995,xe" stroked="f">
                <v:path arrowok="t"/>
              </v:shape>
            </w:pict>
          </mc:Fallback>
        </mc:AlternateContent>
      </w:r>
    </w:p>
    <w:p w14:paraId="2F73D957" w14:textId="77777777" w:rsidR="0029583C" w:rsidRDefault="00B123B8">
      <w:pPr>
        <w:pStyle w:val="Heading9"/>
      </w:pPr>
      <w:r>
        <w:rPr>
          <w:color w:val="00884F"/>
          <w:spacing w:val="-4"/>
        </w:rPr>
        <w:t>Case</w:t>
      </w:r>
      <w:r>
        <w:rPr>
          <w:color w:val="00884F"/>
          <w:spacing w:val="-25"/>
        </w:rPr>
        <w:t xml:space="preserve"> </w:t>
      </w:r>
      <w:r>
        <w:rPr>
          <w:color w:val="00884F"/>
          <w:spacing w:val="-4"/>
        </w:rPr>
        <w:t>Study</w:t>
      </w:r>
      <w:r>
        <w:rPr>
          <w:color w:val="00884F"/>
          <w:spacing w:val="-25"/>
        </w:rPr>
        <w:t xml:space="preserve"> </w:t>
      </w:r>
      <w:r>
        <w:rPr>
          <w:color w:val="00884F"/>
          <w:spacing w:val="-4"/>
        </w:rPr>
        <w:t>–</w:t>
      </w:r>
      <w:r>
        <w:rPr>
          <w:color w:val="00884F"/>
          <w:spacing w:val="-24"/>
        </w:rPr>
        <w:t xml:space="preserve"> </w:t>
      </w:r>
      <w:r>
        <w:rPr>
          <w:color w:val="00884F"/>
          <w:spacing w:val="-4"/>
        </w:rPr>
        <w:t>Bill*</w:t>
      </w:r>
    </w:p>
    <w:p w14:paraId="2F73D958" w14:textId="77777777" w:rsidR="0029583C" w:rsidRDefault="0029583C">
      <w:pPr>
        <w:pStyle w:val="BodyText"/>
        <w:spacing w:before="137"/>
        <w:rPr>
          <w:b/>
          <w:sz w:val="20"/>
        </w:rPr>
      </w:pPr>
    </w:p>
    <w:p w14:paraId="2F73D959" w14:textId="77777777" w:rsidR="0029583C" w:rsidRDefault="0029583C">
      <w:pPr>
        <w:rPr>
          <w:sz w:val="20"/>
        </w:rPr>
        <w:sectPr w:rsidR="0029583C">
          <w:footerReference w:type="even" r:id="rId73"/>
          <w:pgSz w:w="11910" w:h="16840"/>
          <w:pgMar w:top="1920" w:right="0" w:bottom="0" w:left="340" w:header="0" w:footer="0" w:gutter="0"/>
          <w:cols w:space="720"/>
        </w:sectPr>
      </w:pPr>
    </w:p>
    <w:p w14:paraId="2F73D95A" w14:textId="6D6E715D" w:rsidR="0029583C" w:rsidRDefault="00B123B8">
      <w:pPr>
        <w:pStyle w:val="BodyText"/>
        <w:spacing w:before="93" w:line="278" w:lineRule="auto"/>
        <w:ind w:left="680"/>
      </w:pPr>
      <w:r>
        <w:t>Bill</w:t>
      </w:r>
      <w:r>
        <w:rPr>
          <w:spacing w:val="-3"/>
        </w:rPr>
        <w:t xml:space="preserve"> </w:t>
      </w:r>
      <w:r>
        <w:t>was</w:t>
      </w:r>
      <w:r>
        <w:rPr>
          <w:spacing w:val="-3"/>
        </w:rPr>
        <w:t xml:space="preserve"> </w:t>
      </w:r>
      <w:r>
        <w:t>referred</w:t>
      </w:r>
      <w:r>
        <w:rPr>
          <w:spacing w:val="-3"/>
        </w:rPr>
        <w:t xml:space="preserve"> </w:t>
      </w:r>
      <w:r>
        <w:t>to</w:t>
      </w:r>
      <w:r>
        <w:rPr>
          <w:spacing w:val="-3"/>
        </w:rPr>
        <w:t xml:space="preserve"> </w:t>
      </w:r>
      <w:r>
        <w:t>PWDA</w:t>
      </w:r>
      <w:r>
        <w:rPr>
          <w:spacing w:val="-17"/>
        </w:rPr>
        <w:t xml:space="preserve"> </w:t>
      </w:r>
      <w:r>
        <w:t>by</w:t>
      </w:r>
      <w:r>
        <w:rPr>
          <w:spacing w:val="-3"/>
        </w:rPr>
        <w:t xml:space="preserve"> </w:t>
      </w:r>
      <w:r>
        <w:t>their</w:t>
      </w:r>
      <w:r>
        <w:rPr>
          <w:spacing w:val="-3"/>
        </w:rPr>
        <w:t xml:space="preserve"> </w:t>
      </w:r>
      <w:r>
        <w:t>Legal</w:t>
      </w:r>
      <w:r>
        <w:rPr>
          <w:spacing w:val="-17"/>
        </w:rPr>
        <w:t xml:space="preserve"> </w:t>
      </w:r>
      <w:r>
        <w:t>Aid lawyer</w:t>
      </w:r>
      <w:r>
        <w:rPr>
          <w:spacing w:val="-2"/>
        </w:rPr>
        <w:t xml:space="preserve"> </w:t>
      </w:r>
      <w:r>
        <w:t>after</w:t>
      </w:r>
      <w:r>
        <w:rPr>
          <w:spacing w:val="-2"/>
        </w:rPr>
        <w:t xml:space="preserve"> </w:t>
      </w:r>
      <w:r>
        <w:t>sustaining</w:t>
      </w:r>
      <w:r>
        <w:rPr>
          <w:spacing w:val="-2"/>
        </w:rPr>
        <w:t xml:space="preserve"> </w:t>
      </w:r>
      <w:r>
        <w:t>multiple</w:t>
      </w:r>
      <w:r>
        <w:rPr>
          <w:spacing w:val="-2"/>
        </w:rPr>
        <w:t xml:space="preserve"> </w:t>
      </w:r>
      <w:r>
        <w:t>injuries</w:t>
      </w:r>
      <w:r>
        <w:rPr>
          <w:spacing w:val="-2"/>
        </w:rPr>
        <w:t xml:space="preserve"> </w:t>
      </w:r>
      <w:r>
        <w:t>from violent</w:t>
      </w:r>
      <w:r>
        <w:rPr>
          <w:spacing w:val="-6"/>
        </w:rPr>
        <w:t xml:space="preserve"> </w:t>
      </w:r>
      <w:r>
        <w:t>assaults</w:t>
      </w:r>
      <w:r>
        <w:rPr>
          <w:spacing w:val="-6"/>
        </w:rPr>
        <w:t xml:space="preserve"> </w:t>
      </w:r>
      <w:r>
        <w:t>while</w:t>
      </w:r>
      <w:r>
        <w:rPr>
          <w:spacing w:val="-6"/>
        </w:rPr>
        <w:t xml:space="preserve"> </w:t>
      </w:r>
      <w:r>
        <w:t>on</w:t>
      </w:r>
      <w:r>
        <w:rPr>
          <w:spacing w:val="-6"/>
        </w:rPr>
        <w:t xml:space="preserve"> </w:t>
      </w:r>
      <w:r>
        <w:t>remand,</w:t>
      </w:r>
      <w:r>
        <w:rPr>
          <w:spacing w:val="-6"/>
        </w:rPr>
        <w:t xml:space="preserve"> </w:t>
      </w:r>
      <w:r>
        <w:t>which</w:t>
      </w:r>
      <w:r>
        <w:rPr>
          <w:spacing w:val="-6"/>
        </w:rPr>
        <w:t xml:space="preserve"> </w:t>
      </w:r>
      <w:r>
        <w:t>had resulted in physical disabilities, including acquired brain injuries and significant memory issues.</w:t>
      </w:r>
    </w:p>
    <w:p w14:paraId="2F73D95B" w14:textId="77777777" w:rsidR="0029583C" w:rsidRDefault="00B123B8">
      <w:pPr>
        <w:pStyle w:val="BodyText"/>
        <w:spacing w:before="225" w:line="278" w:lineRule="auto"/>
        <w:ind w:left="680"/>
      </w:pPr>
      <w:r>
        <w:t>Bill’s</w:t>
      </w:r>
      <w:r>
        <w:rPr>
          <w:spacing w:val="-12"/>
        </w:rPr>
        <w:t xml:space="preserve"> </w:t>
      </w:r>
      <w:r>
        <w:t>condition</w:t>
      </w:r>
      <w:r>
        <w:rPr>
          <w:spacing w:val="-12"/>
        </w:rPr>
        <w:t xml:space="preserve"> </w:t>
      </w:r>
      <w:r>
        <w:t>had</w:t>
      </w:r>
      <w:r>
        <w:rPr>
          <w:spacing w:val="-12"/>
        </w:rPr>
        <w:t xml:space="preserve"> </w:t>
      </w:r>
      <w:r>
        <w:t>worsened</w:t>
      </w:r>
      <w:r>
        <w:rPr>
          <w:spacing w:val="-12"/>
        </w:rPr>
        <w:t xml:space="preserve"> </w:t>
      </w:r>
      <w:r>
        <w:t>significantly</w:t>
      </w:r>
      <w:r>
        <w:rPr>
          <w:spacing w:val="-12"/>
        </w:rPr>
        <w:t xml:space="preserve"> </w:t>
      </w:r>
      <w:r>
        <w:t>as he did not receive timely medical attention. Bill was eventually admitted to the hospital for medical treatment and assessments, where he experienced significant delays, waiting over four (4) hours for tests. While</w:t>
      </w:r>
    </w:p>
    <w:p w14:paraId="2F73D95C" w14:textId="77777777" w:rsidR="0029583C" w:rsidRDefault="00B123B8">
      <w:pPr>
        <w:pStyle w:val="BodyText"/>
        <w:spacing w:line="278" w:lineRule="auto"/>
        <w:ind w:left="680" w:right="115"/>
      </w:pPr>
      <w:r>
        <w:t>in the hospital he was prescribed nerve pain medication, but this medication was not</w:t>
      </w:r>
      <w:r>
        <w:rPr>
          <w:spacing w:val="-6"/>
        </w:rPr>
        <w:t xml:space="preserve"> </w:t>
      </w:r>
      <w:r>
        <w:t>permitted</w:t>
      </w:r>
      <w:r>
        <w:rPr>
          <w:spacing w:val="-6"/>
        </w:rPr>
        <w:t xml:space="preserve"> </w:t>
      </w:r>
      <w:r>
        <w:t>in</w:t>
      </w:r>
      <w:r>
        <w:rPr>
          <w:spacing w:val="-6"/>
        </w:rPr>
        <w:t xml:space="preserve"> </w:t>
      </w:r>
      <w:r>
        <w:t>the</w:t>
      </w:r>
      <w:r>
        <w:rPr>
          <w:spacing w:val="-6"/>
        </w:rPr>
        <w:t xml:space="preserve"> </w:t>
      </w:r>
      <w:r>
        <w:t>prison,</w:t>
      </w:r>
      <w:r>
        <w:rPr>
          <w:spacing w:val="-6"/>
        </w:rPr>
        <w:t xml:space="preserve"> </w:t>
      </w:r>
      <w:r>
        <w:t>leaving</w:t>
      </w:r>
      <w:r>
        <w:rPr>
          <w:spacing w:val="-6"/>
        </w:rPr>
        <w:t xml:space="preserve"> </w:t>
      </w:r>
      <w:r>
        <w:t>him</w:t>
      </w:r>
      <w:r>
        <w:rPr>
          <w:spacing w:val="-6"/>
        </w:rPr>
        <w:t xml:space="preserve"> </w:t>
      </w:r>
      <w:r>
        <w:t>in considerable pain.</w:t>
      </w:r>
    </w:p>
    <w:p w14:paraId="2F73D95D" w14:textId="77777777" w:rsidR="0029583C" w:rsidRDefault="00B123B8">
      <w:pPr>
        <w:pStyle w:val="BodyText"/>
        <w:spacing w:before="226" w:line="278" w:lineRule="auto"/>
        <w:ind w:left="680"/>
        <w:rPr>
          <w:sz w:val="22"/>
        </w:rPr>
      </w:pPr>
      <w:r>
        <w:t>Bill’s requests for medical records and discharge</w:t>
      </w:r>
      <w:r>
        <w:rPr>
          <w:spacing w:val="-8"/>
        </w:rPr>
        <w:t xml:space="preserve"> </w:t>
      </w:r>
      <w:r>
        <w:t>summaries</w:t>
      </w:r>
      <w:r>
        <w:rPr>
          <w:spacing w:val="-8"/>
        </w:rPr>
        <w:t xml:space="preserve"> </w:t>
      </w:r>
      <w:r>
        <w:t>from</w:t>
      </w:r>
      <w:r>
        <w:rPr>
          <w:spacing w:val="-8"/>
        </w:rPr>
        <w:t xml:space="preserve"> </w:t>
      </w:r>
      <w:r>
        <w:t>the</w:t>
      </w:r>
      <w:r>
        <w:rPr>
          <w:spacing w:val="-8"/>
        </w:rPr>
        <w:t xml:space="preserve"> </w:t>
      </w:r>
      <w:r>
        <w:t>prison</w:t>
      </w:r>
      <w:r>
        <w:rPr>
          <w:spacing w:val="-8"/>
        </w:rPr>
        <w:t xml:space="preserve"> </w:t>
      </w:r>
      <w:r>
        <w:t xml:space="preserve">were </w:t>
      </w:r>
      <w:r>
        <w:rPr>
          <w:spacing w:val="-2"/>
        </w:rPr>
        <w:t>ignored</w:t>
      </w:r>
      <w:r>
        <w:rPr>
          <w:spacing w:val="-2"/>
          <w:sz w:val="22"/>
        </w:rPr>
        <w:t>.</w:t>
      </w:r>
    </w:p>
    <w:p w14:paraId="2F73D95E" w14:textId="77777777" w:rsidR="0029583C" w:rsidRDefault="00B123B8">
      <w:pPr>
        <w:spacing w:before="229"/>
        <w:ind w:left="680"/>
        <w:rPr>
          <w:b/>
          <w:sz w:val="28"/>
        </w:rPr>
      </w:pPr>
      <w:r>
        <w:rPr>
          <w:b/>
          <w:color w:val="005496"/>
          <w:sz w:val="28"/>
        </w:rPr>
        <w:t>How</w:t>
      </w:r>
      <w:r>
        <w:rPr>
          <w:b/>
          <w:color w:val="005496"/>
          <w:spacing w:val="8"/>
          <w:sz w:val="28"/>
        </w:rPr>
        <w:t xml:space="preserve"> </w:t>
      </w:r>
      <w:r>
        <w:rPr>
          <w:b/>
          <w:color w:val="005496"/>
          <w:sz w:val="28"/>
        </w:rPr>
        <w:t>we</w:t>
      </w:r>
      <w:r>
        <w:rPr>
          <w:b/>
          <w:color w:val="005496"/>
          <w:spacing w:val="8"/>
          <w:sz w:val="28"/>
        </w:rPr>
        <w:t xml:space="preserve"> </w:t>
      </w:r>
      <w:r>
        <w:rPr>
          <w:b/>
          <w:color w:val="005496"/>
          <w:spacing w:val="-2"/>
          <w:sz w:val="28"/>
        </w:rPr>
        <w:t>helped</w:t>
      </w:r>
    </w:p>
    <w:p w14:paraId="2F73D95F" w14:textId="77777777" w:rsidR="0029583C" w:rsidRDefault="00B123B8">
      <w:pPr>
        <w:pStyle w:val="BodyText"/>
        <w:spacing w:before="206" w:line="278" w:lineRule="auto"/>
        <w:ind w:left="680" w:right="777"/>
      </w:pPr>
      <w:r>
        <w:t>An Engage-In advocate intervened by</w:t>
      </w:r>
      <w:r>
        <w:rPr>
          <w:spacing w:val="-8"/>
        </w:rPr>
        <w:t xml:space="preserve"> </w:t>
      </w:r>
      <w:r>
        <w:t>contacting</w:t>
      </w:r>
      <w:r>
        <w:rPr>
          <w:spacing w:val="-8"/>
        </w:rPr>
        <w:t xml:space="preserve"> </w:t>
      </w:r>
      <w:r>
        <w:t>Justice</w:t>
      </w:r>
      <w:r>
        <w:rPr>
          <w:spacing w:val="-8"/>
        </w:rPr>
        <w:t xml:space="preserve"> </w:t>
      </w:r>
      <w:r>
        <w:t>Health</w:t>
      </w:r>
      <w:r>
        <w:rPr>
          <w:spacing w:val="-8"/>
        </w:rPr>
        <w:t xml:space="preserve"> </w:t>
      </w:r>
      <w:r>
        <w:t>NSW</w:t>
      </w:r>
      <w:r>
        <w:rPr>
          <w:spacing w:val="-8"/>
        </w:rPr>
        <w:t xml:space="preserve"> </w:t>
      </w:r>
      <w:r>
        <w:t>to</w:t>
      </w:r>
    </w:p>
    <w:p w14:paraId="2F73D960" w14:textId="77777777" w:rsidR="0029583C" w:rsidRDefault="00B123B8">
      <w:pPr>
        <w:pStyle w:val="BodyText"/>
        <w:spacing w:line="278" w:lineRule="auto"/>
        <w:ind w:left="680" w:right="441"/>
      </w:pPr>
      <w:r>
        <w:t>obtain</w:t>
      </w:r>
      <w:r>
        <w:rPr>
          <w:spacing w:val="-8"/>
        </w:rPr>
        <w:t xml:space="preserve"> </w:t>
      </w:r>
      <w:r>
        <w:t>further</w:t>
      </w:r>
      <w:r>
        <w:rPr>
          <w:spacing w:val="-8"/>
        </w:rPr>
        <w:t xml:space="preserve"> </w:t>
      </w:r>
      <w:r>
        <w:t>information</w:t>
      </w:r>
      <w:r>
        <w:rPr>
          <w:spacing w:val="-8"/>
        </w:rPr>
        <w:t xml:space="preserve"> </w:t>
      </w:r>
      <w:r>
        <w:t>and</w:t>
      </w:r>
      <w:r>
        <w:rPr>
          <w:spacing w:val="-8"/>
        </w:rPr>
        <w:t xml:space="preserve"> </w:t>
      </w:r>
      <w:r>
        <w:t>assist</w:t>
      </w:r>
      <w:r>
        <w:rPr>
          <w:spacing w:val="-8"/>
        </w:rPr>
        <w:t xml:space="preserve"> </w:t>
      </w:r>
      <w:r>
        <w:t>Bill in accessing his medical records from the hospital. This intervention was vital in ensuring Bill received the necessary</w:t>
      </w:r>
    </w:p>
    <w:p w14:paraId="2F73D961" w14:textId="77777777" w:rsidR="0029583C" w:rsidRDefault="00B123B8">
      <w:pPr>
        <w:pStyle w:val="BodyText"/>
        <w:spacing w:line="278" w:lineRule="auto"/>
        <w:ind w:left="680"/>
      </w:pPr>
      <w:r>
        <w:t>documentation to understand and manage his</w:t>
      </w:r>
      <w:r>
        <w:rPr>
          <w:spacing w:val="-8"/>
        </w:rPr>
        <w:t xml:space="preserve"> </w:t>
      </w:r>
      <w:r>
        <w:t>health</w:t>
      </w:r>
      <w:r>
        <w:rPr>
          <w:spacing w:val="-8"/>
        </w:rPr>
        <w:t xml:space="preserve"> </w:t>
      </w:r>
      <w:r>
        <w:t>conditions.</w:t>
      </w:r>
      <w:r>
        <w:rPr>
          <w:spacing w:val="-12"/>
        </w:rPr>
        <w:t xml:space="preserve"> </w:t>
      </w:r>
      <w:r>
        <w:t>The</w:t>
      </w:r>
      <w:r>
        <w:rPr>
          <w:spacing w:val="-8"/>
        </w:rPr>
        <w:t xml:space="preserve"> </w:t>
      </w:r>
      <w:r>
        <w:t>Engage-In</w:t>
      </w:r>
      <w:r>
        <w:rPr>
          <w:spacing w:val="-8"/>
        </w:rPr>
        <w:t xml:space="preserve"> </w:t>
      </w:r>
      <w:r>
        <w:t>Project aided</w:t>
      </w:r>
      <w:r>
        <w:rPr>
          <w:spacing w:val="-5"/>
        </w:rPr>
        <w:t xml:space="preserve"> </w:t>
      </w:r>
      <w:r>
        <w:t>Bill</w:t>
      </w:r>
      <w:r>
        <w:rPr>
          <w:spacing w:val="-5"/>
        </w:rPr>
        <w:t xml:space="preserve"> </w:t>
      </w:r>
      <w:r>
        <w:t>and</w:t>
      </w:r>
      <w:r>
        <w:rPr>
          <w:spacing w:val="-5"/>
        </w:rPr>
        <w:t xml:space="preserve"> </w:t>
      </w:r>
      <w:r>
        <w:t>his</w:t>
      </w:r>
      <w:r>
        <w:rPr>
          <w:spacing w:val="-5"/>
        </w:rPr>
        <w:t xml:space="preserve"> </w:t>
      </w:r>
      <w:r>
        <w:t>family,</w:t>
      </w:r>
      <w:r>
        <w:rPr>
          <w:spacing w:val="-5"/>
        </w:rPr>
        <w:t xml:space="preserve"> </w:t>
      </w:r>
      <w:r>
        <w:t>offering</w:t>
      </w:r>
      <w:r>
        <w:rPr>
          <w:spacing w:val="-5"/>
        </w:rPr>
        <w:t xml:space="preserve"> </w:t>
      </w:r>
      <w:r>
        <w:t>them</w:t>
      </w:r>
      <w:r>
        <w:rPr>
          <w:spacing w:val="-5"/>
        </w:rPr>
        <w:t xml:space="preserve"> </w:t>
      </w:r>
      <w:r>
        <w:t>some relief and assurance that Bill was not falling through the cracks.</w:t>
      </w:r>
    </w:p>
    <w:p w14:paraId="2F73D962" w14:textId="77777777" w:rsidR="0029583C" w:rsidRDefault="00B123B8">
      <w:pPr>
        <w:spacing w:before="95"/>
        <w:ind w:left="413"/>
        <w:rPr>
          <w:b/>
          <w:sz w:val="28"/>
        </w:rPr>
      </w:pPr>
      <w:r>
        <w:br w:type="column"/>
      </w:r>
      <w:r>
        <w:rPr>
          <w:b/>
          <w:color w:val="005496"/>
          <w:spacing w:val="-2"/>
          <w:sz w:val="28"/>
        </w:rPr>
        <w:t>Outcomes</w:t>
      </w:r>
    </w:p>
    <w:p w14:paraId="2F73D963" w14:textId="77777777" w:rsidR="0029583C" w:rsidRDefault="00B123B8">
      <w:pPr>
        <w:pStyle w:val="BodyText"/>
        <w:spacing w:before="206" w:line="278" w:lineRule="auto"/>
        <w:ind w:left="413" w:right="1093"/>
      </w:pPr>
      <w:r>
        <w:t>The assistance provided by the Engage-In Project highlighted the neglect Bill faced and</w:t>
      </w:r>
      <w:r>
        <w:rPr>
          <w:spacing w:val="-5"/>
        </w:rPr>
        <w:t xml:space="preserve"> </w:t>
      </w:r>
      <w:r>
        <w:t>ensured</w:t>
      </w:r>
      <w:r>
        <w:rPr>
          <w:spacing w:val="-5"/>
        </w:rPr>
        <w:t xml:space="preserve"> </w:t>
      </w:r>
      <w:r>
        <w:t>that</w:t>
      </w:r>
      <w:r>
        <w:rPr>
          <w:spacing w:val="-5"/>
        </w:rPr>
        <w:t xml:space="preserve"> </w:t>
      </w:r>
      <w:r>
        <w:t>he</w:t>
      </w:r>
      <w:r>
        <w:rPr>
          <w:spacing w:val="-5"/>
        </w:rPr>
        <w:t xml:space="preserve"> </w:t>
      </w:r>
      <w:r>
        <w:t>received</w:t>
      </w:r>
      <w:r>
        <w:rPr>
          <w:spacing w:val="-5"/>
        </w:rPr>
        <w:t xml:space="preserve"> </w:t>
      </w:r>
      <w:r>
        <w:t>some</w:t>
      </w:r>
      <w:r>
        <w:rPr>
          <w:spacing w:val="-5"/>
        </w:rPr>
        <w:t xml:space="preserve"> </w:t>
      </w:r>
      <w:r>
        <w:t>level</w:t>
      </w:r>
      <w:r>
        <w:rPr>
          <w:spacing w:val="-5"/>
        </w:rPr>
        <w:t xml:space="preserve"> </w:t>
      </w:r>
      <w:r>
        <w:t xml:space="preserve">of care and support. This case demonstrates the importance of independent external advocacy for incarcerated individuals with </w:t>
      </w:r>
      <w:r>
        <w:rPr>
          <w:spacing w:val="-2"/>
        </w:rPr>
        <w:t>disability.</w:t>
      </w:r>
    </w:p>
    <w:p w14:paraId="2F73D964" w14:textId="77777777" w:rsidR="0029583C" w:rsidRDefault="00B123B8">
      <w:pPr>
        <w:pStyle w:val="BodyText"/>
        <w:spacing w:before="225" w:line="278" w:lineRule="auto"/>
        <w:ind w:left="413" w:right="1014"/>
      </w:pPr>
      <w:r>
        <w:t>*The</w:t>
      </w:r>
      <w:r>
        <w:rPr>
          <w:spacing w:val="-5"/>
        </w:rPr>
        <w:t xml:space="preserve"> </w:t>
      </w:r>
      <w:r>
        <w:t>names</w:t>
      </w:r>
      <w:r>
        <w:rPr>
          <w:spacing w:val="-5"/>
        </w:rPr>
        <w:t xml:space="preserve"> </w:t>
      </w:r>
      <w:r>
        <w:t>of</w:t>
      </w:r>
      <w:r>
        <w:rPr>
          <w:spacing w:val="-5"/>
        </w:rPr>
        <w:t xml:space="preserve"> </w:t>
      </w:r>
      <w:r>
        <w:t>the</w:t>
      </w:r>
      <w:r>
        <w:rPr>
          <w:spacing w:val="-5"/>
        </w:rPr>
        <w:t xml:space="preserve"> </w:t>
      </w:r>
      <w:r>
        <w:t>people</w:t>
      </w:r>
      <w:r>
        <w:rPr>
          <w:spacing w:val="-5"/>
        </w:rPr>
        <w:t xml:space="preserve"> </w:t>
      </w:r>
      <w:r>
        <w:t>in</w:t>
      </w:r>
      <w:r>
        <w:rPr>
          <w:spacing w:val="-5"/>
        </w:rPr>
        <w:t xml:space="preserve"> </w:t>
      </w:r>
      <w:r>
        <w:t>this</w:t>
      </w:r>
      <w:r>
        <w:rPr>
          <w:spacing w:val="-5"/>
        </w:rPr>
        <w:t xml:space="preserve"> </w:t>
      </w:r>
      <w:r>
        <w:t>case</w:t>
      </w:r>
      <w:r>
        <w:rPr>
          <w:spacing w:val="-5"/>
        </w:rPr>
        <w:t xml:space="preserve"> </w:t>
      </w:r>
      <w:r>
        <w:t>study have been changed.</w:t>
      </w:r>
    </w:p>
    <w:p w14:paraId="2F73D965" w14:textId="77777777" w:rsidR="0029583C" w:rsidRDefault="0029583C">
      <w:pPr>
        <w:spacing w:line="278" w:lineRule="auto"/>
        <w:sectPr w:rsidR="0029583C">
          <w:type w:val="continuous"/>
          <w:pgSz w:w="11910" w:h="16840"/>
          <w:pgMar w:top="1400" w:right="0" w:bottom="280" w:left="340" w:header="0" w:footer="0" w:gutter="0"/>
          <w:cols w:num="2" w:space="720" w:equalWidth="0">
            <w:col w:w="5387" w:space="40"/>
            <w:col w:w="6143"/>
          </w:cols>
        </w:sectPr>
      </w:pPr>
    </w:p>
    <w:p w14:paraId="2F73D966" w14:textId="77777777" w:rsidR="0029583C" w:rsidRDefault="0029583C">
      <w:pPr>
        <w:pStyle w:val="BodyText"/>
        <w:rPr>
          <w:sz w:val="20"/>
        </w:rPr>
      </w:pPr>
    </w:p>
    <w:p w14:paraId="2F73D967" w14:textId="77777777" w:rsidR="0029583C" w:rsidRDefault="0029583C">
      <w:pPr>
        <w:pStyle w:val="BodyText"/>
        <w:rPr>
          <w:sz w:val="20"/>
        </w:rPr>
      </w:pPr>
    </w:p>
    <w:p w14:paraId="2F73D968" w14:textId="77777777" w:rsidR="0029583C" w:rsidRDefault="0029583C">
      <w:pPr>
        <w:pStyle w:val="BodyText"/>
        <w:rPr>
          <w:sz w:val="20"/>
        </w:rPr>
      </w:pPr>
    </w:p>
    <w:p w14:paraId="2F73D969" w14:textId="77777777" w:rsidR="0029583C" w:rsidRDefault="0029583C">
      <w:pPr>
        <w:pStyle w:val="BodyText"/>
        <w:rPr>
          <w:sz w:val="20"/>
        </w:rPr>
      </w:pPr>
    </w:p>
    <w:p w14:paraId="2F73D96A" w14:textId="77777777" w:rsidR="0029583C" w:rsidRDefault="0029583C">
      <w:pPr>
        <w:pStyle w:val="BodyText"/>
        <w:spacing w:before="102"/>
        <w:rPr>
          <w:sz w:val="20"/>
        </w:rPr>
      </w:pPr>
    </w:p>
    <w:p w14:paraId="2F73D96B" w14:textId="77777777" w:rsidR="0029583C" w:rsidRDefault="00B123B8">
      <w:pPr>
        <w:pStyle w:val="BodyText"/>
        <w:ind w:left="113"/>
        <w:rPr>
          <w:sz w:val="20"/>
        </w:rPr>
      </w:pPr>
      <w:r>
        <w:rPr>
          <w:noProof/>
          <w:sz w:val="20"/>
        </w:rPr>
        <mc:AlternateContent>
          <mc:Choice Requires="wpg">
            <w:drawing>
              <wp:inline distT="0" distB="0" distL="0" distR="0" wp14:anchorId="2F73E3C5" wp14:editId="3EE47FD8">
                <wp:extent cx="5040630" cy="1643380"/>
                <wp:effectExtent l="0" t="0" r="0" b="4444"/>
                <wp:docPr id="226" name="Group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0630" cy="1643380"/>
                          <a:chOff x="0" y="0"/>
                          <a:chExt cx="5040630" cy="1643380"/>
                        </a:xfrm>
                      </wpg:grpSpPr>
                      <wps:wsp>
                        <wps:cNvPr id="227" name="Graphic 227"/>
                        <wps:cNvSpPr/>
                        <wps:spPr>
                          <a:xfrm>
                            <a:off x="0" y="0"/>
                            <a:ext cx="5040630" cy="1643380"/>
                          </a:xfrm>
                          <a:custGeom>
                            <a:avLst/>
                            <a:gdLst/>
                            <a:ahLst/>
                            <a:cxnLst/>
                            <a:rect l="l" t="t" r="r" b="b"/>
                            <a:pathLst>
                              <a:path w="5040630" h="1643380">
                                <a:moveTo>
                                  <a:pt x="4608004" y="0"/>
                                </a:moveTo>
                                <a:lnTo>
                                  <a:pt x="0" y="0"/>
                                </a:lnTo>
                                <a:lnTo>
                                  <a:pt x="0" y="1210856"/>
                                </a:lnTo>
                                <a:lnTo>
                                  <a:pt x="2535" y="1257928"/>
                                </a:lnTo>
                                <a:lnTo>
                                  <a:pt x="9964" y="1303532"/>
                                </a:lnTo>
                                <a:lnTo>
                                  <a:pt x="22024" y="1347404"/>
                                </a:lnTo>
                                <a:lnTo>
                                  <a:pt x="38451" y="1389281"/>
                                </a:lnTo>
                                <a:lnTo>
                                  <a:pt x="58982" y="1428899"/>
                                </a:lnTo>
                                <a:lnTo>
                                  <a:pt x="83353" y="1465994"/>
                                </a:lnTo>
                                <a:lnTo>
                                  <a:pt x="111300" y="1500303"/>
                                </a:lnTo>
                                <a:lnTo>
                                  <a:pt x="142561" y="1531562"/>
                                </a:lnTo>
                                <a:lnTo>
                                  <a:pt x="176870" y="1559509"/>
                                </a:lnTo>
                                <a:lnTo>
                                  <a:pt x="213965" y="1583879"/>
                                </a:lnTo>
                                <a:lnTo>
                                  <a:pt x="253583" y="1604409"/>
                                </a:lnTo>
                                <a:lnTo>
                                  <a:pt x="295459" y="1620836"/>
                                </a:lnTo>
                                <a:lnTo>
                                  <a:pt x="339330" y="1632895"/>
                                </a:lnTo>
                                <a:lnTo>
                                  <a:pt x="384932" y="1640324"/>
                                </a:lnTo>
                                <a:lnTo>
                                  <a:pt x="432003" y="1642859"/>
                                </a:lnTo>
                                <a:lnTo>
                                  <a:pt x="5040007" y="1642859"/>
                                </a:lnTo>
                                <a:lnTo>
                                  <a:pt x="5040007" y="432003"/>
                                </a:lnTo>
                                <a:lnTo>
                                  <a:pt x="5037472" y="384932"/>
                                </a:lnTo>
                                <a:lnTo>
                                  <a:pt x="5030043" y="339330"/>
                                </a:lnTo>
                                <a:lnTo>
                                  <a:pt x="5017983" y="295459"/>
                                </a:lnTo>
                                <a:lnTo>
                                  <a:pt x="5001555" y="253583"/>
                                </a:lnTo>
                                <a:lnTo>
                                  <a:pt x="4981025" y="213965"/>
                                </a:lnTo>
                                <a:lnTo>
                                  <a:pt x="4956654" y="176870"/>
                                </a:lnTo>
                                <a:lnTo>
                                  <a:pt x="4928706" y="142561"/>
                                </a:lnTo>
                                <a:lnTo>
                                  <a:pt x="4897446" y="111300"/>
                                </a:lnTo>
                                <a:lnTo>
                                  <a:pt x="4863137" y="83353"/>
                                </a:lnTo>
                                <a:lnTo>
                                  <a:pt x="4826041" y="58982"/>
                                </a:lnTo>
                                <a:lnTo>
                                  <a:pt x="4786424" y="38451"/>
                                </a:lnTo>
                                <a:lnTo>
                                  <a:pt x="4744548" y="22024"/>
                                </a:lnTo>
                                <a:lnTo>
                                  <a:pt x="4700677" y="9964"/>
                                </a:lnTo>
                                <a:lnTo>
                                  <a:pt x="4655074" y="2535"/>
                                </a:lnTo>
                                <a:lnTo>
                                  <a:pt x="4608004" y="0"/>
                                </a:lnTo>
                                <a:close/>
                              </a:path>
                            </a:pathLst>
                          </a:custGeom>
                          <a:solidFill>
                            <a:srgbClr val="005496"/>
                          </a:solidFill>
                        </wps:spPr>
                        <wps:bodyPr wrap="square" lIns="0" tIns="0" rIns="0" bIns="0" rtlCol="0">
                          <a:prstTxWarp prst="textNoShape">
                            <a:avLst/>
                          </a:prstTxWarp>
                          <a:noAutofit/>
                        </wps:bodyPr>
                      </wps:wsp>
                      <wps:wsp>
                        <wps:cNvPr id="228" name="Textbox 228"/>
                        <wps:cNvSpPr txBox="1"/>
                        <wps:spPr>
                          <a:xfrm>
                            <a:off x="0" y="0"/>
                            <a:ext cx="5040630" cy="1643380"/>
                          </a:xfrm>
                          <a:prstGeom prst="rect">
                            <a:avLst/>
                          </a:prstGeom>
                        </wps:spPr>
                        <wps:txbx>
                          <w:txbxContent>
                            <w:p w14:paraId="2F73E5DA" w14:textId="77777777" w:rsidR="0029583C" w:rsidRDefault="00B123B8">
                              <w:pPr>
                                <w:spacing w:before="267"/>
                                <w:ind w:left="566"/>
                                <w:rPr>
                                  <w:rFonts w:ascii="VAG Rounded"/>
                                  <w:b/>
                                  <w:sz w:val="80"/>
                                </w:rPr>
                              </w:pPr>
                              <w:bookmarkStart w:id="61" w:name="Educate"/>
                              <w:bookmarkStart w:id="62" w:name="_bookmark7"/>
                              <w:bookmarkEnd w:id="61"/>
                              <w:bookmarkEnd w:id="62"/>
                              <w:r>
                                <w:rPr>
                                  <w:rFonts w:ascii="VAG Rounded"/>
                                  <w:b/>
                                  <w:color w:val="FFFFFF"/>
                                  <w:spacing w:val="-2"/>
                                  <w:sz w:val="80"/>
                                </w:rPr>
                                <w:t>Educate</w:t>
                              </w:r>
                            </w:p>
                            <w:p w14:paraId="2F73E5DB" w14:textId="77777777" w:rsidR="0029583C" w:rsidRDefault="00B123B8">
                              <w:pPr>
                                <w:spacing w:before="228" w:line="278" w:lineRule="auto"/>
                                <w:ind w:left="566"/>
                                <w:rPr>
                                  <w:b/>
                                  <w:sz w:val="30"/>
                                </w:rPr>
                              </w:pPr>
                              <w:r>
                                <w:rPr>
                                  <w:b/>
                                  <w:color w:val="FFFFFF"/>
                                  <w:sz w:val="30"/>
                                </w:rPr>
                                <w:t>Drive</w:t>
                              </w:r>
                              <w:r>
                                <w:rPr>
                                  <w:b/>
                                  <w:color w:val="FFFFFF"/>
                                  <w:spacing w:val="-7"/>
                                  <w:sz w:val="30"/>
                                </w:rPr>
                                <w:t xml:space="preserve"> </w:t>
                              </w:r>
                              <w:r>
                                <w:rPr>
                                  <w:b/>
                                  <w:color w:val="FFFFFF"/>
                                  <w:sz w:val="30"/>
                                </w:rPr>
                                <w:t>positive</w:t>
                              </w:r>
                              <w:r>
                                <w:rPr>
                                  <w:b/>
                                  <w:color w:val="FFFFFF"/>
                                  <w:spacing w:val="-7"/>
                                  <w:sz w:val="30"/>
                                </w:rPr>
                                <w:t xml:space="preserve"> </w:t>
                              </w:r>
                              <w:r>
                                <w:rPr>
                                  <w:b/>
                                  <w:color w:val="FFFFFF"/>
                                  <w:sz w:val="30"/>
                                </w:rPr>
                                <w:t>change</w:t>
                              </w:r>
                              <w:r>
                                <w:rPr>
                                  <w:b/>
                                  <w:color w:val="FFFFFF"/>
                                  <w:spacing w:val="-7"/>
                                  <w:sz w:val="30"/>
                                </w:rPr>
                                <w:t xml:space="preserve"> </w:t>
                              </w:r>
                              <w:r>
                                <w:rPr>
                                  <w:b/>
                                  <w:color w:val="FFFFFF"/>
                                  <w:sz w:val="30"/>
                                </w:rPr>
                                <w:t>for</w:t>
                              </w:r>
                              <w:r>
                                <w:rPr>
                                  <w:b/>
                                  <w:color w:val="FFFFFF"/>
                                  <w:spacing w:val="-7"/>
                                  <w:sz w:val="30"/>
                                </w:rPr>
                                <w:t xml:space="preserve"> </w:t>
                              </w:r>
                              <w:r>
                                <w:rPr>
                                  <w:b/>
                                  <w:color w:val="FFFFFF"/>
                                  <w:sz w:val="30"/>
                                </w:rPr>
                                <w:t>people</w:t>
                              </w:r>
                              <w:r>
                                <w:rPr>
                                  <w:b/>
                                  <w:color w:val="FFFFFF"/>
                                  <w:spacing w:val="-7"/>
                                  <w:sz w:val="30"/>
                                </w:rPr>
                                <w:t xml:space="preserve"> </w:t>
                              </w:r>
                              <w:r>
                                <w:rPr>
                                  <w:b/>
                                  <w:color w:val="FFFFFF"/>
                                  <w:sz w:val="30"/>
                                </w:rPr>
                                <w:t>with</w:t>
                              </w:r>
                              <w:r>
                                <w:rPr>
                                  <w:b/>
                                  <w:color w:val="FFFFFF"/>
                                  <w:spacing w:val="-7"/>
                                  <w:sz w:val="30"/>
                                </w:rPr>
                                <w:t xml:space="preserve"> </w:t>
                              </w:r>
                              <w:r>
                                <w:rPr>
                                  <w:b/>
                                  <w:color w:val="FFFFFF"/>
                                  <w:sz w:val="30"/>
                                </w:rPr>
                                <w:t>disability through education and advocacy.</w:t>
                              </w:r>
                            </w:p>
                          </w:txbxContent>
                        </wps:txbx>
                        <wps:bodyPr wrap="square" lIns="0" tIns="0" rIns="0" bIns="0" rtlCol="0">
                          <a:noAutofit/>
                        </wps:bodyPr>
                      </wps:wsp>
                    </wpg:wgp>
                  </a:graphicData>
                </a:graphic>
              </wp:inline>
            </w:drawing>
          </mc:Choice>
          <mc:Fallback>
            <w:pict>
              <v:group w14:anchorId="2F73E3C5" id="Group 226" o:spid="_x0000_s1112" alt="&quot;&quot;" style="width:396.9pt;height:129.4pt;mso-position-horizontal-relative:char;mso-position-vertical-relative:line" coordsize="50406,1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">
                <v:shape id="Graphic 227" o:spid="_x0000_s1113" style="position:absolute;width:50406;height:16433;visibility:visible;mso-wrap-style:square;v-text-anchor:top" coordsize="5040630,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" path="m4608004,l,,,1210856r2535,47072l9964,1303532r12060,43872l38451,1389281r20531,39618l83353,1465994r27947,34309l142561,1531562r34309,27947l213965,1583879r39618,20530l295459,1620836r43871,12059l384932,1640324r47071,2535l5040007,1642859r,-1210856l5037472,384932r-7429,-45602l5017983,295459r-16428,-41876l4981025,213965r-24371,-37095l4928706,142561r-31260,-31261l4863137,83353,4826041,58982,4786424,38451,4744548,22024,4700677,9964,4655074,2535,4608004,xe" fillcolor="#005496" stroked="f">
                  <v:path arrowok="t"/>
                </v:shape>
                <v:shape id="Textbox 228" o:spid="_x0000_s1114" type="#_x0000_t202" style="position:absolute;width:50406;height:1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2F73E5DA" w14:textId="77777777" w:rsidR="0029583C" w:rsidRDefault="00B123B8">
                        <w:pPr>
                          <w:spacing w:before="267"/>
                          <w:ind w:left="566"/>
                          <w:rPr>
                            <w:rFonts w:ascii="VAG Rounded"/>
                            <w:b/>
                            <w:sz w:val="80"/>
                          </w:rPr>
                        </w:pPr>
                        <w:bookmarkStart w:id="63" w:name="Educate"/>
                        <w:bookmarkStart w:id="64" w:name="_bookmark7"/>
                        <w:bookmarkEnd w:id="63"/>
                        <w:bookmarkEnd w:id="64"/>
                        <w:r>
                          <w:rPr>
                            <w:rFonts w:ascii="VAG Rounded"/>
                            <w:b/>
                            <w:color w:val="FFFFFF"/>
                            <w:spacing w:val="-2"/>
                            <w:sz w:val="80"/>
                          </w:rPr>
                          <w:t>Educate</w:t>
                        </w:r>
                      </w:p>
                      <w:p w14:paraId="2F73E5DB" w14:textId="77777777" w:rsidR="0029583C" w:rsidRDefault="00B123B8">
                        <w:pPr>
                          <w:spacing w:before="228" w:line="278" w:lineRule="auto"/>
                          <w:ind w:left="566"/>
                          <w:rPr>
                            <w:b/>
                            <w:sz w:val="30"/>
                          </w:rPr>
                        </w:pPr>
                        <w:r>
                          <w:rPr>
                            <w:b/>
                            <w:color w:val="FFFFFF"/>
                            <w:sz w:val="30"/>
                          </w:rPr>
                          <w:t>Drive</w:t>
                        </w:r>
                        <w:r>
                          <w:rPr>
                            <w:b/>
                            <w:color w:val="FFFFFF"/>
                            <w:spacing w:val="-7"/>
                            <w:sz w:val="30"/>
                          </w:rPr>
                          <w:t xml:space="preserve"> </w:t>
                        </w:r>
                        <w:r>
                          <w:rPr>
                            <w:b/>
                            <w:color w:val="FFFFFF"/>
                            <w:sz w:val="30"/>
                          </w:rPr>
                          <w:t>positive</w:t>
                        </w:r>
                        <w:r>
                          <w:rPr>
                            <w:b/>
                            <w:color w:val="FFFFFF"/>
                            <w:spacing w:val="-7"/>
                            <w:sz w:val="30"/>
                          </w:rPr>
                          <w:t xml:space="preserve"> </w:t>
                        </w:r>
                        <w:r>
                          <w:rPr>
                            <w:b/>
                            <w:color w:val="FFFFFF"/>
                            <w:sz w:val="30"/>
                          </w:rPr>
                          <w:t>change</w:t>
                        </w:r>
                        <w:r>
                          <w:rPr>
                            <w:b/>
                            <w:color w:val="FFFFFF"/>
                            <w:spacing w:val="-7"/>
                            <w:sz w:val="30"/>
                          </w:rPr>
                          <w:t xml:space="preserve"> </w:t>
                        </w:r>
                        <w:r>
                          <w:rPr>
                            <w:b/>
                            <w:color w:val="FFFFFF"/>
                            <w:sz w:val="30"/>
                          </w:rPr>
                          <w:t>for</w:t>
                        </w:r>
                        <w:r>
                          <w:rPr>
                            <w:b/>
                            <w:color w:val="FFFFFF"/>
                            <w:spacing w:val="-7"/>
                            <w:sz w:val="30"/>
                          </w:rPr>
                          <w:t xml:space="preserve"> </w:t>
                        </w:r>
                        <w:r>
                          <w:rPr>
                            <w:b/>
                            <w:color w:val="FFFFFF"/>
                            <w:sz w:val="30"/>
                          </w:rPr>
                          <w:t>people</w:t>
                        </w:r>
                        <w:r>
                          <w:rPr>
                            <w:b/>
                            <w:color w:val="FFFFFF"/>
                            <w:spacing w:val="-7"/>
                            <w:sz w:val="30"/>
                          </w:rPr>
                          <w:t xml:space="preserve"> </w:t>
                        </w:r>
                        <w:r>
                          <w:rPr>
                            <w:b/>
                            <w:color w:val="FFFFFF"/>
                            <w:sz w:val="30"/>
                          </w:rPr>
                          <w:t>with</w:t>
                        </w:r>
                        <w:r>
                          <w:rPr>
                            <w:b/>
                            <w:color w:val="FFFFFF"/>
                            <w:spacing w:val="-7"/>
                            <w:sz w:val="30"/>
                          </w:rPr>
                          <w:t xml:space="preserve"> </w:t>
                        </w:r>
                        <w:r>
                          <w:rPr>
                            <w:b/>
                            <w:color w:val="FFFFFF"/>
                            <w:sz w:val="30"/>
                          </w:rPr>
                          <w:t>disability through education and advocacy.</w:t>
                        </w:r>
                      </w:p>
                    </w:txbxContent>
                  </v:textbox>
                </v:shape>
                <w10:anchorlock/>
              </v:group>
            </w:pict>
          </mc:Fallback>
        </mc:AlternateContent>
      </w:r>
    </w:p>
    <w:p w14:paraId="2F73D96C" w14:textId="77777777" w:rsidR="0029583C" w:rsidRDefault="0029583C">
      <w:pPr>
        <w:pStyle w:val="BodyText"/>
        <w:rPr>
          <w:sz w:val="20"/>
        </w:rPr>
      </w:pPr>
    </w:p>
    <w:p w14:paraId="2F73D96D" w14:textId="77777777" w:rsidR="0029583C" w:rsidRDefault="0029583C">
      <w:pPr>
        <w:pStyle w:val="BodyText"/>
        <w:rPr>
          <w:sz w:val="20"/>
        </w:rPr>
      </w:pPr>
    </w:p>
    <w:p w14:paraId="2F73D96E" w14:textId="77777777" w:rsidR="0029583C" w:rsidRDefault="0029583C">
      <w:pPr>
        <w:pStyle w:val="BodyText"/>
        <w:spacing w:before="94"/>
        <w:rPr>
          <w:sz w:val="20"/>
        </w:rPr>
      </w:pPr>
    </w:p>
    <w:p w14:paraId="2F73D96F" w14:textId="77777777" w:rsidR="0029583C" w:rsidRDefault="0029583C">
      <w:pPr>
        <w:rPr>
          <w:sz w:val="20"/>
        </w:rPr>
        <w:sectPr w:rsidR="0029583C">
          <w:footerReference w:type="even" r:id="rId74"/>
          <w:footerReference w:type="default" r:id="rId75"/>
          <w:pgSz w:w="11910" w:h="16840"/>
          <w:pgMar w:top="0" w:right="0" w:bottom="820" w:left="340" w:header="0" w:footer="636" w:gutter="0"/>
          <w:pgNumType w:start="53"/>
          <w:cols w:space="720"/>
        </w:sectPr>
      </w:pPr>
    </w:p>
    <w:p w14:paraId="2F73D970" w14:textId="5F096678" w:rsidR="0029583C" w:rsidRDefault="00B123B8">
      <w:pPr>
        <w:spacing w:before="121" w:line="273" w:lineRule="auto"/>
        <w:ind w:left="680"/>
        <w:rPr>
          <w:b/>
          <w:sz w:val="32"/>
        </w:rPr>
      </w:pPr>
      <w:r>
        <w:rPr>
          <w:b/>
          <w:sz w:val="32"/>
        </w:rPr>
        <w:t>Throughout 2023-24, PWDA continued to strengthen its Strategic</w:t>
      </w:r>
      <w:r>
        <w:rPr>
          <w:b/>
          <w:spacing w:val="-22"/>
          <w:sz w:val="32"/>
        </w:rPr>
        <w:t xml:space="preserve"> </w:t>
      </w:r>
      <w:r>
        <w:rPr>
          <w:b/>
          <w:sz w:val="32"/>
        </w:rPr>
        <w:t>Projects</w:t>
      </w:r>
      <w:r>
        <w:rPr>
          <w:b/>
          <w:spacing w:val="-22"/>
          <w:sz w:val="32"/>
        </w:rPr>
        <w:t xml:space="preserve"> </w:t>
      </w:r>
      <w:r>
        <w:rPr>
          <w:b/>
          <w:sz w:val="32"/>
        </w:rPr>
        <w:t>and</w:t>
      </w:r>
      <w:r>
        <w:rPr>
          <w:b/>
          <w:spacing w:val="-22"/>
          <w:sz w:val="32"/>
        </w:rPr>
        <w:t xml:space="preserve"> </w:t>
      </w:r>
      <w:r>
        <w:rPr>
          <w:b/>
          <w:sz w:val="32"/>
        </w:rPr>
        <w:t xml:space="preserve">Training </w:t>
      </w:r>
      <w:r>
        <w:rPr>
          <w:b/>
          <w:spacing w:val="-2"/>
          <w:sz w:val="32"/>
        </w:rPr>
        <w:t>division.</w:t>
      </w:r>
    </w:p>
    <w:p w14:paraId="2F73D971" w14:textId="77777777" w:rsidR="0029583C" w:rsidRDefault="0029583C">
      <w:pPr>
        <w:pStyle w:val="BodyText"/>
        <w:spacing w:before="46"/>
        <w:rPr>
          <w:b/>
          <w:sz w:val="32"/>
        </w:rPr>
      </w:pPr>
    </w:p>
    <w:p w14:paraId="2F73D972" w14:textId="77777777" w:rsidR="0029583C" w:rsidRDefault="00B123B8">
      <w:pPr>
        <w:pStyle w:val="Heading6"/>
        <w:spacing w:line="271" w:lineRule="auto"/>
        <w:ind w:right="3"/>
      </w:pPr>
      <w:bookmarkStart w:id="65" w:name="Strategic_Projects_and_Training"/>
      <w:bookmarkEnd w:id="65"/>
      <w:r>
        <w:rPr>
          <w:color w:val="00884F"/>
        </w:rPr>
        <w:t>Strategic</w:t>
      </w:r>
      <w:r>
        <w:rPr>
          <w:color w:val="00884F"/>
          <w:spacing w:val="-35"/>
        </w:rPr>
        <w:t xml:space="preserve"> </w:t>
      </w:r>
      <w:r>
        <w:rPr>
          <w:color w:val="00884F"/>
        </w:rPr>
        <w:t>Projects and Training</w:t>
      </w:r>
    </w:p>
    <w:p w14:paraId="2F73D973" w14:textId="77777777" w:rsidR="0029583C" w:rsidRDefault="00B123B8">
      <w:pPr>
        <w:pStyle w:val="BodyText"/>
        <w:spacing w:before="244" w:line="278" w:lineRule="auto"/>
        <w:ind w:left="680" w:right="149"/>
      </w:pPr>
      <w:r>
        <w:t>In line with PWDA’s Strategic Plan pillar Educate,</w:t>
      </w:r>
      <w:r>
        <w:rPr>
          <w:spacing w:val="-12"/>
        </w:rPr>
        <w:t xml:space="preserve"> </w:t>
      </w:r>
      <w:r>
        <w:t>PWDA’s</w:t>
      </w:r>
      <w:r>
        <w:rPr>
          <w:spacing w:val="-12"/>
        </w:rPr>
        <w:t xml:space="preserve"> </w:t>
      </w:r>
      <w:r>
        <w:t>training</w:t>
      </w:r>
      <w:r>
        <w:rPr>
          <w:spacing w:val="-12"/>
        </w:rPr>
        <w:t xml:space="preserve"> </w:t>
      </w:r>
      <w:r>
        <w:t>and</w:t>
      </w:r>
      <w:r>
        <w:rPr>
          <w:spacing w:val="-12"/>
        </w:rPr>
        <w:t xml:space="preserve"> </w:t>
      </w:r>
      <w:r>
        <w:t>project</w:t>
      </w:r>
      <w:r>
        <w:rPr>
          <w:spacing w:val="-12"/>
        </w:rPr>
        <w:t xml:space="preserve"> </w:t>
      </w:r>
      <w:r>
        <w:t>work ensures that government, business and</w:t>
      </w:r>
      <w:r>
        <w:rPr>
          <w:spacing w:val="40"/>
        </w:rPr>
        <w:t xml:space="preserve"> </w:t>
      </w:r>
      <w:r>
        <w:t>the broader community benefit from the lived</w:t>
      </w:r>
      <w:r>
        <w:rPr>
          <w:spacing w:val="-2"/>
        </w:rPr>
        <w:t xml:space="preserve"> </w:t>
      </w:r>
      <w:r>
        <w:t>expertise</w:t>
      </w:r>
      <w:r>
        <w:rPr>
          <w:spacing w:val="-2"/>
        </w:rPr>
        <w:t xml:space="preserve"> </w:t>
      </w:r>
      <w:r>
        <w:t>of</w:t>
      </w:r>
      <w:r>
        <w:rPr>
          <w:spacing w:val="-2"/>
        </w:rPr>
        <w:t xml:space="preserve"> </w:t>
      </w:r>
      <w:r>
        <w:t>people</w:t>
      </w:r>
      <w:r>
        <w:rPr>
          <w:spacing w:val="-2"/>
        </w:rPr>
        <w:t xml:space="preserve"> </w:t>
      </w:r>
      <w:r>
        <w:t>with</w:t>
      </w:r>
      <w:r>
        <w:rPr>
          <w:spacing w:val="-2"/>
        </w:rPr>
        <w:t xml:space="preserve"> </w:t>
      </w:r>
      <w:r>
        <w:t>disability</w:t>
      </w:r>
      <w:r>
        <w:rPr>
          <w:spacing w:val="-2"/>
        </w:rPr>
        <w:t xml:space="preserve"> </w:t>
      </w:r>
      <w:r>
        <w:t>and gain greater knowledge and awareness of</w:t>
      </w:r>
    </w:p>
    <w:p w14:paraId="2F73D974" w14:textId="77777777" w:rsidR="0029583C" w:rsidRDefault="00B123B8">
      <w:pPr>
        <w:pStyle w:val="BodyText"/>
        <w:spacing w:line="278" w:lineRule="auto"/>
        <w:ind w:left="680" w:right="3"/>
      </w:pPr>
      <w:r>
        <w:t>disability</w:t>
      </w:r>
      <w:r>
        <w:rPr>
          <w:spacing w:val="-9"/>
        </w:rPr>
        <w:t xml:space="preserve"> </w:t>
      </w:r>
      <w:r>
        <w:t>rights</w:t>
      </w:r>
      <w:r>
        <w:rPr>
          <w:spacing w:val="-9"/>
        </w:rPr>
        <w:t xml:space="preserve"> </w:t>
      </w:r>
      <w:r>
        <w:t>and</w:t>
      </w:r>
      <w:r>
        <w:rPr>
          <w:spacing w:val="-9"/>
        </w:rPr>
        <w:t xml:space="preserve"> </w:t>
      </w:r>
      <w:r>
        <w:t>inclusion.</w:t>
      </w:r>
      <w:r>
        <w:rPr>
          <w:spacing w:val="-12"/>
        </w:rPr>
        <w:t xml:space="preserve"> </w:t>
      </w:r>
      <w:r>
        <w:t>This</w:t>
      </w:r>
      <w:r>
        <w:rPr>
          <w:spacing w:val="-9"/>
        </w:rPr>
        <w:t xml:space="preserve"> </w:t>
      </w:r>
      <w:r>
        <w:t>year,</w:t>
      </w:r>
      <w:r>
        <w:rPr>
          <w:spacing w:val="-9"/>
        </w:rPr>
        <w:t xml:space="preserve"> </w:t>
      </w:r>
      <w:r>
        <w:t xml:space="preserve">the team worked to identify projects, partners and opportunities that align with our Vision and Purpose and which look to make a positive impact to the lives of, and address issues related to, the rights of people with </w:t>
      </w:r>
      <w:r>
        <w:rPr>
          <w:spacing w:val="-2"/>
        </w:rPr>
        <w:t>disability.</w:t>
      </w:r>
    </w:p>
    <w:p w14:paraId="2F73D975" w14:textId="77777777" w:rsidR="0029583C" w:rsidRDefault="00B123B8">
      <w:pPr>
        <w:pStyle w:val="BodyText"/>
        <w:spacing w:before="220" w:line="276" w:lineRule="auto"/>
        <w:ind w:left="680" w:right="3"/>
      </w:pPr>
      <w:r>
        <w:t>Organisations we supported and/or partnered with this year include: Westpac, Australian Digital Health Agency (ADHA), NSW Treasury, Department of Finance, Settlement Services International (SSI), Department of Defence, Georges River Council, Wingecarribee Shire Council, University</w:t>
      </w:r>
      <w:r>
        <w:rPr>
          <w:spacing w:val="-17"/>
        </w:rPr>
        <w:t xml:space="preserve"> </w:t>
      </w:r>
      <w:r>
        <w:t>of</w:t>
      </w:r>
      <w:r>
        <w:rPr>
          <w:spacing w:val="-13"/>
        </w:rPr>
        <w:t xml:space="preserve"> </w:t>
      </w:r>
      <w:r>
        <w:t>South</w:t>
      </w:r>
      <w:r>
        <w:rPr>
          <w:spacing w:val="-17"/>
        </w:rPr>
        <w:t xml:space="preserve"> </w:t>
      </w:r>
      <w:r>
        <w:t>Australia,</w:t>
      </w:r>
      <w:r>
        <w:rPr>
          <w:spacing w:val="-16"/>
        </w:rPr>
        <w:t xml:space="preserve"> </w:t>
      </w:r>
      <w:r>
        <w:t>Australian</w:t>
      </w:r>
      <w:r>
        <w:rPr>
          <w:spacing w:val="-14"/>
        </w:rPr>
        <w:t xml:space="preserve"> </w:t>
      </w:r>
      <w:r>
        <w:t>Turf</w:t>
      </w:r>
    </w:p>
    <w:p w14:paraId="2F73D976" w14:textId="77777777" w:rsidR="0029583C" w:rsidRDefault="00B123B8">
      <w:pPr>
        <w:pStyle w:val="BodyText"/>
        <w:spacing w:before="92" w:line="276" w:lineRule="auto"/>
        <w:ind w:left="413" w:right="1028"/>
      </w:pPr>
      <w:r>
        <w:br w:type="column"/>
      </w:r>
      <w:r>
        <w:t>Club, Housing Plus, Barnardos</w:t>
      </w:r>
      <w:r>
        <w:rPr>
          <w:spacing w:val="-12"/>
        </w:rPr>
        <w:t xml:space="preserve"> </w:t>
      </w:r>
      <w:r>
        <w:t>Australia, Orana Support, Mission Australia, Good Shepherd</w:t>
      </w:r>
      <w:r>
        <w:rPr>
          <w:spacing w:val="-7"/>
        </w:rPr>
        <w:t xml:space="preserve"> </w:t>
      </w:r>
      <w:r>
        <w:t>and</w:t>
      </w:r>
      <w:r>
        <w:rPr>
          <w:spacing w:val="-7"/>
        </w:rPr>
        <w:t xml:space="preserve"> </w:t>
      </w:r>
      <w:r>
        <w:t>Federal</w:t>
      </w:r>
      <w:r>
        <w:rPr>
          <w:spacing w:val="-7"/>
        </w:rPr>
        <w:t xml:space="preserve"> </w:t>
      </w:r>
      <w:r>
        <w:t>Circuit</w:t>
      </w:r>
      <w:r>
        <w:rPr>
          <w:spacing w:val="-7"/>
        </w:rPr>
        <w:t xml:space="preserve"> </w:t>
      </w:r>
      <w:r>
        <w:t>and</w:t>
      </w:r>
      <w:r>
        <w:rPr>
          <w:spacing w:val="-7"/>
        </w:rPr>
        <w:t xml:space="preserve"> </w:t>
      </w:r>
      <w:r>
        <w:t>Family Court of Australia.</w:t>
      </w:r>
    </w:p>
    <w:p w14:paraId="2F73D977" w14:textId="77777777" w:rsidR="0029583C" w:rsidRDefault="0029583C">
      <w:pPr>
        <w:pStyle w:val="BodyText"/>
        <w:rPr>
          <w:sz w:val="20"/>
        </w:rPr>
      </w:pPr>
    </w:p>
    <w:p w14:paraId="2F73D978" w14:textId="77777777" w:rsidR="0029583C" w:rsidRDefault="00B123B8">
      <w:pPr>
        <w:pStyle w:val="BodyText"/>
        <w:rPr>
          <w:sz w:val="20"/>
        </w:rPr>
      </w:pPr>
      <w:r>
        <w:rPr>
          <w:noProof/>
        </w:rPr>
        <w:drawing>
          <wp:anchor distT="0" distB="0" distL="0" distR="0" simplePos="0" relativeHeight="251763200" behindDoc="1" locked="0" layoutInCell="1" allowOverlap="1" wp14:anchorId="2F73E3C9" wp14:editId="500F6B84">
            <wp:simplePos x="0" y="0"/>
            <wp:positionH relativeFrom="page">
              <wp:posOffset>3923995</wp:posOffset>
            </wp:positionH>
            <wp:positionV relativeFrom="paragraph">
              <wp:posOffset>161308</wp:posOffset>
            </wp:positionV>
            <wp:extent cx="3000858" cy="5040630"/>
            <wp:effectExtent l="0" t="0" r="0" b="0"/>
            <wp:wrapTopAndBottom/>
            <wp:docPr id="230" name="Image 230" descr="Janel Manns, in her wheelchair, presenting on stage to a crowd (out of shot), below a large scre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descr="Janel Manns, in her wheelchair, presenting on stage to a crowd (out of shot), below a large screen."/>
                    <pic:cNvPicPr/>
                  </pic:nvPicPr>
                  <pic:blipFill>
                    <a:blip r:embed="rId76" cstate="print"/>
                    <a:stretch>
                      <a:fillRect/>
                    </a:stretch>
                  </pic:blipFill>
                  <pic:spPr>
                    <a:xfrm>
                      <a:off x="0" y="0"/>
                      <a:ext cx="3000858" cy="5040630"/>
                    </a:xfrm>
                    <a:prstGeom prst="rect">
                      <a:avLst/>
                    </a:prstGeom>
                  </pic:spPr>
                </pic:pic>
              </a:graphicData>
            </a:graphic>
          </wp:anchor>
        </w:drawing>
      </w:r>
    </w:p>
    <w:p w14:paraId="2F73D979" w14:textId="77777777" w:rsidR="0029583C" w:rsidRDefault="00B123B8">
      <w:pPr>
        <w:pStyle w:val="BodyText"/>
        <w:spacing w:before="85" w:line="278" w:lineRule="auto"/>
        <w:ind w:left="413" w:right="1307"/>
      </w:pPr>
      <w:r>
        <w:rPr>
          <w:b/>
          <w:color w:val="005496"/>
        </w:rPr>
        <w:t>Image</w:t>
      </w:r>
      <w:r>
        <w:rPr>
          <w:b/>
          <w:color w:val="005496"/>
          <w:spacing w:val="-7"/>
        </w:rPr>
        <w:t xml:space="preserve"> </w:t>
      </w:r>
      <w:r>
        <w:rPr>
          <w:b/>
          <w:color w:val="005496"/>
        </w:rPr>
        <w:t>|</w:t>
      </w:r>
      <w:r>
        <w:rPr>
          <w:b/>
          <w:color w:val="005496"/>
          <w:spacing w:val="-3"/>
        </w:rPr>
        <w:t xml:space="preserve"> </w:t>
      </w:r>
      <w:r>
        <w:rPr>
          <w:color w:val="005496"/>
        </w:rPr>
        <w:t>PWDA</w:t>
      </w:r>
      <w:r>
        <w:rPr>
          <w:color w:val="005496"/>
          <w:spacing w:val="-18"/>
        </w:rPr>
        <w:t xml:space="preserve"> </w:t>
      </w:r>
      <w:r>
        <w:rPr>
          <w:color w:val="005496"/>
        </w:rPr>
        <w:t>Trainer</w:t>
      </w:r>
      <w:r>
        <w:rPr>
          <w:color w:val="005496"/>
          <w:spacing w:val="-7"/>
        </w:rPr>
        <w:t xml:space="preserve"> </w:t>
      </w:r>
      <w:r>
        <w:rPr>
          <w:color w:val="005496"/>
        </w:rPr>
        <w:t>Janel</w:t>
      </w:r>
      <w:r>
        <w:rPr>
          <w:color w:val="005496"/>
          <w:spacing w:val="-7"/>
        </w:rPr>
        <w:t xml:space="preserve"> </w:t>
      </w:r>
      <w:r>
        <w:rPr>
          <w:color w:val="005496"/>
        </w:rPr>
        <w:t>Manns presenting at the 2024 Independent Support Worker Summit.</w:t>
      </w:r>
    </w:p>
    <w:p w14:paraId="2F73D97A" w14:textId="77777777" w:rsidR="0029583C" w:rsidRDefault="0029583C">
      <w:pPr>
        <w:spacing w:line="278" w:lineRule="auto"/>
        <w:sectPr w:rsidR="0029583C">
          <w:type w:val="continuous"/>
          <w:pgSz w:w="11910" w:h="16840"/>
          <w:pgMar w:top="1400" w:right="0" w:bottom="280" w:left="340" w:header="0" w:footer="636" w:gutter="0"/>
          <w:cols w:num="2" w:space="720" w:equalWidth="0">
            <w:col w:w="5386" w:space="40"/>
            <w:col w:w="6144"/>
          </w:cols>
        </w:sectPr>
      </w:pPr>
    </w:p>
    <w:p w14:paraId="2F73D97B" w14:textId="77777777" w:rsidR="0029583C" w:rsidRDefault="0029583C">
      <w:pPr>
        <w:pStyle w:val="BodyText"/>
        <w:rPr>
          <w:sz w:val="20"/>
        </w:rPr>
      </w:pPr>
    </w:p>
    <w:p w14:paraId="2F73D97C" w14:textId="77777777" w:rsidR="0029583C" w:rsidRDefault="0029583C">
      <w:pPr>
        <w:pStyle w:val="BodyText"/>
        <w:rPr>
          <w:sz w:val="20"/>
        </w:rPr>
      </w:pPr>
    </w:p>
    <w:p w14:paraId="2F73D97D" w14:textId="77777777" w:rsidR="0029583C" w:rsidRDefault="0029583C">
      <w:pPr>
        <w:pStyle w:val="BodyText"/>
        <w:rPr>
          <w:sz w:val="20"/>
        </w:rPr>
      </w:pPr>
    </w:p>
    <w:p w14:paraId="2F73D97E" w14:textId="77777777" w:rsidR="0029583C" w:rsidRDefault="0029583C">
      <w:pPr>
        <w:pStyle w:val="BodyText"/>
        <w:rPr>
          <w:sz w:val="20"/>
        </w:rPr>
      </w:pPr>
    </w:p>
    <w:p w14:paraId="2F73D97F" w14:textId="77777777" w:rsidR="0029583C" w:rsidRDefault="0029583C">
      <w:pPr>
        <w:pStyle w:val="BodyText"/>
        <w:spacing w:before="169"/>
        <w:rPr>
          <w:sz w:val="20"/>
        </w:rPr>
      </w:pPr>
    </w:p>
    <w:p w14:paraId="2F73D980" w14:textId="77777777" w:rsidR="0029583C" w:rsidRDefault="0029583C">
      <w:pPr>
        <w:rPr>
          <w:sz w:val="20"/>
        </w:rPr>
        <w:sectPr w:rsidR="0029583C">
          <w:pgSz w:w="11910" w:h="16840"/>
          <w:pgMar w:top="1920" w:right="0" w:bottom="840" w:left="340" w:header="0" w:footer="653" w:gutter="0"/>
          <w:cols w:space="720"/>
        </w:sectPr>
      </w:pPr>
    </w:p>
    <w:p w14:paraId="2F73D981" w14:textId="4C8B017B" w:rsidR="0029583C" w:rsidRDefault="0029583C">
      <w:pPr>
        <w:pStyle w:val="BodyText"/>
        <w:spacing w:before="6"/>
        <w:rPr>
          <w:sz w:val="12"/>
        </w:rPr>
      </w:pPr>
    </w:p>
    <w:p w14:paraId="2F73D982" w14:textId="77777777" w:rsidR="0029583C" w:rsidRDefault="00B123B8">
      <w:pPr>
        <w:pStyle w:val="BodyText"/>
        <w:ind w:left="671"/>
        <w:rPr>
          <w:sz w:val="20"/>
        </w:rPr>
      </w:pPr>
      <w:r>
        <w:rPr>
          <w:noProof/>
          <w:sz w:val="20"/>
        </w:rPr>
        <mc:AlternateContent>
          <mc:Choice Requires="wpg">
            <w:drawing>
              <wp:inline distT="0" distB="0" distL="0" distR="0" wp14:anchorId="2F73E3CB" wp14:editId="4FF08A26">
                <wp:extent cx="1180465" cy="545465"/>
                <wp:effectExtent l="0" t="0" r="0" b="0"/>
                <wp:docPr id="231" name="Group 231" descr="Advancing Women with Disability in the Workplace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0465" cy="545465"/>
                          <a:chOff x="0" y="0"/>
                          <a:chExt cx="1180465" cy="545465"/>
                        </a:xfrm>
                      </wpg:grpSpPr>
                      <wps:wsp>
                        <wps:cNvPr id="232" name="Graphic 232"/>
                        <wps:cNvSpPr/>
                        <wps:spPr>
                          <a:xfrm>
                            <a:off x="-1" y="6"/>
                            <a:ext cx="1180465" cy="545465"/>
                          </a:xfrm>
                          <a:custGeom>
                            <a:avLst/>
                            <a:gdLst/>
                            <a:ahLst/>
                            <a:cxnLst/>
                            <a:rect l="l" t="t" r="r" b="b"/>
                            <a:pathLst>
                              <a:path w="1180465" h="545465">
                                <a:moveTo>
                                  <a:pt x="1180439" y="0"/>
                                </a:moveTo>
                                <a:lnTo>
                                  <a:pt x="1073645" y="0"/>
                                </a:lnTo>
                                <a:lnTo>
                                  <a:pt x="1039774" y="92290"/>
                                </a:lnTo>
                                <a:lnTo>
                                  <a:pt x="991717" y="229895"/>
                                </a:lnTo>
                                <a:lnTo>
                                  <a:pt x="956195" y="325742"/>
                                </a:lnTo>
                                <a:lnTo>
                                  <a:pt x="950264" y="342239"/>
                                </a:lnTo>
                                <a:lnTo>
                                  <a:pt x="950087" y="342226"/>
                                </a:lnTo>
                                <a:lnTo>
                                  <a:pt x="914895" y="437095"/>
                                </a:lnTo>
                                <a:lnTo>
                                  <a:pt x="877189" y="336321"/>
                                </a:lnTo>
                                <a:lnTo>
                                  <a:pt x="872705" y="324332"/>
                                </a:lnTo>
                                <a:lnTo>
                                  <a:pt x="837361" y="229895"/>
                                </a:lnTo>
                                <a:lnTo>
                                  <a:pt x="759688" y="15341"/>
                                </a:lnTo>
                                <a:lnTo>
                                  <a:pt x="754621" y="1739"/>
                                </a:lnTo>
                                <a:lnTo>
                                  <a:pt x="755281" y="0"/>
                                </a:lnTo>
                                <a:lnTo>
                                  <a:pt x="753973" y="0"/>
                                </a:lnTo>
                                <a:lnTo>
                                  <a:pt x="648474" y="0"/>
                                </a:lnTo>
                                <a:lnTo>
                                  <a:pt x="646455" y="0"/>
                                </a:lnTo>
                                <a:lnTo>
                                  <a:pt x="647484" y="2692"/>
                                </a:lnTo>
                                <a:lnTo>
                                  <a:pt x="614603" y="92290"/>
                                </a:lnTo>
                                <a:lnTo>
                                  <a:pt x="566572" y="229895"/>
                                </a:lnTo>
                                <a:lnTo>
                                  <a:pt x="531025" y="325742"/>
                                </a:lnTo>
                                <a:lnTo>
                                  <a:pt x="525119" y="342239"/>
                                </a:lnTo>
                                <a:lnTo>
                                  <a:pt x="524929" y="342226"/>
                                </a:lnTo>
                                <a:lnTo>
                                  <a:pt x="491070" y="433527"/>
                                </a:lnTo>
                                <a:lnTo>
                                  <a:pt x="399275" y="194208"/>
                                </a:lnTo>
                                <a:lnTo>
                                  <a:pt x="334518" y="15341"/>
                                </a:lnTo>
                                <a:lnTo>
                                  <a:pt x="328828" y="0"/>
                                </a:lnTo>
                                <a:lnTo>
                                  <a:pt x="324789" y="0"/>
                                </a:lnTo>
                                <a:lnTo>
                                  <a:pt x="221297" y="0"/>
                                </a:lnTo>
                                <a:lnTo>
                                  <a:pt x="207010" y="0"/>
                                </a:lnTo>
                                <a:lnTo>
                                  <a:pt x="0" y="545452"/>
                                </a:lnTo>
                                <a:lnTo>
                                  <a:pt x="106781" y="545452"/>
                                </a:lnTo>
                                <a:lnTo>
                                  <a:pt x="140677" y="453161"/>
                                </a:lnTo>
                                <a:lnTo>
                                  <a:pt x="188734" y="315582"/>
                                </a:lnTo>
                                <a:lnTo>
                                  <a:pt x="224256" y="219735"/>
                                </a:lnTo>
                                <a:lnTo>
                                  <a:pt x="230162" y="203200"/>
                                </a:lnTo>
                                <a:lnTo>
                                  <a:pt x="230365" y="203225"/>
                                </a:lnTo>
                                <a:lnTo>
                                  <a:pt x="264210" y="111925"/>
                                </a:lnTo>
                                <a:lnTo>
                                  <a:pt x="355650" y="350329"/>
                                </a:lnTo>
                                <a:lnTo>
                                  <a:pt x="420738" y="530098"/>
                                </a:lnTo>
                                <a:lnTo>
                                  <a:pt x="426453" y="545452"/>
                                </a:lnTo>
                                <a:lnTo>
                                  <a:pt x="430491" y="545452"/>
                                </a:lnTo>
                                <a:lnTo>
                                  <a:pt x="534009" y="545452"/>
                                </a:lnTo>
                                <a:lnTo>
                                  <a:pt x="548259" y="545452"/>
                                </a:lnTo>
                                <a:lnTo>
                                  <a:pt x="701141" y="142621"/>
                                </a:lnTo>
                                <a:lnTo>
                                  <a:pt x="855662" y="545452"/>
                                </a:lnTo>
                                <a:lnTo>
                                  <a:pt x="973429" y="545452"/>
                                </a:lnTo>
                                <a:lnTo>
                                  <a:pt x="1180439" y="0"/>
                                </a:lnTo>
                                <a:close/>
                              </a:path>
                            </a:pathLst>
                          </a:custGeom>
                          <a:solidFill>
                            <a:srgbClr val="D93727"/>
                          </a:solidFill>
                        </wps:spPr>
                        <wps:bodyPr wrap="square" lIns="0" tIns="0" rIns="0" bIns="0" rtlCol="0">
                          <a:prstTxWarp prst="textNoShape">
                            <a:avLst/>
                          </a:prstTxWarp>
                          <a:noAutofit/>
                        </wps:bodyPr>
                      </wps:wsp>
                    </wpg:wgp>
                  </a:graphicData>
                </a:graphic>
              </wp:inline>
            </w:drawing>
          </mc:Choice>
          <mc:Fallback>
            <w:pict>
              <v:group w14:anchorId="3C2EFF97" id="Group 231" o:spid="_x0000_s1026" alt="Advancing Women with Disability in the Workplace logo" style="width:92.95pt;height:42.95pt;mso-position-horizontal-relative:char;mso-position-vertical-relative:line" coordsize="11804,5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">
                <v:shape id="Graphic 232" o:spid="_x0000_s1027" style="position:absolute;width:11804;height:5454;visibility:visible;mso-wrap-style:square;v-text-anchor:top" coordsize="1180465,54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" path="m1180439,l1073645,r-33871,92290l991717,229895r-35522,95847l950264,342239r-177,-13l914895,437095,877189,336321r-4484,-11989l837361,229895,759688,15341,754621,1739,755281,r-1308,l648474,r-2019,l647484,2692,614603,92290,566572,229895r-35547,95847l525119,342239r-190,-13l491070,433527,399275,194208,334518,15341,328828,r-4039,l221297,,207010,,,545452r106781,l140677,453161,188734,315582r35522,-95847l230162,203200r203,25l264210,111925r91440,238404l420738,530098r5715,15354l430491,545452r103518,l548259,545452,701141,142621,855662,545452r117767,l1180439,xe" fillcolor="#d93727" stroked="f">
                  <v:path arrowok="t"/>
                </v:shape>
                <w10:anchorlock/>
              </v:group>
            </w:pict>
          </mc:Fallback>
        </mc:AlternateContent>
      </w:r>
    </w:p>
    <w:p w14:paraId="2F73D983" w14:textId="77777777" w:rsidR="0029583C" w:rsidRDefault="00B123B8">
      <w:pPr>
        <w:pStyle w:val="Heading8"/>
        <w:spacing w:before="393" w:line="254" w:lineRule="auto"/>
        <w:ind w:right="172"/>
      </w:pPr>
      <w:bookmarkStart w:id="66" w:name="Advancing_Women_with_Disability_in_the_W"/>
      <w:bookmarkEnd w:id="66"/>
      <w:r>
        <w:rPr>
          <w:color w:val="005496"/>
        </w:rPr>
        <w:t>Advancing Women with</w:t>
      </w:r>
      <w:r>
        <w:rPr>
          <w:color w:val="005496"/>
          <w:spacing w:val="-13"/>
        </w:rPr>
        <w:t xml:space="preserve"> </w:t>
      </w:r>
      <w:r>
        <w:rPr>
          <w:color w:val="005496"/>
        </w:rPr>
        <w:t>Disability</w:t>
      </w:r>
      <w:r>
        <w:rPr>
          <w:color w:val="005496"/>
          <w:spacing w:val="-12"/>
        </w:rPr>
        <w:t xml:space="preserve"> </w:t>
      </w:r>
      <w:r>
        <w:rPr>
          <w:color w:val="005496"/>
        </w:rPr>
        <w:t>in</w:t>
      </w:r>
      <w:r>
        <w:rPr>
          <w:color w:val="005496"/>
          <w:spacing w:val="-13"/>
        </w:rPr>
        <w:t xml:space="preserve"> </w:t>
      </w:r>
      <w:r>
        <w:rPr>
          <w:color w:val="005496"/>
        </w:rPr>
        <w:t xml:space="preserve">the </w:t>
      </w:r>
      <w:r>
        <w:rPr>
          <w:color w:val="005496"/>
          <w:spacing w:val="-2"/>
        </w:rPr>
        <w:t>Workplace</w:t>
      </w:r>
    </w:p>
    <w:p w14:paraId="2F73D984" w14:textId="77777777" w:rsidR="0029583C" w:rsidRDefault="00B123B8">
      <w:pPr>
        <w:pStyle w:val="BodyText"/>
        <w:spacing w:before="196" w:line="278" w:lineRule="auto"/>
        <w:ind w:left="680"/>
      </w:pPr>
      <w:r>
        <w:t>The Advancing Women with Disability in the</w:t>
      </w:r>
      <w:r>
        <w:rPr>
          <w:spacing w:val="-12"/>
        </w:rPr>
        <w:t xml:space="preserve"> </w:t>
      </w:r>
      <w:r>
        <w:t>Workplace</w:t>
      </w:r>
      <w:r>
        <w:rPr>
          <w:spacing w:val="-12"/>
        </w:rPr>
        <w:t xml:space="preserve"> </w:t>
      </w:r>
      <w:r>
        <w:t>Project</w:t>
      </w:r>
      <w:r>
        <w:rPr>
          <w:spacing w:val="-12"/>
        </w:rPr>
        <w:t xml:space="preserve"> </w:t>
      </w:r>
      <w:r>
        <w:t>(Advancing</w:t>
      </w:r>
      <w:r>
        <w:rPr>
          <w:spacing w:val="-12"/>
        </w:rPr>
        <w:t xml:space="preserve"> </w:t>
      </w:r>
      <w:r>
        <w:t>Women Project) aims to increase representation</w:t>
      </w:r>
    </w:p>
    <w:p w14:paraId="2F73D985" w14:textId="77777777" w:rsidR="0029583C" w:rsidRDefault="00B123B8">
      <w:pPr>
        <w:pStyle w:val="BodyText"/>
        <w:spacing w:line="278" w:lineRule="auto"/>
        <w:ind w:left="680" w:right="172"/>
      </w:pPr>
      <w:r>
        <w:t>in</w:t>
      </w:r>
      <w:r>
        <w:rPr>
          <w:spacing w:val="-3"/>
        </w:rPr>
        <w:t xml:space="preserve"> </w:t>
      </w:r>
      <w:r>
        <w:t>leadership</w:t>
      </w:r>
      <w:r>
        <w:rPr>
          <w:spacing w:val="-3"/>
        </w:rPr>
        <w:t xml:space="preserve"> </w:t>
      </w:r>
      <w:r>
        <w:t>roles,</w:t>
      </w:r>
      <w:r>
        <w:rPr>
          <w:spacing w:val="-3"/>
        </w:rPr>
        <w:t xml:space="preserve"> </w:t>
      </w:r>
      <w:r>
        <w:t>increase</w:t>
      </w:r>
      <w:r>
        <w:rPr>
          <w:spacing w:val="-3"/>
        </w:rPr>
        <w:t xml:space="preserve"> </w:t>
      </w:r>
      <w:r>
        <w:t>workforce participation and improve safety in workplaces for women with disability. The Project is funded by the Women’s Leadership</w:t>
      </w:r>
      <w:r>
        <w:rPr>
          <w:spacing w:val="-13"/>
        </w:rPr>
        <w:t xml:space="preserve"> </w:t>
      </w:r>
      <w:r>
        <w:t>and</w:t>
      </w:r>
      <w:r>
        <w:rPr>
          <w:spacing w:val="-13"/>
        </w:rPr>
        <w:t xml:space="preserve"> </w:t>
      </w:r>
      <w:r>
        <w:t>Development</w:t>
      </w:r>
      <w:r>
        <w:rPr>
          <w:spacing w:val="-13"/>
        </w:rPr>
        <w:t xml:space="preserve"> </w:t>
      </w:r>
      <w:r>
        <w:t>Program (WLDP), which is administered by the</w:t>
      </w:r>
    </w:p>
    <w:p w14:paraId="2F73D986" w14:textId="77777777" w:rsidR="0029583C" w:rsidRDefault="00B123B8">
      <w:pPr>
        <w:pStyle w:val="BodyText"/>
        <w:spacing w:line="278" w:lineRule="auto"/>
        <w:ind w:left="680"/>
      </w:pPr>
      <w:r>
        <w:t>Australian</w:t>
      </w:r>
      <w:r>
        <w:rPr>
          <w:spacing w:val="-9"/>
        </w:rPr>
        <w:t xml:space="preserve"> </w:t>
      </w:r>
      <w:r>
        <w:t>Government</w:t>
      </w:r>
      <w:r>
        <w:rPr>
          <w:spacing w:val="-9"/>
        </w:rPr>
        <w:t xml:space="preserve"> </w:t>
      </w:r>
      <w:r>
        <w:t>Department</w:t>
      </w:r>
      <w:r>
        <w:rPr>
          <w:spacing w:val="-9"/>
        </w:rPr>
        <w:t xml:space="preserve"> </w:t>
      </w:r>
      <w:r>
        <w:t>of</w:t>
      </w:r>
      <w:r>
        <w:rPr>
          <w:spacing w:val="-9"/>
        </w:rPr>
        <w:t xml:space="preserve"> </w:t>
      </w:r>
      <w:r>
        <w:t xml:space="preserve">the Prime Minister and Cabinet’s Office for </w:t>
      </w:r>
      <w:r>
        <w:rPr>
          <w:spacing w:val="-2"/>
        </w:rPr>
        <w:t>Women.</w:t>
      </w:r>
    </w:p>
    <w:p w14:paraId="2F73D987" w14:textId="77777777" w:rsidR="0029583C" w:rsidRDefault="00B123B8">
      <w:pPr>
        <w:pStyle w:val="BodyText"/>
        <w:spacing w:before="224" w:line="278" w:lineRule="auto"/>
        <w:ind w:left="680" w:right="15"/>
      </w:pPr>
      <w:r>
        <w:t>Since the Project launched in 2023, PWDA</w:t>
      </w:r>
      <w:r>
        <w:rPr>
          <w:spacing w:val="-17"/>
        </w:rPr>
        <w:t xml:space="preserve"> </w:t>
      </w:r>
      <w:r>
        <w:t>has</w:t>
      </w:r>
      <w:r>
        <w:rPr>
          <w:spacing w:val="-14"/>
        </w:rPr>
        <w:t xml:space="preserve"> </w:t>
      </w:r>
      <w:r>
        <w:t>conducted</w:t>
      </w:r>
      <w:r>
        <w:rPr>
          <w:spacing w:val="-10"/>
        </w:rPr>
        <w:t xml:space="preserve"> </w:t>
      </w:r>
      <w:r>
        <w:t>extensive</w:t>
      </w:r>
      <w:r>
        <w:rPr>
          <w:spacing w:val="-10"/>
        </w:rPr>
        <w:t xml:space="preserve"> </w:t>
      </w:r>
      <w:r>
        <w:t>research, speaking with hundreds of women and gender diverse people with disability to identify</w:t>
      </w:r>
      <w:r>
        <w:rPr>
          <w:spacing w:val="-4"/>
        </w:rPr>
        <w:t xml:space="preserve"> </w:t>
      </w:r>
      <w:r>
        <w:t>the</w:t>
      </w:r>
      <w:r>
        <w:rPr>
          <w:spacing w:val="-4"/>
        </w:rPr>
        <w:t xml:space="preserve"> </w:t>
      </w:r>
      <w:r>
        <w:t>barriers</w:t>
      </w:r>
      <w:r>
        <w:rPr>
          <w:spacing w:val="-4"/>
        </w:rPr>
        <w:t xml:space="preserve"> </w:t>
      </w:r>
      <w:r>
        <w:t>they</w:t>
      </w:r>
      <w:r>
        <w:rPr>
          <w:spacing w:val="-4"/>
        </w:rPr>
        <w:t xml:space="preserve"> </w:t>
      </w:r>
      <w:r>
        <w:t>face</w:t>
      </w:r>
      <w:r>
        <w:rPr>
          <w:spacing w:val="-4"/>
        </w:rPr>
        <w:t xml:space="preserve"> </w:t>
      </w:r>
      <w:r>
        <w:t>in</w:t>
      </w:r>
      <w:r>
        <w:rPr>
          <w:spacing w:val="-4"/>
        </w:rPr>
        <w:t xml:space="preserve"> </w:t>
      </w:r>
      <w:r>
        <w:t>accessing work and decision-making opportunities. The data collected has been used by the Project’s Expert Advisory and Co-Design Panel to progress the development of its educational and mentorship programs.</w:t>
      </w:r>
    </w:p>
    <w:p w14:paraId="2F73D988" w14:textId="77777777" w:rsidR="0029583C" w:rsidRDefault="00B123B8">
      <w:pPr>
        <w:pStyle w:val="BodyText"/>
        <w:spacing w:before="225" w:line="278" w:lineRule="auto"/>
        <w:ind w:left="680"/>
      </w:pPr>
      <w:r>
        <w:t>In</w:t>
      </w:r>
      <w:r>
        <w:rPr>
          <w:spacing w:val="-7"/>
        </w:rPr>
        <w:t xml:space="preserve"> </w:t>
      </w:r>
      <w:r>
        <w:t>March</w:t>
      </w:r>
      <w:r>
        <w:rPr>
          <w:spacing w:val="-7"/>
        </w:rPr>
        <w:t xml:space="preserve"> </w:t>
      </w:r>
      <w:r>
        <w:t>2024,</w:t>
      </w:r>
      <w:r>
        <w:rPr>
          <w:spacing w:val="-7"/>
        </w:rPr>
        <w:t xml:space="preserve"> </w:t>
      </w:r>
      <w:r>
        <w:t>Westpac</w:t>
      </w:r>
      <w:r>
        <w:rPr>
          <w:spacing w:val="-7"/>
        </w:rPr>
        <w:t xml:space="preserve"> </w:t>
      </w:r>
      <w:r>
        <w:t>signed</w:t>
      </w:r>
      <w:r>
        <w:rPr>
          <w:spacing w:val="-7"/>
        </w:rPr>
        <w:t xml:space="preserve"> </w:t>
      </w:r>
      <w:r>
        <w:t>on</w:t>
      </w:r>
      <w:r>
        <w:rPr>
          <w:spacing w:val="-7"/>
        </w:rPr>
        <w:t xml:space="preserve"> </w:t>
      </w:r>
      <w:r>
        <w:t>as</w:t>
      </w:r>
      <w:r>
        <w:rPr>
          <w:spacing w:val="-7"/>
        </w:rPr>
        <w:t xml:space="preserve"> </w:t>
      </w:r>
      <w:r>
        <w:t>the pilot partner for the Advancing Women Project. As part of this pilot program, PWDA developed a 20-week eLearning</w:t>
      </w:r>
    </w:p>
    <w:p w14:paraId="2F73D989" w14:textId="77777777" w:rsidR="0029583C" w:rsidRDefault="00B123B8">
      <w:pPr>
        <w:pStyle w:val="BodyText"/>
        <w:spacing w:before="92" w:line="278" w:lineRule="auto"/>
        <w:ind w:left="619" w:right="944"/>
      </w:pPr>
      <w:r>
        <w:br w:type="column"/>
      </w:r>
      <w:r>
        <w:t>mentorship program, set to launch with Westpac</w:t>
      </w:r>
      <w:r>
        <w:rPr>
          <w:spacing w:val="-1"/>
        </w:rPr>
        <w:t xml:space="preserve"> </w:t>
      </w:r>
      <w:r>
        <w:t>next</w:t>
      </w:r>
      <w:r>
        <w:rPr>
          <w:spacing w:val="-1"/>
        </w:rPr>
        <w:t xml:space="preserve"> </w:t>
      </w:r>
      <w:r>
        <w:t>financial</w:t>
      </w:r>
      <w:r>
        <w:rPr>
          <w:spacing w:val="-1"/>
        </w:rPr>
        <w:t xml:space="preserve"> </w:t>
      </w:r>
      <w:r>
        <w:t>year.</w:t>
      </w:r>
      <w:r>
        <w:rPr>
          <w:spacing w:val="-6"/>
        </w:rPr>
        <w:t xml:space="preserve"> </w:t>
      </w:r>
      <w:r>
        <w:t>This</w:t>
      </w:r>
      <w:r>
        <w:rPr>
          <w:spacing w:val="-1"/>
        </w:rPr>
        <w:t xml:space="preserve"> </w:t>
      </w:r>
      <w:r>
        <w:t>program will create shared learning experiences between</w:t>
      </w:r>
      <w:r>
        <w:rPr>
          <w:spacing w:val="-7"/>
        </w:rPr>
        <w:t xml:space="preserve"> </w:t>
      </w:r>
      <w:r>
        <w:t>mentors</w:t>
      </w:r>
      <w:r>
        <w:rPr>
          <w:spacing w:val="-7"/>
        </w:rPr>
        <w:t xml:space="preserve"> </w:t>
      </w:r>
      <w:r>
        <w:t>and</w:t>
      </w:r>
      <w:r>
        <w:rPr>
          <w:spacing w:val="-7"/>
        </w:rPr>
        <w:t xml:space="preserve"> </w:t>
      </w:r>
      <w:r>
        <w:t>mentees</w:t>
      </w:r>
      <w:r>
        <w:rPr>
          <w:spacing w:val="-7"/>
        </w:rPr>
        <w:t xml:space="preserve"> </w:t>
      </w:r>
      <w:r>
        <w:t>through</w:t>
      </w:r>
      <w:r>
        <w:rPr>
          <w:spacing w:val="-7"/>
        </w:rPr>
        <w:t xml:space="preserve"> </w:t>
      </w:r>
      <w:r>
        <w:t>an accessible, interactive online platform.</w:t>
      </w:r>
    </w:p>
    <w:p w14:paraId="2F73D98A" w14:textId="368FFA88" w:rsidR="0029583C" w:rsidRDefault="00B123B8">
      <w:pPr>
        <w:pStyle w:val="BodyText"/>
        <w:spacing w:before="226" w:line="278" w:lineRule="auto"/>
        <w:ind w:left="619" w:right="1307"/>
      </w:pPr>
      <w:r>
        <w:rPr>
          <w:noProof/>
        </w:rPr>
        <mc:AlternateContent>
          <mc:Choice Requires="wps">
            <w:drawing>
              <wp:anchor distT="0" distB="0" distL="0" distR="0" simplePos="0" relativeHeight="251575808" behindDoc="0" locked="0" layoutInCell="1" allowOverlap="1" wp14:anchorId="2F73E3CD" wp14:editId="6978CDD6">
                <wp:simplePos x="0" y="0"/>
                <wp:positionH relativeFrom="page">
                  <wp:posOffset>1914906</wp:posOffset>
                </wp:positionH>
                <wp:positionV relativeFrom="paragraph">
                  <wp:posOffset>-995227</wp:posOffset>
                </wp:positionV>
                <wp:extent cx="1687830" cy="586740"/>
                <wp:effectExtent l="0" t="0" r="0" b="0"/>
                <wp:wrapNone/>
                <wp:docPr id="233" name="Graphic 233" descr="Advancing Women with Disability in the Workplace log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87830" cy="586740"/>
                        </a:xfrm>
                        <a:custGeom>
                          <a:avLst/>
                          <a:gdLst/>
                          <a:ahLst/>
                          <a:cxnLst/>
                          <a:rect l="l" t="t" r="r" b="b"/>
                          <a:pathLst>
                            <a:path w="1687830" h="586740">
                              <a:moveTo>
                                <a:pt x="123418" y="135915"/>
                              </a:moveTo>
                              <a:lnTo>
                                <a:pt x="109651" y="100457"/>
                              </a:lnTo>
                              <a:lnTo>
                                <a:pt x="102870" y="82969"/>
                              </a:lnTo>
                              <a:lnTo>
                                <a:pt x="82854" y="31394"/>
                              </a:lnTo>
                              <a:lnTo>
                                <a:pt x="82397" y="30226"/>
                              </a:lnTo>
                              <a:lnTo>
                                <a:pt x="82397" y="82969"/>
                              </a:lnTo>
                              <a:lnTo>
                                <a:pt x="43230" y="82969"/>
                              </a:lnTo>
                              <a:lnTo>
                                <a:pt x="62725" y="31394"/>
                              </a:lnTo>
                              <a:lnTo>
                                <a:pt x="82397" y="82969"/>
                              </a:lnTo>
                              <a:lnTo>
                                <a:pt x="82397" y="30226"/>
                              </a:lnTo>
                              <a:lnTo>
                                <a:pt x="74422" y="9677"/>
                              </a:lnTo>
                              <a:lnTo>
                                <a:pt x="51193" y="9677"/>
                              </a:lnTo>
                              <a:lnTo>
                                <a:pt x="2540" y="135915"/>
                              </a:lnTo>
                              <a:lnTo>
                                <a:pt x="23736" y="135915"/>
                              </a:lnTo>
                              <a:lnTo>
                                <a:pt x="37122" y="100457"/>
                              </a:lnTo>
                              <a:lnTo>
                                <a:pt x="88493" y="100457"/>
                              </a:lnTo>
                              <a:lnTo>
                                <a:pt x="101879" y="135915"/>
                              </a:lnTo>
                              <a:lnTo>
                                <a:pt x="123418" y="135915"/>
                              </a:lnTo>
                              <a:close/>
                            </a:path>
                            <a:path w="1687830" h="586740">
                              <a:moveTo>
                                <a:pt x="140716" y="250659"/>
                              </a:moveTo>
                              <a:lnTo>
                                <a:pt x="121043" y="250659"/>
                              </a:lnTo>
                              <a:lnTo>
                                <a:pt x="103251" y="321576"/>
                              </a:lnTo>
                              <a:lnTo>
                                <a:pt x="102908" y="321576"/>
                              </a:lnTo>
                              <a:lnTo>
                                <a:pt x="89166" y="275602"/>
                              </a:lnTo>
                              <a:lnTo>
                                <a:pt x="81711" y="250659"/>
                              </a:lnTo>
                              <a:lnTo>
                                <a:pt x="61544" y="250659"/>
                              </a:lnTo>
                              <a:lnTo>
                                <a:pt x="40347" y="321576"/>
                              </a:lnTo>
                              <a:lnTo>
                                <a:pt x="39839" y="321576"/>
                              </a:lnTo>
                              <a:lnTo>
                                <a:pt x="22720" y="250659"/>
                              </a:lnTo>
                              <a:lnTo>
                                <a:pt x="1701" y="250659"/>
                              </a:lnTo>
                              <a:lnTo>
                                <a:pt x="27292" y="343306"/>
                              </a:lnTo>
                              <a:lnTo>
                                <a:pt x="50355" y="343306"/>
                              </a:lnTo>
                              <a:lnTo>
                                <a:pt x="57048" y="321576"/>
                              </a:lnTo>
                              <a:lnTo>
                                <a:pt x="71208" y="275602"/>
                              </a:lnTo>
                              <a:lnTo>
                                <a:pt x="71716" y="275602"/>
                              </a:lnTo>
                              <a:lnTo>
                                <a:pt x="92570" y="343306"/>
                              </a:lnTo>
                              <a:lnTo>
                                <a:pt x="115277" y="343306"/>
                              </a:lnTo>
                              <a:lnTo>
                                <a:pt x="121246" y="321576"/>
                              </a:lnTo>
                              <a:lnTo>
                                <a:pt x="140716" y="250659"/>
                              </a:lnTo>
                              <a:close/>
                            </a:path>
                            <a:path w="1687830" h="586740">
                              <a:moveTo>
                                <a:pt x="178523" y="424446"/>
                              </a:moveTo>
                              <a:lnTo>
                                <a:pt x="158178" y="424446"/>
                              </a:lnTo>
                              <a:lnTo>
                                <a:pt x="130873" y="525233"/>
                              </a:lnTo>
                              <a:lnTo>
                                <a:pt x="130708" y="525233"/>
                              </a:lnTo>
                              <a:lnTo>
                                <a:pt x="130657" y="525068"/>
                              </a:lnTo>
                              <a:lnTo>
                                <a:pt x="108064" y="452450"/>
                              </a:lnTo>
                              <a:lnTo>
                                <a:pt x="99352" y="424446"/>
                              </a:lnTo>
                              <a:lnTo>
                                <a:pt x="80022" y="424446"/>
                              </a:lnTo>
                              <a:lnTo>
                                <a:pt x="48996" y="525068"/>
                              </a:lnTo>
                              <a:lnTo>
                                <a:pt x="48831" y="525068"/>
                              </a:lnTo>
                              <a:lnTo>
                                <a:pt x="20853" y="424446"/>
                              </a:lnTo>
                              <a:lnTo>
                                <a:pt x="0" y="424446"/>
                              </a:lnTo>
                              <a:lnTo>
                                <a:pt x="37642" y="550684"/>
                              </a:lnTo>
                              <a:lnTo>
                                <a:pt x="58826" y="550684"/>
                              </a:lnTo>
                              <a:lnTo>
                                <a:pt x="66878" y="525068"/>
                              </a:lnTo>
                              <a:lnTo>
                                <a:pt x="89687" y="452450"/>
                              </a:lnTo>
                              <a:lnTo>
                                <a:pt x="89852" y="452450"/>
                              </a:lnTo>
                              <a:lnTo>
                                <a:pt x="120713" y="550684"/>
                              </a:lnTo>
                              <a:lnTo>
                                <a:pt x="141554" y="550684"/>
                              </a:lnTo>
                              <a:lnTo>
                                <a:pt x="149009" y="525233"/>
                              </a:lnTo>
                              <a:lnTo>
                                <a:pt x="149059" y="525068"/>
                              </a:lnTo>
                              <a:lnTo>
                                <a:pt x="178523" y="424446"/>
                              </a:lnTo>
                              <a:close/>
                            </a:path>
                            <a:path w="1687830" h="586740">
                              <a:moveTo>
                                <a:pt x="178689" y="250659"/>
                              </a:moveTo>
                              <a:lnTo>
                                <a:pt x="158686" y="250659"/>
                              </a:lnTo>
                              <a:lnTo>
                                <a:pt x="158686" y="343306"/>
                              </a:lnTo>
                              <a:lnTo>
                                <a:pt x="178689" y="343306"/>
                              </a:lnTo>
                              <a:lnTo>
                                <a:pt x="178689" y="250659"/>
                              </a:lnTo>
                              <a:close/>
                            </a:path>
                            <a:path w="1687830" h="586740">
                              <a:moveTo>
                                <a:pt x="180378" y="214680"/>
                              </a:moveTo>
                              <a:lnTo>
                                <a:pt x="175298" y="209765"/>
                              </a:lnTo>
                              <a:lnTo>
                                <a:pt x="162064" y="209765"/>
                              </a:lnTo>
                              <a:lnTo>
                                <a:pt x="156984" y="214680"/>
                              </a:lnTo>
                              <a:lnTo>
                                <a:pt x="156984" y="227749"/>
                              </a:lnTo>
                              <a:lnTo>
                                <a:pt x="162064" y="232664"/>
                              </a:lnTo>
                              <a:lnTo>
                                <a:pt x="175298" y="232664"/>
                              </a:lnTo>
                              <a:lnTo>
                                <a:pt x="180378" y="227749"/>
                              </a:lnTo>
                              <a:lnTo>
                                <a:pt x="180378" y="214680"/>
                              </a:lnTo>
                              <a:close/>
                            </a:path>
                            <a:path w="1687830" h="586740">
                              <a:moveTo>
                                <a:pt x="221576" y="0"/>
                              </a:moveTo>
                              <a:lnTo>
                                <a:pt x="201904" y="0"/>
                              </a:lnTo>
                              <a:lnTo>
                                <a:pt x="201904" y="89598"/>
                              </a:lnTo>
                              <a:lnTo>
                                <a:pt x="199872" y="101828"/>
                              </a:lnTo>
                              <a:lnTo>
                                <a:pt x="194297" y="111379"/>
                              </a:lnTo>
                              <a:lnTo>
                                <a:pt x="185953" y="117576"/>
                              </a:lnTo>
                              <a:lnTo>
                                <a:pt x="175628" y="119799"/>
                              </a:lnTo>
                              <a:lnTo>
                                <a:pt x="165138" y="117576"/>
                              </a:lnTo>
                              <a:lnTo>
                                <a:pt x="156756" y="111379"/>
                              </a:lnTo>
                              <a:lnTo>
                                <a:pt x="151193" y="101828"/>
                              </a:lnTo>
                              <a:lnTo>
                                <a:pt x="149186" y="89598"/>
                              </a:lnTo>
                              <a:lnTo>
                                <a:pt x="151193" y="77431"/>
                              </a:lnTo>
                              <a:lnTo>
                                <a:pt x="156756" y="67868"/>
                              </a:lnTo>
                              <a:lnTo>
                                <a:pt x="165138" y="61620"/>
                              </a:lnTo>
                              <a:lnTo>
                                <a:pt x="175628" y="59385"/>
                              </a:lnTo>
                              <a:lnTo>
                                <a:pt x="185953" y="61620"/>
                              </a:lnTo>
                              <a:lnTo>
                                <a:pt x="194297" y="67868"/>
                              </a:lnTo>
                              <a:lnTo>
                                <a:pt x="199872" y="77431"/>
                              </a:lnTo>
                              <a:lnTo>
                                <a:pt x="201904" y="89598"/>
                              </a:lnTo>
                              <a:lnTo>
                                <a:pt x="201904" y="0"/>
                              </a:lnTo>
                              <a:lnTo>
                                <a:pt x="201574" y="0"/>
                              </a:lnTo>
                              <a:lnTo>
                                <a:pt x="201574" y="58369"/>
                              </a:lnTo>
                              <a:lnTo>
                                <a:pt x="195986" y="51092"/>
                              </a:lnTo>
                              <a:lnTo>
                                <a:pt x="188683" y="45643"/>
                              </a:lnTo>
                              <a:lnTo>
                                <a:pt x="180111" y="42240"/>
                              </a:lnTo>
                              <a:lnTo>
                                <a:pt x="170713" y="41059"/>
                              </a:lnTo>
                              <a:lnTo>
                                <a:pt x="155041" y="44475"/>
                              </a:lnTo>
                              <a:lnTo>
                                <a:pt x="141732" y="54190"/>
                              </a:lnTo>
                              <a:lnTo>
                                <a:pt x="132473" y="69481"/>
                              </a:lnTo>
                              <a:lnTo>
                                <a:pt x="129006" y="89598"/>
                              </a:lnTo>
                              <a:lnTo>
                                <a:pt x="132499" y="109702"/>
                              </a:lnTo>
                              <a:lnTo>
                                <a:pt x="141808" y="124993"/>
                              </a:lnTo>
                              <a:lnTo>
                                <a:pt x="155194" y="134708"/>
                              </a:lnTo>
                              <a:lnTo>
                                <a:pt x="170891" y="138125"/>
                              </a:lnTo>
                              <a:lnTo>
                                <a:pt x="180517" y="136880"/>
                              </a:lnTo>
                              <a:lnTo>
                                <a:pt x="189280" y="133311"/>
                              </a:lnTo>
                              <a:lnTo>
                                <a:pt x="196773" y="127596"/>
                              </a:lnTo>
                              <a:lnTo>
                                <a:pt x="202590" y="119964"/>
                              </a:lnTo>
                              <a:lnTo>
                                <a:pt x="204965" y="135915"/>
                              </a:lnTo>
                              <a:lnTo>
                                <a:pt x="221576" y="135915"/>
                              </a:lnTo>
                              <a:lnTo>
                                <a:pt x="221576" y="119964"/>
                              </a:lnTo>
                              <a:lnTo>
                                <a:pt x="221576" y="119799"/>
                              </a:lnTo>
                              <a:lnTo>
                                <a:pt x="221576" y="59385"/>
                              </a:lnTo>
                              <a:lnTo>
                                <a:pt x="221576" y="58369"/>
                              </a:lnTo>
                              <a:lnTo>
                                <a:pt x="221576" y="0"/>
                              </a:lnTo>
                              <a:close/>
                            </a:path>
                            <a:path w="1687830" h="586740">
                              <a:moveTo>
                                <a:pt x="257009" y="326504"/>
                              </a:moveTo>
                              <a:lnTo>
                                <a:pt x="253961" y="327012"/>
                              </a:lnTo>
                              <a:lnTo>
                                <a:pt x="251244" y="327355"/>
                              </a:lnTo>
                              <a:lnTo>
                                <a:pt x="248704" y="327355"/>
                              </a:lnTo>
                              <a:lnTo>
                                <a:pt x="240957" y="326301"/>
                              </a:lnTo>
                              <a:lnTo>
                                <a:pt x="234835" y="322986"/>
                              </a:lnTo>
                              <a:lnTo>
                                <a:pt x="230822" y="317182"/>
                              </a:lnTo>
                              <a:lnTo>
                                <a:pt x="229374" y="308686"/>
                              </a:lnTo>
                              <a:lnTo>
                                <a:pt x="229374" y="267627"/>
                              </a:lnTo>
                              <a:lnTo>
                                <a:pt x="254977" y="267627"/>
                              </a:lnTo>
                              <a:lnTo>
                                <a:pt x="254977" y="250659"/>
                              </a:lnTo>
                              <a:lnTo>
                                <a:pt x="229374" y="250659"/>
                              </a:lnTo>
                              <a:lnTo>
                                <a:pt x="229374" y="229108"/>
                              </a:lnTo>
                              <a:lnTo>
                                <a:pt x="210045" y="229108"/>
                              </a:lnTo>
                              <a:lnTo>
                                <a:pt x="210045" y="250659"/>
                              </a:lnTo>
                              <a:lnTo>
                                <a:pt x="196151" y="250659"/>
                              </a:lnTo>
                              <a:lnTo>
                                <a:pt x="196151" y="267627"/>
                              </a:lnTo>
                              <a:lnTo>
                                <a:pt x="209715" y="267627"/>
                              </a:lnTo>
                              <a:lnTo>
                                <a:pt x="209715" y="309702"/>
                              </a:lnTo>
                              <a:lnTo>
                                <a:pt x="212090" y="324497"/>
                              </a:lnTo>
                              <a:lnTo>
                                <a:pt x="218973" y="335534"/>
                              </a:lnTo>
                              <a:lnTo>
                                <a:pt x="229946" y="342442"/>
                              </a:lnTo>
                              <a:lnTo>
                                <a:pt x="244640" y="344830"/>
                              </a:lnTo>
                              <a:lnTo>
                                <a:pt x="250228" y="344830"/>
                              </a:lnTo>
                              <a:lnTo>
                                <a:pt x="254469" y="344157"/>
                              </a:lnTo>
                              <a:lnTo>
                                <a:pt x="257009" y="343636"/>
                              </a:lnTo>
                              <a:lnTo>
                                <a:pt x="257009" y="327355"/>
                              </a:lnTo>
                              <a:lnTo>
                                <a:pt x="257009" y="326504"/>
                              </a:lnTo>
                              <a:close/>
                            </a:path>
                            <a:path w="1687830" h="586740">
                              <a:moveTo>
                                <a:pt x="275145" y="504367"/>
                              </a:moveTo>
                              <a:lnTo>
                                <a:pt x="271576" y="484898"/>
                              </a:lnTo>
                              <a:lnTo>
                                <a:pt x="264680" y="474167"/>
                              </a:lnTo>
                              <a:lnTo>
                                <a:pt x="261708" y="469544"/>
                              </a:lnTo>
                              <a:lnTo>
                                <a:pt x="254965" y="464985"/>
                              </a:lnTo>
                              <a:lnTo>
                                <a:pt x="254965" y="504367"/>
                              </a:lnTo>
                              <a:lnTo>
                                <a:pt x="252717" y="517169"/>
                              </a:lnTo>
                              <a:lnTo>
                                <a:pt x="246722" y="526656"/>
                              </a:lnTo>
                              <a:lnTo>
                                <a:pt x="238163" y="532549"/>
                              </a:lnTo>
                              <a:lnTo>
                                <a:pt x="228193" y="534568"/>
                              </a:lnTo>
                              <a:lnTo>
                                <a:pt x="218186" y="532549"/>
                              </a:lnTo>
                              <a:lnTo>
                                <a:pt x="209562" y="526656"/>
                              </a:lnTo>
                              <a:lnTo>
                                <a:pt x="203517" y="517169"/>
                              </a:lnTo>
                              <a:lnTo>
                                <a:pt x="201231" y="504367"/>
                              </a:lnTo>
                              <a:lnTo>
                                <a:pt x="203517" y="491553"/>
                              </a:lnTo>
                              <a:lnTo>
                                <a:pt x="209562" y="482079"/>
                              </a:lnTo>
                              <a:lnTo>
                                <a:pt x="218186" y="476186"/>
                              </a:lnTo>
                              <a:lnTo>
                                <a:pt x="228193" y="474167"/>
                              </a:lnTo>
                              <a:lnTo>
                                <a:pt x="238163" y="476186"/>
                              </a:lnTo>
                              <a:lnTo>
                                <a:pt x="246722" y="482079"/>
                              </a:lnTo>
                              <a:lnTo>
                                <a:pt x="252717" y="491553"/>
                              </a:lnTo>
                              <a:lnTo>
                                <a:pt x="254965" y="504367"/>
                              </a:lnTo>
                              <a:lnTo>
                                <a:pt x="254965" y="464985"/>
                              </a:lnTo>
                              <a:lnTo>
                                <a:pt x="246824" y="459460"/>
                              </a:lnTo>
                              <a:lnTo>
                                <a:pt x="228193" y="455841"/>
                              </a:lnTo>
                              <a:lnTo>
                                <a:pt x="209600" y="459460"/>
                              </a:lnTo>
                              <a:lnTo>
                                <a:pt x="194640" y="469544"/>
                              </a:lnTo>
                              <a:lnTo>
                                <a:pt x="184683" y="484898"/>
                              </a:lnTo>
                              <a:lnTo>
                                <a:pt x="181063" y="504367"/>
                              </a:lnTo>
                              <a:lnTo>
                                <a:pt x="184658" y="523836"/>
                              </a:lnTo>
                              <a:lnTo>
                                <a:pt x="194576" y="539191"/>
                              </a:lnTo>
                              <a:lnTo>
                                <a:pt x="209524" y="549275"/>
                              </a:lnTo>
                              <a:lnTo>
                                <a:pt x="228193" y="552894"/>
                              </a:lnTo>
                              <a:lnTo>
                                <a:pt x="246824" y="549275"/>
                              </a:lnTo>
                              <a:lnTo>
                                <a:pt x="261708" y="539191"/>
                              </a:lnTo>
                              <a:lnTo>
                                <a:pt x="264680" y="534568"/>
                              </a:lnTo>
                              <a:lnTo>
                                <a:pt x="271576" y="523836"/>
                              </a:lnTo>
                              <a:lnTo>
                                <a:pt x="275145" y="504367"/>
                              </a:lnTo>
                              <a:close/>
                            </a:path>
                            <a:path w="1687830" h="586740">
                              <a:moveTo>
                                <a:pt x="326847" y="43268"/>
                              </a:moveTo>
                              <a:lnTo>
                                <a:pt x="306171" y="43268"/>
                              </a:lnTo>
                              <a:lnTo>
                                <a:pt x="282943" y="114198"/>
                              </a:lnTo>
                              <a:lnTo>
                                <a:pt x="282435" y="114198"/>
                              </a:lnTo>
                              <a:lnTo>
                                <a:pt x="259207" y="43268"/>
                              </a:lnTo>
                              <a:lnTo>
                                <a:pt x="237845" y="43268"/>
                              </a:lnTo>
                              <a:lnTo>
                                <a:pt x="271589" y="135915"/>
                              </a:lnTo>
                              <a:lnTo>
                                <a:pt x="293116" y="135915"/>
                              </a:lnTo>
                              <a:lnTo>
                                <a:pt x="301028" y="114198"/>
                              </a:lnTo>
                              <a:lnTo>
                                <a:pt x="326847" y="43268"/>
                              </a:lnTo>
                              <a:close/>
                            </a:path>
                            <a:path w="1687830" h="586740">
                              <a:moveTo>
                                <a:pt x="344652" y="457530"/>
                              </a:moveTo>
                              <a:lnTo>
                                <a:pt x="342785" y="457200"/>
                              </a:lnTo>
                              <a:lnTo>
                                <a:pt x="340753" y="457022"/>
                              </a:lnTo>
                              <a:lnTo>
                                <a:pt x="338213" y="457022"/>
                              </a:lnTo>
                              <a:lnTo>
                                <a:pt x="331533" y="457796"/>
                              </a:lnTo>
                              <a:lnTo>
                                <a:pt x="324485" y="460349"/>
                              </a:lnTo>
                              <a:lnTo>
                                <a:pt x="317804" y="465112"/>
                              </a:lnTo>
                              <a:lnTo>
                                <a:pt x="312267" y="472465"/>
                              </a:lnTo>
                              <a:lnTo>
                                <a:pt x="311937" y="472465"/>
                              </a:lnTo>
                              <a:lnTo>
                                <a:pt x="309892" y="458050"/>
                              </a:lnTo>
                              <a:lnTo>
                                <a:pt x="293966" y="458050"/>
                              </a:lnTo>
                              <a:lnTo>
                                <a:pt x="293966" y="550684"/>
                              </a:lnTo>
                              <a:lnTo>
                                <a:pt x="313969" y="550684"/>
                              </a:lnTo>
                              <a:lnTo>
                                <a:pt x="313969" y="500799"/>
                              </a:lnTo>
                              <a:lnTo>
                                <a:pt x="316014" y="489394"/>
                              </a:lnTo>
                              <a:lnTo>
                                <a:pt x="321386" y="481647"/>
                              </a:lnTo>
                              <a:lnTo>
                                <a:pt x="328993" y="477253"/>
                              </a:lnTo>
                              <a:lnTo>
                                <a:pt x="337705" y="475856"/>
                              </a:lnTo>
                              <a:lnTo>
                                <a:pt x="340080" y="475856"/>
                              </a:lnTo>
                              <a:lnTo>
                                <a:pt x="342455" y="476034"/>
                              </a:lnTo>
                              <a:lnTo>
                                <a:pt x="344652" y="476542"/>
                              </a:lnTo>
                              <a:lnTo>
                                <a:pt x="344652" y="475856"/>
                              </a:lnTo>
                              <a:lnTo>
                                <a:pt x="344652" y="472465"/>
                              </a:lnTo>
                              <a:lnTo>
                                <a:pt x="344652" y="457530"/>
                              </a:lnTo>
                              <a:close/>
                            </a:path>
                            <a:path w="1687830" h="586740">
                              <a:moveTo>
                                <a:pt x="353644" y="281876"/>
                              </a:moveTo>
                              <a:lnTo>
                                <a:pt x="351307" y="267487"/>
                              </a:lnTo>
                              <a:lnTo>
                                <a:pt x="350862" y="266776"/>
                              </a:lnTo>
                              <a:lnTo>
                                <a:pt x="347205" y="261010"/>
                              </a:lnTo>
                              <a:lnTo>
                                <a:pt x="344678" y="257022"/>
                              </a:lnTo>
                              <a:lnTo>
                                <a:pt x="334251" y="250621"/>
                              </a:lnTo>
                              <a:lnTo>
                                <a:pt x="320573" y="248450"/>
                              </a:lnTo>
                              <a:lnTo>
                                <a:pt x="312648" y="249389"/>
                              </a:lnTo>
                              <a:lnTo>
                                <a:pt x="305536" y="251993"/>
                              </a:lnTo>
                              <a:lnTo>
                                <a:pt x="299504" y="255968"/>
                              </a:lnTo>
                              <a:lnTo>
                                <a:pt x="294805" y="261010"/>
                              </a:lnTo>
                              <a:lnTo>
                                <a:pt x="294474" y="261010"/>
                              </a:lnTo>
                              <a:lnTo>
                                <a:pt x="294474" y="207391"/>
                              </a:lnTo>
                              <a:lnTo>
                                <a:pt x="274472" y="207391"/>
                              </a:lnTo>
                              <a:lnTo>
                                <a:pt x="274472" y="343306"/>
                              </a:lnTo>
                              <a:lnTo>
                                <a:pt x="294474" y="343306"/>
                              </a:lnTo>
                              <a:lnTo>
                                <a:pt x="294474" y="286804"/>
                              </a:lnTo>
                              <a:lnTo>
                                <a:pt x="296113" y="278015"/>
                              </a:lnTo>
                              <a:lnTo>
                                <a:pt x="300532" y="271754"/>
                              </a:lnTo>
                              <a:lnTo>
                                <a:pt x="307060" y="268020"/>
                              </a:lnTo>
                              <a:lnTo>
                                <a:pt x="314985" y="266776"/>
                              </a:lnTo>
                              <a:lnTo>
                                <a:pt x="322783" y="268020"/>
                              </a:lnTo>
                              <a:lnTo>
                                <a:pt x="323100" y="268020"/>
                              </a:lnTo>
                              <a:lnTo>
                                <a:pt x="329018" y="272034"/>
                              </a:lnTo>
                              <a:lnTo>
                                <a:pt x="332486" y="278663"/>
                              </a:lnTo>
                              <a:lnTo>
                                <a:pt x="333629" y="287985"/>
                              </a:lnTo>
                              <a:lnTo>
                                <a:pt x="333629" y="343306"/>
                              </a:lnTo>
                              <a:lnTo>
                                <a:pt x="353644" y="343306"/>
                              </a:lnTo>
                              <a:lnTo>
                                <a:pt x="353644" y="281876"/>
                              </a:lnTo>
                              <a:close/>
                            </a:path>
                            <a:path w="1687830" h="586740">
                              <a:moveTo>
                                <a:pt x="426707" y="43268"/>
                              </a:moveTo>
                              <a:lnTo>
                                <a:pt x="410095" y="43268"/>
                              </a:lnTo>
                              <a:lnTo>
                                <a:pt x="407885" y="59220"/>
                              </a:lnTo>
                              <a:lnTo>
                                <a:pt x="407212" y="58356"/>
                              </a:lnTo>
                              <a:lnTo>
                                <a:pt x="407212" y="89598"/>
                              </a:lnTo>
                              <a:lnTo>
                                <a:pt x="407174" y="89763"/>
                              </a:lnTo>
                              <a:lnTo>
                                <a:pt x="405180" y="101828"/>
                              </a:lnTo>
                              <a:lnTo>
                                <a:pt x="399605" y="111379"/>
                              </a:lnTo>
                              <a:lnTo>
                                <a:pt x="391261" y="117576"/>
                              </a:lnTo>
                              <a:lnTo>
                                <a:pt x="380923" y="119799"/>
                              </a:lnTo>
                              <a:lnTo>
                                <a:pt x="370408" y="117576"/>
                              </a:lnTo>
                              <a:lnTo>
                                <a:pt x="361962" y="111379"/>
                              </a:lnTo>
                              <a:lnTo>
                                <a:pt x="356349" y="101828"/>
                              </a:lnTo>
                              <a:lnTo>
                                <a:pt x="354317" y="89598"/>
                              </a:lnTo>
                              <a:lnTo>
                                <a:pt x="356349" y="77431"/>
                              </a:lnTo>
                              <a:lnTo>
                                <a:pt x="361962" y="67868"/>
                              </a:lnTo>
                              <a:lnTo>
                                <a:pt x="370408" y="61620"/>
                              </a:lnTo>
                              <a:lnTo>
                                <a:pt x="380923" y="59385"/>
                              </a:lnTo>
                              <a:lnTo>
                                <a:pt x="391261" y="61620"/>
                              </a:lnTo>
                              <a:lnTo>
                                <a:pt x="399605" y="67868"/>
                              </a:lnTo>
                              <a:lnTo>
                                <a:pt x="405180" y="77431"/>
                              </a:lnTo>
                              <a:lnTo>
                                <a:pt x="407212" y="89598"/>
                              </a:lnTo>
                              <a:lnTo>
                                <a:pt x="407212" y="58356"/>
                              </a:lnTo>
                              <a:lnTo>
                                <a:pt x="401993" y="51587"/>
                              </a:lnTo>
                              <a:lnTo>
                                <a:pt x="394474" y="45872"/>
                              </a:lnTo>
                              <a:lnTo>
                                <a:pt x="385648" y="42303"/>
                              </a:lnTo>
                              <a:lnTo>
                                <a:pt x="375843" y="41059"/>
                              </a:lnTo>
                              <a:lnTo>
                                <a:pt x="360413" y="44513"/>
                              </a:lnTo>
                              <a:lnTo>
                                <a:pt x="347129" y="54343"/>
                              </a:lnTo>
                              <a:lnTo>
                                <a:pt x="337820" y="69697"/>
                              </a:lnTo>
                              <a:lnTo>
                                <a:pt x="334314" y="89763"/>
                              </a:lnTo>
                              <a:lnTo>
                                <a:pt x="337820" y="109626"/>
                              </a:lnTo>
                              <a:lnTo>
                                <a:pt x="347129" y="124891"/>
                              </a:lnTo>
                              <a:lnTo>
                                <a:pt x="360413" y="134670"/>
                              </a:lnTo>
                              <a:lnTo>
                                <a:pt x="375843" y="138125"/>
                              </a:lnTo>
                              <a:lnTo>
                                <a:pt x="385648" y="136880"/>
                              </a:lnTo>
                              <a:lnTo>
                                <a:pt x="394474" y="133311"/>
                              </a:lnTo>
                              <a:lnTo>
                                <a:pt x="401993" y="127596"/>
                              </a:lnTo>
                              <a:lnTo>
                                <a:pt x="407885" y="119964"/>
                              </a:lnTo>
                              <a:lnTo>
                                <a:pt x="410095" y="135915"/>
                              </a:lnTo>
                              <a:lnTo>
                                <a:pt x="426707" y="135915"/>
                              </a:lnTo>
                              <a:lnTo>
                                <a:pt x="426707" y="119964"/>
                              </a:lnTo>
                              <a:lnTo>
                                <a:pt x="426707" y="119799"/>
                              </a:lnTo>
                              <a:lnTo>
                                <a:pt x="426707" y="59385"/>
                              </a:lnTo>
                              <a:lnTo>
                                <a:pt x="426707" y="59220"/>
                              </a:lnTo>
                              <a:lnTo>
                                <a:pt x="426707" y="43268"/>
                              </a:lnTo>
                              <a:close/>
                            </a:path>
                            <a:path w="1687830" h="586740">
                              <a:moveTo>
                                <a:pt x="442976" y="550684"/>
                              </a:moveTo>
                              <a:lnTo>
                                <a:pt x="403479" y="504532"/>
                              </a:lnTo>
                              <a:lnTo>
                                <a:pt x="401447" y="502158"/>
                              </a:lnTo>
                              <a:lnTo>
                                <a:pt x="402526" y="500976"/>
                              </a:lnTo>
                              <a:lnTo>
                                <a:pt x="441452" y="458050"/>
                              </a:lnTo>
                              <a:lnTo>
                                <a:pt x="417042" y="458050"/>
                              </a:lnTo>
                              <a:lnTo>
                                <a:pt x="378904" y="500976"/>
                              </a:lnTo>
                              <a:lnTo>
                                <a:pt x="378904" y="414769"/>
                              </a:lnTo>
                              <a:lnTo>
                                <a:pt x="358902" y="414769"/>
                              </a:lnTo>
                              <a:lnTo>
                                <a:pt x="358902" y="550684"/>
                              </a:lnTo>
                              <a:lnTo>
                                <a:pt x="378904" y="550684"/>
                              </a:lnTo>
                              <a:lnTo>
                                <a:pt x="378904" y="504532"/>
                              </a:lnTo>
                              <a:lnTo>
                                <a:pt x="417715" y="550684"/>
                              </a:lnTo>
                              <a:lnTo>
                                <a:pt x="442976" y="550684"/>
                              </a:lnTo>
                              <a:close/>
                            </a:path>
                            <a:path w="1687830" h="586740">
                              <a:moveTo>
                                <a:pt x="527240" y="280174"/>
                              </a:moveTo>
                              <a:lnTo>
                                <a:pt x="522389" y="254279"/>
                              </a:lnTo>
                              <a:lnTo>
                                <a:pt x="509587" y="235724"/>
                              </a:lnTo>
                              <a:lnTo>
                                <a:pt x="508647" y="234365"/>
                              </a:lnTo>
                              <a:lnTo>
                                <a:pt x="506552" y="233121"/>
                              </a:lnTo>
                              <a:lnTo>
                                <a:pt x="506552" y="280174"/>
                              </a:lnTo>
                              <a:lnTo>
                                <a:pt x="503135" y="299085"/>
                              </a:lnTo>
                              <a:lnTo>
                                <a:pt x="493585" y="313029"/>
                              </a:lnTo>
                              <a:lnTo>
                                <a:pt x="478942" y="321678"/>
                              </a:lnTo>
                              <a:lnTo>
                                <a:pt x="460273" y="324637"/>
                              </a:lnTo>
                              <a:lnTo>
                                <a:pt x="446709" y="324637"/>
                              </a:lnTo>
                              <a:lnTo>
                                <a:pt x="446709" y="235724"/>
                              </a:lnTo>
                              <a:lnTo>
                                <a:pt x="460438" y="235724"/>
                              </a:lnTo>
                              <a:lnTo>
                                <a:pt x="479018" y="238658"/>
                              </a:lnTo>
                              <a:lnTo>
                                <a:pt x="493610" y="247256"/>
                              </a:lnTo>
                              <a:lnTo>
                                <a:pt x="503135" y="261213"/>
                              </a:lnTo>
                              <a:lnTo>
                                <a:pt x="506552" y="280174"/>
                              </a:lnTo>
                              <a:lnTo>
                                <a:pt x="506552" y="233121"/>
                              </a:lnTo>
                              <a:lnTo>
                                <a:pt x="487260" y="221576"/>
                              </a:lnTo>
                              <a:lnTo>
                                <a:pt x="459422" y="217055"/>
                              </a:lnTo>
                              <a:lnTo>
                                <a:pt x="426364" y="217055"/>
                              </a:lnTo>
                              <a:lnTo>
                                <a:pt x="426364" y="343306"/>
                              </a:lnTo>
                              <a:lnTo>
                                <a:pt x="459422" y="343306"/>
                              </a:lnTo>
                              <a:lnTo>
                                <a:pt x="486968" y="338810"/>
                              </a:lnTo>
                              <a:lnTo>
                                <a:pt x="508393" y="326059"/>
                              </a:lnTo>
                              <a:lnTo>
                                <a:pt x="509397" y="324637"/>
                              </a:lnTo>
                              <a:lnTo>
                                <a:pt x="522287" y="306146"/>
                              </a:lnTo>
                              <a:lnTo>
                                <a:pt x="527240" y="280174"/>
                              </a:lnTo>
                              <a:close/>
                            </a:path>
                            <a:path w="1687830" h="586740">
                              <a:moveTo>
                                <a:pt x="528599" y="74320"/>
                              </a:moveTo>
                              <a:lnTo>
                                <a:pt x="509155" y="43268"/>
                              </a:lnTo>
                              <a:lnTo>
                                <a:pt x="508635" y="43268"/>
                              </a:lnTo>
                              <a:lnTo>
                                <a:pt x="495706" y="41059"/>
                              </a:lnTo>
                              <a:lnTo>
                                <a:pt x="486613" y="42341"/>
                              </a:lnTo>
                              <a:lnTo>
                                <a:pt x="478764" y="45796"/>
                              </a:lnTo>
                              <a:lnTo>
                                <a:pt x="472363" y="50876"/>
                              </a:lnTo>
                              <a:lnTo>
                                <a:pt x="467563" y="57010"/>
                              </a:lnTo>
                              <a:lnTo>
                                <a:pt x="467055" y="57010"/>
                              </a:lnTo>
                              <a:lnTo>
                                <a:pt x="464845" y="43268"/>
                              </a:lnTo>
                              <a:lnTo>
                                <a:pt x="449414" y="43268"/>
                              </a:lnTo>
                              <a:lnTo>
                                <a:pt x="449414" y="135915"/>
                              </a:lnTo>
                              <a:lnTo>
                                <a:pt x="469417" y="135915"/>
                              </a:lnTo>
                              <a:lnTo>
                                <a:pt x="469417" y="79921"/>
                              </a:lnTo>
                              <a:lnTo>
                                <a:pt x="470979" y="71831"/>
                              </a:lnTo>
                              <a:lnTo>
                                <a:pt x="475272" y="65430"/>
                              </a:lnTo>
                              <a:lnTo>
                                <a:pt x="481723" y="61239"/>
                              </a:lnTo>
                              <a:lnTo>
                                <a:pt x="489762" y="59728"/>
                              </a:lnTo>
                              <a:lnTo>
                                <a:pt x="497928" y="61010"/>
                              </a:lnTo>
                              <a:lnTo>
                                <a:pt x="503821" y="64909"/>
                              </a:lnTo>
                              <a:lnTo>
                                <a:pt x="507390" y="71462"/>
                              </a:lnTo>
                              <a:lnTo>
                                <a:pt x="507428" y="71831"/>
                              </a:lnTo>
                              <a:lnTo>
                                <a:pt x="508469" y="79921"/>
                              </a:lnTo>
                              <a:lnTo>
                                <a:pt x="508584" y="135915"/>
                              </a:lnTo>
                              <a:lnTo>
                                <a:pt x="528599" y="135915"/>
                              </a:lnTo>
                              <a:lnTo>
                                <a:pt x="528599" y="74320"/>
                              </a:lnTo>
                              <a:close/>
                            </a:path>
                            <a:path w="1687830" h="586740">
                              <a:moveTo>
                                <a:pt x="547573" y="504367"/>
                              </a:moveTo>
                              <a:lnTo>
                                <a:pt x="547547" y="504202"/>
                              </a:lnTo>
                              <a:lnTo>
                                <a:pt x="544080" y="484327"/>
                              </a:lnTo>
                              <a:lnTo>
                                <a:pt x="537883" y="474167"/>
                              </a:lnTo>
                              <a:lnTo>
                                <a:pt x="537781" y="473989"/>
                              </a:lnTo>
                              <a:lnTo>
                                <a:pt x="534758" y="469023"/>
                              </a:lnTo>
                              <a:lnTo>
                                <a:pt x="527405" y="463689"/>
                              </a:lnTo>
                              <a:lnTo>
                                <a:pt x="527405" y="504202"/>
                              </a:lnTo>
                              <a:lnTo>
                                <a:pt x="527380" y="504367"/>
                              </a:lnTo>
                              <a:lnTo>
                                <a:pt x="525373" y="516534"/>
                              </a:lnTo>
                              <a:lnTo>
                                <a:pt x="519760" y="526122"/>
                              </a:lnTo>
                              <a:lnTo>
                                <a:pt x="511314" y="532345"/>
                              </a:lnTo>
                              <a:lnTo>
                                <a:pt x="500786" y="534568"/>
                              </a:lnTo>
                              <a:lnTo>
                                <a:pt x="490486" y="532345"/>
                              </a:lnTo>
                              <a:lnTo>
                                <a:pt x="482193" y="526122"/>
                              </a:lnTo>
                              <a:lnTo>
                                <a:pt x="476681" y="516534"/>
                              </a:lnTo>
                              <a:lnTo>
                                <a:pt x="474687" y="504367"/>
                              </a:lnTo>
                              <a:lnTo>
                                <a:pt x="474713" y="504202"/>
                              </a:lnTo>
                              <a:lnTo>
                                <a:pt x="476732" y="492061"/>
                              </a:lnTo>
                              <a:lnTo>
                                <a:pt x="482257" y="482561"/>
                              </a:lnTo>
                              <a:lnTo>
                                <a:pt x="490575" y="476377"/>
                              </a:lnTo>
                              <a:lnTo>
                                <a:pt x="500964" y="474167"/>
                              </a:lnTo>
                              <a:lnTo>
                                <a:pt x="511390" y="476377"/>
                              </a:lnTo>
                              <a:lnTo>
                                <a:pt x="519772" y="482561"/>
                              </a:lnTo>
                              <a:lnTo>
                                <a:pt x="525373" y="492061"/>
                              </a:lnTo>
                              <a:lnTo>
                                <a:pt x="527405" y="504202"/>
                              </a:lnTo>
                              <a:lnTo>
                                <a:pt x="527405" y="463689"/>
                              </a:lnTo>
                              <a:lnTo>
                                <a:pt x="521335" y="459270"/>
                              </a:lnTo>
                              <a:lnTo>
                                <a:pt x="505536" y="455841"/>
                              </a:lnTo>
                              <a:lnTo>
                                <a:pt x="495935" y="457073"/>
                              </a:lnTo>
                              <a:lnTo>
                                <a:pt x="487210" y="460654"/>
                              </a:lnTo>
                              <a:lnTo>
                                <a:pt x="479717" y="466356"/>
                              </a:lnTo>
                              <a:lnTo>
                                <a:pt x="473837" y="473989"/>
                              </a:lnTo>
                              <a:lnTo>
                                <a:pt x="471627" y="458050"/>
                              </a:lnTo>
                              <a:lnTo>
                                <a:pt x="455015" y="458050"/>
                              </a:lnTo>
                              <a:lnTo>
                                <a:pt x="455015" y="586320"/>
                              </a:lnTo>
                              <a:lnTo>
                                <a:pt x="475018" y="586320"/>
                              </a:lnTo>
                              <a:lnTo>
                                <a:pt x="475018" y="535584"/>
                              </a:lnTo>
                              <a:lnTo>
                                <a:pt x="480682" y="542798"/>
                              </a:lnTo>
                              <a:lnTo>
                                <a:pt x="488124" y="548246"/>
                              </a:lnTo>
                              <a:lnTo>
                                <a:pt x="496760" y="551688"/>
                              </a:lnTo>
                              <a:lnTo>
                                <a:pt x="506044" y="552894"/>
                              </a:lnTo>
                              <a:lnTo>
                                <a:pt x="521690" y="549490"/>
                              </a:lnTo>
                              <a:lnTo>
                                <a:pt x="534949" y="539762"/>
                              </a:lnTo>
                              <a:lnTo>
                                <a:pt x="537464" y="535584"/>
                              </a:lnTo>
                              <a:lnTo>
                                <a:pt x="538073" y="534568"/>
                              </a:lnTo>
                              <a:lnTo>
                                <a:pt x="544144" y="524471"/>
                              </a:lnTo>
                              <a:lnTo>
                                <a:pt x="547573" y="504367"/>
                              </a:lnTo>
                              <a:close/>
                            </a:path>
                            <a:path w="1687830" h="586740">
                              <a:moveTo>
                                <a:pt x="568921" y="250659"/>
                              </a:moveTo>
                              <a:lnTo>
                                <a:pt x="548919" y="250659"/>
                              </a:lnTo>
                              <a:lnTo>
                                <a:pt x="548919" y="343306"/>
                              </a:lnTo>
                              <a:lnTo>
                                <a:pt x="568921" y="343306"/>
                              </a:lnTo>
                              <a:lnTo>
                                <a:pt x="568921" y="250659"/>
                              </a:lnTo>
                              <a:close/>
                            </a:path>
                            <a:path w="1687830" h="586740">
                              <a:moveTo>
                                <a:pt x="570623" y="214680"/>
                              </a:moveTo>
                              <a:lnTo>
                                <a:pt x="565543" y="209765"/>
                              </a:lnTo>
                              <a:lnTo>
                                <a:pt x="552323" y="209765"/>
                              </a:lnTo>
                              <a:lnTo>
                                <a:pt x="547230" y="214680"/>
                              </a:lnTo>
                              <a:lnTo>
                                <a:pt x="547230" y="227749"/>
                              </a:lnTo>
                              <a:lnTo>
                                <a:pt x="552323" y="232664"/>
                              </a:lnTo>
                              <a:lnTo>
                                <a:pt x="565543" y="232664"/>
                              </a:lnTo>
                              <a:lnTo>
                                <a:pt x="570623" y="227749"/>
                              </a:lnTo>
                              <a:lnTo>
                                <a:pt x="570623" y="214680"/>
                              </a:lnTo>
                              <a:close/>
                            </a:path>
                            <a:path w="1687830" h="586740">
                              <a:moveTo>
                                <a:pt x="586905" y="414769"/>
                              </a:moveTo>
                              <a:lnTo>
                                <a:pt x="566902" y="414769"/>
                              </a:lnTo>
                              <a:lnTo>
                                <a:pt x="566902" y="550684"/>
                              </a:lnTo>
                              <a:lnTo>
                                <a:pt x="586905" y="550684"/>
                              </a:lnTo>
                              <a:lnTo>
                                <a:pt x="586905" y="414769"/>
                              </a:lnTo>
                              <a:close/>
                            </a:path>
                            <a:path w="1687830" h="586740">
                              <a:moveTo>
                                <a:pt x="616915" y="47688"/>
                              </a:moveTo>
                              <a:lnTo>
                                <a:pt x="610933" y="44640"/>
                              </a:lnTo>
                              <a:lnTo>
                                <a:pt x="604481" y="42595"/>
                              </a:lnTo>
                              <a:lnTo>
                                <a:pt x="597674" y="41427"/>
                              </a:lnTo>
                              <a:lnTo>
                                <a:pt x="590638" y="41059"/>
                              </a:lnTo>
                              <a:lnTo>
                                <a:pt x="572287" y="44640"/>
                              </a:lnTo>
                              <a:lnTo>
                                <a:pt x="571969" y="44640"/>
                              </a:lnTo>
                              <a:lnTo>
                                <a:pt x="556793" y="54864"/>
                              </a:lnTo>
                              <a:lnTo>
                                <a:pt x="546798" y="70192"/>
                              </a:lnTo>
                              <a:lnTo>
                                <a:pt x="543166" y="89420"/>
                              </a:lnTo>
                              <a:lnTo>
                                <a:pt x="543204" y="89598"/>
                              </a:lnTo>
                              <a:lnTo>
                                <a:pt x="546798" y="108839"/>
                              </a:lnTo>
                              <a:lnTo>
                                <a:pt x="556793" y="124269"/>
                              </a:lnTo>
                              <a:lnTo>
                                <a:pt x="571779" y="134404"/>
                              </a:lnTo>
                              <a:lnTo>
                                <a:pt x="571601" y="134404"/>
                              </a:lnTo>
                              <a:lnTo>
                                <a:pt x="590638" y="138125"/>
                              </a:lnTo>
                              <a:lnTo>
                                <a:pt x="597966" y="137680"/>
                              </a:lnTo>
                              <a:lnTo>
                                <a:pt x="604862" y="136423"/>
                              </a:lnTo>
                              <a:lnTo>
                                <a:pt x="611212" y="134404"/>
                              </a:lnTo>
                              <a:lnTo>
                                <a:pt x="616915" y="131673"/>
                              </a:lnTo>
                              <a:lnTo>
                                <a:pt x="616915" y="119799"/>
                              </a:lnTo>
                              <a:lnTo>
                                <a:pt x="616915" y="112496"/>
                              </a:lnTo>
                              <a:lnTo>
                                <a:pt x="609117" y="118275"/>
                              </a:lnTo>
                              <a:lnTo>
                                <a:pt x="600303" y="119799"/>
                              </a:lnTo>
                              <a:lnTo>
                                <a:pt x="592848" y="119799"/>
                              </a:lnTo>
                              <a:lnTo>
                                <a:pt x="581647" y="117729"/>
                              </a:lnTo>
                              <a:lnTo>
                                <a:pt x="572249" y="111760"/>
                              </a:lnTo>
                              <a:lnTo>
                                <a:pt x="565759" y="102260"/>
                              </a:lnTo>
                              <a:lnTo>
                                <a:pt x="563346" y="89598"/>
                              </a:lnTo>
                              <a:lnTo>
                                <a:pt x="563372" y="89420"/>
                              </a:lnTo>
                              <a:lnTo>
                                <a:pt x="565759" y="77000"/>
                              </a:lnTo>
                              <a:lnTo>
                                <a:pt x="572223" y="67487"/>
                              </a:lnTo>
                              <a:lnTo>
                                <a:pt x="581583" y="61480"/>
                              </a:lnTo>
                              <a:lnTo>
                                <a:pt x="592670" y="59385"/>
                              </a:lnTo>
                              <a:lnTo>
                                <a:pt x="599147" y="59817"/>
                              </a:lnTo>
                              <a:lnTo>
                                <a:pt x="605243" y="61163"/>
                              </a:lnTo>
                              <a:lnTo>
                                <a:pt x="611098" y="63538"/>
                              </a:lnTo>
                              <a:lnTo>
                                <a:pt x="616915" y="67017"/>
                              </a:lnTo>
                              <a:lnTo>
                                <a:pt x="616915" y="59385"/>
                              </a:lnTo>
                              <a:lnTo>
                                <a:pt x="616915" y="47688"/>
                              </a:lnTo>
                              <a:close/>
                            </a:path>
                            <a:path w="1687830" h="586740">
                              <a:moveTo>
                                <a:pt x="658787" y="43268"/>
                              </a:moveTo>
                              <a:lnTo>
                                <a:pt x="638784" y="43268"/>
                              </a:lnTo>
                              <a:lnTo>
                                <a:pt x="638784" y="135915"/>
                              </a:lnTo>
                              <a:lnTo>
                                <a:pt x="658787" y="135915"/>
                              </a:lnTo>
                              <a:lnTo>
                                <a:pt x="658787" y="43268"/>
                              </a:lnTo>
                              <a:close/>
                            </a:path>
                            <a:path w="1687830" h="586740">
                              <a:moveTo>
                                <a:pt x="660476" y="316826"/>
                              </a:moveTo>
                              <a:lnTo>
                                <a:pt x="629615" y="289001"/>
                              </a:lnTo>
                              <a:lnTo>
                                <a:pt x="617931" y="285610"/>
                              </a:lnTo>
                              <a:lnTo>
                                <a:pt x="610971" y="283070"/>
                              </a:lnTo>
                              <a:lnTo>
                                <a:pt x="610971" y="269659"/>
                              </a:lnTo>
                              <a:lnTo>
                                <a:pt x="616737" y="265595"/>
                              </a:lnTo>
                              <a:lnTo>
                                <a:pt x="627253" y="265595"/>
                              </a:lnTo>
                              <a:lnTo>
                                <a:pt x="635165" y="266255"/>
                              </a:lnTo>
                              <a:lnTo>
                                <a:pt x="642670" y="268109"/>
                              </a:lnTo>
                              <a:lnTo>
                                <a:pt x="649427" y="270954"/>
                              </a:lnTo>
                              <a:lnTo>
                                <a:pt x="655053" y="274574"/>
                              </a:lnTo>
                              <a:lnTo>
                                <a:pt x="655053" y="265595"/>
                              </a:lnTo>
                              <a:lnTo>
                                <a:pt x="655053" y="256247"/>
                              </a:lnTo>
                              <a:lnTo>
                                <a:pt x="649236" y="253034"/>
                              </a:lnTo>
                              <a:lnTo>
                                <a:pt x="642277" y="250571"/>
                              </a:lnTo>
                              <a:lnTo>
                                <a:pt x="634568" y="248996"/>
                              </a:lnTo>
                              <a:lnTo>
                                <a:pt x="626579" y="248450"/>
                              </a:lnTo>
                              <a:lnTo>
                                <a:pt x="611962" y="250571"/>
                              </a:lnTo>
                              <a:lnTo>
                                <a:pt x="600824" y="256489"/>
                              </a:lnTo>
                              <a:lnTo>
                                <a:pt x="593890" y="265417"/>
                              </a:lnTo>
                              <a:lnTo>
                                <a:pt x="593852" y="265595"/>
                              </a:lnTo>
                              <a:lnTo>
                                <a:pt x="591477" y="276618"/>
                              </a:lnTo>
                              <a:lnTo>
                                <a:pt x="620293" y="302920"/>
                              </a:lnTo>
                              <a:lnTo>
                                <a:pt x="633018" y="306819"/>
                              </a:lnTo>
                              <a:lnTo>
                                <a:pt x="640981" y="309372"/>
                              </a:lnTo>
                              <a:lnTo>
                                <a:pt x="640981" y="323786"/>
                              </a:lnTo>
                              <a:lnTo>
                                <a:pt x="634542" y="328536"/>
                              </a:lnTo>
                              <a:lnTo>
                                <a:pt x="623176" y="328536"/>
                              </a:lnTo>
                              <a:lnTo>
                                <a:pt x="613651" y="327558"/>
                              </a:lnTo>
                              <a:lnTo>
                                <a:pt x="605167" y="324866"/>
                              </a:lnTo>
                              <a:lnTo>
                                <a:pt x="597763" y="320878"/>
                              </a:lnTo>
                              <a:lnTo>
                                <a:pt x="591477" y="315976"/>
                              </a:lnTo>
                              <a:lnTo>
                                <a:pt x="591477" y="335661"/>
                              </a:lnTo>
                              <a:lnTo>
                                <a:pt x="598373" y="339928"/>
                              </a:lnTo>
                              <a:lnTo>
                                <a:pt x="606209" y="343001"/>
                              </a:lnTo>
                              <a:lnTo>
                                <a:pt x="614768" y="344881"/>
                              </a:lnTo>
                              <a:lnTo>
                                <a:pt x="623862" y="345503"/>
                              </a:lnTo>
                              <a:lnTo>
                                <a:pt x="639241" y="343484"/>
                              </a:lnTo>
                              <a:lnTo>
                                <a:pt x="650748" y="337718"/>
                              </a:lnTo>
                              <a:lnTo>
                                <a:pt x="657974" y="328688"/>
                              </a:lnTo>
                              <a:lnTo>
                                <a:pt x="658012" y="328536"/>
                              </a:lnTo>
                              <a:lnTo>
                                <a:pt x="660476" y="316826"/>
                              </a:lnTo>
                              <a:close/>
                            </a:path>
                            <a:path w="1687830" h="586740">
                              <a:moveTo>
                                <a:pt x="660488" y="7302"/>
                              </a:moveTo>
                              <a:lnTo>
                                <a:pt x="655396" y="2374"/>
                              </a:lnTo>
                              <a:lnTo>
                                <a:pt x="642175" y="2374"/>
                              </a:lnTo>
                              <a:lnTo>
                                <a:pt x="637095" y="7302"/>
                              </a:lnTo>
                              <a:lnTo>
                                <a:pt x="637095" y="20358"/>
                              </a:lnTo>
                              <a:lnTo>
                                <a:pt x="642175" y="25285"/>
                              </a:lnTo>
                              <a:lnTo>
                                <a:pt x="655396" y="25285"/>
                              </a:lnTo>
                              <a:lnTo>
                                <a:pt x="660488" y="20358"/>
                              </a:lnTo>
                              <a:lnTo>
                                <a:pt x="660488" y="7302"/>
                              </a:lnTo>
                              <a:close/>
                            </a:path>
                            <a:path w="1687830" h="586740">
                              <a:moveTo>
                                <a:pt x="698627" y="458050"/>
                              </a:moveTo>
                              <a:lnTo>
                                <a:pt x="682015" y="458050"/>
                              </a:lnTo>
                              <a:lnTo>
                                <a:pt x="679805" y="473989"/>
                              </a:lnTo>
                              <a:lnTo>
                                <a:pt x="679132" y="473125"/>
                              </a:lnTo>
                              <a:lnTo>
                                <a:pt x="679132" y="504367"/>
                              </a:lnTo>
                              <a:lnTo>
                                <a:pt x="679107" y="504532"/>
                              </a:lnTo>
                              <a:lnTo>
                                <a:pt x="677100" y="516597"/>
                              </a:lnTo>
                              <a:lnTo>
                                <a:pt x="671525" y="526148"/>
                              </a:lnTo>
                              <a:lnTo>
                                <a:pt x="663181" y="532358"/>
                              </a:lnTo>
                              <a:lnTo>
                                <a:pt x="652856" y="534568"/>
                              </a:lnTo>
                              <a:lnTo>
                                <a:pt x="642340" y="532358"/>
                              </a:lnTo>
                              <a:lnTo>
                                <a:pt x="633895" y="526148"/>
                              </a:lnTo>
                              <a:lnTo>
                                <a:pt x="628281" y="516597"/>
                              </a:lnTo>
                              <a:lnTo>
                                <a:pt x="626237" y="504367"/>
                              </a:lnTo>
                              <a:lnTo>
                                <a:pt x="628281" y="492201"/>
                              </a:lnTo>
                              <a:lnTo>
                                <a:pt x="663181" y="476402"/>
                              </a:lnTo>
                              <a:lnTo>
                                <a:pt x="679132" y="504367"/>
                              </a:lnTo>
                              <a:lnTo>
                                <a:pt x="679132" y="473125"/>
                              </a:lnTo>
                              <a:lnTo>
                                <a:pt x="673925" y="466356"/>
                              </a:lnTo>
                              <a:lnTo>
                                <a:pt x="666394" y="460654"/>
                              </a:lnTo>
                              <a:lnTo>
                                <a:pt x="657567" y="457073"/>
                              </a:lnTo>
                              <a:lnTo>
                                <a:pt x="647776" y="455841"/>
                              </a:lnTo>
                              <a:lnTo>
                                <a:pt x="632345" y="459295"/>
                              </a:lnTo>
                              <a:lnTo>
                                <a:pt x="619061" y="469112"/>
                              </a:lnTo>
                              <a:lnTo>
                                <a:pt x="609752" y="484466"/>
                              </a:lnTo>
                              <a:lnTo>
                                <a:pt x="606234" y="504532"/>
                              </a:lnTo>
                              <a:lnTo>
                                <a:pt x="609752" y="524408"/>
                              </a:lnTo>
                              <a:lnTo>
                                <a:pt x="619061" y="539661"/>
                              </a:lnTo>
                              <a:lnTo>
                                <a:pt x="632345" y="549440"/>
                              </a:lnTo>
                              <a:lnTo>
                                <a:pt x="647776" y="552894"/>
                              </a:lnTo>
                              <a:lnTo>
                                <a:pt x="657567" y="551649"/>
                              </a:lnTo>
                              <a:lnTo>
                                <a:pt x="666394" y="548081"/>
                              </a:lnTo>
                              <a:lnTo>
                                <a:pt x="673925" y="542366"/>
                              </a:lnTo>
                              <a:lnTo>
                                <a:pt x="679805" y="534733"/>
                              </a:lnTo>
                              <a:lnTo>
                                <a:pt x="682015" y="550684"/>
                              </a:lnTo>
                              <a:lnTo>
                                <a:pt x="698627" y="550684"/>
                              </a:lnTo>
                              <a:lnTo>
                                <a:pt x="698627" y="534733"/>
                              </a:lnTo>
                              <a:lnTo>
                                <a:pt x="698627" y="534568"/>
                              </a:lnTo>
                              <a:lnTo>
                                <a:pt x="698627" y="474167"/>
                              </a:lnTo>
                              <a:lnTo>
                                <a:pt x="698627" y="473989"/>
                              </a:lnTo>
                              <a:lnTo>
                                <a:pt x="698627" y="458050"/>
                              </a:lnTo>
                              <a:close/>
                            </a:path>
                            <a:path w="1687830" h="586740">
                              <a:moveTo>
                                <a:pt x="761009" y="74320"/>
                              </a:moveTo>
                              <a:lnTo>
                                <a:pt x="741591" y="43268"/>
                              </a:lnTo>
                              <a:lnTo>
                                <a:pt x="741057" y="43268"/>
                              </a:lnTo>
                              <a:lnTo>
                                <a:pt x="728129" y="41059"/>
                              </a:lnTo>
                              <a:lnTo>
                                <a:pt x="719035" y="42341"/>
                              </a:lnTo>
                              <a:lnTo>
                                <a:pt x="711200" y="45796"/>
                              </a:lnTo>
                              <a:lnTo>
                                <a:pt x="704786" y="50876"/>
                              </a:lnTo>
                              <a:lnTo>
                                <a:pt x="699985" y="57010"/>
                              </a:lnTo>
                              <a:lnTo>
                                <a:pt x="699477" y="57010"/>
                              </a:lnTo>
                              <a:lnTo>
                                <a:pt x="697268" y="43268"/>
                              </a:lnTo>
                              <a:lnTo>
                                <a:pt x="681850" y="43268"/>
                              </a:lnTo>
                              <a:lnTo>
                                <a:pt x="681850" y="135915"/>
                              </a:lnTo>
                              <a:lnTo>
                                <a:pt x="701852" y="135915"/>
                              </a:lnTo>
                              <a:lnTo>
                                <a:pt x="701852" y="79921"/>
                              </a:lnTo>
                              <a:lnTo>
                                <a:pt x="703402" y="71831"/>
                              </a:lnTo>
                              <a:lnTo>
                                <a:pt x="707694" y="65430"/>
                              </a:lnTo>
                              <a:lnTo>
                                <a:pt x="714146" y="61239"/>
                              </a:lnTo>
                              <a:lnTo>
                                <a:pt x="722185" y="59728"/>
                              </a:lnTo>
                              <a:lnTo>
                                <a:pt x="730351" y="61010"/>
                              </a:lnTo>
                              <a:lnTo>
                                <a:pt x="736244" y="64909"/>
                              </a:lnTo>
                              <a:lnTo>
                                <a:pt x="739813" y="71462"/>
                              </a:lnTo>
                              <a:lnTo>
                                <a:pt x="739851" y="71831"/>
                              </a:lnTo>
                              <a:lnTo>
                                <a:pt x="740905" y="79921"/>
                              </a:lnTo>
                              <a:lnTo>
                                <a:pt x="741006" y="135915"/>
                              </a:lnTo>
                              <a:lnTo>
                                <a:pt x="761009" y="135915"/>
                              </a:lnTo>
                              <a:lnTo>
                                <a:pt x="761009" y="74320"/>
                              </a:lnTo>
                              <a:close/>
                            </a:path>
                            <a:path w="1687830" h="586740">
                              <a:moveTo>
                                <a:pt x="767613" y="250659"/>
                              </a:moveTo>
                              <a:lnTo>
                                <a:pt x="751001" y="250659"/>
                              </a:lnTo>
                              <a:lnTo>
                                <a:pt x="748804" y="266598"/>
                              </a:lnTo>
                              <a:lnTo>
                                <a:pt x="748118" y="265722"/>
                              </a:lnTo>
                              <a:lnTo>
                                <a:pt x="748118" y="296976"/>
                              </a:lnTo>
                              <a:lnTo>
                                <a:pt x="748093" y="297154"/>
                              </a:lnTo>
                              <a:lnTo>
                                <a:pt x="746086" y="309219"/>
                              </a:lnTo>
                              <a:lnTo>
                                <a:pt x="740511" y="318757"/>
                              </a:lnTo>
                              <a:lnTo>
                                <a:pt x="732167" y="324967"/>
                              </a:lnTo>
                              <a:lnTo>
                                <a:pt x="721842" y="327177"/>
                              </a:lnTo>
                              <a:lnTo>
                                <a:pt x="711327" y="324967"/>
                              </a:lnTo>
                              <a:lnTo>
                                <a:pt x="702881" y="318757"/>
                              </a:lnTo>
                              <a:lnTo>
                                <a:pt x="697268" y="309219"/>
                              </a:lnTo>
                              <a:lnTo>
                                <a:pt x="695223" y="296976"/>
                              </a:lnTo>
                              <a:lnTo>
                                <a:pt x="697268" y="284822"/>
                              </a:lnTo>
                              <a:lnTo>
                                <a:pt x="732167" y="269011"/>
                              </a:lnTo>
                              <a:lnTo>
                                <a:pt x="748118" y="296976"/>
                              </a:lnTo>
                              <a:lnTo>
                                <a:pt x="748118" y="265722"/>
                              </a:lnTo>
                              <a:lnTo>
                                <a:pt x="742911" y="258978"/>
                              </a:lnTo>
                              <a:lnTo>
                                <a:pt x="735393" y="253263"/>
                              </a:lnTo>
                              <a:lnTo>
                                <a:pt x="726554" y="249682"/>
                              </a:lnTo>
                              <a:lnTo>
                                <a:pt x="716762" y="248450"/>
                              </a:lnTo>
                              <a:lnTo>
                                <a:pt x="701332" y="251904"/>
                              </a:lnTo>
                              <a:lnTo>
                                <a:pt x="688047" y="261721"/>
                              </a:lnTo>
                              <a:lnTo>
                                <a:pt x="678738" y="277088"/>
                              </a:lnTo>
                              <a:lnTo>
                                <a:pt x="675220" y="297154"/>
                              </a:lnTo>
                              <a:lnTo>
                                <a:pt x="678738" y="317017"/>
                              </a:lnTo>
                              <a:lnTo>
                                <a:pt x="688047" y="332270"/>
                              </a:lnTo>
                              <a:lnTo>
                                <a:pt x="701332" y="342049"/>
                              </a:lnTo>
                              <a:lnTo>
                                <a:pt x="716762" y="345503"/>
                              </a:lnTo>
                              <a:lnTo>
                                <a:pt x="726554" y="344271"/>
                              </a:lnTo>
                              <a:lnTo>
                                <a:pt x="735393" y="340690"/>
                              </a:lnTo>
                              <a:lnTo>
                                <a:pt x="742911" y="334987"/>
                              </a:lnTo>
                              <a:lnTo>
                                <a:pt x="748804" y="327355"/>
                              </a:lnTo>
                              <a:lnTo>
                                <a:pt x="751001" y="343306"/>
                              </a:lnTo>
                              <a:lnTo>
                                <a:pt x="767613" y="343306"/>
                              </a:lnTo>
                              <a:lnTo>
                                <a:pt x="767613" y="327355"/>
                              </a:lnTo>
                              <a:lnTo>
                                <a:pt x="767613" y="327177"/>
                              </a:lnTo>
                              <a:lnTo>
                                <a:pt x="767613" y="266776"/>
                              </a:lnTo>
                              <a:lnTo>
                                <a:pt x="767613" y="266598"/>
                              </a:lnTo>
                              <a:lnTo>
                                <a:pt x="767613" y="250659"/>
                              </a:lnTo>
                              <a:close/>
                            </a:path>
                            <a:path w="1687830" h="586740">
                              <a:moveTo>
                                <a:pt x="791197" y="462457"/>
                              </a:moveTo>
                              <a:lnTo>
                                <a:pt x="785202" y="459422"/>
                              </a:lnTo>
                              <a:lnTo>
                                <a:pt x="778751" y="457365"/>
                              </a:lnTo>
                              <a:lnTo>
                                <a:pt x="771956" y="456196"/>
                              </a:lnTo>
                              <a:lnTo>
                                <a:pt x="764921" y="455841"/>
                              </a:lnTo>
                              <a:lnTo>
                                <a:pt x="746556" y="459422"/>
                              </a:lnTo>
                              <a:lnTo>
                                <a:pt x="746252" y="459422"/>
                              </a:lnTo>
                              <a:lnTo>
                                <a:pt x="731075" y="469646"/>
                              </a:lnTo>
                              <a:lnTo>
                                <a:pt x="721080" y="484974"/>
                              </a:lnTo>
                              <a:lnTo>
                                <a:pt x="717448" y="504202"/>
                              </a:lnTo>
                              <a:lnTo>
                                <a:pt x="717473" y="504367"/>
                              </a:lnTo>
                              <a:lnTo>
                                <a:pt x="721080" y="523621"/>
                              </a:lnTo>
                              <a:lnTo>
                                <a:pt x="731075" y="539038"/>
                              </a:lnTo>
                              <a:lnTo>
                                <a:pt x="746061" y="549173"/>
                              </a:lnTo>
                              <a:lnTo>
                                <a:pt x="745883" y="549173"/>
                              </a:lnTo>
                              <a:lnTo>
                                <a:pt x="764921" y="552894"/>
                              </a:lnTo>
                              <a:lnTo>
                                <a:pt x="772236" y="552462"/>
                              </a:lnTo>
                              <a:lnTo>
                                <a:pt x="779132" y="551192"/>
                              </a:lnTo>
                              <a:lnTo>
                                <a:pt x="785495" y="549173"/>
                              </a:lnTo>
                              <a:lnTo>
                                <a:pt x="791197" y="546442"/>
                              </a:lnTo>
                              <a:lnTo>
                                <a:pt x="791197" y="534568"/>
                              </a:lnTo>
                              <a:lnTo>
                                <a:pt x="791197" y="527278"/>
                              </a:lnTo>
                              <a:lnTo>
                                <a:pt x="783399" y="533044"/>
                              </a:lnTo>
                              <a:lnTo>
                                <a:pt x="774573" y="534568"/>
                              </a:lnTo>
                              <a:lnTo>
                                <a:pt x="767118" y="534568"/>
                              </a:lnTo>
                              <a:lnTo>
                                <a:pt x="755929" y="532498"/>
                              </a:lnTo>
                              <a:lnTo>
                                <a:pt x="746518" y="526529"/>
                              </a:lnTo>
                              <a:lnTo>
                                <a:pt x="740041" y="517029"/>
                              </a:lnTo>
                              <a:lnTo>
                                <a:pt x="737616" y="504367"/>
                              </a:lnTo>
                              <a:lnTo>
                                <a:pt x="737654" y="504202"/>
                              </a:lnTo>
                              <a:lnTo>
                                <a:pt x="740029" y="491769"/>
                              </a:lnTo>
                              <a:lnTo>
                                <a:pt x="746506" y="482269"/>
                              </a:lnTo>
                              <a:lnTo>
                                <a:pt x="755853" y="476250"/>
                              </a:lnTo>
                              <a:lnTo>
                                <a:pt x="766953" y="474167"/>
                              </a:lnTo>
                              <a:lnTo>
                                <a:pt x="773430" y="474586"/>
                              </a:lnTo>
                              <a:lnTo>
                                <a:pt x="779513" y="475945"/>
                              </a:lnTo>
                              <a:lnTo>
                                <a:pt x="785380" y="478307"/>
                              </a:lnTo>
                              <a:lnTo>
                                <a:pt x="791197" y="481799"/>
                              </a:lnTo>
                              <a:lnTo>
                                <a:pt x="791197" y="474167"/>
                              </a:lnTo>
                              <a:lnTo>
                                <a:pt x="791197" y="462457"/>
                              </a:lnTo>
                              <a:close/>
                            </a:path>
                            <a:path w="1687830" h="586740">
                              <a:moveTo>
                                <a:pt x="872896" y="43268"/>
                              </a:moveTo>
                              <a:lnTo>
                                <a:pt x="856284" y="43268"/>
                              </a:lnTo>
                              <a:lnTo>
                                <a:pt x="854087" y="58547"/>
                              </a:lnTo>
                              <a:lnTo>
                                <a:pt x="853401" y="57708"/>
                              </a:lnTo>
                              <a:lnTo>
                                <a:pt x="853401" y="87388"/>
                              </a:lnTo>
                              <a:lnTo>
                                <a:pt x="853325" y="87896"/>
                              </a:lnTo>
                              <a:lnTo>
                                <a:pt x="851395" y="98844"/>
                              </a:lnTo>
                              <a:lnTo>
                                <a:pt x="845858" y="107988"/>
                              </a:lnTo>
                              <a:lnTo>
                                <a:pt x="837526" y="114046"/>
                              </a:lnTo>
                              <a:lnTo>
                                <a:pt x="827125" y="116230"/>
                              </a:lnTo>
                              <a:lnTo>
                                <a:pt x="816686" y="114046"/>
                              </a:lnTo>
                              <a:lnTo>
                                <a:pt x="808316" y="107988"/>
                              </a:lnTo>
                              <a:lnTo>
                                <a:pt x="802855" y="99123"/>
                              </a:lnTo>
                              <a:lnTo>
                                <a:pt x="802805" y="98844"/>
                              </a:lnTo>
                              <a:lnTo>
                                <a:pt x="800849" y="87896"/>
                              </a:lnTo>
                              <a:lnTo>
                                <a:pt x="800938" y="87388"/>
                              </a:lnTo>
                              <a:lnTo>
                                <a:pt x="802855" y="76644"/>
                              </a:lnTo>
                              <a:lnTo>
                                <a:pt x="808393" y="67602"/>
                              </a:lnTo>
                              <a:lnTo>
                                <a:pt x="816838" y="61493"/>
                              </a:lnTo>
                              <a:lnTo>
                                <a:pt x="817105" y="61493"/>
                              </a:lnTo>
                              <a:lnTo>
                                <a:pt x="827125" y="59385"/>
                              </a:lnTo>
                              <a:lnTo>
                                <a:pt x="837526" y="61493"/>
                              </a:lnTo>
                              <a:lnTo>
                                <a:pt x="845858" y="67348"/>
                              </a:lnTo>
                              <a:lnTo>
                                <a:pt x="851395" y="76212"/>
                              </a:lnTo>
                              <a:lnTo>
                                <a:pt x="851471" y="76644"/>
                              </a:lnTo>
                              <a:lnTo>
                                <a:pt x="853401" y="87388"/>
                              </a:lnTo>
                              <a:lnTo>
                                <a:pt x="853401" y="57708"/>
                              </a:lnTo>
                              <a:lnTo>
                                <a:pt x="848309" y="51396"/>
                              </a:lnTo>
                              <a:lnTo>
                                <a:pt x="840879" y="45948"/>
                              </a:lnTo>
                              <a:lnTo>
                                <a:pt x="832231" y="42456"/>
                              </a:lnTo>
                              <a:lnTo>
                                <a:pt x="822718" y="41236"/>
                              </a:lnTo>
                              <a:lnTo>
                                <a:pt x="807021" y="44653"/>
                              </a:lnTo>
                              <a:lnTo>
                                <a:pt x="793648" y="54229"/>
                              </a:lnTo>
                              <a:lnTo>
                                <a:pt x="784339" y="68935"/>
                              </a:lnTo>
                              <a:lnTo>
                                <a:pt x="780910" y="87388"/>
                              </a:lnTo>
                              <a:lnTo>
                                <a:pt x="780884" y="87896"/>
                              </a:lnTo>
                              <a:lnTo>
                                <a:pt x="784288" y="106730"/>
                              </a:lnTo>
                              <a:lnTo>
                                <a:pt x="793483" y="121412"/>
                              </a:lnTo>
                              <a:lnTo>
                                <a:pt x="806742" y="130873"/>
                              </a:lnTo>
                              <a:lnTo>
                                <a:pt x="822388" y="134226"/>
                              </a:lnTo>
                              <a:lnTo>
                                <a:pt x="831773" y="133032"/>
                              </a:lnTo>
                              <a:lnTo>
                                <a:pt x="840181" y="129654"/>
                              </a:lnTo>
                              <a:lnTo>
                                <a:pt x="847318" y="124409"/>
                              </a:lnTo>
                              <a:lnTo>
                                <a:pt x="852893" y="117589"/>
                              </a:lnTo>
                              <a:lnTo>
                                <a:pt x="852855" y="129654"/>
                              </a:lnTo>
                              <a:lnTo>
                                <a:pt x="850633" y="140233"/>
                              </a:lnTo>
                              <a:lnTo>
                                <a:pt x="844397" y="148526"/>
                              </a:lnTo>
                              <a:lnTo>
                                <a:pt x="835088" y="153873"/>
                              </a:lnTo>
                              <a:lnTo>
                                <a:pt x="823569" y="155765"/>
                              </a:lnTo>
                              <a:lnTo>
                                <a:pt x="814755" y="154838"/>
                              </a:lnTo>
                              <a:lnTo>
                                <a:pt x="806043" y="152184"/>
                              </a:lnTo>
                              <a:lnTo>
                                <a:pt x="797750" y="147967"/>
                              </a:lnTo>
                              <a:lnTo>
                                <a:pt x="790168" y="142367"/>
                              </a:lnTo>
                              <a:lnTo>
                                <a:pt x="790168" y="162560"/>
                              </a:lnTo>
                              <a:lnTo>
                                <a:pt x="797915" y="167233"/>
                              </a:lnTo>
                              <a:lnTo>
                                <a:pt x="806335" y="170713"/>
                              </a:lnTo>
                              <a:lnTo>
                                <a:pt x="815568" y="172986"/>
                              </a:lnTo>
                              <a:lnTo>
                                <a:pt x="824928" y="173761"/>
                              </a:lnTo>
                              <a:lnTo>
                                <a:pt x="843584" y="170713"/>
                              </a:lnTo>
                              <a:lnTo>
                                <a:pt x="858837" y="161709"/>
                              </a:lnTo>
                              <a:lnTo>
                                <a:pt x="862990" y="155765"/>
                              </a:lnTo>
                              <a:lnTo>
                                <a:pt x="869124" y="146977"/>
                              </a:lnTo>
                              <a:lnTo>
                                <a:pt x="872896" y="126758"/>
                              </a:lnTo>
                              <a:lnTo>
                                <a:pt x="872896" y="117589"/>
                              </a:lnTo>
                              <a:lnTo>
                                <a:pt x="872896" y="116230"/>
                              </a:lnTo>
                              <a:lnTo>
                                <a:pt x="872896" y="59385"/>
                              </a:lnTo>
                              <a:lnTo>
                                <a:pt x="872896" y="58547"/>
                              </a:lnTo>
                              <a:lnTo>
                                <a:pt x="872896" y="43268"/>
                              </a:lnTo>
                              <a:close/>
                            </a:path>
                            <a:path w="1687830" h="586740">
                              <a:moveTo>
                                <a:pt x="886294" y="296976"/>
                              </a:moveTo>
                              <a:lnTo>
                                <a:pt x="882878" y="276872"/>
                              </a:lnTo>
                              <a:lnTo>
                                <a:pt x="876846" y="266776"/>
                              </a:lnTo>
                              <a:lnTo>
                                <a:pt x="876338" y="265925"/>
                              </a:lnTo>
                              <a:lnTo>
                                <a:pt x="873747" y="261581"/>
                              </a:lnTo>
                              <a:lnTo>
                                <a:pt x="866114" y="255968"/>
                              </a:lnTo>
                              <a:lnTo>
                                <a:pt x="866114" y="297154"/>
                              </a:lnTo>
                              <a:lnTo>
                                <a:pt x="864095" y="309219"/>
                              </a:lnTo>
                              <a:lnTo>
                                <a:pt x="858494" y="318757"/>
                              </a:lnTo>
                              <a:lnTo>
                                <a:pt x="850099" y="324967"/>
                              </a:lnTo>
                              <a:lnTo>
                                <a:pt x="839673" y="327177"/>
                              </a:lnTo>
                              <a:lnTo>
                                <a:pt x="829271" y="324967"/>
                              </a:lnTo>
                              <a:lnTo>
                                <a:pt x="820940" y="318757"/>
                              </a:lnTo>
                              <a:lnTo>
                                <a:pt x="815403" y="309219"/>
                              </a:lnTo>
                              <a:lnTo>
                                <a:pt x="813396" y="296976"/>
                              </a:lnTo>
                              <a:lnTo>
                                <a:pt x="815403" y="284822"/>
                              </a:lnTo>
                              <a:lnTo>
                                <a:pt x="820915" y="275259"/>
                              </a:lnTo>
                              <a:lnTo>
                                <a:pt x="829195" y="269011"/>
                              </a:lnTo>
                              <a:lnTo>
                                <a:pt x="839495" y="266776"/>
                              </a:lnTo>
                              <a:lnTo>
                                <a:pt x="850011" y="269011"/>
                              </a:lnTo>
                              <a:lnTo>
                                <a:pt x="858443" y="275259"/>
                              </a:lnTo>
                              <a:lnTo>
                                <a:pt x="864031" y="284822"/>
                              </a:lnTo>
                              <a:lnTo>
                                <a:pt x="866114" y="297154"/>
                              </a:lnTo>
                              <a:lnTo>
                                <a:pt x="866114" y="255968"/>
                              </a:lnTo>
                              <a:lnTo>
                                <a:pt x="860539" y="251853"/>
                              </a:lnTo>
                              <a:lnTo>
                                <a:pt x="844931" y="248450"/>
                              </a:lnTo>
                              <a:lnTo>
                                <a:pt x="835621" y="249631"/>
                              </a:lnTo>
                              <a:lnTo>
                                <a:pt x="826909" y="253047"/>
                              </a:lnTo>
                              <a:lnTo>
                                <a:pt x="819416" y="258546"/>
                              </a:lnTo>
                              <a:lnTo>
                                <a:pt x="813727" y="265925"/>
                              </a:lnTo>
                              <a:lnTo>
                                <a:pt x="813727" y="207391"/>
                              </a:lnTo>
                              <a:lnTo>
                                <a:pt x="793724" y="207391"/>
                              </a:lnTo>
                              <a:lnTo>
                                <a:pt x="793724" y="343306"/>
                              </a:lnTo>
                              <a:lnTo>
                                <a:pt x="810336" y="343306"/>
                              </a:lnTo>
                              <a:lnTo>
                                <a:pt x="812546" y="327355"/>
                              </a:lnTo>
                              <a:lnTo>
                                <a:pt x="818426" y="334987"/>
                              </a:lnTo>
                              <a:lnTo>
                                <a:pt x="825919" y="340690"/>
                              </a:lnTo>
                              <a:lnTo>
                                <a:pt x="834644" y="344271"/>
                              </a:lnTo>
                              <a:lnTo>
                                <a:pt x="844245" y="345503"/>
                              </a:lnTo>
                              <a:lnTo>
                                <a:pt x="859967" y="342099"/>
                              </a:lnTo>
                              <a:lnTo>
                                <a:pt x="873404" y="332371"/>
                              </a:lnTo>
                              <a:lnTo>
                                <a:pt x="876490" y="327355"/>
                              </a:lnTo>
                              <a:lnTo>
                                <a:pt x="876592" y="327177"/>
                              </a:lnTo>
                              <a:lnTo>
                                <a:pt x="882777" y="317093"/>
                              </a:lnTo>
                              <a:lnTo>
                                <a:pt x="886294" y="296976"/>
                              </a:lnTo>
                              <a:close/>
                            </a:path>
                            <a:path w="1687830" h="586740">
                              <a:moveTo>
                                <a:pt x="891895" y="502666"/>
                              </a:moveTo>
                              <a:lnTo>
                                <a:pt x="890993" y="497078"/>
                              </a:lnTo>
                              <a:lnTo>
                                <a:pt x="888657" y="482396"/>
                              </a:lnTo>
                              <a:lnTo>
                                <a:pt x="882700" y="472465"/>
                              </a:lnTo>
                              <a:lnTo>
                                <a:pt x="879856" y="467741"/>
                              </a:lnTo>
                              <a:lnTo>
                                <a:pt x="872909" y="462991"/>
                              </a:lnTo>
                              <a:lnTo>
                                <a:pt x="872909" y="497078"/>
                              </a:lnTo>
                              <a:lnTo>
                                <a:pt x="824763" y="497078"/>
                              </a:lnTo>
                              <a:lnTo>
                                <a:pt x="828078" y="486778"/>
                              </a:lnTo>
                              <a:lnTo>
                                <a:pt x="833996" y="479044"/>
                              </a:lnTo>
                              <a:lnTo>
                                <a:pt x="841832" y="474167"/>
                              </a:lnTo>
                              <a:lnTo>
                                <a:pt x="850874" y="472465"/>
                              </a:lnTo>
                              <a:lnTo>
                                <a:pt x="859104" y="474002"/>
                              </a:lnTo>
                              <a:lnTo>
                                <a:pt x="866013" y="478599"/>
                              </a:lnTo>
                              <a:lnTo>
                                <a:pt x="870864" y="486283"/>
                              </a:lnTo>
                              <a:lnTo>
                                <a:pt x="870966" y="486778"/>
                              </a:lnTo>
                              <a:lnTo>
                                <a:pt x="872909" y="497078"/>
                              </a:lnTo>
                              <a:lnTo>
                                <a:pt x="872909" y="462991"/>
                              </a:lnTo>
                              <a:lnTo>
                                <a:pt x="866863" y="458838"/>
                              </a:lnTo>
                              <a:lnTo>
                                <a:pt x="851039" y="455841"/>
                              </a:lnTo>
                              <a:lnTo>
                                <a:pt x="833488" y="459295"/>
                              </a:lnTo>
                              <a:lnTo>
                                <a:pt x="819035" y="469138"/>
                              </a:lnTo>
                              <a:lnTo>
                                <a:pt x="809218" y="484543"/>
                              </a:lnTo>
                              <a:lnTo>
                                <a:pt x="805599" y="504710"/>
                              </a:lnTo>
                              <a:lnTo>
                                <a:pt x="808926" y="524268"/>
                              </a:lnTo>
                              <a:lnTo>
                                <a:pt x="818540" y="539496"/>
                              </a:lnTo>
                              <a:lnTo>
                                <a:pt x="833856" y="549376"/>
                              </a:lnTo>
                              <a:lnTo>
                                <a:pt x="854252" y="552894"/>
                              </a:lnTo>
                              <a:lnTo>
                                <a:pt x="862965" y="552284"/>
                              </a:lnTo>
                              <a:lnTo>
                                <a:pt x="871258" y="550468"/>
                              </a:lnTo>
                              <a:lnTo>
                                <a:pt x="879094" y="547458"/>
                              </a:lnTo>
                              <a:lnTo>
                                <a:pt x="886472" y="543217"/>
                              </a:lnTo>
                              <a:lnTo>
                                <a:pt x="886472" y="536270"/>
                              </a:lnTo>
                              <a:lnTo>
                                <a:pt x="886472" y="525233"/>
                              </a:lnTo>
                              <a:lnTo>
                                <a:pt x="879297" y="530034"/>
                              </a:lnTo>
                              <a:lnTo>
                                <a:pt x="871829" y="533488"/>
                              </a:lnTo>
                              <a:lnTo>
                                <a:pt x="864133" y="535571"/>
                              </a:lnTo>
                              <a:lnTo>
                                <a:pt x="856297" y="536270"/>
                              </a:lnTo>
                              <a:lnTo>
                                <a:pt x="844905" y="534530"/>
                              </a:lnTo>
                              <a:lnTo>
                                <a:pt x="835507" y="529475"/>
                              </a:lnTo>
                              <a:lnTo>
                                <a:pt x="828611" y="521373"/>
                              </a:lnTo>
                              <a:lnTo>
                                <a:pt x="824763" y="510476"/>
                              </a:lnTo>
                              <a:lnTo>
                                <a:pt x="891387" y="510476"/>
                              </a:lnTo>
                              <a:lnTo>
                                <a:pt x="891717" y="508101"/>
                              </a:lnTo>
                              <a:lnTo>
                                <a:pt x="891895" y="505548"/>
                              </a:lnTo>
                              <a:lnTo>
                                <a:pt x="891895" y="502666"/>
                              </a:lnTo>
                              <a:close/>
                            </a:path>
                            <a:path w="1687830" h="586740">
                              <a:moveTo>
                                <a:pt x="927315" y="250659"/>
                              </a:moveTo>
                              <a:lnTo>
                                <a:pt x="907313" y="250659"/>
                              </a:lnTo>
                              <a:lnTo>
                                <a:pt x="907313" y="343306"/>
                              </a:lnTo>
                              <a:lnTo>
                                <a:pt x="927315" y="343306"/>
                              </a:lnTo>
                              <a:lnTo>
                                <a:pt x="927315" y="250659"/>
                              </a:lnTo>
                              <a:close/>
                            </a:path>
                            <a:path w="1687830" h="586740">
                              <a:moveTo>
                                <a:pt x="929005" y="214680"/>
                              </a:moveTo>
                              <a:lnTo>
                                <a:pt x="923925" y="209765"/>
                              </a:lnTo>
                              <a:lnTo>
                                <a:pt x="910691" y="209765"/>
                              </a:lnTo>
                              <a:lnTo>
                                <a:pt x="905611" y="214680"/>
                              </a:lnTo>
                              <a:lnTo>
                                <a:pt x="905611" y="227749"/>
                              </a:lnTo>
                              <a:lnTo>
                                <a:pt x="910691" y="232664"/>
                              </a:lnTo>
                              <a:lnTo>
                                <a:pt x="923925" y="232664"/>
                              </a:lnTo>
                              <a:lnTo>
                                <a:pt x="929005" y="227749"/>
                              </a:lnTo>
                              <a:lnTo>
                                <a:pt x="929005" y="214680"/>
                              </a:lnTo>
                              <a:close/>
                            </a:path>
                            <a:path w="1687830" h="586740">
                              <a:moveTo>
                                <a:pt x="974102" y="207391"/>
                              </a:moveTo>
                              <a:lnTo>
                                <a:pt x="954100" y="207391"/>
                              </a:lnTo>
                              <a:lnTo>
                                <a:pt x="954100" y="343306"/>
                              </a:lnTo>
                              <a:lnTo>
                                <a:pt x="974102" y="343306"/>
                              </a:lnTo>
                              <a:lnTo>
                                <a:pt x="974102" y="207391"/>
                              </a:lnTo>
                              <a:close/>
                            </a:path>
                            <a:path w="1687830" h="586740">
                              <a:moveTo>
                                <a:pt x="1020889" y="250659"/>
                              </a:moveTo>
                              <a:lnTo>
                                <a:pt x="1000887" y="250659"/>
                              </a:lnTo>
                              <a:lnTo>
                                <a:pt x="1000887" y="343306"/>
                              </a:lnTo>
                              <a:lnTo>
                                <a:pt x="1020889" y="343306"/>
                              </a:lnTo>
                              <a:lnTo>
                                <a:pt x="1020889" y="250659"/>
                              </a:lnTo>
                              <a:close/>
                            </a:path>
                            <a:path w="1687830" h="586740">
                              <a:moveTo>
                                <a:pt x="1022591" y="214680"/>
                              </a:moveTo>
                              <a:lnTo>
                                <a:pt x="1017511" y="209765"/>
                              </a:lnTo>
                              <a:lnTo>
                                <a:pt x="1004277" y="209765"/>
                              </a:lnTo>
                              <a:lnTo>
                                <a:pt x="999197" y="214680"/>
                              </a:lnTo>
                              <a:lnTo>
                                <a:pt x="999197" y="227749"/>
                              </a:lnTo>
                              <a:lnTo>
                                <a:pt x="1004277" y="232664"/>
                              </a:lnTo>
                              <a:lnTo>
                                <a:pt x="1017511" y="232664"/>
                              </a:lnTo>
                              <a:lnTo>
                                <a:pt x="1022591" y="227749"/>
                              </a:lnTo>
                              <a:lnTo>
                                <a:pt x="1022591" y="214680"/>
                              </a:lnTo>
                              <a:close/>
                            </a:path>
                            <a:path w="1687830" h="586740">
                              <a:moveTo>
                                <a:pt x="1099210" y="326504"/>
                              </a:moveTo>
                              <a:lnTo>
                                <a:pt x="1096162" y="327012"/>
                              </a:lnTo>
                              <a:lnTo>
                                <a:pt x="1093444" y="327355"/>
                              </a:lnTo>
                              <a:lnTo>
                                <a:pt x="1090904" y="327355"/>
                              </a:lnTo>
                              <a:lnTo>
                                <a:pt x="1083170" y="326301"/>
                              </a:lnTo>
                              <a:lnTo>
                                <a:pt x="1077048" y="322986"/>
                              </a:lnTo>
                              <a:lnTo>
                                <a:pt x="1073035" y="317182"/>
                              </a:lnTo>
                              <a:lnTo>
                                <a:pt x="1071587" y="308686"/>
                              </a:lnTo>
                              <a:lnTo>
                                <a:pt x="1071587" y="267627"/>
                              </a:lnTo>
                              <a:lnTo>
                                <a:pt x="1097178" y="267627"/>
                              </a:lnTo>
                              <a:lnTo>
                                <a:pt x="1097178" y="250659"/>
                              </a:lnTo>
                              <a:lnTo>
                                <a:pt x="1071587" y="250659"/>
                              </a:lnTo>
                              <a:lnTo>
                                <a:pt x="1071587" y="229108"/>
                              </a:lnTo>
                              <a:lnTo>
                                <a:pt x="1052258" y="229108"/>
                              </a:lnTo>
                              <a:lnTo>
                                <a:pt x="1052258" y="250659"/>
                              </a:lnTo>
                              <a:lnTo>
                                <a:pt x="1038364" y="250659"/>
                              </a:lnTo>
                              <a:lnTo>
                                <a:pt x="1038364" y="267627"/>
                              </a:lnTo>
                              <a:lnTo>
                                <a:pt x="1051915" y="267627"/>
                              </a:lnTo>
                              <a:lnTo>
                                <a:pt x="1051915" y="309702"/>
                              </a:lnTo>
                              <a:lnTo>
                                <a:pt x="1054303" y="324497"/>
                              </a:lnTo>
                              <a:lnTo>
                                <a:pt x="1061173" y="335534"/>
                              </a:lnTo>
                              <a:lnTo>
                                <a:pt x="1072159" y="342442"/>
                              </a:lnTo>
                              <a:lnTo>
                                <a:pt x="1086840" y="344830"/>
                              </a:lnTo>
                              <a:lnTo>
                                <a:pt x="1092441" y="344830"/>
                              </a:lnTo>
                              <a:lnTo>
                                <a:pt x="1096670" y="344157"/>
                              </a:lnTo>
                              <a:lnTo>
                                <a:pt x="1099210" y="343636"/>
                              </a:lnTo>
                              <a:lnTo>
                                <a:pt x="1099210" y="327355"/>
                              </a:lnTo>
                              <a:lnTo>
                                <a:pt x="1099210" y="326504"/>
                              </a:lnTo>
                              <a:close/>
                            </a:path>
                            <a:path w="1687830" h="586740">
                              <a:moveTo>
                                <a:pt x="1113637" y="9677"/>
                              </a:moveTo>
                              <a:lnTo>
                                <a:pt x="1093292" y="9677"/>
                              </a:lnTo>
                              <a:lnTo>
                                <a:pt x="1065999" y="110464"/>
                              </a:lnTo>
                              <a:lnTo>
                                <a:pt x="1065822" y="110464"/>
                              </a:lnTo>
                              <a:lnTo>
                                <a:pt x="1065771" y="110299"/>
                              </a:lnTo>
                              <a:lnTo>
                                <a:pt x="1043178" y="37668"/>
                              </a:lnTo>
                              <a:lnTo>
                                <a:pt x="1034465" y="9677"/>
                              </a:lnTo>
                              <a:lnTo>
                                <a:pt x="1015136" y="9677"/>
                              </a:lnTo>
                              <a:lnTo>
                                <a:pt x="984110" y="110299"/>
                              </a:lnTo>
                              <a:lnTo>
                                <a:pt x="983945" y="110299"/>
                              </a:lnTo>
                              <a:lnTo>
                                <a:pt x="955967" y="9677"/>
                              </a:lnTo>
                              <a:lnTo>
                                <a:pt x="935113" y="9677"/>
                              </a:lnTo>
                              <a:lnTo>
                                <a:pt x="972756" y="135915"/>
                              </a:lnTo>
                              <a:lnTo>
                                <a:pt x="993952" y="135915"/>
                              </a:lnTo>
                              <a:lnTo>
                                <a:pt x="1001991" y="110299"/>
                              </a:lnTo>
                              <a:lnTo>
                                <a:pt x="1024801" y="37668"/>
                              </a:lnTo>
                              <a:lnTo>
                                <a:pt x="1024966" y="37668"/>
                              </a:lnTo>
                              <a:lnTo>
                                <a:pt x="1055827" y="135915"/>
                              </a:lnTo>
                              <a:lnTo>
                                <a:pt x="1076680" y="135915"/>
                              </a:lnTo>
                              <a:lnTo>
                                <a:pt x="1084122" y="110464"/>
                              </a:lnTo>
                              <a:lnTo>
                                <a:pt x="1084173" y="110299"/>
                              </a:lnTo>
                              <a:lnTo>
                                <a:pt x="1113637" y="9677"/>
                              </a:lnTo>
                              <a:close/>
                            </a:path>
                            <a:path w="1687830" h="586740">
                              <a:moveTo>
                                <a:pt x="1196022" y="250659"/>
                              </a:moveTo>
                              <a:lnTo>
                                <a:pt x="1175334" y="250659"/>
                              </a:lnTo>
                              <a:lnTo>
                                <a:pt x="1151940" y="317512"/>
                              </a:lnTo>
                              <a:lnTo>
                                <a:pt x="1151597" y="317512"/>
                              </a:lnTo>
                              <a:lnTo>
                                <a:pt x="1128369" y="250659"/>
                              </a:lnTo>
                              <a:lnTo>
                                <a:pt x="1106678" y="250659"/>
                              </a:lnTo>
                              <a:lnTo>
                                <a:pt x="1141425" y="340245"/>
                              </a:lnTo>
                              <a:lnTo>
                                <a:pt x="1125499" y="378929"/>
                              </a:lnTo>
                              <a:lnTo>
                                <a:pt x="1145667" y="378929"/>
                              </a:lnTo>
                              <a:lnTo>
                                <a:pt x="1169771" y="317512"/>
                              </a:lnTo>
                              <a:lnTo>
                                <a:pt x="1196022" y="250659"/>
                              </a:lnTo>
                              <a:close/>
                            </a:path>
                            <a:path w="1687830" h="586740">
                              <a:moveTo>
                                <a:pt x="1208227" y="89598"/>
                              </a:moveTo>
                              <a:lnTo>
                                <a:pt x="1204658" y="70129"/>
                              </a:lnTo>
                              <a:lnTo>
                                <a:pt x="1197762" y="59385"/>
                              </a:lnTo>
                              <a:lnTo>
                                <a:pt x="1194790" y="54762"/>
                              </a:lnTo>
                              <a:lnTo>
                                <a:pt x="1188059" y="50203"/>
                              </a:lnTo>
                              <a:lnTo>
                                <a:pt x="1188059" y="89598"/>
                              </a:lnTo>
                              <a:lnTo>
                                <a:pt x="1185799" y="102400"/>
                              </a:lnTo>
                              <a:lnTo>
                                <a:pt x="1179804" y="111887"/>
                              </a:lnTo>
                              <a:lnTo>
                                <a:pt x="1171244" y="117767"/>
                              </a:lnTo>
                              <a:lnTo>
                                <a:pt x="1161275" y="119799"/>
                              </a:lnTo>
                              <a:lnTo>
                                <a:pt x="1151267" y="117767"/>
                              </a:lnTo>
                              <a:lnTo>
                                <a:pt x="1142644" y="111887"/>
                              </a:lnTo>
                              <a:lnTo>
                                <a:pt x="1136599" y="102400"/>
                              </a:lnTo>
                              <a:lnTo>
                                <a:pt x="1134313" y="89598"/>
                              </a:lnTo>
                              <a:lnTo>
                                <a:pt x="1136599" y="76784"/>
                              </a:lnTo>
                              <a:lnTo>
                                <a:pt x="1142644" y="67297"/>
                              </a:lnTo>
                              <a:lnTo>
                                <a:pt x="1151267" y="61404"/>
                              </a:lnTo>
                              <a:lnTo>
                                <a:pt x="1161275" y="59385"/>
                              </a:lnTo>
                              <a:lnTo>
                                <a:pt x="1171244" y="61404"/>
                              </a:lnTo>
                              <a:lnTo>
                                <a:pt x="1179804" y="67297"/>
                              </a:lnTo>
                              <a:lnTo>
                                <a:pt x="1185799" y="76784"/>
                              </a:lnTo>
                              <a:lnTo>
                                <a:pt x="1188059" y="89598"/>
                              </a:lnTo>
                              <a:lnTo>
                                <a:pt x="1188059" y="50203"/>
                              </a:lnTo>
                              <a:lnTo>
                                <a:pt x="1179906" y="44678"/>
                              </a:lnTo>
                              <a:lnTo>
                                <a:pt x="1161275" y="41059"/>
                              </a:lnTo>
                              <a:lnTo>
                                <a:pt x="1142682" y="44678"/>
                              </a:lnTo>
                              <a:lnTo>
                                <a:pt x="1127721" y="54762"/>
                              </a:lnTo>
                              <a:lnTo>
                                <a:pt x="1117765" y="70129"/>
                              </a:lnTo>
                              <a:lnTo>
                                <a:pt x="1114145" y="89598"/>
                              </a:lnTo>
                              <a:lnTo>
                                <a:pt x="1117739" y="109054"/>
                              </a:lnTo>
                              <a:lnTo>
                                <a:pt x="1127658" y="124421"/>
                              </a:lnTo>
                              <a:lnTo>
                                <a:pt x="1142606" y="134493"/>
                              </a:lnTo>
                              <a:lnTo>
                                <a:pt x="1161275" y="138125"/>
                              </a:lnTo>
                              <a:lnTo>
                                <a:pt x="1179906" y="134493"/>
                              </a:lnTo>
                              <a:lnTo>
                                <a:pt x="1194790" y="124421"/>
                              </a:lnTo>
                              <a:lnTo>
                                <a:pt x="1197762" y="119799"/>
                              </a:lnTo>
                              <a:lnTo>
                                <a:pt x="1204658" y="109054"/>
                              </a:lnTo>
                              <a:lnTo>
                                <a:pt x="1208227" y="89598"/>
                              </a:lnTo>
                              <a:close/>
                            </a:path>
                            <a:path w="1687830" h="586740">
                              <a:moveTo>
                                <a:pt x="1264158" y="250659"/>
                              </a:moveTo>
                              <a:lnTo>
                                <a:pt x="1244155" y="250659"/>
                              </a:lnTo>
                              <a:lnTo>
                                <a:pt x="1244155" y="343306"/>
                              </a:lnTo>
                              <a:lnTo>
                                <a:pt x="1264158" y="343306"/>
                              </a:lnTo>
                              <a:lnTo>
                                <a:pt x="1264158" y="250659"/>
                              </a:lnTo>
                              <a:close/>
                            </a:path>
                            <a:path w="1687830" h="586740">
                              <a:moveTo>
                                <a:pt x="1265859" y="214680"/>
                              </a:moveTo>
                              <a:lnTo>
                                <a:pt x="1260767" y="209765"/>
                              </a:lnTo>
                              <a:lnTo>
                                <a:pt x="1247546" y="209765"/>
                              </a:lnTo>
                              <a:lnTo>
                                <a:pt x="1242466" y="214680"/>
                              </a:lnTo>
                              <a:lnTo>
                                <a:pt x="1242466" y="227749"/>
                              </a:lnTo>
                              <a:lnTo>
                                <a:pt x="1247546" y="232664"/>
                              </a:lnTo>
                              <a:lnTo>
                                <a:pt x="1260767" y="232664"/>
                              </a:lnTo>
                              <a:lnTo>
                                <a:pt x="1265859" y="227749"/>
                              </a:lnTo>
                              <a:lnTo>
                                <a:pt x="1265859" y="214680"/>
                              </a:lnTo>
                              <a:close/>
                            </a:path>
                            <a:path w="1687830" h="586740">
                              <a:moveTo>
                                <a:pt x="1350632" y="74320"/>
                              </a:moveTo>
                              <a:lnTo>
                                <a:pt x="1348867" y="60820"/>
                              </a:lnTo>
                              <a:lnTo>
                                <a:pt x="1348295" y="59728"/>
                              </a:lnTo>
                              <a:lnTo>
                                <a:pt x="1346987" y="57188"/>
                              </a:lnTo>
                              <a:lnTo>
                                <a:pt x="1343456" y="50304"/>
                              </a:lnTo>
                              <a:lnTo>
                                <a:pt x="1334262" y="43484"/>
                              </a:lnTo>
                              <a:lnTo>
                                <a:pt x="1321130" y="41059"/>
                              </a:lnTo>
                              <a:lnTo>
                                <a:pt x="1312964" y="42176"/>
                              </a:lnTo>
                              <a:lnTo>
                                <a:pt x="1312722" y="42176"/>
                              </a:lnTo>
                              <a:lnTo>
                                <a:pt x="1305344" y="45491"/>
                              </a:lnTo>
                              <a:lnTo>
                                <a:pt x="1299311" y="50584"/>
                              </a:lnTo>
                              <a:lnTo>
                                <a:pt x="1294511" y="57188"/>
                              </a:lnTo>
                              <a:lnTo>
                                <a:pt x="1294193" y="56667"/>
                              </a:lnTo>
                              <a:lnTo>
                                <a:pt x="1290383" y="50444"/>
                              </a:lnTo>
                              <a:lnTo>
                                <a:pt x="1284782" y="45364"/>
                              </a:lnTo>
                              <a:lnTo>
                                <a:pt x="1277556" y="42176"/>
                              </a:lnTo>
                              <a:lnTo>
                                <a:pt x="1268577" y="41059"/>
                              </a:lnTo>
                              <a:lnTo>
                                <a:pt x="1261008" y="42176"/>
                              </a:lnTo>
                              <a:lnTo>
                                <a:pt x="1260475" y="42176"/>
                              </a:lnTo>
                              <a:lnTo>
                                <a:pt x="1253299" y="45618"/>
                              </a:lnTo>
                              <a:lnTo>
                                <a:pt x="1247711" y="50584"/>
                              </a:lnTo>
                              <a:lnTo>
                                <a:pt x="1243482" y="56667"/>
                              </a:lnTo>
                              <a:lnTo>
                                <a:pt x="1242974" y="56667"/>
                              </a:lnTo>
                              <a:lnTo>
                                <a:pt x="1240777" y="43268"/>
                              </a:lnTo>
                              <a:lnTo>
                                <a:pt x="1225346" y="43268"/>
                              </a:lnTo>
                              <a:lnTo>
                                <a:pt x="1225346" y="135915"/>
                              </a:lnTo>
                              <a:lnTo>
                                <a:pt x="1245349" y="135915"/>
                              </a:lnTo>
                              <a:lnTo>
                                <a:pt x="1245349" y="68719"/>
                              </a:lnTo>
                              <a:lnTo>
                                <a:pt x="1251115" y="59728"/>
                              </a:lnTo>
                              <a:lnTo>
                                <a:pt x="1273314" y="59728"/>
                              </a:lnTo>
                              <a:lnTo>
                                <a:pt x="1277899" y="66014"/>
                              </a:lnTo>
                              <a:lnTo>
                                <a:pt x="1277899" y="135915"/>
                              </a:lnTo>
                              <a:lnTo>
                                <a:pt x="1297901" y="135915"/>
                              </a:lnTo>
                              <a:lnTo>
                                <a:pt x="1297901" y="68211"/>
                              </a:lnTo>
                              <a:lnTo>
                                <a:pt x="1304188" y="59728"/>
                              </a:lnTo>
                              <a:lnTo>
                                <a:pt x="1326045" y="59728"/>
                              </a:lnTo>
                              <a:lnTo>
                                <a:pt x="1330629" y="66014"/>
                              </a:lnTo>
                              <a:lnTo>
                                <a:pt x="1330629" y="135915"/>
                              </a:lnTo>
                              <a:lnTo>
                                <a:pt x="1350632" y="135915"/>
                              </a:lnTo>
                              <a:lnTo>
                                <a:pt x="1350632" y="74320"/>
                              </a:lnTo>
                              <a:close/>
                            </a:path>
                            <a:path w="1687830" h="586740">
                              <a:moveTo>
                                <a:pt x="1369771" y="281711"/>
                              </a:moveTo>
                              <a:lnTo>
                                <a:pt x="1367472" y="267919"/>
                              </a:lnTo>
                              <a:lnTo>
                                <a:pt x="1366964" y="267119"/>
                              </a:lnTo>
                              <a:lnTo>
                                <a:pt x="1365262" y="264401"/>
                              </a:lnTo>
                              <a:lnTo>
                                <a:pt x="1360893" y="257441"/>
                              </a:lnTo>
                              <a:lnTo>
                                <a:pt x="1350340" y="250659"/>
                              </a:lnTo>
                              <a:lnTo>
                                <a:pt x="1349819" y="250659"/>
                              </a:lnTo>
                              <a:lnTo>
                                <a:pt x="1336878" y="248450"/>
                              </a:lnTo>
                              <a:lnTo>
                                <a:pt x="1327785" y="249720"/>
                              </a:lnTo>
                              <a:lnTo>
                                <a:pt x="1319949" y="253174"/>
                              </a:lnTo>
                              <a:lnTo>
                                <a:pt x="1313548" y="258254"/>
                              </a:lnTo>
                              <a:lnTo>
                                <a:pt x="1308747" y="264401"/>
                              </a:lnTo>
                              <a:lnTo>
                                <a:pt x="1308227" y="264401"/>
                              </a:lnTo>
                              <a:lnTo>
                                <a:pt x="1306029" y="250659"/>
                              </a:lnTo>
                              <a:lnTo>
                                <a:pt x="1290599" y="250659"/>
                              </a:lnTo>
                              <a:lnTo>
                                <a:pt x="1290599" y="343306"/>
                              </a:lnTo>
                              <a:lnTo>
                                <a:pt x="1310614" y="343306"/>
                              </a:lnTo>
                              <a:lnTo>
                                <a:pt x="1310614" y="287299"/>
                              </a:lnTo>
                              <a:lnTo>
                                <a:pt x="1312164" y="279209"/>
                              </a:lnTo>
                              <a:lnTo>
                                <a:pt x="1316456" y="272821"/>
                              </a:lnTo>
                              <a:lnTo>
                                <a:pt x="1322908" y="268617"/>
                              </a:lnTo>
                              <a:lnTo>
                                <a:pt x="1330960" y="267119"/>
                              </a:lnTo>
                              <a:lnTo>
                                <a:pt x="1339113" y="268401"/>
                              </a:lnTo>
                              <a:lnTo>
                                <a:pt x="1345006" y="272288"/>
                              </a:lnTo>
                              <a:lnTo>
                                <a:pt x="1348574" y="278853"/>
                              </a:lnTo>
                              <a:lnTo>
                                <a:pt x="1348613" y="279209"/>
                              </a:lnTo>
                              <a:lnTo>
                                <a:pt x="1349667" y="287299"/>
                              </a:lnTo>
                              <a:lnTo>
                                <a:pt x="1349768" y="343306"/>
                              </a:lnTo>
                              <a:lnTo>
                                <a:pt x="1369771" y="343306"/>
                              </a:lnTo>
                              <a:lnTo>
                                <a:pt x="1369771" y="281711"/>
                              </a:lnTo>
                              <a:close/>
                            </a:path>
                            <a:path w="1687830" h="586740">
                              <a:moveTo>
                                <a:pt x="1456753" y="87896"/>
                              </a:moveTo>
                              <a:lnTo>
                                <a:pt x="1455851" y="82296"/>
                              </a:lnTo>
                              <a:lnTo>
                                <a:pt x="1453515" y="67614"/>
                              </a:lnTo>
                              <a:lnTo>
                                <a:pt x="1447558" y="57696"/>
                              </a:lnTo>
                              <a:lnTo>
                                <a:pt x="1444713" y="52959"/>
                              </a:lnTo>
                              <a:lnTo>
                                <a:pt x="1437767" y="48209"/>
                              </a:lnTo>
                              <a:lnTo>
                                <a:pt x="1437767" y="82296"/>
                              </a:lnTo>
                              <a:lnTo>
                                <a:pt x="1389621" y="82296"/>
                              </a:lnTo>
                              <a:lnTo>
                                <a:pt x="1392936" y="72009"/>
                              </a:lnTo>
                              <a:lnTo>
                                <a:pt x="1398854" y="64262"/>
                              </a:lnTo>
                              <a:lnTo>
                                <a:pt x="1406690" y="59385"/>
                              </a:lnTo>
                              <a:lnTo>
                                <a:pt x="1415732" y="57696"/>
                              </a:lnTo>
                              <a:lnTo>
                                <a:pt x="1423962" y="59220"/>
                              </a:lnTo>
                              <a:lnTo>
                                <a:pt x="1430870" y="63817"/>
                              </a:lnTo>
                              <a:lnTo>
                                <a:pt x="1435722" y="71513"/>
                              </a:lnTo>
                              <a:lnTo>
                                <a:pt x="1435823" y="72009"/>
                              </a:lnTo>
                              <a:lnTo>
                                <a:pt x="1437767" y="82296"/>
                              </a:lnTo>
                              <a:lnTo>
                                <a:pt x="1437767" y="48209"/>
                              </a:lnTo>
                              <a:lnTo>
                                <a:pt x="1431721" y="44056"/>
                              </a:lnTo>
                              <a:lnTo>
                                <a:pt x="1415884" y="41059"/>
                              </a:lnTo>
                              <a:lnTo>
                                <a:pt x="1398346" y="44526"/>
                              </a:lnTo>
                              <a:lnTo>
                                <a:pt x="1383893" y="54356"/>
                              </a:lnTo>
                              <a:lnTo>
                                <a:pt x="1374076" y="69773"/>
                              </a:lnTo>
                              <a:lnTo>
                                <a:pt x="1370457" y="89928"/>
                              </a:lnTo>
                              <a:lnTo>
                                <a:pt x="1373797" y="109486"/>
                              </a:lnTo>
                              <a:lnTo>
                                <a:pt x="1383411" y="124714"/>
                              </a:lnTo>
                              <a:lnTo>
                                <a:pt x="1398714" y="134594"/>
                              </a:lnTo>
                              <a:lnTo>
                                <a:pt x="1419110" y="138125"/>
                              </a:lnTo>
                              <a:lnTo>
                                <a:pt x="1427822" y="137515"/>
                              </a:lnTo>
                              <a:lnTo>
                                <a:pt x="1436103" y="135699"/>
                              </a:lnTo>
                              <a:lnTo>
                                <a:pt x="1443951" y="132676"/>
                              </a:lnTo>
                              <a:lnTo>
                                <a:pt x="1451330" y="128447"/>
                              </a:lnTo>
                              <a:lnTo>
                                <a:pt x="1451330" y="121500"/>
                              </a:lnTo>
                              <a:lnTo>
                                <a:pt x="1451330" y="110464"/>
                              </a:lnTo>
                              <a:lnTo>
                                <a:pt x="1444155" y="115265"/>
                              </a:lnTo>
                              <a:lnTo>
                                <a:pt x="1436674" y="118719"/>
                              </a:lnTo>
                              <a:lnTo>
                                <a:pt x="1428978" y="120802"/>
                              </a:lnTo>
                              <a:lnTo>
                                <a:pt x="1421142" y="121500"/>
                              </a:lnTo>
                              <a:lnTo>
                                <a:pt x="1409763" y="119761"/>
                              </a:lnTo>
                              <a:lnTo>
                                <a:pt x="1400365" y="114706"/>
                              </a:lnTo>
                              <a:lnTo>
                                <a:pt x="1393469" y="106603"/>
                              </a:lnTo>
                              <a:lnTo>
                                <a:pt x="1389621" y="95694"/>
                              </a:lnTo>
                              <a:lnTo>
                                <a:pt x="1456245" y="95694"/>
                              </a:lnTo>
                              <a:lnTo>
                                <a:pt x="1456575" y="93319"/>
                              </a:lnTo>
                              <a:lnTo>
                                <a:pt x="1456753" y="90779"/>
                              </a:lnTo>
                              <a:lnTo>
                                <a:pt x="1456753" y="87896"/>
                              </a:lnTo>
                              <a:close/>
                            </a:path>
                            <a:path w="1687830" h="586740">
                              <a:moveTo>
                                <a:pt x="1486408" y="326504"/>
                              </a:moveTo>
                              <a:lnTo>
                                <a:pt x="1483360" y="327012"/>
                              </a:lnTo>
                              <a:lnTo>
                                <a:pt x="1480642" y="327355"/>
                              </a:lnTo>
                              <a:lnTo>
                                <a:pt x="1478102" y="327355"/>
                              </a:lnTo>
                              <a:lnTo>
                                <a:pt x="1470367" y="326301"/>
                              </a:lnTo>
                              <a:lnTo>
                                <a:pt x="1464246" y="322986"/>
                              </a:lnTo>
                              <a:lnTo>
                                <a:pt x="1460220" y="317182"/>
                              </a:lnTo>
                              <a:lnTo>
                                <a:pt x="1458785" y="308686"/>
                              </a:lnTo>
                              <a:lnTo>
                                <a:pt x="1458785" y="267627"/>
                              </a:lnTo>
                              <a:lnTo>
                                <a:pt x="1484376" y="267627"/>
                              </a:lnTo>
                              <a:lnTo>
                                <a:pt x="1484376" y="250659"/>
                              </a:lnTo>
                              <a:lnTo>
                                <a:pt x="1458785" y="250659"/>
                              </a:lnTo>
                              <a:lnTo>
                                <a:pt x="1458785" y="229108"/>
                              </a:lnTo>
                              <a:lnTo>
                                <a:pt x="1439456" y="229108"/>
                              </a:lnTo>
                              <a:lnTo>
                                <a:pt x="1439456" y="250659"/>
                              </a:lnTo>
                              <a:lnTo>
                                <a:pt x="1425549" y="250659"/>
                              </a:lnTo>
                              <a:lnTo>
                                <a:pt x="1425549" y="267627"/>
                              </a:lnTo>
                              <a:lnTo>
                                <a:pt x="1439113" y="267627"/>
                              </a:lnTo>
                              <a:lnTo>
                                <a:pt x="1439113" y="309702"/>
                              </a:lnTo>
                              <a:lnTo>
                                <a:pt x="1441488" y="324497"/>
                              </a:lnTo>
                              <a:lnTo>
                                <a:pt x="1448371" y="335534"/>
                              </a:lnTo>
                              <a:lnTo>
                                <a:pt x="1459357" y="342442"/>
                              </a:lnTo>
                              <a:lnTo>
                                <a:pt x="1474038" y="344830"/>
                              </a:lnTo>
                              <a:lnTo>
                                <a:pt x="1479626" y="344830"/>
                              </a:lnTo>
                              <a:lnTo>
                                <a:pt x="1483868" y="344157"/>
                              </a:lnTo>
                              <a:lnTo>
                                <a:pt x="1486408" y="343636"/>
                              </a:lnTo>
                              <a:lnTo>
                                <a:pt x="1486408" y="327355"/>
                              </a:lnTo>
                              <a:lnTo>
                                <a:pt x="1486408" y="326504"/>
                              </a:lnTo>
                              <a:close/>
                            </a:path>
                            <a:path w="1687830" h="586740">
                              <a:moveTo>
                                <a:pt x="1556435" y="74320"/>
                              </a:moveTo>
                              <a:lnTo>
                                <a:pt x="1537004" y="43268"/>
                              </a:lnTo>
                              <a:lnTo>
                                <a:pt x="1536484" y="43268"/>
                              </a:lnTo>
                              <a:lnTo>
                                <a:pt x="1523542" y="41059"/>
                              </a:lnTo>
                              <a:lnTo>
                                <a:pt x="1514449" y="42341"/>
                              </a:lnTo>
                              <a:lnTo>
                                <a:pt x="1506613" y="45796"/>
                              </a:lnTo>
                              <a:lnTo>
                                <a:pt x="1500200" y="50876"/>
                              </a:lnTo>
                              <a:lnTo>
                                <a:pt x="1495399" y="57010"/>
                              </a:lnTo>
                              <a:lnTo>
                                <a:pt x="1494891" y="57010"/>
                              </a:lnTo>
                              <a:lnTo>
                                <a:pt x="1492694" y="43268"/>
                              </a:lnTo>
                              <a:lnTo>
                                <a:pt x="1477264" y="43268"/>
                              </a:lnTo>
                              <a:lnTo>
                                <a:pt x="1477264" y="135915"/>
                              </a:lnTo>
                              <a:lnTo>
                                <a:pt x="1497266" y="135915"/>
                              </a:lnTo>
                              <a:lnTo>
                                <a:pt x="1497266" y="79921"/>
                              </a:lnTo>
                              <a:lnTo>
                                <a:pt x="1498828" y="71831"/>
                              </a:lnTo>
                              <a:lnTo>
                                <a:pt x="1503108" y="65430"/>
                              </a:lnTo>
                              <a:lnTo>
                                <a:pt x="1509572" y="61239"/>
                              </a:lnTo>
                              <a:lnTo>
                                <a:pt x="1517611" y="59728"/>
                              </a:lnTo>
                              <a:lnTo>
                                <a:pt x="1525765" y="61010"/>
                              </a:lnTo>
                              <a:lnTo>
                                <a:pt x="1536420" y="135915"/>
                              </a:lnTo>
                              <a:lnTo>
                                <a:pt x="1556435" y="135915"/>
                              </a:lnTo>
                              <a:lnTo>
                                <a:pt x="1556435" y="74320"/>
                              </a:lnTo>
                              <a:close/>
                            </a:path>
                            <a:path w="1687830" h="586740">
                              <a:moveTo>
                                <a:pt x="1583042" y="281876"/>
                              </a:moveTo>
                              <a:lnTo>
                                <a:pt x="1580718" y="267487"/>
                              </a:lnTo>
                              <a:lnTo>
                                <a:pt x="1580261" y="266776"/>
                              </a:lnTo>
                              <a:lnTo>
                                <a:pt x="1576603" y="261010"/>
                              </a:lnTo>
                              <a:lnTo>
                                <a:pt x="1574076" y="257022"/>
                              </a:lnTo>
                              <a:lnTo>
                                <a:pt x="1563662" y="250621"/>
                              </a:lnTo>
                              <a:lnTo>
                                <a:pt x="1549984" y="248450"/>
                              </a:lnTo>
                              <a:lnTo>
                                <a:pt x="1542046" y="249389"/>
                              </a:lnTo>
                              <a:lnTo>
                                <a:pt x="1534934" y="251993"/>
                              </a:lnTo>
                              <a:lnTo>
                                <a:pt x="1528914" y="255968"/>
                              </a:lnTo>
                              <a:lnTo>
                                <a:pt x="1524215" y="261010"/>
                              </a:lnTo>
                              <a:lnTo>
                                <a:pt x="1523873" y="261010"/>
                              </a:lnTo>
                              <a:lnTo>
                                <a:pt x="1523873" y="207391"/>
                              </a:lnTo>
                              <a:lnTo>
                                <a:pt x="1503870" y="207391"/>
                              </a:lnTo>
                              <a:lnTo>
                                <a:pt x="1503870" y="343306"/>
                              </a:lnTo>
                              <a:lnTo>
                                <a:pt x="1523873" y="343306"/>
                              </a:lnTo>
                              <a:lnTo>
                                <a:pt x="1523873" y="286804"/>
                              </a:lnTo>
                              <a:lnTo>
                                <a:pt x="1525511" y="278015"/>
                              </a:lnTo>
                              <a:lnTo>
                                <a:pt x="1529943" y="271754"/>
                              </a:lnTo>
                              <a:lnTo>
                                <a:pt x="1536458" y="268020"/>
                              </a:lnTo>
                              <a:lnTo>
                                <a:pt x="1544396" y="266776"/>
                              </a:lnTo>
                              <a:lnTo>
                                <a:pt x="1552181" y="268020"/>
                              </a:lnTo>
                              <a:lnTo>
                                <a:pt x="1552498" y="268020"/>
                              </a:lnTo>
                              <a:lnTo>
                                <a:pt x="1558417" y="272034"/>
                              </a:lnTo>
                              <a:lnTo>
                                <a:pt x="1561884" y="278663"/>
                              </a:lnTo>
                              <a:lnTo>
                                <a:pt x="1563039" y="287985"/>
                              </a:lnTo>
                              <a:lnTo>
                                <a:pt x="1563039" y="343306"/>
                              </a:lnTo>
                              <a:lnTo>
                                <a:pt x="1583042" y="343306"/>
                              </a:lnTo>
                              <a:lnTo>
                                <a:pt x="1583042" y="281876"/>
                              </a:lnTo>
                              <a:close/>
                            </a:path>
                            <a:path w="1687830" h="586740">
                              <a:moveTo>
                                <a:pt x="1687474" y="295275"/>
                              </a:moveTo>
                              <a:lnTo>
                                <a:pt x="1686572" y="289687"/>
                              </a:lnTo>
                              <a:lnTo>
                                <a:pt x="1684235" y="275005"/>
                              </a:lnTo>
                              <a:lnTo>
                                <a:pt x="1678279" y="265074"/>
                              </a:lnTo>
                              <a:lnTo>
                                <a:pt x="1675434" y="260350"/>
                              </a:lnTo>
                              <a:lnTo>
                                <a:pt x="1668487" y="255600"/>
                              </a:lnTo>
                              <a:lnTo>
                                <a:pt x="1668487" y="289687"/>
                              </a:lnTo>
                              <a:lnTo>
                                <a:pt x="1620342" y="289687"/>
                              </a:lnTo>
                              <a:lnTo>
                                <a:pt x="1623656" y="279400"/>
                              </a:lnTo>
                              <a:lnTo>
                                <a:pt x="1629575" y="271653"/>
                              </a:lnTo>
                              <a:lnTo>
                                <a:pt x="1637411" y="266776"/>
                              </a:lnTo>
                              <a:lnTo>
                                <a:pt x="1646453" y="265074"/>
                              </a:lnTo>
                              <a:lnTo>
                                <a:pt x="1654683" y="266611"/>
                              </a:lnTo>
                              <a:lnTo>
                                <a:pt x="1661591" y="271208"/>
                              </a:lnTo>
                              <a:lnTo>
                                <a:pt x="1666443" y="278892"/>
                              </a:lnTo>
                              <a:lnTo>
                                <a:pt x="1666544" y="279400"/>
                              </a:lnTo>
                              <a:lnTo>
                                <a:pt x="1668487" y="289687"/>
                              </a:lnTo>
                              <a:lnTo>
                                <a:pt x="1668487" y="255600"/>
                              </a:lnTo>
                              <a:lnTo>
                                <a:pt x="1662442" y="251447"/>
                              </a:lnTo>
                              <a:lnTo>
                                <a:pt x="1646618" y="248450"/>
                              </a:lnTo>
                              <a:lnTo>
                                <a:pt x="1629079" y="251904"/>
                              </a:lnTo>
                              <a:lnTo>
                                <a:pt x="1614614" y="261747"/>
                              </a:lnTo>
                              <a:lnTo>
                                <a:pt x="1604797" y="277152"/>
                              </a:lnTo>
                              <a:lnTo>
                                <a:pt x="1601177" y="297319"/>
                              </a:lnTo>
                              <a:lnTo>
                                <a:pt x="1604518" y="316877"/>
                              </a:lnTo>
                              <a:lnTo>
                                <a:pt x="1614131" y="332105"/>
                              </a:lnTo>
                              <a:lnTo>
                                <a:pt x="1629435" y="341985"/>
                              </a:lnTo>
                              <a:lnTo>
                                <a:pt x="1649831" y="345503"/>
                              </a:lnTo>
                              <a:lnTo>
                                <a:pt x="1658543" y="344906"/>
                              </a:lnTo>
                              <a:lnTo>
                                <a:pt x="1666836" y="343090"/>
                              </a:lnTo>
                              <a:lnTo>
                                <a:pt x="1674672" y="340067"/>
                              </a:lnTo>
                              <a:lnTo>
                                <a:pt x="1682051" y="335838"/>
                              </a:lnTo>
                              <a:lnTo>
                                <a:pt x="1682051" y="328879"/>
                              </a:lnTo>
                              <a:lnTo>
                                <a:pt x="1682051" y="317855"/>
                              </a:lnTo>
                              <a:lnTo>
                                <a:pt x="1674876" y="322656"/>
                              </a:lnTo>
                              <a:lnTo>
                                <a:pt x="1667408" y="326097"/>
                              </a:lnTo>
                              <a:lnTo>
                                <a:pt x="1659712" y="328180"/>
                              </a:lnTo>
                              <a:lnTo>
                                <a:pt x="1651876" y="328879"/>
                              </a:lnTo>
                              <a:lnTo>
                                <a:pt x="1640484" y="327139"/>
                              </a:lnTo>
                              <a:lnTo>
                                <a:pt x="1631086" y="322097"/>
                              </a:lnTo>
                              <a:lnTo>
                                <a:pt x="1624190" y="313982"/>
                              </a:lnTo>
                              <a:lnTo>
                                <a:pt x="1620342" y="303085"/>
                              </a:lnTo>
                              <a:lnTo>
                                <a:pt x="1686966" y="303085"/>
                              </a:lnTo>
                              <a:lnTo>
                                <a:pt x="1687296" y="300710"/>
                              </a:lnTo>
                              <a:lnTo>
                                <a:pt x="1687474" y="298170"/>
                              </a:lnTo>
                              <a:lnTo>
                                <a:pt x="1687474" y="295275"/>
                              </a:lnTo>
                              <a:close/>
                            </a:path>
                          </a:pathLst>
                        </a:custGeom>
                        <a:solidFill>
                          <a:srgbClr val="D93727"/>
                        </a:solidFill>
                      </wps:spPr>
                      <wps:bodyPr wrap="square" lIns="0" tIns="0" rIns="0" bIns="0" rtlCol="0">
                        <a:prstTxWarp prst="textNoShape">
                          <a:avLst/>
                        </a:prstTxWarp>
                        <a:noAutofit/>
                      </wps:bodyPr>
                    </wps:wsp>
                  </a:graphicData>
                </a:graphic>
              </wp:anchor>
            </w:drawing>
          </mc:Choice>
          <mc:Fallback>
            <w:pict>
              <v:shape w14:anchorId="761B782D" id="Graphic 233" o:spid="_x0000_s1026" alt="Advancing Women with Disability in the Workplace logo" style="position:absolute;margin-left:150.8pt;margin-top:-78.35pt;width:132.9pt;height:46.2pt;z-index:251575808;visibility:visible;mso-wrap-style:square;mso-wrap-distance-left:0;mso-wrap-distance-top:0;mso-wrap-distance-right:0;mso-wrap-distance-bottom:0;mso-position-horizontal:absolute;mso-position-horizontal-relative:page;mso-position-vertical:absolute;mso-position-vertical-relative:text;v-text-anchor:top" coordsize="1687830,586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" path="m123418,135915l109651,100457,102870,82969,82854,31394r-457,-1168l82397,82969r-39167,l62725,31394,82397,82969r,-52743l74422,9677r-23229,l2540,135915r21196,l37122,100457r51371,l101879,135915r21539,xem140716,250659r-19673,l103251,321576r-343,l89166,275602,81711,250659r-20167,l40347,321576r-508,l22720,250659r-21019,l27292,343306r23063,l57048,321576,71208,275602r508,l92570,343306r22707,l121246,321576r19470,-70917xem178523,424446r-20345,l130873,525233r-165,l130657,525068,108064,452450,99352,424446r-19330,l48996,525068r-165,l20853,424446,,424446,37642,550684r21184,l66878,525068,89687,452450r165,l120713,550684r20841,l149009,525233r50,-165l178523,424446xem178689,250659r-20003,l158686,343306r20003,l178689,250659xem180378,214680r-5080,-4915l162064,209765r-5080,4915l156984,227749r5080,4915l175298,232664r5080,-4915l180378,214680xem221576,l201904,r,89598l199872,101828r-5575,9551l185953,117576r-10325,2223l165138,117576r-8382,-6197l151193,101828,149186,89598r2007,-12167l156756,67868r8382,-6248l175628,59385r10325,2235l194297,67868r5575,9563l201904,89598,201904,r-330,l201574,58369r-5588,-7277l188683,45643r-8572,-3403l170713,41059r-15672,3416l141732,54190r-9259,15291l129006,89598r3493,20104l141808,124993r13386,9715l170891,138125r9626,-1245l189280,133311r7493,-5715l202590,119964r2375,15951l221576,135915r,-15951l221576,119799r,-60414l221576,58369,221576,xem257009,326504r-3048,508l251244,327355r-2540,l240957,326301r-6122,-3315l230822,317182r-1448,-8496l229374,267627r25603,l254977,250659r-25603,l229374,229108r-19329,l210045,250659r-13894,l196151,267627r13564,l209715,309702r2375,14795l218973,335534r10973,6908l244640,344830r5588,l254469,344157r2540,-521l257009,327355r,-851xem275145,504367r-3569,-19469l264680,474167r-2972,-4623l254965,464985r,39382l252717,517169r-5995,9487l238163,532549r-9970,2019l218186,532549r-8624,-5893l203517,517169r-2286,-12802l203517,491553r6045,-9474l218186,476186r10007,-2019l238163,476186r8559,5893l252717,491553r2248,12814l254965,464985r-8141,-5525l228193,455841r-18593,3619l194640,469544r-9957,15354l181063,504367r3595,19469l194576,539191r14948,10084l228193,552894r18631,-3619l261708,539191r2972,-4623l271576,523836r3569,-19469xem326847,43268r-20676,l282943,114198r-508,l259207,43268r-21362,l271589,135915r21527,l301028,114198,326847,43268xem344652,457530r-1867,-330l340753,457022r-2540,l331533,457796r-7048,2553l317804,465112r-5537,7353l311937,472465r-2045,-14415l293966,458050r,92634l313969,550684r,-49885l316014,489394r5372,-7747l328993,477253r8712,-1397l340080,475856r2375,178l344652,476542r,-686l344652,472465r,-14935xem353644,281876r-2337,-14389l350862,266776r-3657,-5766l344678,257022r-10427,-6401l320573,248450r-7925,939l305536,251993r-6032,3975l294805,261010r-331,l294474,207391r-20002,l274472,343306r20002,l294474,286804r1639,-8789l300532,271754r6528,-3734l314985,266776r7798,1244l323100,268020r5918,4014l332486,278663r1143,9322l333629,343306r20015,l353644,281876xem426707,43268r-16612,l407885,59220r-673,-864l407212,89598r-38,165l405180,101828r-5575,9551l391261,117576r-10338,2223l370408,117576r-8446,-6197l356349,101828,354317,89598r2032,-12167l361962,67868r8446,-6248l380923,59385r10338,2235l399605,67868r5575,9563l407212,89598r,-31242l401993,51587r-7519,-5715l385648,42303r-9805,-1244l360413,44513r-13284,9830l337820,69697r-3506,20066l337820,109626r9309,15265l360413,134670r15430,3455l385648,136880r8826,-3569l401993,127596r5892,-7632l410095,135915r16612,l426707,119964r,-165l426707,59385r,-165l426707,43268xem442976,550684l403479,504532r-2032,-2374l402526,500976r38926,-42926l417042,458050r-38138,42926l378904,414769r-20002,l358902,550684r20002,l378904,504532r38811,46152l442976,550684xem527240,280174r-4851,-25895l509587,235724r-940,-1359l506552,233121r,47053l503135,299085r-9550,13944l478942,321678r-18669,2959l446709,324637r,-88913l460438,235724r18580,2934l493610,247256r9525,13957l506552,280174r,-47053l487260,221576r-27838,-4521l426364,217055r,126251l459422,343306r27546,-4496l508393,326059r1004,-1422l522287,306146r4953,-25972xem528599,74320l509155,43268r-520,l495706,41059r-9093,1282l478764,45796r-6401,5080l467563,57010r-508,l464845,43268r-15431,l449414,135915r20003,l469417,79921r1562,-8090l475272,65430r6451,-4191l489762,59728r8166,1282l503821,64909r3569,6553l507428,71831r1041,8090l508584,135915r20015,l528599,74320xem547573,504367r-26,-165l544080,484327r-6197,-10160l537781,473989r-3023,-4966l527405,463689r,40513l527380,504367r-2007,12167l519760,526122r-8446,6223l500786,534568r-10300,-2223l482193,526122r-5512,-9588l474687,504367r26,-165l476732,492061r5525,-9500l490575,476377r10389,-2210l511390,476377r8382,6184l525373,492061r2032,12141l527405,463689r-6070,-4419l505536,455841r-9601,1232l487210,460654r-7493,5702l473837,473989r-2210,-15939l455015,458050r,128270l475018,586320r,-50736l480682,542798r7442,5448l496760,551688r9284,1206l521690,549490r13259,-9728l537464,535584r609,-1016l544144,524471r3429,-20104xem568921,250659r-20002,l548919,343306r20002,l568921,250659xem570623,214680r-5080,-4915l552323,209765r-5093,4915l547230,227749r5093,4915l565543,232664r5080,-4915l570623,214680xem586905,414769r-20003,l566902,550684r20003,l586905,414769xem616915,47688r-5982,-3048l604481,42595r-6807,-1168l590638,41059r-18351,3581l571969,44640,556793,54864r-9995,15328l543166,89420r38,178l546798,108839r9995,15430l571779,134404r-178,l590638,138125r7328,-445l604862,136423r6350,-2019l616915,131673r,-11874l616915,112496r-7798,5779l600303,119799r-7455,l581647,117729r-9398,-5969l565759,102260,563346,89598r26,-178l565759,77000r6464,-9513l581583,61480r11087,-2095l599147,59817r6096,1346l611098,63538r5817,3479l616915,59385r,-11697xem658787,43268r-20003,l638784,135915r20003,l658787,43268xem660476,316826l629615,289001r-11684,-3391l610971,283070r,-13411l616737,265595r10516,l635165,266255r7505,1854l649427,270954r5626,3620l655053,265595r,-9348l649236,253034r-6959,-2463l634568,248996r-7989,-546l611962,250571r-11138,5918l593890,265417r-38,178l591477,276618r28816,26302l633018,306819r7963,2553l640981,323786r-6439,4750l623176,328536r-9525,-978l605167,324866r-7404,-3988l591477,315976r,19685l598373,339928r7836,3073l614768,344881r9094,622l639241,343484r11507,-5766l657974,328688r38,-152l660476,316826xem660488,7302l655396,2374r-13221,l637095,7302r,13056l642175,25285r13221,l660488,20358r,-13056xem698627,458050r-16612,l679805,473989r-673,-864l679132,504367r-25,165l677100,516597r-5575,9551l663181,532358r-10325,2210l642340,532358r-8445,-6210l628281,516597r-2044,-12230l628281,492201r34900,-15799l679132,504367r,-31242l673925,466356r-7531,-5702l657567,457073r-9791,-1232l632345,459295r-13284,9817l609752,484466r-3518,20066l609752,524408r9309,15253l632345,549440r15431,3454l657567,551649r8827,-3568l673925,542366r5880,-7633l682015,550684r16612,l698627,534733r,-165l698627,474167r,-178l698627,458050xem761009,74320l741591,43268r-534,l728129,41059r-9094,1282l711200,45796r-6414,5080l699985,57010r-508,l697268,43268r-15418,l681850,135915r20002,l701852,79921r1550,-8090l707694,65430r6452,-4191l722185,59728r8166,1282l736244,64909r3569,6553l739851,71831r1054,8090l741006,135915r20003,l761009,74320xem767613,250659r-16612,l748804,266598r-686,-876l748118,296976r-25,178l746086,309219r-5575,9538l732167,324967r-10325,2210l711327,324967r-8446,-6210l697268,309219r-2045,-12243l697268,284822r34899,-15811l748118,296976r,-31254l742911,258978r-7518,-5715l726554,249682r-9792,-1232l701332,251904r-13285,9817l678738,277088r-3518,20066l678738,317017r9309,15253l701332,342049r15430,3454l726554,344271r8839,-3581l742911,334987r5893,-7632l751001,343306r16612,l767613,327355r,-178l767613,266776r,-178l767613,250659xem791197,462457r-5995,-3035l778751,457365r-6795,-1169l764921,455841r-18365,3581l746252,459422r-15177,10224l721080,484974r-3632,19228l717473,504367r3607,19254l731075,539038r14986,10135l745883,549173r19038,3721l772236,552462r6896,-1270l785495,549173r5702,-2731l791197,534568r,-7290l783399,533044r-8826,1524l767118,534568r-11189,-2070l746518,526529r-6477,-9500l737616,504367r38,-165l740029,491769r6477,-9500l755853,476250r11100,-2083l773430,474586r6083,1359l785380,478307r5817,3492l791197,474167r,-11710xem872896,43268r-16612,l854087,58547r-686,-839l853401,87388r-76,508l851395,98844r-5537,9144l837526,114046r-10401,2184l816686,114046r-8370,-6058l802855,99123r-50,-279l800849,87896r89,-508l802855,76644r5538,-9042l816838,61493r267,l827125,59385r10401,2108l845858,67348r5537,8864l851471,76644r1930,10744l853401,57708r-5092,-6312l840879,45948r-8648,-3492l822718,41236r-15697,3417l793648,54229r-9309,14706l780910,87388r-26,508l784288,106730r9195,14682l806742,130873r15646,3353l831773,133032r8408,-3378l847318,124409r5575,-6820l852855,129654r-2222,10579l844397,148526r-9309,5347l823569,155765r-8814,-927l806043,152184r-8293,-4217l790168,142367r,20193l797915,167233r8420,3480l815568,172986r9360,775l843584,170713r15253,-9004l862990,155765r6134,-8788l872896,126758r,-9169l872896,116230r,-56845l872896,58547r,-15279xem886294,296976r-3416,-20104l876846,266776r-508,-851l873747,261581r-7633,-5613l866114,297154r-2019,12065l858494,318757r-8395,6210l839673,327177r-10402,-2210l820940,318757r-5537,-9538l813396,296976r2007,-12154l820915,275259r8280,-6248l839495,266776r10516,2235l858443,275259r5588,9563l866114,297154r,-41186l860539,251853r-15608,-3403l835621,249631r-8712,3416l819416,258546r-5689,7379l813727,207391r-20003,l793724,343306r16612,l812546,327355r5880,7632l825919,340690r8725,3581l844245,345503r15722,-3404l873404,332371r3086,-5016l876592,327177r6185,-10084l886294,296976xem891895,502666r-902,-5588l888657,482396r-5957,-9931l879856,467741r-6947,-4750l872909,497078r-48146,l828078,486778r5918,-7734l841832,474167r9042,-1702l859104,474002r6909,4597l870864,486283r102,495l872909,497078r,-34087l866863,458838r-15824,-2997l833488,459295r-14453,9843l809218,484543r-3619,20167l808926,524268r9614,15228l833856,549376r20396,3518l862965,552284r8293,-1816l879094,547458r7378,-4241l886472,536270r,-11037l879297,530034r-7468,3454l864133,535571r-7836,699l844905,534530r-9398,-5055l828611,521373r-3848,-10897l891387,510476r330,-2375l891895,505548r,-2882xem927315,250659r-20002,l907313,343306r20002,l927315,250659xem929005,214680r-5080,-4915l910691,209765r-5080,4915l905611,227749r5080,4915l923925,232664r5080,-4915l929005,214680xem974102,207391r-20002,l954100,343306r20002,l974102,207391xem1020889,250659r-20002,l1000887,343306r20002,l1020889,250659xem1022591,214680r-5080,-4915l1004277,209765r-5080,4915l999197,227749r5080,4915l1017511,232664r5080,-4915l1022591,214680xem1099210,326504r-3048,508l1093444,327355r-2540,l1083170,326301r-6122,-3315l1073035,317182r-1448,-8496l1071587,267627r25591,l1097178,250659r-25591,l1071587,229108r-19329,l1052258,250659r-13894,l1038364,267627r13551,l1051915,309702r2388,14795l1061173,335534r10986,6908l1086840,344830r5601,l1096670,344157r2540,-521l1099210,327355r,-851xem1113637,9677r-20345,l1065999,110464r-177,l1065771,110299,1043178,37668,1034465,9677r-19329,l984110,110299r-165,l955967,9677r-20854,l972756,135915r21196,l1001991,110299r22810,-72631l1024966,37668r30861,98247l1076680,135915r7442,-25451l1084173,110299,1113637,9677xem1196022,250659r-20688,l1151940,317512r-343,l1128369,250659r-21691,l1141425,340245r-15926,38684l1145667,378929r24104,-61417l1196022,250659xem1208227,89598r-3569,-19469l1197762,59385r-2972,-4623l1188059,50203r,39395l1185799,102400r-5995,9487l1171244,117767r-9969,2032l1151267,117767r-8623,-5880l1136599,102400r-2286,-12802l1136599,76784r6045,-9487l1151267,61404r10008,-2019l1171244,61404r8560,5893l1185799,76784r2260,12814l1188059,50203r-8153,-5525l1161275,41059r-18593,3619l1127721,54762r-9956,15367l1114145,89598r3594,19456l1127658,124421r14948,10072l1161275,138125r18631,-3632l1194790,124421r2972,-4622l1204658,109054r3569,-19456xem1264158,250659r-20003,l1244155,343306r20003,l1264158,250659xem1265859,214680r-5092,-4915l1247546,209765r-5080,4915l1242466,227749r5080,4915l1260767,232664r5092,-4915l1265859,214680xem1350632,74320r-1765,-13500l1348295,59728r-1308,-2540l1343456,50304r-9194,-6820l1321130,41059r-8166,1117l1312722,42176r-7378,3315l1299311,50584r-4800,6604l1294193,56667r-3810,-6223l1284782,45364r-7226,-3188l1268577,41059r-7569,1117l1260475,42176r-7176,3442l1247711,50584r-4229,6083l1242974,56667r-2197,-13399l1225346,43268r,92647l1245349,135915r,-67196l1251115,59728r22199,l1277899,66014r,69901l1297901,135915r,-67704l1304188,59728r21857,l1330629,66014r,69901l1350632,135915r,-61595xem1369771,281711r-2299,-13792l1366964,267119r-1702,-2718l1360893,257441r-10553,-6782l1349819,250659r-12941,-2209l1327785,249720r-7836,3454l1313548,258254r-4801,6147l1308227,264401r-2198,-13742l1290599,250659r,92647l1310614,343306r,-56007l1312164,279209r4292,-6388l1322908,268617r8052,-1498l1339113,268401r5893,3887l1348574,278853r39,356l1349667,287299r101,56007l1369771,343306r,-61595xem1456753,87896r-902,-5600l1453515,67614r-5957,-9918l1444713,52959r-6946,-4750l1437767,82296r-48146,l1392936,72009r5918,-7747l1406690,59385r9042,-1689l1423962,59220r6908,4597l1435722,71513r101,496l1437767,82296r,-34087l1431721,44056r-15837,-2997l1398346,44526r-14453,9830l1374076,69773r-3619,20155l1373797,109486r9614,15228l1398714,134594r20396,3531l1427822,137515r8281,-1816l1443951,132676r7379,-4229l1451330,121500r,-11036l1444155,115265r-7481,3454l1428978,120802r-7836,698l1409763,119761r-9398,-5055l1393469,106603r-3848,-10909l1456245,95694r330,-2375l1456753,90779r,-2883xem1486408,326504r-3048,508l1480642,327355r-2540,l1470367,326301r-6121,-3315l1460220,317182r-1435,-8496l1458785,267627r25591,l1484376,250659r-25591,l1458785,229108r-19329,l1439456,250659r-13907,l1425549,267627r13564,l1439113,309702r2375,14795l1448371,335534r10986,6908l1474038,344830r5588,l1483868,344157r2540,-521l1486408,327355r,-851xem1556435,74320l1537004,43268r-520,l1523542,41059r-9093,1282l1506613,45796r-6413,5080l1495399,57010r-508,l1492694,43268r-15430,l1477264,135915r20002,l1497266,79921r1562,-8090l1503108,65430r6464,-4191l1517611,59728r8154,1282l1536420,135915r20015,l1556435,74320xem1583042,281876r-2324,-14389l1580261,266776r-3658,-5766l1574076,257022r-10414,-6401l1549984,248450r-7938,939l1534934,251993r-6020,3975l1524215,261010r-342,l1523873,207391r-20003,l1503870,343306r20003,l1523873,286804r1638,-8789l1529943,271754r6515,-3734l1544396,266776r7785,1244l1552498,268020r5919,4014l1561884,278663r1155,9322l1563039,343306r20003,l1583042,281876xem1687474,295275r-902,-5588l1684235,275005r-5956,-9931l1675434,260350r-6947,-4750l1668487,289687r-48145,l1623656,279400r5919,-7747l1637411,266776r9042,-1702l1654683,266611r6908,4597l1666443,278892r101,508l1668487,289687r,-34087l1662442,251447r-15824,-2997l1629079,251904r-14465,9843l1604797,277152r-3620,20167l1604518,316877r9613,15228l1629435,341985r20396,3518l1658543,344906r8293,-1816l1674672,340067r7379,-4229l1682051,328879r,-11024l1674876,322656r-7468,3441l1659712,328180r-7836,699l1640484,327139r-9398,-5042l1624190,313982r-3848,-10897l1686966,303085r330,-2375l1687474,298170r,-2895xe" fillcolor="#d93727" stroked="f">
                <v:path arrowok="t"/>
                <w10:wrap anchorx="page"/>
              </v:shape>
            </w:pict>
          </mc:Fallback>
        </mc:AlternateContent>
      </w:r>
      <w:r>
        <w:t>PWDA extends our gratitude to Westpac as our pilot partner. By participating in</w:t>
      </w:r>
      <w:r>
        <w:rPr>
          <w:spacing w:val="40"/>
        </w:rPr>
        <w:t xml:space="preserve"> </w:t>
      </w:r>
      <w:r>
        <w:t>this</w:t>
      </w:r>
      <w:r>
        <w:rPr>
          <w:spacing w:val="-8"/>
        </w:rPr>
        <w:t xml:space="preserve"> </w:t>
      </w:r>
      <w:r>
        <w:t>initiative,</w:t>
      </w:r>
      <w:r>
        <w:rPr>
          <w:spacing w:val="-8"/>
        </w:rPr>
        <w:t xml:space="preserve"> </w:t>
      </w:r>
      <w:r>
        <w:t>Westpac</w:t>
      </w:r>
      <w:r>
        <w:rPr>
          <w:spacing w:val="-8"/>
        </w:rPr>
        <w:t xml:space="preserve"> </w:t>
      </w:r>
      <w:r>
        <w:t>is</w:t>
      </w:r>
      <w:r>
        <w:rPr>
          <w:spacing w:val="-8"/>
        </w:rPr>
        <w:t xml:space="preserve"> </w:t>
      </w:r>
      <w:r>
        <w:t>showcasing</w:t>
      </w:r>
      <w:r>
        <w:rPr>
          <w:spacing w:val="-8"/>
        </w:rPr>
        <w:t xml:space="preserve"> </w:t>
      </w:r>
      <w:r>
        <w:t>how</w:t>
      </w:r>
    </w:p>
    <w:p w14:paraId="2F73D98B" w14:textId="77777777" w:rsidR="0029583C" w:rsidRDefault="00B123B8">
      <w:pPr>
        <w:pStyle w:val="BodyText"/>
        <w:spacing w:line="278" w:lineRule="auto"/>
        <w:ind w:left="619" w:right="1032"/>
      </w:pPr>
      <w:r>
        <w:t>businesses</w:t>
      </w:r>
      <w:r>
        <w:rPr>
          <w:spacing w:val="-9"/>
        </w:rPr>
        <w:t xml:space="preserve"> </w:t>
      </w:r>
      <w:r>
        <w:t>can</w:t>
      </w:r>
      <w:r>
        <w:rPr>
          <w:spacing w:val="-9"/>
        </w:rPr>
        <w:t xml:space="preserve"> </w:t>
      </w:r>
      <w:r>
        <w:t>significantly</w:t>
      </w:r>
      <w:r>
        <w:rPr>
          <w:spacing w:val="-9"/>
        </w:rPr>
        <w:t xml:space="preserve"> </w:t>
      </w:r>
      <w:r>
        <w:t>and</w:t>
      </w:r>
      <w:r>
        <w:rPr>
          <w:spacing w:val="-9"/>
        </w:rPr>
        <w:t xml:space="preserve"> </w:t>
      </w:r>
      <w:r>
        <w:t>positively influence social change.</w:t>
      </w:r>
    </w:p>
    <w:p w14:paraId="2F73D98C" w14:textId="77777777" w:rsidR="0029583C" w:rsidRDefault="00B123B8">
      <w:pPr>
        <w:pStyle w:val="BodyText"/>
        <w:spacing w:before="226" w:line="278" w:lineRule="auto"/>
        <w:ind w:left="619" w:right="1402"/>
      </w:pPr>
      <w:r>
        <w:t>We also acknowledge the women and gender diverse individuals from the Advancing Women Expert Advisory and Co-Design Panel. Their continuous support in the research and design of</w:t>
      </w:r>
      <w:r>
        <w:rPr>
          <w:spacing w:val="40"/>
        </w:rPr>
        <w:t xml:space="preserve"> </w:t>
      </w:r>
      <w:r>
        <w:t>the</w:t>
      </w:r>
      <w:r>
        <w:rPr>
          <w:spacing w:val="-7"/>
        </w:rPr>
        <w:t xml:space="preserve"> </w:t>
      </w:r>
      <w:r>
        <w:t>training</w:t>
      </w:r>
      <w:r>
        <w:rPr>
          <w:spacing w:val="-7"/>
        </w:rPr>
        <w:t xml:space="preserve"> </w:t>
      </w:r>
      <w:r>
        <w:t>and</w:t>
      </w:r>
      <w:r>
        <w:rPr>
          <w:spacing w:val="-7"/>
        </w:rPr>
        <w:t xml:space="preserve"> </w:t>
      </w:r>
      <w:r>
        <w:t>mentorship</w:t>
      </w:r>
      <w:r>
        <w:rPr>
          <w:spacing w:val="-7"/>
        </w:rPr>
        <w:t xml:space="preserve"> </w:t>
      </w:r>
      <w:r>
        <w:t>program</w:t>
      </w:r>
      <w:r>
        <w:rPr>
          <w:spacing w:val="-7"/>
        </w:rPr>
        <w:t xml:space="preserve"> </w:t>
      </w:r>
      <w:r>
        <w:t>has</w:t>
      </w:r>
    </w:p>
    <w:p w14:paraId="2F73D98D" w14:textId="77777777" w:rsidR="0029583C" w:rsidRDefault="00B123B8">
      <w:pPr>
        <w:pStyle w:val="BodyText"/>
        <w:spacing w:line="278" w:lineRule="auto"/>
        <w:ind w:left="619" w:right="1032"/>
      </w:pPr>
      <w:r>
        <w:t>been invaluable. Their voices, stories and contributions have shaped the 20-week mentorship</w:t>
      </w:r>
      <w:r>
        <w:rPr>
          <w:spacing w:val="-7"/>
        </w:rPr>
        <w:t xml:space="preserve"> </w:t>
      </w:r>
      <w:r>
        <w:t>pilot</w:t>
      </w:r>
      <w:r>
        <w:rPr>
          <w:spacing w:val="-7"/>
        </w:rPr>
        <w:t xml:space="preserve"> </w:t>
      </w:r>
      <w:r>
        <w:t>program</w:t>
      </w:r>
      <w:r>
        <w:rPr>
          <w:spacing w:val="-7"/>
        </w:rPr>
        <w:t xml:space="preserve"> </w:t>
      </w:r>
      <w:r>
        <w:t>into</w:t>
      </w:r>
      <w:r>
        <w:rPr>
          <w:spacing w:val="-7"/>
        </w:rPr>
        <w:t xml:space="preserve"> </w:t>
      </w:r>
      <w:r>
        <w:t>a</w:t>
      </w:r>
      <w:r>
        <w:rPr>
          <w:spacing w:val="-7"/>
        </w:rPr>
        <w:t xml:space="preserve"> </w:t>
      </w:r>
      <w:r>
        <w:t>meaningful initiative that strives to create safer workplaces for women with disability.</w:t>
      </w:r>
    </w:p>
    <w:p w14:paraId="2F73D98E" w14:textId="77777777" w:rsidR="0029583C" w:rsidRDefault="0029583C">
      <w:pPr>
        <w:pStyle w:val="BodyText"/>
        <w:spacing w:before="263"/>
      </w:pPr>
    </w:p>
    <w:p w14:paraId="2F73D98F" w14:textId="77777777" w:rsidR="0029583C" w:rsidRDefault="00B123B8">
      <w:pPr>
        <w:spacing w:line="184" w:lineRule="auto"/>
        <w:ind w:left="1429" w:right="1032"/>
        <w:rPr>
          <w:rFonts w:ascii="VAG Rounded"/>
          <w:b/>
          <w:sz w:val="59"/>
        </w:rPr>
      </w:pPr>
      <w:r>
        <w:rPr>
          <w:noProof/>
        </w:rPr>
        <mc:AlternateContent>
          <mc:Choice Requires="wpg">
            <w:drawing>
              <wp:anchor distT="0" distB="0" distL="0" distR="0" simplePos="0" relativeHeight="251576832" behindDoc="0" locked="0" layoutInCell="1" allowOverlap="1" wp14:anchorId="2F73E3CF" wp14:editId="5A7D7211">
                <wp:simplePos x="0" y="0"/>
                <wp:positionH relativeFrom="page">
                  <wp:posOffset>3930374</wp:posOffset>
                </wp:positionH>
                <wp:positionV relativeFrom="paragraph">
                  <wp:posOffset>-19133</wp:posOffset>
                </wp:positionV>
                <wp:extent cx="487045" cy="792480"/>
                <wp:effectExtent l="0" t="0" r="0" b="0"/>
                <wp:wrapNone/>
                <wp:docPr id="234" name="Group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045" cy="792480"/>
                          <a:chOff x="0" y="0"/>
                          <a:chExt cx="487045" cy="792480"/>
                        </a:xfrm>
                      </wpg:grpSpPr>
                      <wps:wsp>
                        <wps:cNvPr id="235" name="Graphic 235"/>
                        <wps:cNvSpPr/>
                        <wps:spPr>
                          <a:xfrm>
                            <a:off x="0" y="0"/>
                            <a:ext cx="487045" cy="792480"/>
                          </a:xfrm>
                          <a:custGeom>
                            <a:avLst/>
                            <a:gdLst/>
                            <a:ahLst/>
                            <a:cxnLst/>
                            <a:rect l="l" t="t" r="r" b="b"/>
                            <a:pathLst>
                              <a:path w="487045" h="792480">
                                <a:moveTo>
                                  <a:pt x="485076" y="0"/>
                                </a:moveTo>
                                <a:lnTo>
                                  <a:pt x="861" y="0"/>
                                </a:lnTo>
                                <a:lnTo>
                                  <a:pt x="25" y="1435"/>
                                </a:lnTo>
                                <a:lnTo>
                                  <a:pt x="0" y="790993"/>
                                </a:lnTo>
                                <a:lnTo>
                                  <a:pt x="1408" y="791971"/>
                                </a:lnTo>
                                <a:lnTo>
                                  <a:pt x="485571" y="791971"/>
                                </a:lnTo>
                                <a:lnTo>
                                  <a:pt x="486422" y="790510"/>
                                </a:lnTo>
                                <a:lnTo>
                                  <a:pt x="486417" y="768501"/>
                                </a:lnTo>
                                <a:lnTo>
                                  <a:pt x="31775" y="768501"/>
                                </a:lnTo>
                                <a:lnTo>
                                  <a:pt x="25650" y="766698"/>
                                </a:lnTo>
                                <a:lnTo>
                                  <a:pt x="25155" y="766698"/>
                                </a:lnTo>
                                <a:lnTo>
                                  <a:pt x="25058" y="766037"/>
                                </a:lnTo>
                                <a:lnTo>
                                  <a:pt x="25006" y="27876"/>
                                </a:lnTo>
                                <a:lnTo>
                                  <a:pt x="24253" y="25793"/>
                                </a:lnTo>
                                <a:lnTo>
                                  <a:pt x="24152" y="25514"/>
                                </a:lnTo>
                                <a:lnTo>
                                  <a:pt x="24060" y="25260"/>
                                </a:lnTo>
                                <a:lnTo>
                                  <a:pt x="23968" y="25006"/>
                                </a:lnTo>
                                <a:lnTo>
                                  <a:pt x="486440" y="25006"/>
                                </a:lnTo>
                                <a:lnTo>
                                  <a:pt x="486447" y="952"/>
                                </a:lnTo>
                                <a:lnTo>
                                  <a:pt x="485076" y="0"/>
                                </a:lnTo>
                                <a:close/>
                              </a:path>
                              <a:path w="487045" h="792480">
                                <a:moveTo>
                                  <a:pt x="68986" y="25006"/>
                                </a:moveTo>
                                <a:lnTo>
                                  <a:pt x="33730" y="25006"/>
                                </a:lnTo>
                                <a:lnTo>
                                  <a:pt x="34429" y="26187"/>
                                </a:lnTo>
                                <a:lnTo>
                                  <a:pt x="34328" y="766698"/>
                                </a:lnTo>
                                <a:lnTo>
                                  <a:pt x="31775" y="768501"/>
                                </a:lnTo>
                                <a:lnTo>
                                  <a:pt x="486417" y="768501"/>
                                </a:lnTo>
                                <a:lnTo>
                                  <a:pt x="486416" y="767066"/>
                                </a:lnTo>
                                <a:lnTo>
                                  <a:pt x="67369" y="767066"/>
                                </a:lnTo>
                                <a:lnTo>
                                  <a:pt x="67307" y="766698"/>
                                </a:lnTo>
                                <a:lnTo>
                                  <a:pt x="67195" y="766037"/>
                                </a:lnTo>
                                <a:lnTo>
                                  <a:pt x="221208" y="703490"/>
                                </a:lnTo>
                                <a:lnTo>
                                  <a:pt x="222046" y="701852"/>
                                </a:lnTo>
                                <a:lnTo>
                                  <a:pt x="222084" y="85445"/>
                                </a:lnTo>
                                <a:lnTo>
                                  <a:pt x="220497" y="84213"/>
                                </a:lnTo>
                                <a:lnTo>
                                  <a:pt x="71259" y="26746"/>
                                </a:lnTo>
                                <a:lnTo>
                                  <a:pt x="68859" y="25793"/>
                                </a:lnTo>
                                <a:lnTo>
                                  <a:pt x="68986" y="25006"/>
                                </a:lnTo>
                                <a:close/>
                              </a:path>
                              <a:path w="487045" h="792480">
                                <a:moveTo>
                                  <a:pt x="486440" y="25006"/>
                                </a:moveTo>
                                <a:lnTo>
                                  <a:pt x="460308" y="25006"/>
                                </a:lnTo>
                                <a:lnTo>
                                  <a:pt x="461568" y="25793"/>
                                </a:lnTo>
                                <a:lnTo>
                                  <a:pt x="461456" y="765771"/>
                                </a:lnTo>
                                <a:lnTo>
                                  <a:pt x="460653" y="767066"/>
                                </a:lnTo>
                                <a:lnTo>
                                  <a:pt x="486416" y="767066"/>
                                </a:lnTo>
                                <a:lnTo>
                                  <a:pt x="486440" y="25006"/>
                                </a:lnTo>
                                <a:close/>
                              </a:path>
                            </a:pathLst>
                          </a:custGeom>
                          <a:solidFill>
                            <a:srgbClr val="70127E"/>
                          </a:solidFill>
                        </wps:spPr>
                        <wps:bodyPr wrap="square" lIns="0" tIns="0" rIns="0" bIns="0" rtlCol="0">
                          <a:prstTxWarp prst="textNoShape">
                            <a:avLst/>
                          </a:prstTxWarp>
                          <a:noAutofit/>
                        </wps:bodyPr>
                      </wps:wsp>
                      <wps:wsp>
                        <wps:cNvPr id="236" name="Graphic 236"/>
                        <wps:cNvSpPr/>
                        <wps:spPr>
                          <a:xfrm>
                            <a:off x="23987" y="24423"/>
                            <a:ext cx="438150" cy="744220"/>
                          </a:xfrm>
                          <a:custGeom>
                            <a:avLst/>
                            <a:gdLst/>
                            <a:ahLst/>
                            <a:cxnLst/>
                            <a:rect l="l" t="t" r="r" b="b"/>
                            <a:pathLst>
                              <a:path w="438150" h="744220">
                                <a:moveTo>
                                  <a:pt x="10439" y="1270"/>
                                </a:moveTo>
                                <a:lnTo>
                                  <a:pt x="9766" y="1270"/>
                                </a:lnTo>
                                <a:lnTo>
                                  <a:pt x="9766" y="0"/>
                                </a:lnTo>
                                <a:lnTo>
                                  <a:pt x="0" y="0"/>
                                </a:lnTo>
                                <a:lnTo>
                                  <a:pt x="0" y="1270"/>
                                </a:lnTo>
                                <a:lnTo>
                                  <a:pt x="685" y="1270"/>
                                </a:lnTo>
                                <a:lnTo>
                                  <a:pt x="685" y="3810"/>
                                </a:lnTo>
                                <a:lnTo>
                                  <a:pt x="1041" y="3810"/>
                                </a:lnTo>
                                <a:lnTo>
                                  <a:pt x="1041" y="372110"/>
                                </a:lnTo>
                                <a:lnTo>
                                  <a:pt x="1104" y="741680"/>
                                </a:lnTo>
                                <a:lnTo>
                                  <a:pt x="3949" y="741680"/>
                                </a:lnTo>
                                <a:lnTo>
                                  <a:pt x="3949" y="744220"/>
                                </a:lnTo>
                                <a:lnTo>
                                  <a:pt x="9385" y="744220"/>
                                </a:lnTo>
                                <a:lnTo>
                                  <a:pt x="9385" y="741680"/>
                                </a:lnTo>
                                <a:lnTo>
                                  <a:pt x="10337" y="741680"/>
                                </a:lnTo>
                                <a:lnTo>
                                  <a:pt x="10337" y="372110"/>
                                </a:lnTo>
                                <a:lnTo>
                                  <a:pt x="10388" y="3810"/>
                                </a:lnTo>
                                <a:lnTo>
                                  <a:pt x="10439" y="1270"/>
                                </a:lnTo>
                                <a:close/>
                              </a:path>
                              <a:path w="438150" h="744220">
                                <a:moveTo>
                                  <a:pt x="437578" y="1371"/>
                                </a:moveTo>
                                <a:lnTo>
                                  <a:pt x="436143" y="482"/>
                                </a:lnTo>
                                <a:lnTo>
                                  <a:pt x="44996" y="584"/>
                                </a:lnTo>
                                <a:lnTo>
                                  <a:pt x="44805" y="1358"/>
                                </a:lnTo>
                                <a:lnTo>
                                  <a:pt x="196507" y="59791"/>
                                </a:lnTo>
                                <a:lnTo>
                                  <a:pt x="198094" y="61036"/>
                                </a:lnTo>
                                <a:lnTo>
                                  <a:pt x="198056" y="677430"/>
                                </a:lnTo>
                                <a:lnTo>
                                  <a:pt x="197218" y="679069"/>
                                </a:lnTo>
                                <a:lnTo>
                                  <a:pt x="43205" y="741616"/>
                                </a:lnTo>
                                <a:lnTo>
                                  <a:pt x="43357" y="742518"/>
                                </a:lnTo>
                                <a:lnTo>
                                  <a:pt x="436664" y="742645"/>
                                </a:lnTo>
                                <a:lnTo>
                                  <a:pt x="437553" y="741210"/>
                                </a:lnTo>
                                <a:lnTo>
                                  <a:pt x="437578" y="1371"/>
                                </a:lnTo>
                                <a:close/>
                              </a:path>
                            </a:pathLst>
                          </a:custGeom>
                          <a:solidFill>
                            <a:srgbClr val="FEFEFE"/>
                          </a:solidFill>
                        </wps:spPr>
                        <wps:bodyPr wrap="square" lIns="0" tIns="0" rIns="0" bIns="0" rtlCol="0">
                          <a:prstTxWarp prst="textNoShape">
                            <a:avLst/>
                          </a:prstTxWarp>
                          <a:noAutofit/>
                        </wps:bodyPr>
                      </wps:wsp>
                    </wpg:wgp>
                  </a:graphicData>
                </a:graphic>
              </wp:anchor>
            </w:drawing>
          </mc:Choice>
          <mc:Fallback>
            <w:pict>
              <v:group w14:anchorId="2CB483B5" id="Group 234" o:spid="_x0000_s1026" alt="&quot;&quot;" style="position:absolute;margin-left:309.5pt;margin-top:-1.5pt;width:38.35pt;height:62.4pt;z-index:251576832;mso-wrap-distance-left:0;mso-wrap-distance-right:0;mso-position-horizontal-relative:page" coordsize="4870,79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">
                <v:shape id="Graphic 235" o:spid="_x0000_s1027" style="position:absolute;width:4870;height:7924;visibility:visible;mso-wrap-style:square;v-text-anchor:top" coordsize="487045,79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" path="m485076,l861,,25,1435,,790993r1408,978l485571,791971r851,-1461l486417,768501r-454642,l25650,766698r-495,l25058,766037,25006,27876r-753,-2083l24152,25514r-92,-254l23968,25006r462472,l486447,952,485076,xem68986,25006r-35256,l34429,26187r-101,740511l31775,768501r454642,l486416,767066r-419047,l67307,766698r-112,-661l221208,703490r838,-1638l222084,85445r-1587,-1232l71259,26746r-2400,-953l68986,25006xem486440,25006r-26132,l461568,25793r-112,739978l460653,767066r25763,l486440,25006xe" fillcolor="#70127e" stroked="f">
                  <v:path arrowok="t"/>
                </v:shape>
                <v:shape id="Graphic 236" o:spid="_x0000_s1028" style="position:absolute;left:239;top:244;width:4382;height:7442;visibility:visible;mso-wrap-style:square;v-text-anchor:top" coordsize="438150,744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" path="m10439,1270r-673,l9766,,,,,1270r685,l685,3810r356,l1041,372110r63,369570l3949,741680r,2540l9385,744220r,-2540l10337,741680r,-369570l10388,3810r51,-2540xem437578,1371l436143,482,44996,584r-191,774l196507,59791r1587,1245l198056,677430r-838,1639l43205,741616r152,902l436664,742645r889,-1435l437578,1371xe" fillcolor="#fefefe" stroked="f">
                  <v:path arrowok="t"/>
                </v:shape>
                <w10:wrap anchorx="page"/>
              </v:group>
            </w:pict>
          </mc:Fallback>
        </mc:AlternateContent>
      </w:r>
      <w:r>
        <w:rPr>
          <w:rFonts w:ascii="VAG Rounded"/>
          <w:b/>
          <w:color w:val="004A90"/>
          <w:spacing w:val="24"/>
          <w:sz w:val="59"/>
        </w:rPr>
        <w:t xml:space="preserve">Building </w:t>
      </w:r>
      <w:r>
        <w:rPr>
          <w:rFonts w:ascii="VAG Rounded"/>
          <w:b/>
          <w:color w:val="004A90"/>
          <w:spacing w:val="25"/>
          <w:sz w:val="59"/>
        </w:rPr>
        <w:t>Access</w:t>
      </w:r>
    </w:p>
    <w:p w14:paraId="2F73D990" w14:textId="77777777" w:rsidR="0029583C" w:rsidRDefault="00B123B8">
      <w:pPr>
        <w:spacing w:before="63"/>
        <w:ind w:left="1428"/>
        <w:rPr>
          <w:b/>
          <w:sz w:val="11"/>
        </w:rPr>
      </w:pPr>
      <w:r>
        <w:rPr>
          <w:b/>
          <w:color w:val="6F127D"/>
          <w:w w:val="105"/>
          <w:sz w:val="11"/>
        </w:rPr>
        <w:t>TO</w:t>
      </w:r>
      <w:r>
        <w:rPr>
          <w:b/>
          <w:color w:val="6F127D"/>
          <w:spacing w:val="5"/>
          <w:w w:val="105"/>
          <w:sz w:val="11"/>
        </w:rPr>
        <w:t xml:space="preserve"> </w:t>
      </w:r>
      <w:r>
        <w:rPr>
          <w:b/>
          <w:color w:val="6F127D"/>
          <w:w w:val="105"/>
          <w:sz w:val="11"/>
        </w:rPr>
        <w:t>INCLUDE</w:t>
      </w:r>
      <w:r>
        <w:rPr>
          <w:b/>
          <w:color w:val="6F127D"/>
          <w:spacing w:val="6"/>
          <w:w w:val="105"/>
          <w:sz w:val="11"/>
        </w:rPr>
        <w:t xml:space="preserve"> </w:t>
      </w:r>
      <w:r>
        <w:rPr>
          <w:b/>
          <w:color w:val="6F127D"/>
          <w:w w:val="105"/>
          <w:sz w:val="11"/>
        </w:rPr>
        <w:t>PEOPLE</w:t>
      </w:r>
      <w:r>
        <w:rPr>
          <w:b/>
          <w:color w:val="6F127D"/>
          <w:spacing w:val="6"/>
          <w:w w:val="105"/>
          <w:sz w:val="11"/>
        </w:rPr>
        <w:t xml:space="preserve"> </w:t>
      </w:r>
      <w:r>
        <w:rPr>
          <w:b/>
          <w:color w:val="6F127D"/>
          <w:w w:val="105"/>
          <w:sz w:val="11"/>
        </w:rPr>
        <w:t>WITH</w:t>
      </w:r>
      <w:r>
        <w:rPr>
          <w:b/>
          <w:color w:val="6F127D"/>
          <w:spacing w:val="6"/>
          <w:w w:val="105"/>
          <w:sz w:val="11"/>
        </w:rPr>
        <w:t xml:space="preserve"> </w:t>
      </w:r>
      <w:r>
        <w:rPr>
          <w:b/>
          <w:color w:val="6F127D"/>
          <w:spacing w:val="-2"/>
          <w:w w:val="105"/>
          <w:sz w:val="11"/>
        </w:rPr>
        <w:t>DISABILITY</w:t>
      </w:r>
    </w:p>
    <w:p w14:paraId="2F73D991" w14:textId="77777777" w:rsidR="0029583C" w:rsidRDefault="0029583C">
      <w:pPr>
        <w:pStyle w:val="BodyText"/>
        <w:rPr>
          <w:b/>
          <w:sz w:val="11"/>
        </w:rPr>
      </w:pPr>
    </w:p>
    <w:p w14:paraId="2F73D992" w14:textId="77777777" w:rsidR="0029583C" w:rsidRDefault="0029583C">
      <w:pPr>
        <w:pStyle w:val="BodyText"/>
        <w:rPr>
          <w:b/>
          <w:sz w:val="11"/>
        </w:rPr>
      </w:pPr>
    </w:p>
    <w:p w14:paraId="2F73D993" w14:textId="77777777" w:rsidR="0029583C" w:rsidRDefault="0029583C">
      <w:pPr>
        <w:pStyle w:val="BodyText"/>
        <w:spacing w:before="90"/>
        <w:rPr>
          <w:b/>
          <w:sz w:val="11"/>
        </w:rPr>
      </w:pPr>
    </w:p>
    <w:p w14:paraId="2F73D994" w14:textId="77777777" w:rsidR="0029583C" w:rsidRDefault="00B123B8">
      <w:pPr>
        <w:pStyle w:val="Heading8"/>
        <w:spacing w:before="1"/>
        <w:ind w:left="619"/>
      </w:pPr>
      <w:bookmarkStart w:id="67" w:name="Building_Access_Project"/>
      <w:bookmarkEnd w:id="67"/>
      <w:r>
        <w:rPr>
          <w:color w:val="005496"/>
        </w:rPr>
        <w:t>Building</w:t>
      </w:r>
      <w:r>
        <w:rPr>
          <w:color w:val="005496"/>
          <w:spacing w:val="-5"/>
        </w:rPr>
        <w:t xml:space="preserve"> </w:t>
      </w:r>
      <w:r>
        <w:rPr>
          <w:color w:val="005496"/>
        </w:rPr>
        <w:t>Access</w:t>
      </w:r>
      <w:r>
        <w:rPr>
          <w:color w:val="005496"/>
          <w:spacing w:val="-3"/>
        </w:rPr>
        <w:t xml:space="preserve"> </w:t>
      </w:r>
      <w:r>
        <w:rPr>
          <w:color w:val="005496"/>
          <w:spacing w:val="-2"/>
        </w:rPr>
        <w:t>Project</w:t>
      </w:r>
    </w:p>
    <w:p w14:paraId="2F73D995" w14:textId="77777777" w:rsidR="0029583C" w:rsidRDefault="00B123B8">
      <w:pPr>
        <w:pStyle w:val="BodyText"/>
        <w:spacing w:before="225" w:line="278" w:lineRule="auto"/>
        <w:ind w:left="619" w:right="1032"/>
      </w:pPr>
      <w:r>
        <w:t>The Building Access for Women with Disability to Domestic and Family Violence Services Project (Building Access Project)</w:t>
      </w:r>
      <w:r>
        <w:rPr>
          <w:spacing w:val="40"/>
        </w:rPr>
        <w:t xml:space="preserve"> </w:t>
      </w:r>
      <w:r>
        <w:t>is funded by Women NSW under the Domestic and Family Violence (DFV) Innovation</w:t>
      </w:r>
      <w:r>
        <w:rPr>
          <w:spacing w:val="-6"/>
        </w:rPr>
        <w:t xml:space="preserve"> </w:t>
      </w:r>
      <w:r>
        <w:t>Fund.</w:t>
      </w:r>
      <w:r>
        <w:rPr>
          <w:spacing w:val="-11"/>
        </w:rPr>
        <w:t xml:space="preserve"> </w:t>
      </w:r>
      <w:r>
        <w:t>The</w:t>
      </w:r>
      <w:r>
        <w:rPr>
          <w:spacing w:val="-6"/>
        </w:rPr>
        <w:t xml:space="preserve"> </w:t>
      </w:r>
      <w:r>
        <w:t>Project</w:t>
      </w:r>
      <w:r>
        <w:rPr>
          <w:spacing w:val="-6"/>
        </w:rPr>
        <w:t xml:space="preserve"> </w:t>
      </w:r>
      <w:r>
        <w:t>seeks</w:t>
      </w:r>
      <w:r>
        <w:rPr>
          <w:spacing w:val="-6"/>
        </w:rPr>
        <w:t xml:space="preserve"> </w:t>
      </w:r>
      <w:r>
        <w:t>to</w:t>
      </w:r>
      <w:r>
        <w:rPr>
          <w:spacing w:val="-6"/>
        </w:rPr>
        <w:t xml:space="preserve"> </w:t>
      </w:r>
      <w:r>
        <w:t>make</w:t>
      </w:r>
    </w:p>
    <w:p w14:paraId="2F73D996" w14:textId="77777777" w:rsidR="0029583C" w:rsidRDefault="0029583C">
      <w:pPr>
        <w:spacing w:line="278" w:lineRule="auto"/>
        <w:sectPr w:rsidR="0029583C">
          <w:type w:val="continuous"/>
          <w:pgSz w:w="11910" w:h="16840"/>
          <w:pgMar w:top="1400" w:right="0" w:bottom="280" w:left="340" w:header="0" w:footer="653" w:gutter="0"/>
          <w:cols w:num="2" w:space="720" w:equalWidth="0">
            <w:col w:w="5181" w:space="40"/>
            <w:col w:w="6349"/>
          </w:cols>
        </w:sectPr>
      </w:pPr>
    </w:p>
    <w:p w14:paraId="2F73D997" w14:textId="77777777" w:rsidR="0029583C" w:rsidRDefault="0029583C">
      <w:pPr>
        <w:pStyle w:val="BodyText"/>
        <w:rPr>
          <w:sz w:val="20"/>
        </w:rPr>
      </w:pPr>
    </w:p>
    <w:p w14:paraId="2F73D998" w14:textId="77777777" w:rsidR="0029583C" w:rsidRDefault="0029583C">
      <w:pPr>
        <w:pStyle w:val="BodyText"/>
        <w:rPr>
          <w:sz w:val="20"/>
        </w:rPr>
      </w:pPr>
    </w:p>
    <w:p w14:paraId="2F73D999" w14:textId="77777777" w:rsidR="0029583C" w:rsidRDefault="0029583C">
      <w:pPr>
        <w:pStyle w:val="BodyText"/>
        <w:rPr>
          <w:sz w:val="20"/>
        </w:rPr>
      </w:pPr>
    </w:p>
    <w:p w14:paraId="2F73D99A" w14:textId="77777777" w:rsidR="0029583C" w:rsidRDefault="0029583C">
      <w:pPr>
        <w:pStyle w:val="BodyText"/>
        <w:rPr>
          <w:sz w:val="20"/>
        </w:rPr>
      </w:pPr>
    </w:p>
    <w:p w14:paraId="2F73D99B" w14:textId="77777777" w:rsidR="0029583C" w:rsidRDefault="0029583C">
      <w:pPr>
        <w:pStyle w:val="BodyText"/>
        <w:spacing w:before="168"/>
        <w:rPr>
          <w:sz w:val="20"/>
        </w:rPr>
      </w:pPr>
    </w:p>
    <w:p w14:paraId="2F73D99C" w14:textId="77777777" w:rsidR="0029583C" w:rsidRDefault="0029583C">
      <w:pPr>
        <w:rPr>
          <w:sz w:val="20"/>
        </w:rPr>
        <w:sectPr w:rsidR="0029583C">
          <w:pgSz w:w="11910" w:h="16840"/>
          <w:pgMar w:top="1920" w:right="0" w:bottom="820" w:left="340" w:header="0" w:footer="636" w:gutter="0"/>
          <w:cols w:space="720"/>
        </w:sectPr>
      </w:pPr>
    </w:p>
    <w:p w14:paraId="2F73D99D" w14:textId="77777777" w:rsidR="0029583C" w:rsidRDefault="00B123B8">
      <w:pPr>
        <w:pStyle w:val="BodyText"/>
        <w:spacing w:before="95" w:line="278" w:lineRule="auto"/>
        <w:ind w:left="680"/>
      </w:pPr>
      <w:r>
        <w:t>domestic</w:t>
      </w:r>
      <w:r>
        <w:rPr>
          <w:spacing w:val="-8"/>
        </w:rPr>
        <w:t xml:space="preserve"> </w:t>
      </w:r>
      <w:r>
        <w:t>and</w:t>
      </w:r>
      <w:r>
        <w:rPr>
          <w:spacing w:val="-8"/>
        </w:rPr>
        <w:t xml:space="preserve"> </w:t>
      </w:r>
      <w:r>
        <w:t>family</w:t>
      </w:r>
      <w:r>
        <w:rPr>
          <w:spacing w:val="-8"/>
        </w:rPr>
        <w:t xml:space="preserve"> </w:t>
      </w:r>
      <w:r>
        <w:t>violence</w:t>
      </w:r>
      <w:r>
        <w:rPr>
          <w:spacing w:val="-8"/>
        </w:rPr>
        <w:t xml:space="preserve"> </w:t>
      </w:r>
      <w:r>
        <w:t>services</w:t>
      </w:r>
      <w:r>
        <w:rPr>
          <w:spacing w:val="-8"/>
        </w:rPr>
        <w:t xml:space="preserve"> </w:t>
      </w:r>
      <w:r>
        <w:t xml:space="preserve">more accessible to women and children with </w:t>
      </w:r>
      <w:r>
        <w:rPr>
          <w:spacing w:val="-2"/>
        </w:rPr>
        <w:t>disability.</w:t>
      </w:r>
    </w:p>
    <w:p w14:paraId="2F73D99E" w14:textId="77777777" w:rsidR="0029583C" w:rsidRDefault="00B123B8">
      <w:pPr>
        <w:pStyle w:val="BodyText"/>
        <w:spacing w:before="226" w:line="278" w:lineRule="auto"/>
        <w:ind w:left="680" w:right="176"/>
      </w:pPr>
      <w:r>
        <w:t>Originally funded in 2017, the Building Access</w:t>
      </w:r>
      <w:r>
        <w:rPr>
          <w:spacing w:val="-8"/>
        </w:rPr>
        <w:t xml:space="preserve"> </w:t>
      </w:r>
      <w:r>
        <w:t>Project</w:t>
      </w:r>
      <w:r>
        <w:rPr>
          <w:spacing w:val="-8"/>
        </w:rPr>
        <w:t xml:space="preserve"> </w:t>
      </w:r>
      <w:r>
        <w:t>was</w:t>
      </w:r>
      <w:r>
        <w:rPr>
          <w:spacing w:val="-8"/>
        </w:rPr>
        <w:t xml:space="preserve"> </w:t>
      </w:r>
      <w:r>
        <w:t>granted</w:t>
      </w:r>
      <w:r>
        <w:rPr>
          <w:spacing w:val="-8"/>
        </w:rPr>
        <w:t xml:space="preserve"> </w:t>
      </w:r>
      <w:r>
        <w:t>an</w:t>
      </w:r>
      <w:r>
        <w:rPr>
          <w:spacing w:val="-8"/>
        </w:rPr>
        <w:t xml:space="preserve"> </w:t>
      </w:r>
      <w:r>
        <w:t>extension to continue its important work across the</w:t>
      </w:r>
    </w:p>
    <w:p w14:paraId="2F73D99F" w14:textId="77777777" w:rsidR="0029583C" w:rsidRDefault="00B123B8">
      <w:pPr>
        <w:pStyle w:val="BodyText"/>
        <w:spacing w:line="278" w:lineRule="auto"/>
        <w:ind w:left="680"/>
      </w:pPr>
      <w:r>
        <w:t>2023-24</w:t>
      </w:r>
      <w:r>
        <w:rPr>
          <w:spacing w:val="-14"/>
        </w:rPr>
        <w:t xml:space="preserve"> </w:t>
      </w:r>
      <w:r>
        <w:t>financial</w:t>
      </w:r>
      <w:r>
        <w:rPr>
          <w:spacing w:val="-14"/>
        </w:rPr>
        <w:t xml:space="preserve"> </w:t>
      </w:r>
      <w:r>
        <w:t>year.</w:t>
      </w:r>
      <w:r>
        <w:rPr>
          <w:spacing w:val="-17"/>
        </w:rPr>
        <w:t xml:space="preserve"> </w:t>
      </w:r>
      <w:r>
        <w:t>This</w:t>
      </w:r>
      <w:r>
        <w:rPr>
          <w:spacing w:val="-13"/>
        </w:rPr>
        <w:t xml:space="preserve"> </w:t>
      </w:r>
      <w:r>
        <w:t>year,</w:t>
      </w:r>
      <w:r>
        <w:rPr>
          <w:spacing w:val="-14"/>
        </w:rPr>
        <w:t xml:space="preserve"> </w:t>
      </w:r>
      <w:r>
        <w:t>leveraging the findings from the Building Access End</w:t>
      </w:r>
    </w:p>
    <w:p w14:paraId="2F73D9A0" w14:textId="77777777" w:rsidR="0029583C" w:rsidRDefault="00B123B8">
      <w:pPr>
        <w:pStyle w:val="BodyText"/>
        <w:spacing w:line="278" w:lineRule="auto"/>
        <w:ind w:left="680" w:right="176"/>
      </w:pPr>
      <w:r>
        <w:t>of</w:t>
      </w:r>
      <w:r>
        <w:rPr>
          <w:spacing w:val="-8"/>
        </w:rPr>
        <w:t xml:space="preserve"> </w:t>
      </w:r>
      <w:r>
        <w:t>Project</w:t>
      </w:r>
      <w:r>
        <w:rPr>
          <w:spacing w:val="-8"/>
        </w:rPr>
        <w:t xml:space="preserve"> </w:t>
      </w:r>
      <w:r>
        <w:t>Report</w:t>
      </w:r>
      <w:r>
        <w:rPr>
          <w:spacing w:val="-8"/>
        </w:rPr>
        <w:t xml:space="preserve"> </w:t>
      </w:r>
      <w:r>
        <w:t>published</w:t>
      </w:r>
      <w:r>
        <w:rPr>
          <w:spacing w:val="-8"/>
        </w:rPr>
        <w:t xml:space="preserve"> </w:t>
      </w:r>
      <w:r>
        <w:t>in</w:t>
      </w:r>
      <w:r>
        <w:rPr>
          <w:spacing w:val="-8"/>
        </w:rPr>
        <w:t xml:space="preserve"> </w:t>
      </w:r>
      <w:r>
        <w:t>November 2023, the team focused on developing impactful training and education for DFV service providers in Western NSW to enhance</w:t>
      </w:r>
      <w:r>
        <w:rPr>
          <w:spacing w:val="-2"/>
        </w:rPr>
        <w:t xml:space="preserve"> </w:t>
      </w:r>
      <w:r>
        <w:t>access</w:t>
      </w:r>
      <w:r>
        <w:rPr>
          <w:spacing w:val="-2"/>
        </w:rPr>
        <w:t xml:space="preserve"> </w:t>
      </w:r>
      <w:r>
        <w:t>for</w:t>
      </w:r>
      <w:r>
        <w:rPr>
          <w:spacing w:val="-2"/>
        </w:rPr>
        <w:t xml:space="preserve"> </w:t>
      </w:r>
      <w:r>
        <w:t>women</w:t>
      </w:r>
      <w:r>
        <w:rPr>
          <w:spacing w:val="-2"/>
        </w:rPr>
        <w:t xml:space="preserve"> </w:t>
      </w:r>
      <w:r>
        <w:t>and</w:t>
      </w:r>
      <w:r>
        <w:rPr>
          <w:spacing w:val="-2"/>
        </w:rPr>
        <w:t xml:space="preserve"> </w:t>
      </w:r>
      <w:r>
        <w:t>children with disability in this region.</w:t>
      </w:r>
    </w:p>
    <w:p w14:paraId="2F73D9A1" w14:textId="77777777" w:rsidR="0029583C" w:rsidRDefault="00B123B8">
      <w:pPr>
        <w:pStyle w:val="BodyText"/>
        <w:spacing w:before="225" w:line="278" w:lineRule="auto"/>
        <w:ind w:left="680" w:right="30"/>
      </w:pPr>
      <w:r>
        <w:t>The report revealed that women and children</w:t>
      </w:r>
      <w:r>
        <w:rPr>
          <w:spacing w:val="-10"/>
        </w:rPr>
        <w:t xml:space="preserve"> </w:t>
      </w:r>
      <w:r>
        <w:t>with</w:t>
      </w:r>
      <w:r>
        <w:rPr>
          <w:spacing w:val="-10"/>
        </w:rPr>
        <w:t xml:space="preserve"> </w:t>
      </w:r>
      <w:r>
        <w:t>disability</w:t>
      </w:r>
      <w:r>
        <w:rPr>
          <w:spacing w:val="-10"/>
        </w:rPr>
        <w:t xml:space="preserve"> </w:t>
      </w:r>
      <w:r>
        <w:t>encounter</w:t>
      </w:r>
      <w:r>
        <w:rPr>
          <w:spacing w:val="-10"/>
        </w:rPr>
        <w:t xml:space="preserve"> </w:t>
      </w:r>
      <w:r>
        <w:t>significant barriers when accessing DFV services.</w:t>
      </w:r>
    </w:p>
    <w:p w14:paraId="2F73D9A2" w14:textId="77777777" w:rsidR="0029583C" w:rsidRDefault="00B123B8">
      <w:pPr>
        <w:pStyle w:val="BodyText"/>
        <w:spacing w:line="278" w:lineRule="auto"/>
        <w:ind w:left="680"/>
      </w:pPr>
      <w:r>
        <w:t>Alarmingly, 57% of women interviewed had avoided seeking support due to negative past experiences, including dismissal, discrimination,</w:t>
      </w:r>
      <w:r>
        <w:rPr>
          <w:spacing w:val="-1"/>
        </w:rPr>
        <w:t xml:space="preserve"> </w:t>
      </w:r>
      <w:r>
        <w:t>and</w:t>
      </w:r>
      <w:r>
        <w:rPr>
          <w:spacing w:val="-1"/>
        </w:rPr>
        <w:t xml:space="preserve"> </w:t>
      </w:r>
      <w:r>
        <w:t>further</w:t>
      </w:r>
      <w:r>
        <w:rPr>
          <w:spacing w:val="-1"/>
        </w:rPr>
        <w:t xml:space="preserve"> </w:t>
      </w:r>
      <w:r>
        <w:t>harm.</w:t>
      </w:r>
      <w:r>
        <w:rPr>
          <w:spacing w:val="-5"/>
        </w:rPr>
        <w:t xml:space="preserve"> </w:t>
      </w:r>
      <w:r>
        <w:t>The</w:t>
      </w:r>
      <w:r>
        <w:rPr>
          <w:spacing w:val="-1"/>
        </w:rPr>
        <w:t xml:space="preserve"> </w:t>
      </w:r>
      <w:r>
        <w:t>report demonstrated that inclusive policies and practices produce better outcomes for women with disability, both as staff and clients of DFV services. These policies, along with accessibility audits and disability awareness</w:t>
      </w:r>
      <w:r>
        <w:rPr>
          <w:spacing w:val="-8"/>
        </w:rPr>
        <w:t xml:space="preserve"> </w:t>
      </w:r>
      <w:r>
        <w:t>training,</w:t>
      </w:r>
      <w:r>
        <w:rPr>
          <w:spacing w:val="-8"/>
        </w:rPr>
        <w:t xml:space="preserve"> </w:t>
      </w:r>
      <w:r>
        <w:t>build</w:t>
      </w:r>
      <w:r>
        <w:rPr>
          <w:spacing w:val="-8"/>
        </w:rPr>
        <w:t xml:space="preserve"> </w:t>
      </w:r>
      <w:r>
        <w:t>an</w:t>
      </w:r>
      <w:r>
        <w:rPr>
          <w:spacing w:val="-8"/>
        </w:rPr>
        <w:t xml:space="preserve"> </w:t>
      </w:r>
      <w:r>
        <w:t>environment</w:t>
      </w:r>
      <w:r>
        <w:rPr>
          <w:spacing w:val="-8"/>
        </w:rPr>
        <w:t xml:space="preserve"> </w:t>
      </w:r>
      <w:r>
        <w:t>of attitudinal accessibility.</w:t>
      </w:r>
    </w:p>
    <w:p w14:paraId="2F73D9A3" w14:textId="77777777" w:rsidR="0029583C" w:rsidRDefault="00B123B8">
      <w:pPr>
        <w:pStyle w:val="BodyText"/>
        <w:spacing w:before="224" w:line="278" w:lineRule="auto"/>
        <w:ind w:left="680" w:right="30"/>
      </w:pPr>
      <w:r>
        <w:t>The Building Access Project delivered training sessions in Mudgee, Dubbo, Orange, and other central locations, reaching a wide range of DFV services across</w:t>
      </w:r>
      <w:r>
        <w:rPr>
          <w:spacing w:val="-11"/>
        </w:rPr>
        <w:t xml:space="preserve"> </w:t>
      </w:r>
      <w:r>
        <w:t>Western</w:t>
      </w:r>
      <w:r>
        <w:rPr>
          <w:spacing w:val="-11"/>
        </w:rPr>
        <w:t xml:space="preserve"> </w:t>
      </w:r>
      <w:r>
        <w:t>NSW.</w:t>
      </w:r>
      <w:r>
        <w:rPr>
          <w:spacing w:val="-16"/>
        </w:rPr>
        <w:t xml:space="preserve"> </w:t>
      </w:r>
      <w:r>
        <w:t>These</w:t>
      </w:r>
      <w:r>
        <w:rPr>
          <w:spacing w:val="-11"/>
        </w:rPr>
        <w:t xml:space="preserve"> </w:t>
      </w:r>
      <w:r>
        <w:t>sessions</w:t>
      </w:r>
      <w:r>
        <w:rPr>
          <w:spacing w:val="-11"/>
        </w:rPr>
        <w:t xml:space="preserve"> </w:t>
      </w:r>
      <w:r>
        <w:t>were facilitated by women with disability who have experienced DFV.</w:t>
      </w:r>
    </w:p>
    <w:p w14:paraId="2F73D9A4" w14:textId="77777777" w:rsidR="0029583C" w:rsidRDefault="00B123B8">
      <w:pPr>
        <w:pStyle w:val="BodyText"/>
        <w:spacing w:before="93" w:line="278" w:lineRule="auto"/>
        <w:ind w:left="427" w:right="1594"/>
      </w:pPr>
      <w:r>
        <w:br w:type="column"/>
      </w:r>
      <w:r>
        <w:t>Following</w:t>
      </w:r>
      <w:r>
        <w:rPr>
          <w:spacing w:val="-5"/>
        </w:rPr>
        <w:t xml:space="preserve"> </w:t>
      </w:r>
      <w:r>
        <w:t>the</w:t>
      </w:r>
      <w:r>
        <w:rPr>
          <w:spacing w:val="-5"/>
        </w:rPr>
        <w:t xml:space="preserve"> </w:t>
      </w:r>
      <w:r>
        <w:t>project’s</w:t>
      </w:r>
      <w:r>
        <w:rPr>
          <w:spacing w:val="-5"/>
        </w:rPr>
        <w:t xml:space="preserve"> </w:t>
      </w:r>
      <w:r>
        <w:t>success</w:t>
      </w:r>
      <w:r>
        <w:rPr>
          <w:spacing w:val="-5"/>
        </w:rPr>
        <w:t xml:space="preserve"> </w:t>
      </w:r>
      <w:r>
        <w:t>over the</w:t>
      </w:r>
      <w:r>
        <w:rPr>
          <w:spacing w:val="-4"/>
        </w:rPr>
        <w:t xml:space="preserve"> </w:t>
      </w:r>
      <w:r>
        <w:t>past</w:t>
      </w:r>
      <w:r>
        <w:rPr>
          <w:spacing w:val="-4"/>
        </w:rPr>
        <w:t xml:space="preserve"> </w:t>
      </w:r>
      <w:r>
        <w:t>year,</w:t>
      </w:r>
      <w:r>
        <w:rPr>
          <w:spacing w:val="-3"/>
        </w:rPr>
        <w:t xml:space="preserve"> </w:t>
      </w:r>
      <w:r>
        <w:t>the</w:t>
      </w:r>
      <w:r>
        <w:rPr>
          <w:spacing w:val="-4"/>
        </w:rPr>
        <w:t xml:space="preserve"> </w:t>
      </w:r>
      <w:r>
        <w:t>NSW</w:t>
      </w:r>
      <w:r>
        <w:rPr>
          <w:spacing w:val="-3"/>
        </w:rPr>
        <w:t xml:space="preserve"> </w:t>
      </w:r>
      <w:r>
        <w:rPr>
          <w:spacing w:val="-2"/>
        </w:rPr>
        <w:t>Government</w:t>
      </w:r>
    </w:p>
    <w:p w14:paraId="2F73D9A5" w14:textId="77777777" w:rsidR="0029583C" w:rsidRDefault="00B123B8">
      <w:pPr>
        <w:pStyle w:val="BodyText"/>
        <w:spacing w:line="278" w:lineRule="auto"/>
        <w:ind w:left="427" w:right="1083"/>
      </w:pPr>
      <w:r>
        <w:t>Department of Communities and Justice (DCJ)</w:t>
      </w:r>
      <w:r>
        <w:rPr>
          <w:spacing w:val="-7"/>
        </w:rPr>
        <w:t xml:space="preserve"> </w:t>
      </w:r>
      <w:r>
        <w:t>has</w:t>
      </w:r>
      <w:r>
        <w:rPr>
          <w:spacing w:val="-7"/>
        </w:rPr>
        <w:t xml:space="preserve"> </w:t>
      </w:r>
      <w:r>
        <w:t>announced</w:t>
      </w:r>
      <w:r>
        <w:rPr>
          <w:spacing w:val="-7"/>
        </w:rPr>
        <w:t xml:space="preserve"> </w:t>
      </w:r>
      <w:r>
        <w:t>its</w:t>
      </w:r>
      <w:r>
        <w:rPr>
          <w:spacing w:val="-7"/>
        </w:rPr>
        <w:t xml:space="preserve"> </w:t>
      </w:r>
      <w:r>
        <w:t>continued</w:t>
      </w:r>
      <w:r>
        <w:rPr>
          <w:spacing w:val="-7"/>
        </w:rPr>
        <w:t xml:space="preserve"> </w:t>
      </w:r>
      <w:r>
        <w:t>support for</w:t>
      </w:r>
      <w:r>
        <w:rPr>
          <w:spacing w:val="-6"/>
        </w:rPr>
        <w:t xml:space="preserve"> </w:t>
      </w:r>
      <w:r>
        <w:t>the</w:t>
      </w:r>
      <w:r>
        <w:rPr>
          <w:spacing w:val="-5"/>
        </w:rPr>
        <w:t xml:space="preserve"> </w:t>
      </w:r>
      <w:r>
        <w:t>Building</w:t>
      </w:r>
      <w:r>
        <w:rPr>
          <w:spacing w:val="-17"/>
        </w:rPr>
        <w:t xml:space="preserve"> </w:t>
      </w:r>
      <w:r>
        <w:t>Access</w:t>
      </w:r>
      <w:r>
        <w:rPr>
          <w:spacing w:val="-5"/>
        </w:rPr>
        <w:t xml:space="preserve"> </w:t>
      </w:r>
      <w:r>
        <w:t>Project</w:t>
      </w:r>
      <w:r>
        <w:rPr>
          <w:spacing w:val="-5"/>
        </w:rPr>
        <w:t xml:space="preserve"> </w:t>
      </w:r>
      <w:r>
        <w:t>into</w:t>
      </w:r>
      <w:r>
        <w:rPr>
          <w:spacing w:val="-5"/>
        </w:rPr>
        <w:t xml:space="preserve"> </w:t>
      </w:r>
      <w:r>
        <w:t>the</w:t>
      </w:r>
      <w:r>
        <w:rPr>
          <w:spacing w:val="-5"/>
        </w:rPr>
        <w:t xml:space="preserve"> </w:t>
      </w:r>
      <w:r>
        <w:t>next financial year.</w:t>
      </w:r>
    </w:p>
    <w:p w14:paraId="2F73D9A6" w14:textId="77777777" w:rsidR="0029583C" w:rsidRDefault="00B123B8">
      <w:pPr>
        <w:pStyle w:val="BodyText"/>
        <w:spacing w:before="220"/>
        <w:rPr>
          <w:sz w:val="20"/>
        </w:rPr>
      </w:pPr>
      <w:r>
        <w:rPr>
          <w:noProof/>
        </w:rPr>
        <mc:AlternateContent>
          <mc:Choice Requires="wpg">
            <w:drawing>
              <wp:anchor distT="0" distB="0" distL="0" distR="0" simplePos="0" relativeHeight="251764224" behindDoc="1" locked="0" layoutInCell="1" allowOverlap="1" wp14:anchorId="2F73E3D1" wp14:editId="7A9C8D14">
                <wp:simplePos x="0" y="0"/>
                <wp:positionH relativeFrom="page">
                  <wp:posOffset>3923463</wp:posOffset>
                </wp:positionH>
                <wp:positionV relativeFrom="paragraph">
                  <wp:posOffset>301264</wp:posOffset>
                </wp:positionV>
                <wp:extent cx="2989580" cy="3408679"/>
                <wp:effectExtent l="0" t="0" r="0" b="0"/>
                <wp:wrapTopAndBottom/>
                <wp:docPr id="237" name="Group 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3408679"/>
                          <a:chOff x="0" y="0"/>
                          <a:chExt cx="2989580" cy="3408679"/>
                        </a:xfrm>
                      </wpg:grpSpPr>
                      <wps:wsp>
                        <wps:cNvPr id="238" name="Graphic 238"/>
                        <wps:cNvSpPr/>
                        <wps:spPr>
                          <a:xfrm>
                            <a:off x="0" y="0"/>
                            <a:ext cx="2989580" cy="3408679"/>
                          </a:xfrm>
                          <a:custGeom>
                            <a:avLst/>
                            <a:gdLst/>
                            <a:ahLst/>
                            <a:cxnLst/>
                            <a:rect l="l" t="t" r="r" b="b"/>
                            <a:pathLst>
                              <a:path w="2989580" h="3408679">
                                <a:moveTo>
                                  <a:pt x="2557068" y="0"/>
                                </a:moveTo>
                                <a:lnTo>
                                  <a:pt x="0" y="0"/>
                                </a:lnTo>
                                <a:lnTo>
                                  <a:pt x="0" y="2976384"/>
                                </a:lnTo>
                                <a:lnTo>
                                  <a:pt x="2534" y="3023457"/>
                                </a:lnTo>
                                <a:lnTo>
                                  <a:pt x="9963" y="3069061"/>
                                </a:lnTo>
                                <a:lnTo>
                                  <a:pt x="22023" y="3112933"/>
                                </a:lnTo>
                                <a:lnTo>
                                  <a:pt x="38449" y="3154810"/>
                                </a:lnTo>
                                <a:lnTo>
                                  <a:pt x="58979" y="3194427"/>
                                </a:lnTo>
                                <a:lnTo>
                                  <a:pt x="83349" y="3231522"/>
                                </a:lnTo>
                                <a:lnTo>
                                  <a:pt x="111296" y="3265831"/>
                                </a:lnTo>
                                <a:lnTo>
                                  <a:pt x="142555" y="3297091"/>
                                </a:lnTo>
                                <a:lnTo>
                                  <a:pt x="176865" y="3325038"/>
                                </a:lnTo>
                                <a:lnTo>
                                  <a:pt x="213960" y="3349408"/>
                                </a:lnTo>
                                <a:lnTo>
                                  <a:pt x="253577" y="3369938"/>
                                </a:lnTo>
                                <a:lnTo>
                                  <a:pt x="295454" y="3386364"/>
                                </a:lnTo>
                                <a:lnTo>
                                  <a:pt x="339326" y="3398424"/>
                                </a:lnTo>
                                <a:lnTo>
                                  <a:pt x="384930" y="3405853"/>
                                </a:lnTo>
                                <a:lnTo>
                                  <a:pt x="432003" y="3408387"/>
                                </a:lnTo>
                                <a:lnTo>
                                  <a:pt x="2989072" y="3408387"/>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239" name="Graphic 239"/>
                        <wps:cNvSpPr/>
                        <wps:spPr>
                          <a:xfrm>
                            <a:off x="2401341" y="2957893"/>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2"/>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2"/>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240" name="Textbox 240"/>
                        <wps:cNvSpPr txBox="1"/>
                        <wps:spPr>
                          <a:xfrm>
                            <a:off x="0" y="0"/>
                            <a:ext cx="2989580" cy="3408679"/>
                          </a:xfrm>
                          <a:prstGeom prst="rect">
                            <a:avLst/>
                          </a:prstGeom>
                        </wps:spPr>
                        <wps:txbx>
                          <w:txbxContent>
                            <w:p w14:paraId="2F73E5DC" w14:textId="77777777" w:rsidR="0029583C" w:rsidRDefault="0029583C">
                              <w:pPr>
                                <w:spacing w:before="115"/>
                                <w:rPr>
                                  <w:sz w:val="27"/>
                                </w:rPr>
                              </w:pPr>
                            </w:p>
                            <w:p w14:paraId="2F73E5DD" w14:textId="77777777" w:rsidR="0029583C" w:rsidRDefault="00B123B8">
                              <w:pPr>
                                <w:spacing w:line="261" w:lineRule="auto"/>
                                <w:ind w:left="360" w:right="348"/>
                                <w:rPr>
                                  <w:b/>
                                  <w:sz w:val="27"/>
                                </w:rPr>
                              </w:pPr>
                              <w:r>
                                <w:rPr>
                                  <w:b/>
                                  <w:sz w:val="27"/>
                                </w:rPr>
                                <w:t>“It built passion and awareness in the team – that was the value of the training. Meaningful accessibility wouldn’t have happened if we didn’t have the training from [Building Access] and all of</w:t>
                              </w:r>
                              <w:r>
                                <w:rPr>
                                  <w:b/>
                                  <w:spacing w:val="40"/>
                                  <w:sz w:val="27"/>
                                </w:rPr>
                                <w:t xml:space="preserve"> </w:t>
                              </w:r>
                              <w:r>
                                <w:rPr>
                                  <w:b/>
                                  <w:sz w:val="27"/>
                                </w:rPr>
                                <w:t>the learnings from processes and policies in the Disability Inclusion</w:t>
                              </w:r>
                              <w:r>
                                <w:rPr>
                                  <w:b/>
                                  <w:spacing w:val="-18"/>
                                  <w:sz w:val="27"/>
                                </w:rPr>
                                <w:t xml:space="preserve"> </w:t>
                              </w:r>
                              <w:r>
                                <w:rPr>
                                  <w:b/>
                                  <w:sz w:val="27"/>
                                </w:rPr>
                                <w:t>Action</w:t>
                              </w:r>
                              <w:r>
                                <w:rPr>
                                  <w:b/>
                                  <w:spacing w:val="-8"/>
                                  <w:sz w:val="27"/>
                                </w:rPr>
                                <w:t xml:space="preserve"> </w:t>
                              </w:r>
                              <w:r>
                                <w:rPr>
                                  <w:b/>
                                  <w:sz w:val="27"/>
                                </w:rPr>
                                <w:t>Plan</w:t>
                              </w:r>
                              <w:r>
                                <w:rPr>
                                  <w:b/>
                                  <w:spacing w:val="-8"/>
                                  <w:sz w:val="27"/>
                                </w:rPr>
                                <w:t xml:space="preserve"> </w:t>
                              </w:r>
                              <w:r>
                                <w:rPr>
                                  <w:b/>
                                  <w:sz w:val="27"/>
                                </w:rPr>
                                <w:t>–</w:t>
                              </w:r>
                              <w:r>
                                <w:rPr>
                                  <w:b/>
                                  <w:spacing w:val="-8"/>
                                  <w:sz w:val="27"/>
                                </w:rPr>
                                <w:t xml:space="preserve"> </w:t>
                              </w:r>
                              <w:r>
                                <w:rPr>
                                  <w:b/>
                                  <w:sz w:val="27"/>
                                </w:rPr>
                                <w:t>and</w:t>
                              </w:r>
                              <w:r>
                                <w:rPr>
                                  <w:b/>
                                  <w:spacing w:val="-8"/>
                                  <w:sz w:val="27"/>
                                </w:rPr>
                                <w:t xml:space="preserve"> </w:t>
                              </w:r>
                              <w:r>
                                <w:rPr>
                                  <w:b/>
                                  <w:sz w:val="27"/>
                                </w:rPr>
                                <w:t>the systems built from being part of the project.”</w:t>
                              </w:r>
                            </w:p>
                            <w:p w14:paraId="2F73E5DE" w14:textId="77777777" w:rsidR="0029583C" w:rsidRDefault="00B123B8">
                              <w:pPr>
                                <w:spacing w:before="141"/>
                                <w:ind w:left="360"/>
                                <w:rPr>
                                  <w:b/>
                                  <w:sz w:val="24"/>
                                </w:rPr>
                              </w:pPr>
                              <w:r>
                                <w:rPr>
                                  <w:b/>
                                  <w:sz w:val="24"/>
                                </w:rPr>
                                <w:t>The</w:t>
                              </w:r>
                              <w:r>
                                <w:rPr>
                                  <w:b/>
                                  <w:spacing w:val="-2"/>
                                  <w:sz w:val="24"/>
                                </w:rPr>
                                <w:t xml:space="preserve"> Haven</w:t>
                              </w:r>
                            </w:p>
                          </w:txbxContent>
                        </wps:txbx>
                        <wps:bodyPr wrap="square" lIns="0" tIns="0" rIns="0" bIns="0" rtlCol="0">
                          <a:noAutofit/>
                        </wps:bodyPr>
                      </wps:wsp>
                    </wpg:wgp>
                  </a:graphicData>
                </a:graphic>
              </wp:anchor>
            </w:drawing>
          </mc:Choice>
          <mc:Fallback>
            <w:pict>
              <v:group w14:anchorId="2F73E3D1" id="Group 237" o:spid="_x0000_s1115" alt="&quot;&quot;" style="position:absolute;margin-left:308.95pt;margin-top:23.7pt;width:235.4pt;height:268.4pt;z-index:-251552256;mso-wrap-distance-left:0;mso-wrap-distance-right:0;mso-position-horizontal-relative:page;mso-position-vertical-relative:text" coordsize="29895,34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">
                <v:shape id="Graphic 238" o:spid="_x0000_s1116" style="position:absolute;width:29895;height:34086;visibility:visible;mso-wrap-style:square;v-text-anchor:top" coordsize="2989580,340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" path="m2557068,l,,,2976384r2534,47073l9963,3069061r12060,43872l38449,3154810r20530,39617l83349,3231522r27947,34309l142555,3297091r34310,27947l213960,3349408r39617,20530l295454,3386364r43872,12060l384930,3405853r47073,2534l2989072,3408387r,-2976384l2986537,384930r-7429,-45604l2967048,295454r-16426,-41877l2930092,213960r-24370,-37095l2877775,142555r-31259,-31259l2812206,83349,2775111,58979,2735494,38449,2693617,22023,2649745,9963,2604141,2534,2557068,xe" fillcolor="#efecea" stroked="f">
                  <v:path arrowok="t"/>
                </v:shape>
                <v:shape id="Graphic 239" o:spid="_x0000_s1117" style="position:absolute;left:24013;top:29578;width:4051;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" path="m83934,l38098,15280,6253,56702,,91033r1195,15523l19138,147713r33683,27709l66268,180454r-3686,16668l42710,245922,21164,283059r-4972,7580l75107,290639r29952,-38914l135655,203412r17494,-34934l168340,115035r1014,-17614l167741,74915,154850,38585,115779,6194,100362,1549,83934,xem319570,l273723,15280,241876,56702r-6253,34331l236818,106556r17956,41157l288450,175422r13441,5032l298212,197122r-19879,48800l256798,283059r-4970,7580l310730,290639r29954,-38914l371284,203412r17501,-34934l403976,115035r1014,-17614l403376,74915,390481,38585,351409,6194,335993,1549,319570,xe" fillcolor="#005496" stroked="f">
                  <v:path arrowok="t"/>
                </v:shape>
                <v:shape id="Textbox 240" o:spid="_x0000_s1118" type="#_x0000_t202" style="position:absolute;width:29895;height:34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YlTwQAAANwAAAAPAAAAZHJzL2Rvd25yZXYueG1sRE9Ni8Iw&#10;EL0v+B/CCN7WVB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CyRiVPBAAAA3AAAAA8AAAAA&#10;AAAAAAAAAAAABwIAAGRycy9kb3ducmV2LnhtbFBLBQYAAAAAAwADALcAAAD1AgAAAAA=&#10;" filled="f" stroked="f">
                  <v:textbox inset="0,0,0,0">
                    <w:txbxContent>
                      <w:p w14:paraId="2F73E5DC" w14:textId="77777777" w:rsidR="0029583C" w:rsidRDefault="0029583C">
                        <w:pPr>
                          <w:spacing w:before="115"/>
                          <w:rPr>
                            <w:sz w:val="27"/>
                          </w:rPr>
                        </w:pPr>
                      </w:p>
                      <w:p w14:paraId="2F73E5DD" w14:textId="77777777" w:rsidR="0029583C" w:rsidRDefault="00B123B8">
                        <w:pPr>
                          <w:spacing w:line="261" w:lineRule="auto"/>
                          <w:ind w:left="360" w:right="348"/>
                          <w:rPr>
                            <w:b/>
                            <w:sz w:val="27"/>
                          </w:rPr>
                        </w:pPr>
                        <w:r>
                          <w:rPr>
                            <w:b/>
                            <w:sz w:val="27"/>
                          </w:rPr>
                          <w:t>“It built passion and awareness in the team – that was the value of the training. Meaningful accessibility wouldn’t have happened if we didn’t have the training from [Building Access] and all of</w:t>
                        </w:r>
                        <w:r>
                          <w:rPr>
                            <w:b/>
                            <w:spacing w:val="40"/>
                            <w:sz w:val="27"/>
                          </w:rPr>
                          <w:t xml:space="preserve"> </w:t>
                        </w:r>
                        <w:r>
                          <w:rPr>
                            <w:b/>
                            <w:sz w:val="27"/>
                          </w:rPr>
                          <w:t>the learnings from processes and policies in the Disability Inclusion</w:t>
                        </w:r>
                        <w:r>
                          <w:rPr>
                            <w:b/>
                            <w:spacing w:val="-18"/>
                            <w:sz w:val="27"/>
                          </w:rPr>
                          <w:t xml:space="preserve"> </w:t>
                        </w:r>
                        <w:r>
                          <w:rPr>
                            <w:b/>
                            <w:sz w:val="27"/>
                          </w:rPr>
                          <w:t>Action</w:t>
                        </w:r>
                        <w:r>
                          <w:rPr>
                            <w:b/>
                            <w:spacing w:val="-8"/>
                            <w:sz w:val="27"/>
                          </w:rPr>
                          <w:t xml:space="preserve"> </w:t>
                        </w:r>
                        <w:r>
                          <w:rPr>
                            <w:b/>
                            <w:sz w:val="27"/>
                          </w:rPr>
                          <w:t>Plan</w:t>
                        </w:r>
                        <w:r>
                          <w:rPr>
                            <w:b/>
                            <w:spacing w:val="-8"/>
                            <w:sz w:val="27"/>
                          </w:rPr>
                          <w:t xml:space="preserve"> </w:t>
                        </w:r>
                        <w:r>
                          <w:rPr>
                            <w:b/>
                            <w:sz w:val="27"/>
                          </w:rPr>
                          <w:t>–</w:t>
                        </w:r>
                        <w:r>
                          <w:rPr>
                            <w:b/>
                            <w:spacing w:val="-8"/>
                            <w:sz w:val="27"/>
                          </w:rPr>
                          <w:t xml:space="preserve"> </w:t>
                        </w:r>
                        <w:r>
                          <w:rPr>
                            <w:b/>
                            <w:sz w:val="27"/>
                          </w:rPr>
                          <w:t>and</w:t>
                        </w:r>
                        <w:r>
                          <w:rPr>
                            <w:b/>
                            <w:spacing w:val="-8"/>
                            <w:sz w:val="27"/>
                          </w:rPr>
                          <w:t xml:space="preserve"> </w:t>
                        </w:r>
                        <w:r>
                          <w:rPr>
                            <w:b/>
                            <w:sz w:val="27"/>
                          </w:rPr>
                          <w:t>the systems built from being part of the project.”</w:t>
                        </w:r>
                      </w:p>
                      <w:p w14:paraId="2F73E5DE" w14:textId="77777777" w:rsidR="0029583C" w:rsidRDefault="00B123B8">
                        <w:pPr>
                          <w:spacing w:before="141"/>
                          <w:ind w:left="360"/>
                          <w:rPr>
                            <w:b/>
                            <w:sz w:val="24"/>
                          </w:rPr>
                        </w:pPr>
                        <w:r>
                          <w:rPr>
                            <w:b/>
                            <w:sz w:val="24"/>
                          </w:rPr>
                          <w:t>The</w:t>
                        </w:r>
                        <w:r>
                          <w:rPr>
                            <w:b/>
                            <w:spacing w:val="-2"/>
                            <w:sz w:val="24"/>
                          </w:rPr>
                          <w:t xml:space="preserve"> Haven</w:t>
                        </w:r>
                      </w:p>
                    </w:txbxContent>
                  </v:textbox>
                </v:shape>
                <w10:wrap type="topAndBottom" anchorx="page"/>
              </v:group>
            </w:pict>
          </mc:Fallback>
        </mc:AlternateContent>
      </w:r>
    </w:p>
    <w:p w14:paraId="2F73D9A7" w14:textId="77777777" w:rsidR="0029583C" w:rsidRDefault="0029583C">
      <w:pPr>
        <w:pStyle w:val="BodyText"/>
        <w:rPr>
          <w:sz w:val="20"/>
        </w:rPr>
      </w:pPr>
    </w:p>
    <w:p w14:paraId="2F73D9A8" w14:textId="77777777" w:rsidR="0029583C" w:rsidRDefault="00B123B8">
      <w:pPr>
        <w:pStyle w:val="BodyText"/>
        <w:spacing w:before="224"/>
        <w:rPr>
          <w:sz w:val="20"/>
        </w:rPr>
      </w:pPr>
      <w:r>
        <w:rPr>
          <w:noProof/>
        </w:rPr>
        <mc:AlternateContent>
          <mc:Choice Requires="wpg">
            <w:drawing>
              <wp:anchor distT="0" distB="0" distL="0" distR="0" simplePos="0" relativeHeight="251765248" behindDoc="1" locked="0" layoutInCell="1" allowOverlap="1" wp14:anchorId="2F73E3D3" wp14:editId="62DD2835">
                <wp:simplePos x="0" y="0"/>
                <wp:positionH relativeFrom="page">
                  <wp:posOffset>3923525</wp:posOffset>
                </wp:positionH>
                <wp:positionV relativeFrom="paragraph">
                  <wp:posOffset>303966</wp:posOffset>
                </wp:positionV>
                <wp:extent cx="2989580" cy="2105660"/>
                <wp:effectExtent l="0" t="0" r="0" b="0"/>
                <wp:wrapTopAndBottom/>
                <wp:docPr id="241" name="Group 241" descr="A screenshot of the Building Access repo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2105660"/>
                          <a:chOff x="0" y="0"/>
                          <a:chExt cx="2989580" cy="2105660"/>
                        </a:xfrm>
                      </wpg:grpSpPr>
                      <pic:pic xmlns:pic="http://schemas.openxmlformats.org/drawingml/2006/picture">
                        <pic:nvPicPr>
                          <pic:cNvPr id="242" name="Image 242"/>
                          <pic:cNvPicPr/>
                        </pic:nvPicPr>
                        <pic:blipFill>
                          <a:blip r:embed="rId77" cstate="screen">
                            <a:extLst>
                              <a:ext uri="{28A0092B-C50C-407E-A947-70E740481C1C}">
                                <a14:useLocalDpi xmlns:a14="http://schemas.microsoft.com/office/drawing/2010/main"/>
                              </a:ext>
                            </a:extLst>
                          </a:blip>
                          <a:stretch>
                            <a:fillRect/>
                          </a:stretch>
                        </pic:blipFill>
                        <pic:spPr>
                          <a:xfrm>
                            <a:off x="1905" y="1905"/>
                            <a:ext cx="2985211" cy="2101786"/>
                          </a:xfrm>
                          <a:prstGeom prst="rect">
                            <a:avLst/>
                          </a:prstGeom>
                        </pic:spPr>
                      </pic:pic>
                      <wps:wsp>
                        <wps:cNvPr id="243" name="Graphic 243"/>
                        <wps:cNvSpPr/>
                        <wps:spPr>
                          <a:xfrm>
                            <a:off x="1905" y="1905"/>
                            <a:ext cx="2985770" cy="2101850"/>
                          </a:xfrm>
                          <a:custGeom>
                            <a:avLst/>
                            <a:gdLst/>
                            <a:ahLst/>
                            <a:cxnLst/>
                            <a:rect l="l" t="t" r="r" b="b"/>
                            <a:pathLst>
                              <a:path w="2985770" h="2101850">
                                <a:moveTo>
                                  <a:pt x="0" y="0"/>
                                </a:moveTo>
                                <a:lnTo>
                                  <a:pt x="2985211" y="0"/>
                                </a:lnTo>
                                <a:lnTo>
                                  <a:pt x="2985211" y="2101773"/>
                                </a:lnTo>
                                <a:lnTo>
                                  <a:pt x="0" y="2101773"/>
                                </a:lnTo>
                                <a:lnTo>
                                  <a:pt x="0" y="0"/>
                                </a:lnTo>
                                <a:close/>
                              </a:path>
                            </a:pathLst>
                          </a:custGeom>
                          <a:ln w="38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914D738" id="Group 241" o:spid="_x0000_s1026" alt="A screenshot of the Building Access report." style="position:absolute;margin-left:308.95pt;margin-top:23.95pt;width:235.4pt;height:165.8pt;z-index:-251551232;mso-wrap-distance-left:0;mso-wrap-distance-right:0;mso-position-horizontal-relative:page" coordsize="29895,210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">
                <v:shape id="Image 242" o:spid="_x0000_s1027" type="#_x0000_t75" style="position:absolute;left:19;top:19;width:29852;height:2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">
                  <v:imagedata r:id="rId78" o:title=""/>
                </v:shape>
                <v:shape id="Graphic 243" o:spid="_x0000_s1028" style="position:absolute;left:19;top:19;width:29857;height:21018;visibility:visible;mso-wrap-style:square;v-text-anchor:top" coordsize="2985770,210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" path="m,l2985211,r,2101773l,2101773,,xe" filled="f" strokeweight=".3pt">
                  <v:path arrowok="t"/>
                </v:shape>
                <w10:wrap type="topAndBottom" anchorx="page"/>
              </v:group>
            </w:pict>
          </mc:Fallback>
        </mc:AlternateContent>
      </w:r>
    </w:p>
    <w:p w14:paraId="2F73D9A9" w14:textId="77777777" w:rsidR="0029583C" w:rsidRDefault="0029583C">
      <w:pPr>
        <w:rPr>
          <w:sz w:val="20"/>
        </w:rPr>
        <w:sectPr w:rsidR="0029583C">
          <w:type w:val="continuous"/>
          <w:pgSz w:w="11910" w:h="16840"/>
          <w:pgMar w:top="1400" w:right="0" w:bottom="280" w:left="340" w:header="0" w:footer="636" w:gutter="0"/>
          <w:cols w:num="2" w:space="720" w:equalWidth="0">
            <w:col w:w="5373" w:space="40"/>
            <w:col w:w="6157"/>
          </w:cols>
        </w:sectPr>
      </w:pPr>
    </w:p>
    <w:p w14:paraId="2F73D9AA" w14:textId="77777777" w:rsidR="0029583C" w:rsidRDefault="0029583C">
      <w:pPr>
        <w:pStyle w:val="BodyText"/>
        <w:rPr>
          <w:sz w:val="20"/>
        </w:rPr>
      </w:pPr>
    </w:p>
    <w:p w14:paraId="2F73D9AB" w14:textId="77777777" w:rsidR="0029583C" w:rsidRDefault="0029583C">
      <w:pPr>
        <w:pStyle w:val="BodyText"/>
        <w:rPr>
          <w:sz w:val="20"/>
        </w:rPr>
      </w:pPr>
    </w:p>
    <w:p w14:paraId="2F73D9AC" w14:textId="77777777" w:rsidR="0029583C" w:rsidRDefault="0029583C">
      <w:pPr>
        <w:pStyle w:val="BodyText"/>
        <w:rPr>
          <w:sz w:val="20"/>
        </w:rPr>
      </w:pPr>
    </w:p>
    <w:p w14:paraId="2F73D9AD" w14:textId="77777777" w:rsidR="0029583C" w:rsidRDefault="0029583C">
      <w:pPr>
        <w:pStyle w:val="BodyText"/>
        <w:rPr>
          <w:sz w:val="20"/>
        </w:rPr>
      </w:pPr>
    </w:p>
    <w:p w14:paraId="2F73D9AE" w14:textId="77777777" w:rsidR="0029583C" w:rsidRDefault="0029583C">
      <w:pPr>
        <w:pStyle w:val="BodyText"/>
        <w:spacing w:before="213"/>
        <w:rPr>
          <w:sz w:val="20"/>
        </w:rPr>
      </w:pPr>
    </w:p>
    <w:p w14:paraId="2F73D9AF" w14:textId="77777777" w:rsidR="0029583C" w:rsidRDefault="0029583C">
      <w:pPr>
        <w:rPr>
          <w:sz w:val="20"/>
        </w:rPr>
        <w:sectPr w:rsidR="0029583C">
          <w:pgSz w:w="11910" w:h="16840"/>
          <w:pgMar w:top="1920" w:right="0" w:bottom="840" w:left="340" w:header="0" w:footer="653" w:gutter="0"/>
          <w:cols w:space="720"/>
        </w:sectPr>
      </w:pPr>
    </w:p>
    <w:p w14:paraId="2F73D9B0" w14:textId="77777777" w:rsidR="0029583C" w:rsidRDefault="00B123B8">
      <w:pPr>
        <w:pStyle w:val="Heading8"/>
        <w:spacing w:before="26"/>
      </w:pPr>
      <w:r>
        <w:rPr>
          <w:noProof/>
        </w:rPr>
        <w:drawing>
          <wp:anchor distT="0" distB="0" distL="0" distR="0" simplePos="0" relativeHeight="251577856" behindDoc="0" locked="0" layoutInCell="1" allowOverlap="1" wp14:anchorId="2F73E3D5" wp14:editId="198DE286">
            <wp:simplePos x="0" y="0"/>
            <wp:positionH relativeFrom="page">
              <wp:posOffset>2252447</wp:posOffset>
            </wp:positionH>
            <wp:positionV relativeFrom="paragraph">
              <wp:posOffset>-687841</wp:posOffset>
            </wp:positionV>
            <wp:extent cx="1527555" cy="1079736"/>
            <wp:effectExtent l="0" t="0" r="0" b="0"/>
            <wp:wrapNone/>
            <wp:docPr id="244" name="Image 244" descr="Talk Up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descr="Talk Up logo"/>
                    <pic:cNvPicPr/>
                  </pic:nvPicPr>
                  <pic:blipFill>
                    <a:blip r:embed="rId79" cstate="screen">
                      <a:extLst>
                        <a:ext uri="{28A0092B-C50C-407E-A947-70E740481C1C}">
                          <a14:useLocalDpi xmlns:a14="http://schemas.microsoft.com/office/drawing/2010/main"/>
                        </a:ext>
                      </a:extLst>
                    </a:blip>
                    <a:stretch>
                      <a:fillRect/>
                    </a:stretch>
                  </pic:blipFill>
                  <pic:spPr>
                    <a:xfrm>
                      <a:off x="0" y="0"/>
                      <a:ext cx="1527555" cy="1079736"/>
                    </a:xfrm>
                    <a:prstGeom prst="rect">
                      <a:avLst/>
                    </a:prstGeom>
                  </pic:spPr>
                </pic:pic>
              </a:graphicData>
            </a:graphic>
          </wp:anchor>
        </w:drawing>
      </w:r>
      <w:bookmarkStart w:id="68" w:name="Talk_Up"/>
      <w:bookmarkEnd w:id="68"/>
      <w:r>
        <w:rPr>
          <w:color w:val="005496"/>
        </w:rPr>
        <w:t>Talk</w:t>
      </w:r>
      <w:r>
        <w:rPr>
          <w:color w:val="005496"/>
          <w:spacing w:val="-1"/>
        </w:rPr>
        <w:t xml:space="preserve"> </w:t>
      </w:r>
      <w:r>
        <w:rPr>
          <w:color w:val="005496"/>
          <w:spacing w:val="-5"/>
        </w:rPr>
        <w:t>Up</w:t>
      </w:r>
    </w:p>
    <w:p w14:paraId="2F73D9B1" w14:textId="77777777" w:rsidR="0029583C" w:rsidRDefault="00B123B8">
      <w:pPr>
        <w:pStyle w:val="BodyText"/>
        <w:spacing w:before="226" w:line="278" w:lineRule="auto"/>
        <w:ind w:left="680" w:right="537"/>
      </w:pPr>
      <w:r>
        <w:t>The primary objective of Talk Up is to help</w:t>
      </w:r>
      <w:r>
        <w:rPr>
          <w:spacing w:val="-17"/>
        </w:rPr>
        <w:t xml:space="preserve"> </w:t>
      </w:r>
      <w:r>
        <w:t>Aboriginal</w:t>
      </w:r>
      <w:r>
        <w:rPr>
          <w:spacing w:val="-17"/>
        </w:rPr>
        <w:t xml:space="preserve"> </w:t>
      </w:r>
      <w:r>
        <w:t>and</w:t>
      </w:r>
      <w:r>
        <w:rPr>
          <w:spacing w:val="-16"/>
        </w:rPr>
        <w:t xml:space="preserve"> </w:t>
      </w:r>
      <w:r>
        <w:t>Torres</w:t>
      </w:r>
      <w:r>
        <w:rPr>
          <w:spacing w:val="-17"/>
        </w:rPr>
        <w:t xml:space="preserve"> </w:t>
      </w:r>
      <w:r>
        <w:t>Strait</w:t>
      </w:r>
      <w:r>
        <w:rPr>
          <w:spacing w:val="-14"/>
        </w:rPr>
        <w:t xml:space="preserve"> </w:t>
      </w:r>
      <w:r>
        <w:t>Islander Peoples with disability understand their legal</w:t>
      </w:r>
      <w:r>
        <w:rPr>
          <w:spacing w:val="-3"/>
        </w:rPr>
        <w:t xml:space="preserve"> </w:t>
      </w:r>
      <w:r>
        <w:t>rights</w:t>
      </w:r>
      <w:r>
        <w:rPr>
          <w:spacing w:val="-3"/>
        </w:rPr>
        <w:t xml:space="preserve"> </w:t>
      </w:r>
      <w:r>
        <w:t>and</w:t>
      </w:r>
      <w:r>
        <w:rPr>
          <w:spacing w:val="-3"/>
        </w:rPr>
        <w:t xml:space="preserve"> </w:t>
      </w:r>
      <w:r>
        <w:t>advocate</w:t>
      </w:r>
      <w:r>
        <w:rPr>
          <w:spacing w:val="-3"/>
        </w:rPr>
        <w:t xml:space="preserve"> </w:t>
      </w:r>
      <w:r>
        <w:t>for</w:t>
      </w:r>
      <w:r>
        <w:rPr>
          <w:spacing w:val="-3"/>
        </w:rPr>
        <w:t xml:space="preserve"> </w:t>
      </w:r>
      <w:r>
        <w:t>themselves</w:t>
      </w:r>
    </w:p>
    <w:p w14:paraId="2F73D9B2" w14:textId="77777777" w:rsidR="0029583C" w:rsidRDefault="00B123B8">
      <w:pPr>
        <w:pStyle w:val="BodyText"/>
        <w:spacing w:line="278" w:lineRule="auto"/>
        <w:ind w:left="680"/>
      </w:pPr>
      <w:r>
        <w:t>in</w:t>
      </w:r>
      <w:r>
        <w:rPr>
          <w:spacing w:val="-6"/>
        </w:rPr>
        <w:t xml:space="preserve"> </w:t>
      </w:r>
      <w:r>
        <w:t>legal</w:t>
      </w:r>
      <w:r>
        <w:rPr>
          <w:spacing w:val="-6"/>
        </w:rPr>
        <w:t xml:space="preserve"> </w:t>
      </w:r>
      <w:r>
        <w:t>situations.</w:t>
      </w:r>
      <w:r>
        <w:rPr>
          <w:spacing w:val="-9"/>
        </w:rPr>
        <w:t xml:space="preserve"> </w:t>
      </w:r>
      <w:r>
        <w:t>This</w:t>
      </w:r>
      <w:r>
        <w:rPr>
          <w:spacing w:val="-6"/>
        </w:rPr>
        <w:t xml:space="preserve"> </w:t>
      </w:r>
      <w:r>
        <w:t>is</w:t>
      </w:r>
      <w:r>
        <w:rPr>
          <w:spacing w:val="-6"/>
        </w:rPr>
        <w:t xml:space="preserve"> </w:t>
      </w:r>
      <w:r>
        <w:t>done</w:t>
      </w:r>
      <w:r>
        <w:rPr>
          <w:spacing w:val="-6"/>
        </w:rPr>
        <w:t xml:space="preserve"> </w:t>
      </w:r>
      <w:r>
        <w:t>through</w:t>
      </w:r>
      <w:r>
        <w:rPr>
          <w:spacing w:val="-6"/>
        </w:rPr>
        <w:t xml:space="preserve"> </w:t>
      </w:r>
      <w:r>
        <w:t>the development of educational resources.</w:t>
      </w:r>
    </w:p>
    <w:p w14:paraId="2F73D9B3" w14:textId="77777777" w:rsidR="0029583C" w:rsidRDefault="00B123B8">
      <w:pPr>
        <w:pStyle w:val="BodyText"/>
        <w:spacing w:before="226" w:line="278" w:lineRule="auto"/>
        <w:ind w:left="680" w:right="391"/>
      </w:pPr>
      <w:r>
        <w:t>Funded by the Australian Government Department</w:t>
      </w:r>
      <w:r>
        <w:rPr>
          <w:spacing w:val="-13"/>
        </w:rPr>
        <w:t xml:space="preserve"> </w:t>
      </w:r>
      <w:r>
        <w:t>of</w:t>
      </w:r>
      <w:r>
        <w:rPr>
          <w:spacing w:val="-13"/>
        </w:rPr>
        <w:t xml:space="preserve"> </w:t>
      </w:r>
      <w:r>
        <w:t>Social</w:t>
      </w:r>
      <w:r>
        <w:rPr>
          <w:spacing w:val="-13"/>
        </w:rPr>
        <w:t xml:space="preserve"> </w:t>
      </w:r>
      <w:r>
        <w:t>Services</w:t>
      </w:r>
      <w:r>
        <w:rPr>
          <w:spacing w:val="-13"/>
        </w:rPr>
        <w:t xml:space="preserve"> </w:t>
      </w:r>
      <w:r>
        <w:t>(DSS),</w:t>
      </w:r>
      <w:r>
        <w:rPr>
          <w:spacing w:val="-17"/>
        </w:rPr>
        <w:t xml:space="preserve"> </w:t>
      </w:r>
      <w:r>
        <w:t>Talk Up was a consortium project, delivered in partnership with First Peoples Disability Network (FPDN) and The Australian Centre for Disability Law (ACDL). Talk Up concluded in April 2024.</w:t>
      </w:r>
    </w:p>
    <w:p w14:paraId="2F73D9B4" w14:textId="77777777" w:rsidR="0029583C" w:rsidRDefault="00B123B8">
      <w:pPr>
        <w:pStyle w:val="BodyText"/>
        <w:spacing w:before="225" w:line="278" w:lineRule="auto"/>
        <w:ind w:left="680" w:right="190"/>
      </w:pPr>
      <w:r>
        <w:t>Building</w:t>
      </w:r>
      <w:r>
        <w:rPr>
          <w:spacing w:val="-7"/>
        </w:rPr>
        <w:t xml:space="preserve"> </w:t>
      </w:r>
      <w:r>
        <w:t>on</w:t>
      </w:r>
      <w:r>
        <w:rPr>
          <w:spacing w:val="-7"/>
        </w:rPr>
        <w:t xml:space="preserve"> </w:t>
      </w:r>
      <w:r>
        <w:t>the</w:t>
      </w:r>
      <w:r>
        <w:rPr>
          <w:spacing w:val="-7"/>
        </w:rPr>
        <w:t xml:space="preserve"> </w:t>
      </w:r>
      <w:r>
        <w:t>success</w:t>
      </w:r>
      <w:r>
        <w:rPr>
          <w:spacing w:val="-7"/>
        </w:rPr>
        <w:t xml:space="preserve"> </w:t>
      </w:r>
      <w:r>
        <w:t>of</w:t>
      </w:r>
      <w:r>
        <w:rPr>
          <w:spacing w:val="-7"/>
        </w:rPr>
        <w:t xml:space="preserve"> </w:t>
      </w:r>
      <w:r>
        <w:t>prior</w:t>
      </w:r>
      <w:r>
        <w:rPr>
          <w:spacing w:val="-7"/>
        </w:rPr>
        <w:t xml:space="preserve"> </w:t>
      </w:r>
      <w:r>
        <w:t>consultation sessions delivered in Mount Druitt (2022) and Dubbo/Wellington (2023), the Talk Up Team held its final community consultation session in December 2023 at Jubullum Village, near Tabulam, NSW.</w:t>
      </w:r>
    </w:p>
    <w:p w14:paraId="2F73D9B5" w14:textId="77777777" w:rsidR="0029583C" w:rsidRDefault="00B123B8">
      <w:pPr>
        <w:pStyle w:val="BodyText"/>
        <w:spacing w:before="225" w:line="278" w:lineRule="auto"/>
        <w:ind w:left="680" w:right="470"/>
      </w:pPr>
      <w:r>
        <w:t>During</w:t>
      </w:r>
      <w:r>
        <w:rPr>
          <w:spacing w:val="-14"/>
        </w:rPr>
        <w:t xml:space="preserve"> </w:t>
      </w:r>
      <w:r>
        <w:t>this</w:t>
      </w:r>
      <w:r>
        <w:rPr>
          <w:spacing w:val="-13"/>
        </w:rPr>
        <w:t xml:space="preserve"> </w:t>
      </w:r>
      <w:r>
        <w:t>session,</w:t>
      </w:r>
      <w:r>
        <w:rPr>
          <w:spacing w:val="-13"/>
        </w:rPr>
        <w:t xml:space="preserve"> </w:t>
      </w:r>
      <w:r>
        <w:t>the</w:t>
      </w:r>
      <w:r>
        <w:rPr>
          <w:spacing w:val="-17"/>
        </w:rPr>
        <w:t xml:space="preserve"> </w:t>
      </w:r>
      <w:r>
        <w:t>Talk</w:t>
      </w:r>
      <w:r>
        <w:rPr>
          <w:spacing w:val="-13"/>
        </w:rPr>
        <w:t xml:space="preserve"> </w:t>
      </w:r>
      <w:r>
        <w:t>Up</w:t>
      </w:r>
      <w:r>
        <w:rPr>
          <w:spacing w:val="-17"/>
        </w:rPr>
        <w:t xml:space="preserve"> </w:t>
      </w:r>
      <w:r>
        <w:t>Team</w:t>
      </w:r>
      <w:r>
        <w:rPr>
          <w:spacing w:val="-13"/>
        </w:rPr>
        <w:t xml:space="preserve"> </w:t>
      </w:r>
      <w:r>
        <w:t>had yarns with community members about legal issues affecting them. The Talk Up resources received positive feedback,</w:t>
      </w:r>
      <w:r>
        <w:rPr>
          <w:spacing w:val="40"/>
        </w:rPr>
        <w:t xml:space="preserve"> </w:t>
      </w:r>
      <w:r>
        <w:t>with community members saying these resources had a place in their community and could be useful.</w:t>
      </w:r>
    </w:p>
    <w:p w14:paraId="2F73D9B6" w14:textId="77777777" w:rsidR="0029583C" w:rsidRDefault="00B123B8">
      <w:pPr>
        <w:pStyle w:val="BodyText"/>
        <w:spacing w:before="226" w:line="278" w:lineRule="auto"/>
        <w:ind w:left="680" w:right="247"/>
      </w:pPr>
      <w:r>
        <w:t>PWDA would like to acknowledge our consortium</w:t>
      </w:r>
      <w:r>
        <w:rPr>
          <w:spacing w:val="-9"/>
        </w:rPr>
        <w:t xml:space="preserve"> </w:t>
      </w:r>
      <w:r>
        <w:t>partners,</w:t>
      </w:r>
      <w:r>
        <w:rPr>
          <w:spacing w:val="-9"/>
        </w:rPr>
        <w:t xml:space="preserve"> </w:t>
      </w:r>
      <w:r>
        <w:t>First</w:t>
      </w:r>
      <w:r>
        <w:rPr>
          <w:spacing w:val="-9"/>
        </w:rPr>
        <w:t xml:space="preserve"> </w:t>
      </w:r>
      <w:r>
        <w:t>Peoples</w:t>
      </w:r>
      <w:r>
        <w:rPr>
          <w:spacing w:val="-9"/>
        </w:rPr>
        <w:t xml:space="preserve"> </w:t>
      </w:r>
      <w:r>
        <w:t xml:space="preserve">Disability Network (FPDN) and the Australian Centre for Disability Law (ACDL), for their contributions and commitment to this </w:t>
      </w:r>
      <w:r>
        <w:rPr>
          <w:spacing w:val="-2"/>
        </w:rPr>
        <w:t>project.</w:t>
      </w:r>
    </w:p>
    <w:p w14:paraId="2F73D9B7" w14:textId="77777777" w:rsidR="0029583C" w:rsidRDefault="00B123B8">
      <w:pPr>
        <w:pStyle w:val="Heading8"/>
        <w:spacing w:before="26" w:line="254" w:lineRule="auto"/>
        <w:ind w:left="186" w:right="1237"/>
      </w:pPr>
      <w:r>
        <w:rPr>
          <w:b w:val="0"/>
        </w:rPr>
        <w:br w:type="column"/>
      </w:r>
      <w:bookmarkStart w:id="69" w:name="Australian_Digital_Health_Agency_"/>
      <w:bookmarkEnd w:id="69"/>
      <w:r>
        <w:rPr>
          <w:color w:val="005496"/>
        </w:rPr>
        <w:t>Australian</w:t>
      </w:r>
      <w:r>
        <w:rPr>
          <w:color w:val="005496"/>
          <w:spacing w:val="-30"/>
        </w:rPr>
        <w:t xml:space="preserve"> </w:t>
      </w:r>
      <w:r>
        <w:rPr>
          <w:color w:val="005496"/>
        </w:rPr>
        <w:t>Digital Health Agency</w:t>
      </w:r>
    </w:p>
    <w:p w14:paraId="2F73D9B8" w14:textId="77777777" w:rsidR="0029583C" w:rsidRDefault="00B123B8">
      <w:pPr>
        <w:pStyle w:val="BodyText"/>
        <w:spacing w:before="196" w:line="278" w:lineRule="auto"/>
        <w:ind w:left="186" w:right="902"/>
      </w:pPr>
      <w:r>
        <w:t>This</w:t>
      </w:r>
      <w:r>
        <w:rPr>
          <w:spacing w:val="-6"/>
        </w:rPr>
        <w:t xml:space="preserve"> </w:t>
      </w:r>
      <w:r>
        <w:t>year</w:t>
      </w:r>
      <w:r>
        <w:rPr>
          <w:spacing w:val="-5"/>
        </w:rPr>
        <w:t xml:space="preserve"> </w:t>
      </w:r>
      <w:r>
        <w:t>PWDA</w:t>
      </w:r>
      <w:r>
        <w:rPr>
          <w:spacing w:val="-17"/>
        </w:rPr>
        <w:t xml:space="preserve"> </w:t>
      </w:r>
      <w:r>
        <w:t>continued</w:t>
      </w:r>
      <w:r>
        <w:rPr>
          <w:spacing w:val="-5"/>
        </w:rPr>
        <w:t xml:space="preserve"> </w:t>
      </w:r>
      <w:r>
        <w:t>to</w:t>
      </w:r>
      <w:r>
        <w:rPr>
          <w:spacing w:val="-5"/>
        </w:rPr>
        <w:t xml:space="preserve"> </w:t>
      </w:r>
      <w:r>
        <w:t>work</w:t>
      </w:r>
      <w:r>
        <w:rPr>
          <w:spacing w:val="-5"/>
        </w:rPr>
        <w:t xml:space="preserve"> </w:t>
      </w:r>
      <w:r>
        <w:t>with</w:t>
      </w:r>
      <w:r>
        <w:rPr>
          <w:spacing w:val="-5"/>
        </w:rPr>
        <w:t xml:space="preserve"> </w:t>
      </w:r>
      <w:r>
        <w:t>the Australian Digital Health Agency (ADHA)</w:t>
      </w:r>
    </w:p>
    <w:p w14:paraId="2F73D9B9" w14:textId="77777777" w:rsidR="0029583C" w:rsidRDefault="00B123B8">
      <w:pPr>
        <w:pStyle w:val="BodyText"/>
        <w:spacing w:line="278" w:lineRule="auto"/>
        <w:ind w:left="186" w:right="902"/>
      </w:pPr>
      <w:r>
        <w:t>to improve accessibility and inclusion capabilities across the Agency. PWDA provided advice to enhance accessibility, raise awareness of the services and significantly lift engagement with the ADHA and its offerings by increasing people with disability’s confidence in using the ADHA’s digital health tools. Another focus was to increase the understanding of the needs, barriers,</w:t>
      </w:r>
      <w:r>
        <w:rPr>
          <w:spacing w:val="-5"/>
        </w:rPr>
        <w:t xml:space="preserve"> </w:t>
      </w:r>
      <w:r>
        <w:t>and</w:t>
      </w:r>
      <w:r>
        <w:rPr>
          <w:spacing w:val="-5"/>
        </w:rPr>
        <w:t xml:space="preserve"> </w:t>
      </w:r>
      <w:r>
        <w:t>enablers</w:t>
      </w:r>
      <w:r>
        <w:rPr>
          <w:spacing w:val="-5"/>
        </w:rPr>
        <w:t xml:space="preserve"> </w:t>
      </w:r>
      <w:r>
        <w:t>in</w:t>
      </w:r>
      <w:r>
        <w:rPr>
          <w:spacing w:val="-5"/>
        </w:rPr>
        <w:t xml:space="preserve"> </w:t>
      </w:r>
      <w:r>
        <w:t>the</w:t>
      </w:r>
      <w:r>
        <w:rPr>
          <w:spacing w:val="-5"/>
        </w:rPr>
        <w:t xml:space="preserve"> </w:t>
      </w:r>
      <w:r>
        <w:t>design</w:t>
      </w:r>
      <w:r>
        <w:rPr>
          <w:spacing w:val="-5"/>
        </w:rPr>
        <w:t xml:space="preserve"> </w:t>
      </w:r>
      <w:r>
        <w:t>and</w:t>
      </w:r>
      <w:r>
        <w:rPr>
          <w:spacing w:val="-5"/>
        </w:rPr>
        <w:t xml:space="preserve"> </w:t>
      </w:r>
      <w:r>
        <w:t>use of the Agency’s digital health technologies.</w:t>
      </w:r>
    </w:p>
    <w:p w14:paraId="2F73D9BA" w14:textId="77777777" w:rsidR="0029583C" w:rsidRDefault="00B123B8">
      <w:pPr>
        <w:pStyle w:val="BodyText"/>
        <w:spacing w:before="224" w:line="278" w:lineRule="auto"/>
        <w:ind w:left="186" w:right="1179"/>
      </w:pPr>
      <w:r>
        <w:t>Through</w:t>
      </w:r>
      <w:r>
        <w:rPr>
          <w:spacing w:val="-13"/>
        </w:rPr>
        <w:t xml:space="preserve"> </w:t>
      </w:r>
      <w:r>
        <w:t>consultations</w:t>
      </w:r>
      <w:r>
        <w:rPr>
          <w:spacing w:val="-13"/>
        </w:rPr>
        <w:t xml:space="preserve"> </w:t>
      </w:r>
      <w:r>
        <w:t>with</w:t>
      </w:r>
      <w:r>
        <w:rPr>
          <w:spacing w:val="-13"/>
        </w:rPr>
        <w:t xml:space="preserve"> </w:t>
      </w:r>
      <w:r>
        <w:t>our</w:t>
      </w:r>
      <w:r>
        <w:rPr>
          <w:spacing w:val="-13"/>
        </w:rPr>
        <w:t xml:space="preserve"> </w:t>
      </w:r>
      <w:r>
        <w:t>community, PWDA developed a range of accessible resources for the ADHA, including Easy Read information sheets. We look forward to continuing our work with the ADHA</w:t>
      </w:r>
    </w:p>
    <w:p w14:paraId="2F73D9BB" w14:textId="77777777" w:rsidR="0029583C" w:rsidRDefault="00B123B8">
      <w:pPr>
        <w:pStyle w:val="BodyText"/>
        <w:spacing w:line="278" w:lineRule="auto"/>
        <w:ind w:left="186" w:right="1237"/>
      </w:pPr>
      <w:r>
        <w:rPr>
          <w:noProof/>
        </w:rPr>
        <w:drawing>
          <wp:anchor distT="0" distB="0" distL="0" distR="0" simplePos="0" relativeHeight="251578880" behindDoc="0" locked="0" layoutInCell="1" allowOverlap="1" wp14:anchorId="2F73E3D7" wp14:editId="7337FB2E">
            <wp:simplePos x="0" y="0"/>
            <wp:positionH relativeFrom="page">
              <wp:posOffset>5216778</wp:posOffset>
            </wp:positionH>
            <wp:positionV relativeFrom="paragraph">
              <wp:posOffset>679616</wp:posOffset>
            </wp:positionV>
            <wp:extent cx="1740636" cy="2465180"/>
            <wp:effectExtent l="0" t="0" r="0" b="0"/>
            <wp:wrapNone/>
            <wp:docPr id="245" name="Image 245" descr="Cover of ADHA Easy Read resource for My Health Recor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descr="Cover of ADHA Easy Read resource for My Health Record"/>
                    <pic:cNvPicPr/>
                  </pic:nvPicPr>
                  <pic:blipFill>
                    <a:blip r:embed="rId80" cstate="screen">
                      <a:extLst>
                        <a:ext uri="{28A0092B-C50C-407E-A947-70E740481C1C}">
                          <a14:useLocalDpi xmlns:a14="http://schemas.microsoft.com/office/drawing/2010/main"/>
                        </a:ext>
                      </a:extLst>
                    </a:blip>
                    <a:stretch>
                      <a:fillRect/>
                    </a:stretch>
                  </pic:blipFill>
                  <pic:spPr>
                    <a:xfrm>
                      <a:off x="0" y="0"/>
                      <a:ext cx="1740636" cy="2465180"/>
                    </a:xfrm>
                    <a:prstGeom prst="rect">
                      <a:avLst/>
                    </a:prstGeom>
                  </pic:spPr>
                </pic:pic>
              </a:graphicData>
            </a:graphic>
          </wp:anchor>
        </w:drawing>
      </w:r>
      <w:r>
        <w:t>and</w:t>
      </w:r>
      <w:r>
        <w:rPr>
          <w:spacing w:val="-6"/>
        </w:rPr>
        <w:t xml:space="preserve"> </w:t>
      </w:r>
      <w:r>
        <w:t>making</w:t>
      </w:r>
      <w:r>
        <w:rPr>
          <w:spacing w:val="-6"/>
        </w:rPr>
        <w:t xml:space="preserve"> </w:t>
      </w:r>
      <w:r>
        <w:t>a</w:t>
      </w:r>
      <w:r>
        <w:rPr>
          <w:spacing w:val="-6"/>
        </w:rPr>
        <w:t xml:space="preserve"> </w:t>
      </w:r>
      <w:r>
        <w:t>positive</w:t>
      </w:r>
      <w:r>
        <w:rPr>
          <w:spacing w:val="-6"/>
        </w:rPr>
        <w:t xml:space="preserve"> </w:t>
      </w:r>
      <w:r>
        <w:t>impact</w:t>
      </w:r>
      <w:r>
        <w:rPr>
          <w:spacing w:val="-6"/>
        </w:rPr>
        <w:t xml:space="preserve"> </w:t>
      </w:r>
      <w:r>
        <w:t>on</w:t>
      </w:r>
      <w:r>
        <w:rPr>
          <w:spacing w:val="-6"/>
        </w:rPr>
        <w:t xml:space="preserve"> </w:t>
      </w:r>
      <w:r>
        <w:t xml:space="preserve">people with disability’s access to digital health </w:t>
      </w:r>
      <w:r>
        <w:rPr>
          <w:spacing w:val="-2"/>
        </w:rPr>
        <w:t>technologies.</w:t>
      </w:r>
    </w:p>
    <w:p w14:paraId="2F73D9BC" w14:textId="77777777" w:rsidR="0029583C" w:rsidRDefault="0029583C">
      <w:pPr>
        <w:spacing w:line="278" w:lineRule="auto"/>
        <w:sectPr w:rsidR="0029583C">
          <w:type w:val="continuous"/>
          <w:pgSz w:w="11910" w:h="16840"/>
          <w:pgMar w:top="1400" w:right="0" w:bottom="280" w:left="340" w:header="0" w:footer="653" w:gutter="0"/>
          <w:cols w:num="2" w:space="720" w:equalWidth="0">
            <w:col w:w="5613" w:space="40"/>
            <w:col w:w="5917"/>
          </w:cols>
        </w:sectPr>
      </w:pPr>
    </w:p>
    <w:p w14:paraId="2F73D9BD" w14:textId="77777777" w:rsidR="0029583C" w:rsidRDefault="0029583C">
      <w:pPr>
        <w:pStyle w:val="BodyText"/>
        <w:rPr>
          <w:sz w:val="20"/>
        </w:rPr>
      </w:pPr>
    </w:p>
    <w:p w14:paraId="2F73D9BE" w14:textId="77777777" w:rsidR="0029583C" w:rsidRDefault="0029583C">
      <w:pPr>
        <w:pStyle w:val="BodyText"/>
        <w:rPr>
          <w:sz w:val="20"/>
        </w:rPr>
      </w:pPr>
    </w:p>
    <w:p w14:paraId="2F73D9BF" w14:textId="77777777" w:rsidR="0029583C" w:rsidRDefault="0029583C">
      <w:pPr>
        <w:pStyle w:val="BodyText"/>
        <w:rPr>
          <w:sz w:val="20"/>
        </w:rPr>
      </w:pPr>
    </w:p>
    <w:p w14:paraId="2F73D9C0" w14:textId="77777777" w:rsidR="0029583C" w:rsidRDefault="0029583C">
      <w:pPr>
        <w:pStyle w:val="BodyText"/>
        <w:rPr>
          <w:sz w:val="20"/>
        </w:rPr>
      </w:pPr>
    </w:p>
    <w:p w14:paraId="2F73D9C1" w14:textId="77777777" w:rsidR="0029583C" w:rsidRDefault="0029583C">
      <w:pPr>
        <w:pStyle w:val="BodyText"/>
        <w:spacing w:before="171"/>
        <w:rPr>
          <w:sz w:val="20"/>
        </w:rPr>
      </w:pPr>
    </w:p>
    <w:p w14:paraId="2F73D9C2" w14:textId="77777777" w:rsidR="0029583C" w:rsidRDefault="0029583C">
      <w:pPr>
        <w:rPr>
          <w:sz w:val="20"/>
        </w:rPr>
        <w:sectPr w:rsidR="0029583C">
          <w:pgSz w:w="11910" w:h="16840"/>
          <w:pgMar w:top="1920" w:right="0" w:bottom="820" w:left="340" w:header="0" w:footer="636" w:gutter="0"/>
          <w:cols w:space="720"/>
        </w:sectPr>
      </w:pPr>
    </w:p>
    <w:p w14:paraId="2F73D9C3" w14:textId="77777777" w:rsidR="0029583C" w:rsidRDefault="00B123B8">
      <w:pPr>
        <w:pStyle w:val="Heading6"/>
        <w:spacing w:before="55"/>
      </w:pPr>
      <w:bookmarkStart w:id="70" w:name="Training"/>
      <w:bookmarkEnd w:id="70"/>
      <w:r>
        <w:rPr>
          <w:color w:val="00884F"/>
          <w:spacing w:val="-2"/>
        </w:rPr>
        <w:t>Training</w:t>
      </w:r>
    </w:p>
    <w:p w14:paraId="2F73D9C4" w14:textId="77777777" w:rsidR="0029583C" w:rsidRDefault="00B123B8">
      <w:pPr>
        <w:spacing w:before="460" w:line="273" w:lineRule="auto"/>
        <w:ind w:left="680" w:right="959"/>
        <w:rPr>
          <w:b/>
          <w:sz w:val="32"/>
        </w:rPr>
      </w:pPr>
      <w:r>
        <w:rPr>
          <w:b/>
          <w:sz w:val="32"/>
        </w:rPr>
        <w:t>47</w:t>
      </w:r>
      <w:r>
        <w:rPr>
          <w:b/>
          <w:spacing w:val="-13"/>
          <w:sz w:val="32"/>
        </w:rPr>
        <w:t xml:space="preserve"> </w:t>
      </w:r>
      <w:r>
        <w:rPr>
          <w:b/>
          <w:sz w:val="32"/>
        </w:rPr>
        <w:t>sessions</w:t>
      </w:r>
      <w:r>
        <w:rPr>
          <w:b/>
          <w:spacing w:val="-13"/>
          <w:sz w:val="32"/>
        </w:rPr>
        <w:t xml:space="preserve"> </w:t>
      </w:r>
      <w:r>
        <w:rPr>
          <w:b/>
          <w:sz w:val="32"/>
        </w:rPr>
        <w:t>delivered</w:t>
      </w:r>
      <w:r>
        <w:rPr>
          <w:b/>
          <w:spacing w:val="-13"/>
          <w:sz w:val="32"/>
        </w:rPr>
        <w:t xml:space="preserve"> </w:t>
      </w:r>
      <w:r>
        <w:rPr>
          <w:b/>
          <w:sz w:val="32"/>
        </w:rPr>
        <w:t>to over 1,800 people.</w:t>
      </w:r>
    </w:p>
    <w:p w14:paraId="2F73D9C5" w14:textId="77777777" w:rsidR="0029583C" w:rsidRDefault="00B123B8">
      <w:pPr>
        <w:pStyle w:val="BodyText"/>
        <w:spacing w:before="302" w:line="266" w:lineRule="auto"/>
        <w:ind w:left="680"/>
      </w:pPr>
      <w:r>
        <w:t>All PWDA trainers are people with lived experience of disability. Over the past 12 months,</w:t>
      </w:r>
      <w:r>
        <w:rPr>
          <w:spacing w:val="-9"/>
        </w:rPr>
        <w:t xml:space="preserve"> </w:t>
      </w:r>
      <w:r>
        <w:t>we</w:t>
      </w:r>
      <w:r>
        <w:rPr>
          <w:spacing w:val="-7"/>
        </w:rPr>
        <w:t xml:space="preserve"> </w:t>
      </w:r>
      <w:r>
        <w:t>saw</w:t>
      </w:r>
      <w:r>
        <w:rPr>
          <w:spacing w:val="-7"/>
        </w:rPr>
        <w:t xml:space="preserve"> </w:t>
      </w:r>
      <w:r>
        <w:t>demand</w:t>
      </w:r>
      <w:r>
        <w:rPr>
          <w:spacing w:val="-7"/>
        </w:rPr>
        <w:t xml:space="preserve"> </w:t>
      </w:r>
      <w:r>
        <w:t>for</w:t>
      </w:r>
      <w:r>
        <w:rPr>
          <w:spacing w:val="-7"/>
        </w:rPr>
        <w:t xml:space="preserve"> </w:t>
      </w:r>
      <w:r>
        <w:t>PWDA</w:t>
      </w:r>
      <w:r>
        <w:rPr>
          <w:spacing w:val="-17"/>
        </w:rPr>
        <w:t xml:space="preserve"> </w:t>
      </w:r>
      <w:r>
        <w:t>training continue to grow and come from a wide range of stakeholders. While PWDA's Disability Confidence training remains a popular choice for many organisations,</w:t>
      </w:r>
    </w:p>
    <w:p w14:paraId="2F73D9C6" w14:textId="77777777" w:rsidR="0029583C" w:rsidRDefault="00B123B8">
      <w:pPr>
        <w:pStyle w:val="BodyText"/>
        <w:spacing w:line="266" w:lineRule="auto"/>
        <w:ind w:left="680" w:right="385"/>
        <w:jc w:val="both"/>
      </w:pPr>
      <w:r>
        <w:t>we</w:t>
      </w:r>
      <w:r>
        <w:rPr>
          <w:spacing w:val="-8"/>
        </w:rPr>
        <w:t xml:space="preserve"> </w:t>
      </w:r>
      <w:r>
        <w:t>continue</w:t>
      </w:r>
      <w:r>
        <w:rPr>
          <w:spacing w:val="-8"/>
        </w:rPr>
        <w:t xml:space="preserve"> </w:t>
      </w:r>
      <w:r>
        <w:t>to</w:t>
      </w:r>
      <w:r>
        <w:rPr>
          <w:spacing w:val="-8"/>
        </w:rPr>
        <w:t xml:space="preserve"> </w:t>
      </w:r>
      <w:r>
        <w:t>experience</w:t>
      </w:r>
      <w:r>
        <w:rPr>
          <w:spacing w:val="-8"/>
        </w:rPr>
        <w:t xml:space="preserve"> </w:t>
      </w:r>
      <w:r>
        <w:t>an</w:t>
      </w:r>
      <w:r>
        <w:rPr>
          <w:spacing w:val="-8"/>
        </w:rPr>
        <w:t xml:space="preserve"> </w:t>
      </w:r>
      <w:r>
        <w:t>increasing number of requests for PWDA</w:t>
      </w:r>
      <w:r>
        <w:rPr>
          <w:spacing w:val="-12"/>
        </w:rPr>
        <w:t xml:space="preserve"> </w:t>
      </w:r>
      <w:r>
        <w:t>to deliver customised training sessions tailored</w:t>
      </w:r>
    </w:p>
    <w:p w14:paraId="2F73D9C7" w14:textId="77777777" w:rsidR="0029583C" w:rsidRDefault="00B123B8">
      <w:pPr>
        <w:pStyle w:val="BodyText"/>
        <w:spacing w:line="275" w:lineRule="exact"/>
        <w:ind w:left="680"/>
        <w:jc w:val="both"/>
      </w:pPr>
      <w:r>
        <w:t>to</w:t>
      </w:r>
      <w:r>
        <w:rPr>
          <w:spacing w:val="-1"/>
        </w:rPr>
        <w:t xml:space="preserve"> </w:t>
      </w:r>
      <w:r>
        <w:t>specific</w:t>
      </w:r>
      <w:r>
        <w:rPr>
          <w:spacing w:val="-1"/>
        </w:rPr>
        <w:t xml:space="preserve"> </w:t>
      </w:r>
      <w:r>
        <w:t>challenges and</w:t>
      </w:r>
      <w:r>
        <w:rPr>
          <w:spacing w:val="-1"/>
        </w:rPr>
        <w:t xml:space="preserve"> </w:t>
      </w:r>
      <w:r>
        <w:t xml:space="preserve">needs </w:t>
      </w:r>
      <w:r>
        <w:rPr>
          <w:spacing w:val="-5"/>
        </w:rPr>
        <w:t>of</w:t>
      </w:r>
    </w:p>
    <w:p w14:paraId="2F73D9C8" w14:textId="77777777" w:rsidR="0029583C" w:rsidRDefault="00B123B8">
      <w:pPr>
        <w:pStyle w:val="BodyText"/>
        <w:spacing w:before="28"/>
        <w:ind w:left="680"/>
      </w:pPr>
      <w:r>
        <w:rPr>
          <w:spacing w:val="-2"/>
        </w:rPr>
        <w:t>organisations.</w:t>
      </w:r>
    </w:p>
    <w:p w14:paraId="2F73D9C9" w14:textId="77777777" w:rsidR="0029583C" w:rsidRDefault="00B123B8">
      <w:pPr>
        <w:pStyle w:val="BodyText"/>
        <w:spacing w:before="257" w:line="266" w:lineRule="auto"/>
        <w:ind w:left="680" w:right="157"/>
      </w:pPr>
      <w:r>
        <w:t>A key focus for the PWDA</w:t>
      </w:r>
      <w:r>
        <w:rPr>
          <w:spacing w:val="-5"/>
        </w:rPr>
        <w:t xml:space="preserve"> </w:t>
      </w:r>
      <w:r>
        <w:t>Training Team this year was updating the suite of PWDA training materials available. This included updating existing content to ensure we remain</w:t>
      </w:r>
      <w:r>
        <w:rPr>
          <w:spacing w:val="-7"/>
        </w:rPr>
        <w:t xml:space="preserve"> </w:t>
      </w:r>
      <w:r>
        <w:t>current,</w:t>
      </w:r>
      <w:r>
        <w:rPr>
          <w:spacing w:val="-7"/>
        </w:rPr>
        <w:t xml:space="preserve"> </w:t>
      </w:r>
      <w:r>
        <w:t>relevant</w:t>
      </w:r>
      <w:r>
        <w:rPr>
          <w:spacing w:val="-7"/>
        </w:rPr>
        <w:t xml:space="preserve"> </w:t>
      </w:r>
      <w:r>
        <w:t>and</w:t>
      </w:r>
      <w:r>
        <w:rPr>
          <w:spacing w:val="-7"/>
        </w:rPr>
        <w:t xml:space="preserve"> </w:t>
      </w:r>
      <w:r>
        <w:t>of</w:t>
      </w:r>
      <w:r>
        <w:rPr>
          <w:spacing w:val="-7"/>
        </w:rPr>
        <w:t xml:space="preserve"> </w:t>
      </w:r>
      <w:r>
        <w:t>the</w:t>
      </w:r>
      <w:r>
        <w:rPr>
          <w:spacing w:val="-7"/>
        </w:rPr>
        <w:t xml:space="preserve"> </w:t>
      </w:r>
      <w:r>
        <w:t>highest quality while also developing new training materials and programs. In response to changing preferences of clients and the COVID-19 pandemic, we have continued to expand our eLearning offerings. Our clients and stakeholders also continue</w:t>
      </w:r>
    </w:p>
    <w:p w14:paraId="2F73D9CA" w14:textId="77777777" w:rsidR="0029583C" w:rsidRDefault="00B123B8">
      <w:pPr>
        <w:pStyle w:val="BodyText"/>
        <w:spacing w:line="266" w:lineRule="auto"/>
        <w:ind w:left="680" w:right="74"/>
      </w:pPr>
      <w:r>
        <w:t>to appreciate and request face-to-face sessions,</w:t>
      </w:r>
      <w:r>
        <w:rPr>
          <w:spacing w:val="-8"/>
        </w:rPr>
        <w:t xml:space="preserve"> </w:t>
      </w:r>
      <w:r>
        <w:t>resulting</w:t>
      </w:r>
      <w:r>
        <w:rPr>
          <w:spacing w:val="-8"/>
        </w:rPr>
        <w:t xml:space="preserve"> </w:t>
      </w:r>
      <w:r>
        <w:t>in</w:t>
      </w:r>
      <w:r>
        <w:rPr>
          <w:spacing w:val="-8"/>
        </w:rPr>
        <w:t xml:space="preserve"> </w:t>
      </w:r>
      <w:r>
        <w:t>our</w:t>
      </w:r>
      <w:r>
        <w:rPr>
          <w:spacing w:val="-8"/>
        </w:rPr>
        <w:t xml:space="preserve"> </w:t>
      </w:r>
      <w:r>
        <w:t>lived</w:t>
      </w:r>
      <w:r>
        <w:rPr>
          <w:spacing w:val="-8"/>
        </w:rPr>
        <w:t xml:space="preserve"> </w:t>
      </w:r>
      <w:r>
        <w:t xml:space="preserve">experience trainers delivering sessions across the </w:t>
      </w:r>
      <w:r>
        <w:rPr>
          <w:spacing w:val="-2"/>
        </w:rPr>
        <w:t>country.</w:t>
      </w:r>
    </w:p>
    <w:p w14:paraId="2F73D9CB" w14:textId="77777777" w:rsidR="0029583C" w:rsidRDefault="00B123B8">
      <w:pPr>
        <w:pStyle w:val="BodyText"/>
        <w:spacing w:before="221" w:line="266" w:lineRule="auto"/>
        <w:ind w:left="680"/>
      </w:pPr>
      <w:r>
        <w:t>We also commenced the development of our</w:t>
      </w:r>
      <w:r>
        <w:rPr>
          <w:spacing w:val="-8"/>
        </w:rPr>
        <w:t xml:space="preserve"> </w:t>
      </w:r>
      <w:r>
        <w:t>Learning</w:t>
      </w:r>
      <w:r>
        <w:rPr>
          <w:spacing w:val="-8"/>
        </w:rPr>
        <w:t xml:space="preserve"> </w:t>
      </w:r>
      <w:r>
        <w:t>Management</w:t>
      </w:r>
      <w:r>
        <w:rPr>
          <w:spacing w:val="-8"/>
        </w:rPr>
        <w:t xml:space="preserve"> </w:t>
      </w:r>
      <w:r>
        <w:t>System</w:t>
      </w:r>
      <w:r>
        <w:rPr>
          <w:spacing w:val="-8"/>
        </w:rPr>
        <w:t xml:space="preserve"> </w:t>
      </w:r>
      <w:r>
        <w:t>(LMS)</w:t>
      </w:r>
      <w:r>
        <w:rPr>
          <w:spacing w:val="-8"/>
        </w:rPr>
        <w:t xml:space="preserve"> </w:t>
      </w:r>
      <w:r>
        <w:t>to assist with the expansion of our eLearning courses. Having our own LMS will ensure</w:t>
      </w:r>
    </w:p>
    <w:p w14:paraId="2F73D9CC" w14:textId="77777777" w:rsidR="0029583C" w:rsidRDefault="00B123B8">
      <w:pPr>
        <w:pStyle w:val="BodyText"/>
        <w:spacing w:before="92" w:line="266" w:lineRule="auto"/>
        <w:ind w:left="449" w:right="1054"/>
      </w:pPr>
      <w:r>
        <w:br w:type="column"/>
      </w:r>
      <w:r>
        <w:t>we can meet the growing demand from</w:t>
      </w:r>
      <w:r>
        <w:rPr>
          <w:spacing w:val="40"/>
        </w:rPr>
        <w:t xml:space="preserve"> </w:t>
      </w:r>
      <w:r>
        <w:t>both</w:t>
      </w:r>
      <w:r>
        <w:rPr>
          <w:spacing w:val="-7"/>
        </w:rPr>
        <w:t xml:space="preserve"> </w:t>
      </w:r>
      <w:r>
        <w:t>organisations</w:t>
      </w:r>
      <w:r>
        <w:rPr>
          <w:spacing w:val="-7"/>
        </w:rPr>
        <w:t xml:space="preserve"> </w:t>
      </w:r>
      <w:r>
        <w:t>and</w:t>
      </w:r>
      <w:r>
        <w:rPr>
          <w:spacing w:val="-7"/>
        </w:rPr>
        <w:t xml:space="preserve"> </w:t>
      </w:r>
      <w:r>
        <w:t>individuals</w:t>
      </w:r>
      <w:r>
        <w:rPr>
          <w:spacing w:val="-7"/>
        </w:rPr>
        <w:t xml:space="preserve"> </w:t>
      </w:r>
      <w:r>
        <w:t>who</w:t>
      </w:r>
      <w:r>
        <w:rPr>
          <w:spacing w:val="-7"/>
        </w:rPr>
        <w:t xml:space="preserve"> </w:t>
      </w:r>
      <w:r>
        <w:t>wish to access PWDA workshops and training courses on demand.</w:t>
      </w:r>
    </w:p>
    <w:p w14:paraId="2F73D9CD" w14:textId="77777777" w:rsidR="0029583C" w:rsidRDefault="00B123B8">
      <w:pPr>
        <w:pStyle w:val="BodyText"/>
        <w:spacing w:before="226" w:line="266" w:lineRule="auto"/>
        <w:ind w:left="449" w:right="1276"/>
      </w:pPr>
      <w:r>
        <w:t>This year, PWDA delivered training to organisations</w:t>
      </w:r>
      <w:r>
        <w:rPr>
          <w:spacing w:val="-8"/>
        </w:rPr>
        <w:t xml:space="preserve"> </w:t>
      </w:r>
      <w:r>
        <w:t>including</w:t>
      </w:r>
      <w:r>
        <w:rPr>
          <w:spacing w:val="-8"/>
        </w:rPr>
        <w:t xml:space="preserve"> </w:t>
      </w:r>
      <w:r>
        <w:t>large</w:t>
      </w:r>
      <w:r>
        <w:rPr>
          <w:spacing w:val="-8"/>
        </w:rPr>
        <w:t xml:space="preserve"> </w:t>
      </w:r>
      <w:r>
        <w:t>government departments (such as the Australian Government’s Department of Social Services and Department of Finance), local</w:t>
      </w:r>
      <w:r>
        <w:rPr>
          <w:spacing w:val="-7"/>
        </w:rPr>
        <w:t xml:space="preserve"> </w:t>
      </w:r>
      <w:r>
        <w:t>councils</w:t>
      </w:r>
      <w:r>
        <w:rPr>
          <w:spacing w:val="-7"/>
        </w:rPr>
        <w:t xml:space="preserve"> </w:t>
      </w:r>
      <w:r>
        <w:t>(with</w:t>
      </w:r>
      <w:r>
        <w:rPr>
          <w:spacing w:val="-7"/>
        </w:rPr>
        <w:t xml:space="preserve"> </w:t>
      </w:r>
      <w:r>
        <w:t>growing</w:t>
      </w:r>
      <w:r>
        <w:rPr>
          <w:spacing w:val="-7"/>
        </w:rPr>
        <w:t xml:space="preserve"> </w:t>
      </w:r>
      <w:r>
        <w:t>demand</w:t>
      </w:r>
      <w:r>
        <w:rPr>
          <w:spacing w:val="-7"/>
        </w:rPr>
        <w:t xml:space="preserve"> </w:t>
      </w:r>
      <w:r>
        <w:t>from rural and regional areas), community organisations, service providers and individual businesses.</w:t>
      </w:r>
    </w:p>
    <w:p w14:paraId="2F73D9CE" w14:textId="77777777" w:rsidR="0029583C" w:rsidRDefault="00B123B8">
      <w:pPr>
        <w:pStyle w:val="BodyText"/>
        <w:spacing w:before="224" w:line="266" w:lineRule="auto"/>
        <w:ind w:left="449" w:right="1276"/>
      </w:pPr>
      <w:r>
        <w:t>Recognised</w:t>
      </w:r>
      <w:r>
        <w:rPr>
          <w:spacing w:val="-6"/>
        </w:rPr>
        <w:t xml:space="preserve"> </w:t>
      </w:r>
      <w:r>
        <w:t>for</w:t>
      </w:r>
      <w:r>
        <w:rPr>
          <w:spacing w:val="-6"/>
        </w:rPr>
        <w:t xml:space="preserve"> </w:t>
      </w:r>
      <w:r>
        <w:t>our</w:t>
      </w:r>
      <w:r>
        <w:rPr>
          <w:spacing w:val="-6"/>
        </w:rPr>
        <w:t xml:space="preserve"> </w:t>
      </w:r>
      <w:r>
        <w:t>expertise</w:t>
      </w:r>
      <w:r>
        <w:rPr>
          <w:spacing w:val="-6"/>
        </w:rPr>
        <w:t xml:space="preserve"> </w:t>
      </w:r>
      <w:r>
        <w:t>we</w:t>
      </w:r>
      <w:r>
        <w:rPr>
          <w:spacing w:val="-6"/>
        </w:rPr>
        <w:t xml:space="preserve"> </w:t>
      </w:r>
      <w:r>
        <w:t>also</w:t>
      </w:r>
      <w:r>
        <w:rPr>
          <w:spacing w:val="-6"/>
        </w:rPr>
        <w:t xml:space="preserve"> </w:t>
      </w:r>
      <w:r>
        <w:t>saw an increase in enquiries and requests</w:t>
      </w:r>
    </w:p>
    <w:p w14:paraId="2F73D9CF" w14:textId="77777777" w:rsidR="0029583C" w:rsidRDefault="00B123B8">
      <w:pPr>
        <w:pStyle w:val="BodyText"/>
        <w:spacing w:line="266" w:lineRule="auto"/>
        <w:ind w:left="449" w:right="1334"/>
      </w:pPr>
      <w:r>
        <w:t>for advice and support. This saw PWDA expand our products and service offering including</w:t>
      </w:r>
      <w:r>
        <w:rPr>
          <w:spacing w:val="-6"/>
        </w:rPr>
        <w:t xml:space="preserve"> </w:t>
      </w:r>
      <w:r>
        <w:t>Disability</w:t>
      </w:r>
      <w:r>
        <w:rPr>
          <w:spacing w:val="-6"/>
        </w:rPr>
        <w:t xml:space="preserve"> </w:t>
      </w:r>
      <w:r>
        <w:t>Inclusion</w:t>
      </w:r>
      <w:r>
        <w:rPr>
          <w:spacing w:val="-17"/>
        </w:rPr>
        <w:t xml:space="preserve"> </w:t>
      </w:r>
      <w:r>
        <w:t>Action</w:t>
      </w:r>
      <w:r>
        <w:rPr>
          <w:spacing w:val="-5"/>
        </w:rPr>
        <w:t xml:space="preserve"> </w:t>
      </w:r>
      <w:r>
        <w:t>Plans (DIAPs) and saw our team join a range</w:t>
      </w:r>
      <w:r>
        <w:rPr>
          <w:spacing w:val="40"/>
        </w:rPr>
        <w:t xml:space="preserve"> </w:t>
      </w:r>
      <w:r>
        <w:t>of Reference Groups, Advisory Bodies and Industry Committees, and deliver presentations</w:t>
      </w:r>
      <w:r>
        <w:rPr>
          <w:spacing w:val="-9"/>
        </w:rPr>
        <w:t xml:space="preserve"> </w:t>
      </w:r>
      <w:r>
        <w:t>at</w:t>
      </w:r>
      <w:r>
        <w:rPr>
          <w:spacing w:val="-9"/>
        </w:rPr>
        <w:t xml:space="preserve"> </w:t>
      </w:r>
      <w:r>
        <w:t>several</w:t>
      </w:r>
      <w:r>
        <w:rPr>
          <w:spacing w:val="-9"/>
        </w:rPr>
        <w:t xml:space="preserve"> </w:t>
      </w:r>
      <w:r>
        <w:t>conferences</w:t>
      </w:r>
      <w:r>
        <w:rPr>
          <w:spacing w:val="-9"/>
        </w:rPr>
        <w:t xml:space="preserve"> </w:t>
      </w:r>
      <w:r>
        <w:t>and summits.</w:t>
      </w:r>
      <w:r>
        <w:rPr>
          <w:spacing w:val="-4"/>
        </w:rPr>
        <w:t xml:space="preserve"> </w:t>
      </w:r>
      <w:r>
        <w:t>Central</w:t>
      </w:r>
      <w:r>
        <w:rPr>
          <w:spacing w:val="-4"/>
        </w:rPr>
        <w:t xml:space="preserve"> </w:t>
      </w:r>
      <w:r>
        <w:t>to</w:t>
      </w:r>
      <w:r>
        <w:rPr>
          <w:spacing w:val="-4"/>
        </w:rPr>
        <w:t xml:space="preserve"> </w:t>
      </w:r>
      <w:r>
        <w:t>the</w:t>
      </w:r>
      <w:r>
        <w:rPr>
          <w:spacing w:val="-4"/>
        </w:rPr>
        <w:t xml:space="preserve"> </w:t>
      </w:r>
      <w:r>
        <w:t>development</w:t>
      </w:r>
      <w:r>
        <w:rPr>
          <w:spacing w:val="-4"/>
        </w:rPr>
        <w:t xml:space="preserve"> </w:t>
      </w:r>
      <w:r>
        <w:t>and delivery of our content are people with lived</w:t>
      </w:r>
      <w:r>
        <w:rPr>
          <w:spacing w:val="-6"/>
        </w:rPr>
        <w:t xml:space="preserve"> </w:t>
      </w:r>
      <w:r>
        <w:t>experience.</w:t>
      </w:r>
      <w:r>
        <w:rPr>
          <w:spacing w:val="-6"/>
        </w:rPr>
        <w:t xml:space="preserve"> </w:t>
      </w:r>
      <w:r>
        <w:t>We</w:t>
      </w:r>
      <w:r>
        <w:rPr>
          <w:spacing w:val="-6"/>
        </w:rPr>
        <w:t xml:space="preserve"> </w:t>
      </w:r>
      <w:r>
        <w:t>thank</w:t>
      </w:r>
      <w:r>
        <w:rPr>
          <w:spacing w:val="-6"/>
        </w:rPr>
        <w:t xml:space="preserve"> </w:t>
      </w:r>
      <w:r>
        <w:t>all</w:t>
      </w:r>
      <w:r>
        <w:rPr>
          <w:spacing w:val="-6"/>
        </w:rPr>
        <w:t xml:space="preserve"> </w:t>
      </w:r>
      <w:r>
        <w:t>our</w:t>
      </w:r>
      <w:r>
        <w:rPr>
          <w:spacing w:val="-6"/>
        </w:rPr>
        <w:t xml:space="preserve"> </w:t>
      </w:r>
      <w:r>
        <w:t>PWDA</w:t>
      </w:r>
    </w:p>
    <w:p w14:paraId="2F73D9D0" w14:textId="77777777" w:rsidR="0029583C" w:rsidRDefault="00B123B8">
      <w:pPr>
        <w:pStyle w:val="BodyText"/>
        <w:spacing w:line="273" w:lineRule="exact"/>
        <w:ind w:left="449"/>
      </w:pPr>
      <w:r>
        <w:t>trainers,</w:t>
      </w:r>
      <w:r>
        <w:rPr>
          <w:spacing w:val="-4"/>
        </w:rPr>
        <w:t xml:space="preserve"> </w:t>
      </w:r>
      <w:r>
        <w:t>members</w:t>
      </w:r>
      <w:r>
        <w:rPr>
          <w:spacing w:val="-3"/>
        </w:rPr>
        <w:t xml:space="preserve"> </w:t>
      </w:r>
      <w:r>
        <w:t>and</w:t>
      </w:r>
      <w:r>
        <w:rPr>
          <w:spacing w:val="-3"/>
        </w:rPr>
        <w:t xml:space="preserve"> </w:t>
      </w:r>
      <w:r>
        <w:t>staff</w:t>
      </w:r>
      <w:r>
        <w:rPr>
          <w:spacing w:val="-3"/>
        </w:rPr>
        <w:t xml:space="preserve"> </w:t>
      </w:r>
      <w:r>
        <w:t>for</w:t>
      </w:r>
      <w:r>
        <w:rPr>
          <w:spacing w:val="-3"/>
        </w:rPr>
        <w:t xml:space="preserve"> </w:t>
      </w:r>
      <w:r>
        <w:rPr>
          <w:spacing w:val="-2"/>
        </w:rPr>
        <w:t>generously</w:t>
      </w:r>
    </w:p>
    <w:p w14:paraId="2F73D9D1" w14:textId="77777777" w:rsidR="0029583C" w:rsidRDefault="00B123B8">
      <w:pPr>
        <w:pStyle w:val="BodyText"/>
        <w:spacing w:before="43"/>
        <w:ind w:left="449"/>
      </w:pPr>
      <w:r>
        <w:t>sharing</w:t>
      </w:r>
      <w:r>
        <w:rPr>
          <w:spacing w:val="-3"/>
        </w:rPr>
        <w:t xml:space="preserve"> </w:t>
      </w:r>
      <w:r>
        <w:t>their</w:t>
      </w:r>
      <w:r>
        <w:rPr>
          <w:spacing w:val="-3"/>
        </w:rPr>
        <w:t xml:space="preserve"> </w:t>
      </w:r>
      <w:r>
        <w:rPr>
          <w:spacing w:val="-2"/>
        </w:rPr>
        <w:t>experiences.</w:t>
      </w:r>
    </w:p>
    <w:p w14:paraId="2F73D9D2" w14:textId="77777777" w:rsidR="0029583C" w:rsidRDefault="0029583C">
      <w:pPr>
        <w:pStyle w:val="BodyText"/>
        <w:rPr>
          <w:sz w:val="20"/>
        </w:rPr>
      </w:pPr>
    </w:p>
    <w:p w14:paraId="2F73D9D3" w14:textId="77777777" w:rsidR="0029583C" w:rsidRDefault="00B123B8">
      <w:pPr>
        <w:pStyle w:val="BodyText"/>
        <w:spacing w:before="66"/>
        <w:rPr>
          <w:sz w:val="20"/>
        </w:rPr>
      </w:pPr>
      <w:r>
        <w:rPr>
          <w:noProof/>
        </w:rPr>
        <mc:AlternateContent>
          <mc:Choice Requires="wpg">
            <w:drawing>
              <wp:anchor distT="0" distB="0" distL="0" distR="0" simplePos="0" relativeHeight="251766272" behindDoc="1" locked="0" layoutInCell="1" allowOverlap="1" wp14:anchorId="2F73E3D9" wp14:editId="595C617A">
                <wp:simplePos x="0" y="0"/>
                <wp:positionH relativeFrom="page">
                  <wp:posOffset>3922924</wp:posOffset>
                </wp:positionH>
                <wp:positionV relativeFrom="paragraph">
                  <wp:posOffset>203203</wp:posOffset>
                </wp:positionV>
                <wp:extent cx="2989580" cy="1755139"/>
                <wp:effectExtent l="0" t="0" r="0" b="0"/>
                <wp:wrapTopAndBottom/>
                <wp:docPr id="246" name="Group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9580" cy="1755139"/>
                          <a:chOff x="0" y="0"/>
                          <a:chExt cx="2989580" cy="1755139"/>
                        </a:xfrm>
                      </wpg:grpSpPr>
                      <wps:wsp>
                        <wps:cNvPr id="247" name="Graphic 247"/>
                        <wps:cNvSpPr/>
                        <wps:spPr>
                          <a:xfrm>
                            <a:off x="0" y="0"/>
                            <a:ext cx="2989580" cy="1755139"/>
                          </a:xfrm>
                          <a:custGeom>
                            <a:avLst/>
                            <a:gdLst/>
                            <a:ahLst/>
                            <a:cxnLst/>
                            <a:rect l="l" t="t" r="r" b="b"/>
                            <a:pathLst>
                              <a:path w="2989580" h="1755139">
                                <a:moveTo>
                                  <a:pt x="2557068" y="0"/>
                                </a:moveTo>
                                <a:lnTo>
                                  <a:pt x="0" y="0"/>
                                </a:lnTo>
                                <a:lnTo>
                                  <a:pt x="0" y="1322590"/>
                                </a:lnTo>
                                <a:lnTo>
                                  <a:pt x="2534" y="1369663"/>
                                </a:lnTo>
                                <a:lnTo>
                                  <a:pt x="9963" y="1415266"/>
                                </a:lnTo>
                                <a:lnTo>
                                  <a:pt x="22023" y="1459138"/>
                                </a:lnTo>
                                <a:lnTo>
                                  <a:pt x="38449" y="1501013"/>
                                </a:lnTo>
                                <a:lnTo>
                                  <a:pt x="58979" y="1540630"/>
                                </a:lnTo>
                                <a:lnTo>
                                  <a:pt x="83349" y="1577724"/>
                                </a:lnTo>
                                <a:lnTo>
                                  <a:pt x="111296" y="1612032"/>
                                </a:lnTo>
                                <a:lnTo>
                                  <a:pt x="142555" y="1643290"/>
                                </a:lnTo>
                                <a:lnTo>
                                  <a:pt x="176865" y="1671235"/>
                                </a:lnTo>
                                <a:lnTo>
                                  <a:pt x="213960" y="1695604"/>
                                </a:lnTo>
                                <a:lnTo>
                                  <a:pt x="253577" y="1716133"/>
                                </a:lnTo>
                                <a:lnTo>
                                  <a:pt x="295454" y="1732559"/>
                                </a:lnTo>
                                <a:lnTo>
                                  <a:pt x="339326" y="1744618"/>
                                </a:lnTo>
                                <a:lnTo>
                                  <a:pt x="384930" y="1752046"/>
                                </a:lnTo>
                                <a:lnTo>
                                  <a:pt x="432003" y="1754581"/>
                                </a:lnTo>
                                <a:lnTo>
                                  <a:pt x="2989072" y="1754581"/>
                                </a:lnTo>
                                <a:lnTo>
                                  <a:pt x="2989072" y="432003"/>
                                </a:lnTo>
                                <a:lnTo>
                                  <a:pt x="2986537" y="384930"/>
                                </a:lnTo>
                                <a:lnTo>
                                  <a:pt x="2979108" y="339326"/>
                                </a:lnTo>
                                <a:lnTo>
                                  <a:pt x="2967048" y="295454"/>
                                </a:lnTo>
                                <a:lnTo>
                                  <a:pt x="2950622" y="253577"/>
                                </a:lnTo>
                                <a:lnTo>
                                  <a:pt x="2930092" y="213960"/>
                                </a:lnTo>
                                <a:lnTo>
                                  <a:pt x="2905722" y="176865"/>
                                </a:lnTo>
                                <a:lnTo>
                                  <a:pt x="2877775" y="142555"/>
                                </a:lnTo>
                                <a:lnTo>
                                  <a:pt x="2846516" y="111296"/>
                                </a:lnTo>
                                <a:lnTo>
                                  <a:pt x="2812206" y="83349"/>
                                </a:lnTo>
                                <a:lnTo>
                                  <a:pt x="2775111" y="58979"/>
                                </a:lnTo>
                                <a:lnTo>
                                  <a:pt x="2735494" y="38449"/>
                                </a:lnTo>
                                <a:lnTo>
                                  <a:pt x="2693617" y="22023"/>
                                </a:lnTo>
                                <a:lnTo>
                                  <a:pt x="2649745" y="9963"/>
                                </a:lnTo>
                                <a:lnTo>
                                  <a:pt x="2604141" y="2534"/>
                                </a:lnTo>
                                <a:lnTo>
                                  <a:pt x="2557068" y="0"/>
                                </a:lnTo>
                                <a:close/>
                              </a:path>
                            </a:pathLst>
                          </a:custGeom>
                          <a:solidFill>
                            <a:srgbClr val="EFECEA"/>
                          </a:solidFill>
                        </wps:spPr>
                        <wps:bodyPr wrap="square" lIns="0" tIns="0" rIns="0" bIns="0" rtlCol="0">
                          <a:prstTxWarp prst="textNoShape">
                            <a:avLst/>
                          </a:prstTxWarp>
                          <a:noAutofit/>
                        </wps:bodyPr>
                      </wps:wsp>
                      <wps:wsp>
                        <wps:cNvPr id="248" name="Graphic 248"/>
                        <wps:cNvSpPr/>
                        <wps:spPr>
                          <a:xfrm>
                            <a:off x="2401341" y="1304091"/>
                            <a:ext cx="405130" cy="290830"/>
                          </a:xfrm>
                          <a:custGeom>
                            <a:avLst/>
                            <a:gdLst/>
                            <a:ahLst/>
                            <a:cxnLst/>
                            <a:rect l="l" t="t" r="r" b="b"/>
                            <a:pathLst>
                              <a:path w="405130" h="290830">
                                <a:moveTo>
                                  <a:pt x="83934" y="0"/>
                                </a:moveTo>
                                <a:lnTo>
                                  <a:pt x="38098" y="15280"/>
                                </a:lnTo>
                                <a:lnTo>
                                  <a:pt x="6253" y="56702"/>
                                </a:lnTo>
                                <a:lnTo>
                                  <a:pt x="0" y="91033"/>
                                </a:lnTo>
                                <a:lnTo>
                                  <a:pt x="1195" y="106556"/>
                                </a:lnTo>
                                <a:lnTo>
                                  <a:pt x="19138" y="147713"/>
                                </a:lnTo>
                                <a:lnTo>
                                  <a:pt x="52821" y="175422"/>
                                </a:lnTo>
                                <a:lnTo>
                                  <a:pt x="66268" y="180454"/>
                                </a:lnTo>
                                <a:lnTo>
                                  <a:pt x="62582" y="197120"/>
                                </a:lnTo>
                                <a:lnTo>
                                  <a:pt x="42710" y="245922"/>
                                </a:lnTo>
                                <a:lnTo>
                                  <a:pt x="21164" y="283059"/>
                                </a:lnTo>
                                <a:lnTo>
                                  <a:pt x="16192" y="290639"/>
                                </a:lnTo>
                                <a:lnTo>
                                  <a:pt x="75107" y="290639"/>
                                </a:lnTo>
                                <a:lnTo>
                                  <a:pt x="105059" y="251725"/>
                                </a:lnTo>
                                <a:lnTo>
                                  <a:pt x="135655" y="203412"/>
                                </a:lnTo>
                                <a:lnTo>
                                  <a:pt x="153149" y="168478"/>
                                </a:lnTo>
                                <a:lnTo>
                                  <a:pt x="168340" y="115035"/>
                                </a:lnTo>
                                <a:lnTo>
                                  <a:pt x="169354" y="97421"/>
                                </a:lnTo>
                                <a:lnTo>
                                  <a:pt x="167741" y="74915"/>
                                </a:lnTo>
                                <a:lnTo>
                                  <a:pt x="154850" y="38585"/>
                                </a:lnTo>
                                <a:lnTo>
                                  <a:pt x="115779" y="6194"/>
                                </a:lnTo>
                                <a:lnTo>
                                  <a:pt x="100362" y="1549"/>
                                </a:lnTo>
                                <a:lnTo>
                                  <a:pt x="83934" y="0"/>
                                </a:lnTo>
                                <a:close/>
                              </a:path>
                              <a:path w="405130" h="290830">
                                <a:moveTo>
                                  <a:pt x="319570" y="0"/>
                                </a:moveTo>
                                <a:lnTo>
                                  <a:pt x="273723" y="15280"/>
                                </a:lnTo>
                                <a:lnTo>
                                  <a:pt x="241876" y="56702"/>
                                </a:lnTo>
                                <a:lnTo>
                                  <a:pt x="235623" y="91033"/>
                                </a:lnTo>
                                <a:lnTo>
                                  <a:pt x="236818" y="106556"/>
                                </a:lnTo>
                                <a:lnTo>
                                  <a:pt x="254774" y="147713"/>
                                </a:lnTo>
                                <a:lnTo>
                                  <a:pt x="288450" y="175422"/>
                                </a:lnTo>
                                <a:lnTo>
                                  <a:pt x="301891" y="180454"/>
                                </a:lnTo>
                                <a:lnTo>
                                  <a:pt x="298212" y="197120"/>
                                </a:lnTo>
                                <a:lnTo>
                                  <a:pt x="278333" y="245922"/>
                                </a:lnTo>
                                <a:lnTo>
                                  <a:pt x="256798" y="283059"/>
                                </a:lnTo>
                                <a:lnTo>
                                  <a:pt x="251828" y="290639"/>
                                </a:lnTo>
                                <a:lnTo>
                                  <a:pt x="310730" y="290639"/>
                                </a:lnTo>
                                <a:lnTo>
                                  <a:pt x="340684" y="251725"/>
                                </a:lnTo>
                                <a:lnTo>
                                  <a:pt x="371284" y="203412"/>
                                </a:lnTo>
                                <a:lnTo>
                                  <a:pt x="388785" y="168478"/>
                                </a:lnTo>
                                <a:lnTo>
                                  <a:pt x="403976" y="115035"/>
                                </a:lnTo>
                                <a:lnTo>
                                  <a:pt x="404990" y="97421"/>
                                </a:lnTo>
                                <a:lnTo>
                                  <a:pt x="403376" y="74915"/>
                                </a:lnTo>
                                <a:lnTo>
                                  <a:pt x="390481" y="38585"/>
                                </a:lnTo>
                                <a:lnTo>
                                  <a:pt x="351409" y="6194"/>
                                </a:lnTo>
                                <a:lnTo>
                                  <a:pt x="335993" y="1549"/>
                                </a:lnTo>
                                <a:lnTo>
                                  <a:pt x="319570" y="0"/>
                                </a:lnTo>
                                <a:close/>
                              </a:path>
                            </a:pathLst>
                          </a:custGeom>
                          <a:solidFill>
                            <a:srgbClr val="005496"/>
                          </a:solidFill>
                        </wps:spPr>
                        <wps:bodyPr wrap="square" lIns="0" tIns="0" rIns="0" bIns="0" rtlCol="0">
                          <a:prstTxWarp prst="textNoShape">
                            <a:avLst/>
                          </a:prstTxWarp>
                          <a:noAutofit/>
                        </wps:bodyPr>
                      </wps:wsp>
                      <wps:wsp>
                        <wps:cNvPr id="249" name="Textbox 249"/>
                        <wps:cNvSpPr txBox="1"/>
                        <wps:spPr>
                          <a:xfrm>
                            <a:off x="0" y="0"/>
                            <a:ext cx="2989580" cy="1755139"/>
                          </a:xfrm>
                          <a:prstGeom prst="rect">
                            <a:avLst/>
                          </a:prstGeom>
                        </wps:spPr>
                        <wps:txbx>
                          <w:txbxContent>
                            <w:p w14:paraId="2F73E5DF" w14:textId="77777777" w:rsidR="0029583C" w:rsidRDefault="0029583C">
                              <w:pPr>
                                <w:spacing w:before="82"/>
                                <w:rPr>
                                  <w:sz w:val="27"/>
                                </w:rPr>
                              </w:pPr>
                            </w:p>
                            <w:p w14:paraId="2F73E5E0" w14:textId="77777777" w:rsidR="0029583C" w:rsidRDefault="00B123B8">
                              <w:pPr>
                                <w:spacing w:line="261" w:lineRule="auto"/>
                                <w:ind w:left="361" w:right="351"/>
                                <w:rPr>
                                  <w:b/>
                                  <w:sz w:val="27"/>
                                </w:rPr>
                              </w:pPr>
                              <w:r>
                                <w:rPr>
                                  <w:b/>
                                  <w:sz w:val="27"/>
                                </w:rPr>
                                <w:t xml:space="preserve">“The facilitator was fantastic. </w:t>
                              </w:r>
                              <w:r>
                                <w:rPr>
                                  <w:b/>
                                  <w:spacing w:val="-2"/>
                                  <w:sz w:val="27"/>
                                </w:rPr>
                                <w:t>Very</w:t>
                              </w:r>
                              <w:r>
                                <w:rPr>
                                  <w:b/>
                                  <w:spacing w:val="-17"/>
                                  <w:sz w:val="27"/>
                                </w:rPr>
                                <w:t xml:space="preserve"> </w:t>
                              </w:r>
                              <w:r>
                                <w:rPr>
                                  <w:b/>
                                  <w:spacing w:val="-2"/>
                                  <w:sz w:val="27"/>
                                </w:rPr>
                                <w:t>engaging,</w:t>
                              </w:r>
                              <w:r>
                                <w:rPr>
                                  <w:b/>
                                  <w:spacing w:val="-17"/>
                                  <w:sz w:val="27"/>
                                </w:rPr>
                                <w:t xml:space="preserve"> </w:t>
                              </w:r>
                              <w:r>
                                <w:rPr>
                                  <w:b/>
                                  <w:spacing w:val="-2"/>
                                  <w:sz w:val="27"/>
                                </w:rPr>
                                <w:t>personable,</w:t>
                              </w:r>
                              <w:r>
                                <w:rPr>
                                  <w:b/>
                                  <w:spacing w:val="-17"/>
                                  <w:sz w:val="27"/>
                                </w:rPr>
                                <w:t xml:space="preserve"> </w:t>
                              </w:r>
                              <w:r>
                                <w:rPr>
                                  <w:b/>
                                  <w:spacing w:val="-2"/>
                                  <w:sz w:val="27"/>
                                </w:rPr>
                                <w:t xml:space="preserve">and </w:t>
                              </w:r>
                              <w:r>
                                <w:rPr>
                                  <w:b/>
                                  <w:sz w:val="27"/>
                                </w:rPr>
                                <w:t>generous in sharing his lived experience as a person living with a disability.”</w:t>
                              </w:r>
                            </w:p>
                          </w:txbxContent>
                        </wps:txbx>
                        <wps:bodyPr wrap="square" lIns="0" tIns="0" rIns="0" bIns="0" rtlCol="0">
                          <a:noAutofit/>
                        </wps:bodyPr>
                      </wps:wsp>
                    </wpg:wgp>
                  </a:graphicData>
                </a:graphic>
              </wp:anchor>
            </w:drawing>
          </mc:Choice>
          <mc:Fallback>
            <w:pict>
              <v:group w14:anchorId="2F73E3D9" id="Group 246" o:spid="_x0000_s1119" alt="&quot;&quot;" style="position:absolute;margin-left:308.9pt;margin-top:16pt;width:235.4pt;height:138.2pt;z-index:-251550208;mso-wrap-distance-left:0;mso-wrap-distance-right:0;mso-position-horizontal-relative:page;mso-position-vertical-relative:text" coordsize="29895,175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">
                <v:shape id="Graphic 247" o:spid="_x0000_s1120" style="position:absolute;width:29895;height:17551;visibility:visible;mso-wrap-style:square;v-text-anchor:top" coordsize="2989580,1755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" path="m2557068,l,,,1322590r2534,47073l9963,1415266r12060,43872l38449,1501013r20530,39617l83349,1577724r27947,34308l142555,1643290r34310,27945l213960,1695604r39617,20529l295454,1732559r43872,12059l384930,1752046r47073,2535l2989072,1754581r,-1322578l2986537,384930r-7429,-45604l2967048,295454r-16426,-41877l2930092,213960r-24370,-37095l2877775,142555r-31259,-31259l2812206,83349,2775111,58979,2735494,38449,2693617,22023,2649745,9963,2604141,2534,2557068,xe" fillcolor="#efecea" stroked="f">
                  <v:path arrowok="t"/>
                </v:shape>
                <v:shape id="Graphic 248" o:spid="_x0000_s1121" style="position:absolute;left:24013;top:13040;width:4051;height:2909;visibility:visible;mso-wrap-style:square;v-text-anchor:top" coordsize="40513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" path="m83934,l38098,15280,6253,56702,,91033r1195,15523l19138,147713r33683,27709l66268,180454r-3686,16666l42710,245922,21164,283059r-4972,7580l75107,290639r29952,-38914l135655,203412r17494,-34934l168340,115035r1014,-17614l167741,74915,154850,38585,115779,6194,100362,1549,83934,xem319570,l273723,15280,241876,56702r-6253,34331l236818,106556r17956,41157l288450,175422r13441,5032l298212,197120r-19879,48802l256798,283059r-4970,7580l310730,290639r29954,-38914l371284,203412r17501,-34934l403976,115035r1014,-17614l403376,74915,390481,38585,351409,6194,335993,1549,319570,xe" fillcolor="#005496" stroked="f">
                  <v:path arrowok="t"/>
                </v:shape>
                <v:shape id="Textbox 249" o:spid="_x0000_s1122" type="#_x0000_t202" style="position:absolute;width:29895;height:17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2F73E5DF" w14:textId="77777777" w:rsidR="0029583C" w:rsidRDefault="0029583C">
                        <w:pPr>
                          <w:spacing w:before="82"/>
                          <w:rPr>
                            <w:sz w:val="27"/>
                          </w:rPr>
                        </w:pPr>
                      </w:p>
                      <w:p w14:paraId="2F73E5E0" w14:textId="77777777" w:rsidR="0029583C" w:rsidRDefault="00B123B8">
                        <w:pPr>
                          <w:spacing w:line="261" w:lineRule="auto"/>
                          <w:ind w:left="361" w:right="351"/>
                          <w:rPr>
                            <w:b/>
                            <w:sz w:val="27"/>
                          </w:rPr>
                        </w:pPr>
                        <w:r>
                          <w:rPr>
                            <w:b/>
                            <w:sz w:val="27"/>
                          </w:rPr>
                          <w:t xml:space="preserve">“The facilitator was fantastic. </w:t>
                        </w:r>
                        <w:r>
                          <w:rPr>
                            <w:b/>
                            <w:spacing w:val="-2"/>
                            <w:sz w:val="27"/>
                          </w:rPr>
                          <w:t>Very</w:t>
                        </w:r>
                        <w:r>
                          <w:rPr>
                            <w:b/>
                            <w:spacing w:val="-17"/>
                            <w:sz w:val="27"/>
                          </w:rPr>
                          <w:t xml:space="preserve"> </w:t>
                        </w:r>
                        <w:r>
                          <w:rPr>
                            <w:b/>
                            <w:spacing w:val="-2"/>
                            <w:sz w:val="27"/>
                          </w:rPr>
                          <w:t>engaging,</w:t>
                        </w:r>
                        <w:r>
                          <w:rPr>
                            <w:b/>
                            <w:spacing w:val="-17"/>
                            <w:sz w:val="27"/>
                          </w:rPr>
                          <w:t xml:space="preserve"> </w:t>
                        </w:r>
                        <w:r>
                          <w:rPr>
                            <w:b/>
                            <w:spacing w:val="-2"/>
                            <w:sz w:val="27"/>
                          </w:rPr>
                          <w:t>personable,</w:t>
                        </w:r>
                        <w:r>
                          <w:rPr>
                            <w:b/>
                            <w:spacing w:val="-17"/>
                            <w:sz w:val="27"/>
                          </w:rPr>
                          <w:t xml:space="preserve"> </w:t>
                        </w:r>
                        <w:r>
                          <w:rPr>
                            <w:b/>
                            <w:spacing w:val="-2"/>
                            <w:sz w:val="27"/>
                          </w:rPr>
                          <w:t xml:space="preserve">and </w:t>
                        </w:r>
                        <w:r>
                          <w:rPr>
                            <w:b/>
                            <w:sz w:val="27"/>
                          </w:rPr>
                          <w:t>generous in sharing his lived experience as a person living with a disability.”</w:t>
                        </w:r>
                      </w:p>
                    </w:txbxContent>
                  </v:textbox>
                </v:shape>
                <w10:wrap type="topAndBottom" anchorx="page"/>
              </v:group>
            </w:pict>
          </mc:Fallback>
        </mc:AlternateContent>
      </w:r>
    </w:p>
    <w:p w14:paraId="2F73D9D4" w14:textId="77777777" w:rsidR="0029583C" w:rsidRDefault="0029583C">
      <w:pPr>
        <w:rPr>
          <w:sz w:val="20"/>
        </w:rPr>
        <w:sectPr w:rsidR="0029583C">
          <w:type w:val="continuous"/>
          <w:pgSz w:w="11910" w:h="16840"/>
          <w:pgMar w:top="1400" w:right="0" w:bottom="280" w:left="340" w:header="0" w:footer="636" w:gutter="0"/>
          <w:cols w:num="2" w:space="720" w:equalWidth="0">
            <w:col w:w="5350" w:space="40"/>
            <w:col w:w="6180"/>
          </w:cols>
        </w:sectPr>
      </w:pPr>
    </w:p>
    <w:p w14:paraId="2F73D9D5" w14:textId="77777777" w:rsidR="0029583C" w:rsidRDefault="0029583C">
      <w:pPr>
        <w:pStyle w:val="BodyText"/>
        <w:rPr>
          <w:sz w:val="20"/>
        </w:rPr>
      </w:pPr>
    </w:p>
    <w:p w14:paraId="2F73D9D6" w14:textId="77777777" w:rsidR="0029583C" w:rsidRDefault="0029583C">
      <w:pPr>
        <w:pStyle w:val="BodyText"/>
        <w:rPr>
          <w:sz w:val="20"/>
        </w:rPr>
      </w:pPr>
    </w:p>
    <w:p w14:paraId="2F73D9D7" w14:textId="77777777" w:rsidR="0029583C" w:rsidRDefault="0029583C">
      <w:pPr>
        <w:pStyle w:val="BodyText"/>
        <w:rPr>
          <w:sz w:val="20"/>
        </w:rPr>
      </w:pPr>
    </w:p>
    <w:p w14:paraId="2F73D9D8" w14:textId="77777777" w:rsidR="0029583C" w:rsidRDefault="0029583C">
      <w:pPr>
        <w:pStyle w:val="BodyText"/>
        <w:rPr>
          <w:sz w:val="20"/>
        </w:rPr>
      </w:pPr>
    </w:p>
    <w:p w14:paraId="2F73D9D9" w14:textId="77777777" w:rsidR="0029583C" w:rsidRDefault="0029583C">
      <w:pPr>
        <w:pStyle w:val="BodyText"/>
        <w:spacing w:before="150"/>
        <w:rPr>
          <w:sz w:val="20"/>
        </w:rPr>
      </w:pPr>
    </w:p>
    <w:p w14:paraId="2F73D9DA" w14:textId="77777777" w:rsidR="0029583C" w:rsidRDefault="0029583C">
      <w:pPr>
        <w:rPr>
          <w:sz w:val="20"/>
        </w:rPr>
        <w:sectPr w:rsidR="0029583C">
          <w:pgSz w:w="11910" w:h="16840"/>
          <w:pgMar w:top="1920" w:right="0" w:bottom="840" w:left="340" w:header="0" w:footer="653" w:gutter="0"/>
          <w:cols w:space="720"/>
        </w:sectPr>
      </w:pPr>
    </w:p>
    <w:p w14:paraId="2F73D9DB" w14:textId="77777777" w:rsidR="0029583C" w:rsidRDefault="00B123B8">
      <w:pPr>
        <w:pStyle w:val="Heading8"/>
        <w:spacing w:before="89" w:line="254" w:lineRule="auto"/>
      </w:pPr>
      <w:bookmarkStart w:id="71" w:name="Training_and_facilitation_case_studies"/>
      <w:bookmarkEnd w:id="71"/>
      <w:r>
        <w:rPr>
          <w:color w:val="005496"/>
        </w:rPr>
        <w:t>Training</w:t>
      </w:r>
      <w:r>
        <w:rPr>
          <w:color w:val="005496"/>
          <w:spacing w:val="-20"/>
        </w:rPr>
        <w:t xml:space="preserve"> </w:t>
      </w:r>
      <w:r>
        <w:rPr>
          <w:color w:val="005496"/>
        </w:rPr>
        <w:t>and</w:t>
      </w:r>
      <w:r>
        <w:rPr>
          <w:color w:val="005496"/>
          <w:spacing w:val="-20"/>
        </w:rPr>
        <w:t xml:space="preserve"> </w:t>
      </w:r>
      <w:r>
        <w:rPr>
          <w:color w:val="005496"/>
        </w:rPr>
        <w:t>facilitation case studies</w:t>
      </w:r>
    </w:p>
    <w:p w14:paraId="2F73D9DC" w14:textId="77777777" w:rsidR="0029583C" w:rsidRDefault="00B123B8">
      <w:pPr>
        <w:spacing w:before="223" w:line="266" w:lineRule="auto"/>
        <w:ind w:left="680" w:right="188"/>
        <w:rPr>
          <w:b/>
          <w:sz w:val="36"/>
        </w:rPr>
      </w:pPr>
      <w:r>
        <w:rPr>
          <w:b/>
          <w:color w:val="00884F"/>
          <w:sz w:val="36"/>
        </w:rPr>
        <w:t>Centre</w:t>
      </w:r>
      <w:r>
        <w:rPr>
          <w:b/>
          <w:color w:val="00884F"/>
          <w:spacing w:val="-27"/>
          <w:sz w:val="36"/>
        </w:rPr>
        <w:t xml:space="preserve"> </w:t>
      </w:r>
      <w:r>
        <w:rPr>
          <w:b/>
          <w:color w:val="00884F"/>
          <w:sz w:val="36"/>
        </w:rPr>
        <w:t>for</w:t>
      </w:r>
      <w:r>
        <w:rPr>
          <w:b/>
          <w:color w:val="00884F"/>
          <w:spacing w:val="-25"/>
          <w:sz w:val="36"/>
        </w:rPr>
        <w:t xml:space="preserve"> </w:t>
      </w:r>
      <w:r>
        <w:rPr>
          <w:b/>
          <w:color w:val="00884F"/>
          <w:sz w:val="36"/>
        </w:rPr>
        <w:t>Volunteering AU and SSI e-learning Module Initiative</w:t>
      </w:r>
    </w:p>
    <w:p w14:paraId="2F73D9DD" w14:textId="77777777" w:rsidR="0029583C" w:rsidRDefault="00B123B8">
      <w:pPr>
        <w:pStyle w:val="BodyText"/>
        <w:spacing w:before="145" w:line="278" w:lineRule="auto"/>
        <w:ind w:left="680" w:right="131"/>
      </w:pPr>
      <w:r>
        <w:t>PWDA</w:t>
      </w:r>
      <w:r>
        <w:rPr>
          <w:spacing w:val="-18"/>
        </w:rPr>
        <w:t xml:space="preserve"> </w:t>
      </w:r>
      <w:r>
        <w:t>Trainer</w:t>
      </w:r>
      <w:r>
        <w:rPr>
          <w:spacing w:val="-17"/>
        </w:rPr>
        <w:t xml:space="preserve"> </w:t>
      </w:r>
      <w:r>
        <w:t>and</w:t>
      </w:r>
      <w:r>
        <w:rPr>
          <w:spacing w:val="-9"/>
        </w:rPr>
        <w:t xml:space="preserve"> </w:t>
      </w:r>
      <w:r>
        <w:t>Facilitator</w:t>
      </w:r>
      <w:r>
        <w:rPr>
          <w:spacing w:val="-10"/>
        </w:rPr>
        <w:t xml:space="preserve"> </w:t>
      </w:r>
      <w:r>
        <w:t>Janel</w:t>
      </w:r>
      <w:r>
        <w:rPr>
          <w:spacing w:val="-10"/>
        </w:rPr>
        <w:t xml:space="preserve"> </w:t>
      </w:r>
      <w:r>
        <w:t>Manns was a subject matter expert disability consultant and Volunteer Ambassador for the "Volunteer Voices: Diversity, Equity, Inclusion, and Belonging" initiative, launched on the Volunteering</w:t>
      </w:r>
      <w:r>
        <w:rPr>
          <w:spacing w:val="-9"/>
        </w:rPr>
        <w:t xml:space="preserve"> </w:t>
      </w:r>
      <w:r>
        <w:t>AU website. This project promotes inclusive practices in volunteer programs. In response to the significant decline in volunteering across Australia since the COVID-19 pandemic, Settlement Services International (SSI), funded by the Australian Government Department of Social Services partnered with the NSW Centre for Volunteering to develop</w:t>
      </w:r>
      <w:r>
        <w:rPr>
          <w:spacing w:val="-6"/>
        </w:rPr>
        <w:t xml:space="preserve"> </w:t>
      </w:r>
      <w:r>
        <w:t>online</w:t>
      </w:r>
      <w:r>
        <w:rPr>
          <w:spacing w:val="-6"/>
        </w:rPr>
        <w:t xml:space="preserve"> </w:t>
      </w:r>
      <w:r>
        <w:t>training</w:t>
      </w:r>
      <w:r>
        <w:rPr>
          <w:spacing w:val="-6"/>
        </w:rPr>
        <w:t xml:space="preserve"> </w:t>
      </w:r>
      <w:r>
        <w:t>e-learning</w:t>
      </w:r>
      <w:r>
        <w:rPr>
          <w:spacing w:val="-6"/>
        </w:rPr>
        <w:t xml:space="preserve"> </w:t>
      </w:r>
      <w:r>
        <w:t>modules</w:t>
      </w:r>
    </w:p>
    <w:p w14:paraId="2F73D9DE" w14:textId="77777777" w:rsidR="0029583C" w:rsidRDefault="00B123B8">
      <w:pPr>
        <w:pStyle w:val="BodyText"/>
        <w:spacing w:line="273" w:lineRule="exact"/>
        <w:ind w:left="680"/>
      </w:pPr>
      <w:r>
        <w:t>for</w:t>
      </w:r>
      <w:r>
        <w:rPr>
          <w:spacing w:val="-4"/>
        </w:rPr>
        <w:t xml:space="preserve"> </w:t>
      </w:r>
      <w:r>
        <w:t>volunteer</w:t>
      </w:r>
      <w:r>
        <w:rPr>
          <w:spacing w:val="-2"/>
        </w:rPr>
        <w:t xml:space="preserve"> </w:t>
      </w:r>
      <w:r>
        <w:t>involving</w:t>
      </w:r>
      <w:r>
        <w:rPr>
          <w:spacing w:val="-2"/>
        </w:rPr>
        <w:t xml:space="preserve"> </w:t>
      </w:r>
      <w:r>
        <w:t>organisations</w:t>
      </w:r>
      <w:r>
        <w:rPr>
          <w:spacing w:val="-2"/>
        </w:rPr>
        <w:t xml:space="preserve"> (VIOs).</w:t>
      </w:r>
    </w:p>
    <w:p w14:paraId="2F73D9DF" w14:textId="77777777" w:rsidR="0029583C" w:rsidRDefault="00B123B8">
      <w:pPr>
        <w:pStyle w:val="BodyText"/>
        <w:spacing w:before="270" w:line="278" w:lineRule="auto"/>
        <w:ind w:left="680" w:right="7"/>
      </w:pPr>
      <w:r>
        <w:t>The e-learning modules focus on the experiences of diverse communities, including</w:t>
      </w:r>
      <w:r>
        <w:rPr>
          <w:spacing w:val="-7"/>
        </w:rPr>
        <w:t xml:space="preserve"> </w:t>
      </w:r>
      <w:r>
        <w:t>First</w:t>
      </w:r>
      <w:r>
        <w:rPr>
          <w:spacing w:val="-7"/>
        </w:rPr>
        <w:t xml:space="preserve"> </w:t>
      </w:r>
      <w:r>
        <w:t>Nations</w:t>
      </w:r>
      <w:r>
        <w:rPr>
          <w:spacing w:val="-7"/>
        </w:rPr>
        <w:t xml:space="preserve"> </w:t>
      </w:r>
      <w:r>
        <w:t>people,</w:t>
      </w:r>
      <w:r>
        <w:rPr>
          <w:spacing w:val="-7"/>
        </w:rPr>
        <w:t xml:space="preserve"> </w:t>
      </w:r>
      <w:r>
        <w:t>newcomers, people with disability, and younger and older</w:t>
      </w:r>
      <w:r>
        <w:rPr>
          <w:spacing w:val="-7"/>
        </w:rPr>
        <w:t xml:space="preserve"> </w:t>
      </w:r>
      <w:r>
        <w:t>Australians. They address barriers to volunteering</w:t>
      </w:r>
      <w:r>
        <w:rPr>
          <w:spacing w:val="-9"/>
        </w:rPr>
        <w:t xml:space="preserve"> </w:t>
      </w:r>
      <w:r>
        <w:t>and</w:t>
      </w:r>
      <w:r>
        <w:rPr>
          <w:spacing w:val="-9"/>
        </w:rPr>
        <w:t xml:space="preserve"> </w:t>
      </w:r>
      <w:r>
        <w:t>offer</w:t>
      </w:r>
      <w:r>
        <w:rPr>
          <w:spacing w:val="-9"/>
        </w:rPr>
        <w:t xml:space="preserve"> </w:t>
      </w:r>
      <w:r>
        <w:t>solutions</w:t>
      </w:r>
      <w:r>
        <w:rPr>
          <w:spacing w:val="-9"/>
        </w:rPr>
        <w:t xml:space="preserve"> </w:t>
      </w:r>
      <w:r>
        <w:t>to</w:t>
      </w:r>
      <w:r>
        <w:rPr>
          <w:spacing w:val="-9"/>
        </w:rPr>
        <w:t xml:space="preserve"> </w:t>
      </w:r>
      <w:r>
        <w:t>enhance engagement with Australia’s diverse community. The e-learning modules are available as free resources for volunteer managers and the general public on the NSW Centre for Volunteering website.</w:t>
      </w:r>
    </w:p>
    <w:p w14:paraId="2F73D9E0" w14:textId="77777777" w:rsidR="0029583C" w:rsidRDefault="00B123B8">
      <w:pPr>
        <w:spacing w:before="88"/>
        <w:ind w:left="463"/>
        <w:rPr>
          <w:b/>
          <w:sz w:val="36"/>
        </w:rPr>
      </w:pPr>
      <w:r>
        <w:br w:type="column"/>
      </w:r>
      <w:r>
        <w:rPr>
          <w:b/>
          <w:color w:val="00884F"/>
          <w:sz w:val="36"/>
        </w:rPr>
        <w:t>The</w:t>
      </w:r>
      <w:r>
        <w:rPr>
          <w:b/>
          <w:color w:val="00884F"/>
          <w:spacing w:val="-3"/>
          <w:sz w:val="36"/>
        </w:rPr>
        <w:t xml:space="preserve"> </w:t>
      </w:r>
      <w:r>
        <w:rPr>
          <w:b/>
          <w:color w:val="00884F"/>
          <w:sz w:val="36"/>
        </w:rPr>
        <w:t>Rights</w:t>
      </w:r>
      <w:r>
        <w:rPr>
          <w:b/>
          <w:color w:val="00884F"/>
          <w:spacing w:val="-2"/>
          <w:sz w:val="36"/>
        </w:rPr>
        <w:t xml:space="preserve"> </w:t>
      </w:r>
      <w:r>
        <w:rPr>
          <w:b/>
          <w:color w:val="00884F"/>
          <w:sz w:val="36"/>
        </w:rPr>
        <w:t>Path</w:t>
      </w:r>
      <w:r>
        <w:rPr>
          <w:b/>
          <w:color w:val="00884F"/>
          <w:spacing w:val="-2"/>
          <w:sz w:val="36"/>
        </w:rPr>
        <w:t xml:space="preserve"> Project</w:t>
      </w:r>
    </w:p>
    <w:p w14:paraId="2F73D9E1" w14:textId="77777777" w:rsidR="0029583C" w:rsidRDefault="00B123B8">
      <w:pPr>
        <w:pStyle w:val="BodyText"/>
        <w:spacing w:before="183" w:line="273" w:lineRule="auto"/>
        <w:ind w:left="463" w:right="1027"/>
      </w:pPr>
      <w:r>
        <w:t>PWDA</w:t>
      </w:r>
      <w:r>
        <w:rPr>
          <w:spacing w:val="-18"/>
        </w:rPr>
        <w:t xml:space="preserve"> </w:t>
      </w:r>
      <w:r>
        <w:t>is</w:t>
      </w:r>
      <w:r>
        <w:rPr>
          <w:spacing w:val="-17"/>
        </w:rPr>
        <w:t xml:space="preserve"> </w:t>
      </w:r>
      <w:r>
        <w:t>also</w:t>
      </w:r>
      <w:r>
        <w:rPr>
          <w:spacing w:val="-16"/>
        </w:rPr>
        <w:t xml:space="preserve"> </w:t>
      </w:r>
      <w:r>
        <w:t>collaborating</w:t>
      </w:r>
      <w:r>
        <w:rPr>
          <w:spacing w:val="-13"/>
        </w:rPr>
        <w:t xml:space="preserve"> </w:t>
      </w:r>
      <w:r>
        <w:t>with</w:t>
      </w:r>
      <w:r>
        <w:rPr>
          <w:spacing w:val="-14"/>
        </w:rPr>
        <w:t xml:space="preserve"> </w:t>
      </w:r>
      <w:r>
        <w:t>Settlement Services International (SSI) on The Rights Path Project (TRPP). The Project which develops</w:t>
      </w:r>
      <w:r>
        <w:rPr>
          <w:spacing w:val="-13"/>
        </w:rPr>
        <w:t xml:space="preserve"> </w:t>
      </w:r>
      <w:r>
        <w:t>resources</w:t>
      </w:r>
      <w:r>
        <w:rPr>
          <w:spacing w:val="-13"/>
        </w:rPr>
        <w:t xml:space="preserve"> </w:t>
      </w:r>
      <w:r>
        <w:t>in</w:t>
      </w:r>
      <w:r>
        <w:rPr>
          <w:spacing w:val="-13"/>
        </w:rPr>
        <w:t xml:space="preserve"> </w:t>
      </w:r>
      <w:r>
        <w:t>Vietnamese,</w:t>
      </w:r>
      <w:r>
        <w:rPr>
          <w:spacing w:val="-13"/>
        </w:rPr>
        <w:t xml:space="preserve"> </w:t>
      </w:r>
      <w:r>
        <w:t>Khmer, Punjabi, and Urdu, aims to strengthens NDIS participants’</w:t>
      </w:r>
      <w:r>
        <w:rPr>
          <w:spacing w:val="-1"/>
        </w:rPr>
        <w:t xml:space="preserve"> </w:t>
      </w:r>
      <w:r>
        <w:t>understanding of their rights</w:t>
      </w:r>
      <w:r>
        <w:rPr>
          <w:spacing w:val="-12"/>
        </w:rPr>
        <w:t xml:space="preserve"> </w:t>
      </w:r>
      <w:r>
        <w:t>and</w:t>
      </w:r>
      <w:r>
        <w:rPr>
          <w:spacing w:val="-12"/>
        </w:rPr>
        <w:t xml:space="preserve"> </w:t>
      </w:r>
      <w:r>
        <w:t>the</w:t>
      </w:r>
      <w:r>
        <w:rPr>
          <w:spacing w:val="-12"/>
        </w:rPr>
        <w:t xml:space="preserve"> </w:t>
      </w:r>
      <w:r>
        <w:t>quality</w:t>
      </w:r>
      <w:r>
        <w:rPr>
          <w:spacing w:val="-12"/>
        </w:rPr>
        <w:t xml:space="preserve"> </w:t>
      </w:r>
      <w:r>
        <w:t>of</w:t>
      </w:r>
      <w:r>
        <w:rPr>
          <w:spacing w:val="-12"/>
        </w:rPr>
        <w:t xml:space="preserve"> </w:t>
      </w:r>
      <w:r>
        <w:t>service</w:t>
      </w:r>
      <w:r>
        <w:rPr>
          <w:spacing w:val="-12"/>
        </w:rPr>
        <w:t xml:space="preserve"> </w:t>
      </w:r>
      <w:r>
        <w:t>they</w:t>
      </w:r>
      <w:r>
        <w:rPr>
          <w:spacing w:val="-12"/>
        </w:rPr>
        <w:t xml:space="preserve"> </w:t>
      </w:r>
      <w:r>
        <w:t>should receive.</w:t>
      </w:r>
      <w:r>
        <w:rPr>
          <w:spacing w:val="-11"/>
        </w:rPr>
        <w:t xml:space="preserve"> </w:t>
      </w:r>
      <w:r>
        <w:t>It</w:t>
      </w:r>
      <w:r>
        <w:rPr>
          <w:spacing w:val="-11"/>
        </w:rPr>
        <w:t xml:space="preserve"> </w:t>
      </w:r>
      <w:r>
        <w:t>also</w:t>
      </w:r>
      <w:r>
        <w:rPr>
          <w:spacing w:val="-11"/>
        </w:rPr>
        <w:t xml:space="preserve"> </w:t>
      </w:r>
      <w:r>
        <w:t>helps</w:t>
      </w:r>
      <w:r>
        <w:rPr>
          <w:spacing w:val="-11"/>
        </w:rPr>
        <w:t xml:space="preserve"> </w:t>
      </w:r>
      <w:r>
        <w:t>participants</w:t>
      </w:r>
      <w:r>
        <w:rPr>
          <w:spacing w:val="-11"/>
        </w:rPr>
        <w:t xml:space="preserve"> </w:t>
      </w:r>
      <w:r>
        <w:t>learn</w:t>
      </w:r>
      <w:r>
        <w:rPr>
          <w:spacing w:val="-11"/>
        </w:rPr>
        <w:t xml:space="preserve"> </w:t>
      </w:r>
      <w:r>
        <w:t xml:space="preserve">how to lodge a complaint about unsatisfactory </w:t>
      </w:r>
      <w:r>
        <w:rPr>
          <w:spacing w:val="-2"/>
        </w:rPr>
        <w:t>services</w:t>
      </w:r>
      <w:r>
        <w:rPr>
          <w:spacing w:val="-9"/>
        </w:rPr>
        <w:t xml:space="preserve"> </w:t>
      </w:r>
      <w:r>
        <w:rPr>
          <w:spacing w:val="-2"/>
        </w:rPr>
        <w:t>and</w:t>
      </w:r>
      <w:r>
        <w:rPr>
          <w:spacing w:val="-9"/>
        </w:rPr>
        <w:t xml:space="preserve"> </w:t>
      </w:r>
      <w:r>
        <w:rPr>
          <w:spacing w:val="-2"/>
        </w:rPr>
        <w:t>guides</w:t>
      </w:r>
      <w:r>
        <w:rPr>
          <w:spacing w:val="-9"/>
        </w:rPr>
        <w:t xml:space="preserve"> </w:t>
      </w:r>
      <w:r>
        <w:rPr>
          <w:spacing w:val="-2"/>
        </w:rPr>
        <w:t>NDIS</w:t>
      </w:r>
      <w:r>
        <w:rPr>
          <w:spacing w:val="-9"/>
        </w:rPr>
        <w:t xml:space="preserve"> </w:t>
      </w:r>
      <w:r>
        <w:rPr>
          <w:spacing w:val="-2"/>
        </w:rPr>
        <w:t>service</w:t>
      </w:r>
      <w:r>
        <w:rPr>
          <w:spacing w:val="-9"/>
        </w:rPr>
        <w:t xml:space="preserve"> </w:t>
      </w:r>
      <w:r>
        <w:rPr>
          <w:spacing w:val="-2"/>
        </w:rPr>
        <w:t xml:space="preserve">providers </w:t>
      </w:r>
      <w:r>
        <w:t>to meet their obligations under the NDIS Quality and Safeguarding Framework.</w:t>
      </w:r>
      <w:r>
        <w:rPr>
          <w:spacing w:val="-4"/>
        </w:rPr>
        <w:t xml:space="preserve"> </w:t>
      </w:r>
      <w:r>
        <w:t xml:space="preserve">The Project encourages collaboration among </w:t>
      </w:r>
      <w:r>
        <w:rPr>
          <w:spacing w:val="-2"/>
        </w:rPr>
        <w:t>service</w:t>
      </w:r>
      <w:r>
        <w:rPr>
          <w:spacing w:val="-13"/>
        </w:rPr>
        <w:t xml:space="preserve"> </w:t>
      </w:r>
      <w:r>
        <w:rPr>
          <w:spacing w:val="-2"/>
        </w:rPr>
        <w:t>providers,</w:t>
      </w:r>
      <w:r>
        <w:rPr>
          <w:spacing w:val="-13"/>
        </w:rPr>
        <w:t xml:space="preserve"> </w:t>
      </w:r>
      <w:r>
        <w:rPr>
          <w:spacing w:val="-2"/>
        </w:rPr>
        <w:t>fostering</w:t>
      </w:r>
      <w:r>
        <w:rPr>
          <w:spacing w:val="-13"/>
        </w:rPr>
        <w:t xml:space="preserve"> </w:t>
      </w:r>
      <w:r>
        <w:rPr>
          <w:spacing w:val="-2"/>
        </w:rPr>
        <w:t>best</w:t>
      </w:r>
      <w:r>
        <w:rPr>
          <w:spacing w:val="-13"/>
        </w:rPr>
        <w:t xml:space="preserve"> </w:t>
      </w:r>
      <w:r>
        <w:rPr>
          <w:spacing w:val="-2"/>
        </w:rPr>
        <w:t>practices</w:t>
      </w:r>
      <w:r>
        <w:rPr>
          <w:spacing w:val="-13"/>
        </w:rPr>
        <w:t xml:space="preserve"> </w:t>
      </w:r>
      <w:r>
        <w:rPr>
          <w:spacing w:val="-2"/>
        </w:rPr>
        <w:t>in promoting</w:t>
      </w:r>
      <w:r>
        <w:rPr>
          <w:spacing w:val="-8"/>
        </w:rPr>
        <w:t xml:space="preserve"> </w:t>
      </w:r>
      <w:r>
        <w:rPr>
          <w:spacing w:val="-2"/>
        </w:rPr>
        <w:t>participants'</w:t>
      </w:r>
      <w:r>
        <w:rPr>
          <w:spacing w:val="-8"/>
        </w:rPr>
        <w:t xml:space="preserve"> </w:t>
      </w:r>
      <w:r>
        <w:rPr>
          <w:spacing w:val="-2"/>
        </w:rPr>
        <w:t>rights</w:t>
      </w:r>
      <w:r>
        <w:rPr>
          <w:spacing w:val="-8"/>
        </w:rPr>
        <w:t xml:space="preserve"> </w:t>
      </w:r>
      <w:r>
        <w:rPr>
          <w:spacing w:val="-2"/>
        </w:rPr>
        <w:t>and</w:t>
      </w:r>
      <w:r>
        <w:rPr>
          <w:spacing w:val="-8"/>
        </w:rPr>
        <w:t xml:space="preserve"> </w:t>
      </w:r>
      <w:r>
        <w:rPr>
          <w:spacing w:val="-2"/>
        </w:rPr>
        <w:t xml:space="preserve">improving </w:t>
      </w:r>
      <w:r>
        <w:t>feedback and complaints processes.</w:t>
      </w:r>
    </w:p>
    <w:p w14:paraId="2F73D9E2" w14:textId="77777777" w:rsidR="0029583C" w:rsidRDefault="00B123B8">
      <w:pPr>
        <w:spacing w:before="256" w:line="266" w:lineRule="auto"/>
        <w:ind w:left="463" w:right="1068"/>
        <w:rPr>
          <w:b/>
          <w:sz w:val="36"/>
        </w:rPr>
      </w:pPr>
      <w:r>
        <w:rPr>
          <w:b/>
          <w:color w:val="00884F"/>
          <w:sz w:val="36"/>
        </w:rPr>
        <w:t>Central and Eastern Sydney</w:t>
      </w:r>
      <w:r>
        <w:rPr>
          <w:b/>
          <w:color w:val="00884F"/>
          <w:spacing w:val="-17"/>
          <w:sz w:val="36"/>
        </w:rPr>
        <w:t xml:space="preserve"> </w:t>
      </w:r>
      <w:r>
        <w:rPr>
          <w:b/>
          <w:color w:val="00884F"/>
          <w:sz w:val="36"/>
        </w:rPr>
        <w:t>Primary</w:t>
      </w:r>
      <w:r>
        <w:rPr>
          <w:b/>
          <w:color w:val="00884F"/>
          <w:spacing w:val="-17"/>
          <w:sz w:val="36"/>
        </w:rPr>
        <w:t xml:space="preserve"> </w:t>
      </w:r>
      <w:r>
        <w:rPr>
          <w:b/>
          <w:color w:val="00884F"/>
          <w:sz w:val="36"/>
        </w:rPr>
        <w:t>Health Network (PHN)</w:t>
      </w:r>
    </w:p>
    <w:p w14:paraId="2F73D9E3" w14:textId="77777777" w:rsidR="0029583C" w:rsidRDefault="00B123B8">
      <w:pPr>
        <w:pStyle w:val="BodyText"/>
        <w:spacing w:before="138" w:line="273" w:lineRule="auto"/>
        <w:ind w:left="463" w:right="1027"/>
      </w:pPr>
      <w:r>
        <w:t>In 2023, PWDA</w:t>
      </w:r>
      <w:r>
        <w:rPr>
          <w:spacing w:val="-6"/>
        </w:rPr>
        <w:t xml:space="preserve"> </w:t>
      </w:r>
      <w:r>
        <w:t>delivered a series of disability</w:t>
      </w:r>
      <w:r>
        <w:rPr>
          <w:spacing w:val="-6"/>
        </w:rPr>
        <w:t xml:space="preserve"> </w:t>
      </w:r>
      <w:r>
        <w:t>confidence</w:t>
      </w:r>
      <w:r>
        <w:rPr>
          <w:spacing w:val="-6"/>
        </w:rPr>
        <w:t xml:space="preserve"> </w:t>
      </w:r>
      <w:r>
        <w:t>training</w:t>
      </w:r>
      <w:r>
        <w:rPr>
          <w:spacing w:val="-6"/>
        </w:rPr>
        <w:t xml:space="preserve"> </w:t>
      </w:r>
      <w:r>
        <w:t>workshops</w:t>
      </w:r>
      <w:r>
        <w:rPr>
          <w:spacing w:val="-6"/>
        </w:rPr>
        <w:t xml:space="preserve"> </w:t>
      </w:r>
      <w:r>
        <w:t>for the Central and Eastern Sydney Primary Health Network (PHN) as they prepared to develop</w:t>
      </w:r>
      <w:r>
        <w:rPr>
          <w:spacing w:val="-14"/>
        </w:rPr>
        <w:t xml:space="preserve"> </w:t>
      </w:r>
      <w:r>
        <w:t>their</w:t>
      </w:r>
      <w:r>
        <w:rPr>
          <w:spacing w:val="-10"/>
        </w:rPr>
        <w:t xml:space="preserve"> </w:t>
      </w:r>
      <w:r>
        <w:t>first</w:t>
      </w:r>
      <w:r>
        <w:rPr>
          <w:spacing w:val="-10"/>
        </w:rPr>
        <w:t xml:space="preserve"> </w:t>
      </w:r>
      <w:r>
        <w:t>Disability</w:t>
      </w:r>
      <w:r>
        <w:rPr>
          <w:spacing w:val="-10"/>
        </w:rPr>
        <w:t xml:space="preserve"> </w:t>
      </w:r>
      <w:r>
        <w:t>Inclusion</w:t>
      </w:r>
      <w:r>
        <w:rPr>
          <w:spacing w:val="-19"/>
        </w:rPr>
        <w:t xml:space="preserve"> </w:t>
      </w:r>
      <w:r>
        <w:t>Action Plan (DIAP). The training provided 100 delegates</w:t>
      </w:r>
      <w:r>
        <w:rPr>
          <w:spacing w:val="-15"/>
        </w:rPr>
        <w:t xml:space="preserve"> </w:t>
      </w:r>
      <w:r>
        <w:t>from</w:t>
      </w:r>
      <w:r>
        <w:rPr>
          <w:spacing w:val="-15"/>
        </w:rPr>
        <w:t xml:space="preserve"> </w:t>
      </w:r>
      <w:r>
        <w:t>the</w:t>
      </w:r>
      <w:r>
        <w:rPr>
          <w:spacing w:val="-15"/>
        </w:rPr>
        <w:t xml:space="preserve"> </w:t>
      </w:r>
      <w:r>
        <w:t>PHN</w:t>
      </w:r>
      <w:r>
        <w:rPr>
          <w:spacing w:val="-15"/>
        </w:rPr>
        <w:t xml:space="preserve"> </w:t>
      </w:r>
      <w:r>
        <w:t>with</w:t>
      </w:r>
      <w:r>
        <w:rPr>
          <w:spacing w:val="-15"/>
        </w:rPr>
        <w:t xml:space="preserve"> </w:t>
      </w:r>
      <w:r>
        <w:t>a</w:t>
      </w:r>
      <w:r>
        <w:rPr>
          <w:spacing w:val="-15"/>
        </w:rPr>
        <w:t xml:space="preserve"> </w:t>
      </w:r>
      <w:r>
        <w:t>foundational understanding</w:t>
      </w:r>
      <w:r>
        <w:rPr>
          <w:spacing w:val="-17"/>
        </w:rPr>
        <w:t xml:space="preserve"> </w:t>
      </w:r>
      <w:r>
        <w:t>of</w:t>
      </w:r>
      <w:r>
        <w:rPr>
          <w:spacing w:val="-17"/>
        </w:rPr>
        <w:t xml:space="preserve"> </w:t>
      </w:r>
      <w:r>
        <w:t>inclusion,</w:t>
      </w:r>
      <w:r>
        <w:rPr>
          <w:spacing w:val="-16"/>
        </w:rPr>
        <w:t xml:space="preserve"> </w:t>
      </w:r>
      <w:r>
        <w:t>access</w:t>
      </w:r>
      <w:r>
        <w:rPr>
          <w:spacing w:val="-17"/>
        </w:rPr>
        <w:t xml:space="preserve"> </w:t>
      </w:r>
      <w:r>
        <w:t>barriers, and disability rights.</w:t>
      </w:r>
      <w:r>
        <w:rPr>
          <w:spacing w:val="-11"/>
        </w:rPr>
        <w:t xml:space="preserve"> </w:t>
      </w:r>
      <w:r>
        <w:t>Across five (5) days, PWDA</w:t>
      </w:r>
      <w:r>
        <w:rPr>
          <w:spacing w:val="-5"/>
        </w:rPr>
        <w:t xml:space="preserve"> </w:t>
      </w:r>
      <w:r>
        <w:t>hosted a two-hour workshop each day.</w:t>
      </w:r>
      <w:r>
        <w:rPr>
          <w:spacing w:val="-1"/>
        </w:rPr>
        <w:t xml:space="preserve"> </w:t>
      </w:r>
      <w:r>
        <w:t xml:space="preserve">The workshops were led by a PWDA </w:t>
      </w:r>
      <w:r>
        <w:rPr>
          <w:spacing w:val="-2"/>
        </w:rPr>
        <w:t>trainer</w:t>
      </w:r>
      <w:r>
        <w:rPr>
          <w:spacing w:val="-13"/>
        </w:rPr>
        <w:t xml:space="preserve"> </w:t>
      </w:r>
      <w:r>
        <w:rPr>
          <w:spacing w:val="-2"/>
        </w:rPr>
        <w:t>with</w:t>
      </w:r>
      <w:r>
        <w:rPr>
          <w:spacing w:val="-13"/>
        </w:rPr>
        <w:t xml:space="preserve"> </w:t>
      </w:r>
      <w:r>
        <w:rPr>
          <w:spacing w:val="-2"/>
        </w:rPr>
        <w:t>lived</w:t>
      </w:r>
      <w:r>
        <w:rPr>
          <w:spacing w:val="-13"/>
        </w:rPr>
        <w:t xml:space="preserve"> </w:t>
      </w:r>
      <w:r>
        <w:rPr>
          <w:spacing w:val="-2"/>
        </w:rPr>
        <w:t>experience</w:t>
      </w:r>
      <w:r>
        <w:rPr>
          <w:spacing w:val="-13"/>
        </w:rPr>
        <w:t xml:space="preserve"> </w:t>
      </w:r>
      <w:r>
        <w:rPr>
          <w:spacing w:val="-2"/>
        </w:rPr>
        <w:t>of</w:t>
      </w:r>
      <w:r>
        <w:rPr>
          <w:spacing w:val="-13"/>
        </w:rPr>
        <w:t xml:space="preserve"> </w:t>
      </w:r>
      <w:r>
        <w:rPr>
          <w:spacing w:val="-2"/>
        </w:rPr>
        <w:t xml:space="preserve">psychosocial </w:t>
      </w:r>
      <w:r>
        <w:t>disability, allowing participants to explore relevant scenarios and ask questions in a safe and supportive environment.</w:t>
      </w:r>
    </w:p>
    <w:p w14:paraId="2F73D9E4" w14:textId="77777777" w:rsidR="0029583C" w:rsidRDefault="0029583C">
      <w:pPr>
        <w:spacing w:line="273" w:lineRule="auto"/>
        <w:sectPr w:rsidR="0029583C">
          <w:type w:val="continuous"/>
          <w:pgSz w:w="11910" w:h="16840"/>
          <w:pgMar w:top="1400" w:right="0" w:bottom="280" w:left="340" w:header="0" w:footer="653" w:gutter="0"/>
          <w:cols w:num="2" w:space="720" w:equalWidth="0">
            <w:col w:w="5337" w:space="40"/>
            <w:col w:w="6193"/>
          </w:cols>
        </w:sectPr>
      </w:pPr>
    </w:p>
    <w:p w14:paraId="2F73D9E5" w14:textId="77777777" w:rsidR="0029583C" w:rsidRDefault="00B123B8">
      <w:pPr>
        <w:pStyle w:val="BodyText"/>
        <w:ind w:left="113"/>
        <w:rPr>
          <w:sz w:val="20"/>
        </w:rPr>
      </w:pPr>
      <w:r>
        <w:rPr>
          <w:noProof/>
          <w:sz w:val="20"/>
        </w:rPr>
        <w:lastRenderedPageBreak/>
        <mc:AlternateContent>
          <mc:Choice Requires="wpg">
            <w:drawing>
              <wp:inline distT="0" distB="0" distL="0" distR="0" wp14:anchorId="2F73E3DB" wp14:editId="12C49482">
                <wp:extent cx="5040630" cy="1643380"/>
                <wp:effectExtent l="0" t="0" r="0" b="4444"/>
                <wp:docPr id="250" name="Group 2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0630" cy="1643380"/>
                          <a:chOff x="0" y="0"/>
                          <a:chExt cx="5040630" cy="1643380"/>
                        </a:xfrm>
                      </wpg:grpSpPr>
                      <wps:wsp>
                        <wps:cNvPr id="251" name="Graphic 251"/>
                        <wps:cNvSpPr/>
                        <wps:spPr>
                          <a:xfrm>
                            <a:off x="0" y="0"/>
                            <a:ext cx="5040630" cy="1643380"/>
                          </a:xfrm>
                          <a:custGeom>
                            <a:avLst/>
                            <a:gdLst/>
                            <a:ahLst/>
                            <a:cxnLst/>
                            <a:rect l="l" t="t" r="r" b="b"/>
                            <a:pathLst>
                              <a:path w="5040630" h="1643380">
                                <a:moveTo>
                                  <a:pt x="4608004" y="0"/>
                                </a:moveTo>
                                <a:lnTo>
                                  <a:pt x="0" y="0"/>
                                </a:lnTo>
                                <a:lnTo>
                                  <a:pt x="0" y="1210856"/>
                                </a:lnTo>
                                <a:lnTo>
                                  <a:pt x="2535" y="1257928"/>
                                </a:lnTo>
                                <a:lnTo>
                                  <a:pt x="9964" y="1303532"/>
                                </a:lnTo>
                                <a:lnTo>
                                  <a:pt x="22024" y="1347404"/>
                                </a:lnTo>
                                <a:lnTo>
                                  <a:pt x="38451" y="1389281"/>
                                </a:lnTo>
                                <a:lnTo>
                                  <a:pt x="58982" y="1428899"/>
                                </a:lnTo>
                                <a:lnTo>
                                  <a:pt x="83353" y="1465994"/>
                                </a:lnTo>
                                <a:lnTo>
                                  <a:pt x="111300" y="1500303"/>
                                </a:lnTo>
                                <a:lnTo>
                                  <a:pt x="142561" y="1531562"/>
                                </a:lnTo>
                                <a:lnTo>
                                  <a:pt x="176870" y="1559509"/>
                                </a:lnTo>
                                <a:lnTo>
                                  <a:pt x="213965" y="1583879"/>
                                </a:lnTo>
                                <a:lnTo>
                                  <a:pt x="253583" y="1604409"/>
                                </a:lnTo>
                                <a:lnTo>
                                  <a:pt x="295459" y="1620836"/>
                                </a:lnTo>
                                <a:lnTo>
                                  <a:pt x="339330" y="1632895"/>
                                </a:lnTo>
                                <a:lnTo>
                                  <a:pt x="384932" y="1640324"/>
                                </a:lnTo>
                                <a:lnTo>
                                  <a:pt x="432003" y="1642859"/>
                                </a:lnTo>
                                <a:lnTo>
                                  <a:pt x="5040007" y="1642859"/>
                                </a:lnTo>
                                <a:lnTo>
                                  <a:pt x="5040007" y="432003"/>
                                </a:lnTo>
                                <a:lnTo>
                                  <a:pt x="5037472" y="384932"/>
                                </a:lnTo>
                                <a:lnTo>
                                  <a:pt x="5030043" y="339330"/>
                                </a:lnTo>
                                <a:lnTo>
                                  <a:pt x="5017983" y="295459"/>
                                </a:lnTo>
                                <a:lnTo>
                                  <a:pt x="5001555" y="253583"/>
                                </a:lnTo>
                                <a:lnTo>
                                  <a:pt x="4981025" y="213965"/>
                                </a:lnTo>
                                <a:lnTo>
                                  <a:pt x="4956654" y="176870"/>
                                </a:lnTo>
                                <a:lnTo>
                                  <a:pt x="4928706" y="142561"/>
                                </a:lnTo>
                                <a:lnTo>
                                  <a:pt x="4897446" y="111300"/>
                                </a:lnTo>
                                <a:lnTo>
                                  <a:pt x="4863137" y="83353"/>
                                </a:lnTo>
                                <a:lnTo>
                                  <a:pt x="4826041" y="58982"/>
                                </a:lnTo>
                                <a:lnTo>
                                  <a:pt x="4786424" y="38451"/>
                                </a:lnTo>
                                <a:lnTo>
                                  <a:pt x="4744548" y="22024"/>
                                </a:lnTo>
                                <a:lnTo>
                                  <a:pt x="4700677" y="9964"/>
                                </a:lnTo>
                                <a:lnTo>
                                  <a:pt x="4655074" y="2535"/>
                                </a:lnTo>
                                <a:lnTo>
                                  <a:pt x="4608004" y="0"/>
                                </a:lnTo>
                                <a:close/>
                              </a:path>
                            </a:pathLst>
                          </a:custGeom>
                          <a:solidFill>
                            <a:srgbClr val="005496"/>
                          </a:solidFill>
                        </wps:spPr>
                        <wps:bodyPr wrap="square" lIns="0" tIns="0" rIns="0" bIns="0" rtlCol="0">
                          <a:prstTxWarp prst="textNoShape">
                            <a:avLst/>
                          </a:prstTxWarp>
                          <a:noAutofit/>
                        </wps:bodyPr>
                      </wps:wsp>
                      <wps:wsp>
                        <wps:cNvPr id="252" name="Textbox 252"/>
                        <wps:cNvSpPr txBox="1"/>
                        <wps:spPr>
                          <a:xfrm>
                            <a:off x="0" y="0"/>
                            <a:ext cx="5040630" cy="1643380"/>
                          </a:xfrm>
                          <a:prstGeom prst="rect">
                            <a:avLst/>
                          </a:prstGeom>
                        </wps:spPr>
                        <wps:txbx>
                          <w:txbxContent>
                            <w:p w14:paraId="2F73E5E1" w14:textId="77777777" w:rsidR="0029583C" w:rsidRDefault="00B123B8">
                              <w:pPr>
                                <w:spacing w:before="267"/>
                                <w:ind w:left="566"/>
                                <w:rPr>
                                  <w:rFonts w:ascii="VAG Rounded"/>
                                  <w:b/>
                                  <w:sz w:val="80"/>
                                </w:rPr>
                              </w:pPr>
                              <w:bookmarkStart w:id="72" w:name="Sustain"/>
                              <w:bookmarkStart w:id="73" w:name="_bookmark8"/>
                              <w:bookmarkEnd w:id="72"/>
                              <w:bookmarkEnd w:id="73"/>
                              <w:r>
                                <w:rPr>
                                  <w:rFonts w:ascii="VAG Rounded"/>
                                  <w:b/>
                                  <w:color w:val="FFFFFF"/>
                                  <w:spacing w:val="-2"/>
                                  <w:sz w:val="80"/>
                                </w:rPr>
                                <w:t>Sustain</w:t>
                              </w:r>
                            </w:p>
                            <w:p w14:paraId="2F73E5E2" w14:textId="77777777" w:rsidR="0029583C" w:rsidRDefault="00B123B8">
                              <w:pPr>
                                <w:spacing w:before="228"/>
                                <w:ind w:left="566"/>
                                <w:rPr>
                                  <w:b/>
                                  <w:sz w:val="30"/>
                                </w:rPr>
                              </w:pPr>
                              <w:r>
                                <w:rPr>
                                  <w:b/>
                                  <w:color w:val="FFFFFF"/>
                                  <w:sz w:val="30"/>
                                </w:rPr>
                                <w:t>Maintain</w:t>
                              </w:r>
                              <w:r>
                                <w:rPr>
                                  <w:b/>
                                  <w:color w:val="FFFFFF"/>
                                  <w:spacing w:val="-4"/>
                                  <w:sz w:val="30"/>
                                </w:rPr>
                                <w:t xml:space="preserve"> </w:t>
                              </w:r>
                              <w:r>
                                <w:rPr>
                                  <w:b/>
                                  <w:color w:val="FFFFFF"/>
                                  <w:sz w:val="30"/>
                                </w:rPr>
                                <w:t>a</w:t>
                              </w:r>
                              <w:r>
                                <w:rPr>
                                  <w:b/>
                                  <w:color w:val="FFFFFF"/>
                                  <w:spacing w:val="-4"/>
                                  <w:sz w:val="30"/>
                                </w:rPr>
                                <w:t xml:space="preserve"> </w:t>
                              </w:r>
                              <w:r>
                                <w:rPr>
                                  <w:b/>
                                  <w:color w:val="FFFFFF"/>
                                  <w:sz w:val="30"/>
                                </w:rPr>
                                <w:t>financially</w:t>
                              </w:r>
                              <w:r>
                                <w:rPr>
                                  <w:b/>
                                  <w:color w:val="FFFFFF"/>
                                  <w:spacing w:val="-4"/>
                                  <w:sz w:val="30"/>
                                </w:rPr>
                                <w:t xml:space="preserve"> </w:t>
                              </w:r>
                              <w:r>
                                <w:rPr>
                                  <w:b/>
                                  <w:color w:val="FFFFFF"/>
                                  <w:sz w:val="30"/>
                                </w:rPr>
                                <w:t>viable</w:t>
                              </w:r>
                              <w:r>
                                <w:rPr>
                                  <w:b/>
                                  <w:color w:val="FFFFFF"/>
                                  <w:spacing w:val="-3"/>
                                  <w:sz w:val="30"/>
                                </w:rPr>
                                <w:t xml:space="preserve"> </w:t>
                              </w:r>
                              <w:r>
                                <w:rPr>
                                  <w:b/>
                                  <w:color w:val="FFFFFF"/>
                                  <w:spacing w:val="-5"/>
                                  <w:sz w:val="30"/>
                                </w:rPr>
                                <w:t>and</w:t>
                              </w:r>
                            </w:p>
                            <w:p w14:paraId="2F73E5E3" w14:textId="77777777" w:rsidR="0029583C" w:rsidRDefault="00B123B8">
                              <w:pPr>
                                <w:spacing w:before="55"/>
                                <w:ind w:left="566"/>
                                <w:rPr>
                                  <w:b/>
                                  <w:sz w:val="30"/>
                                </w:rPr>
                              </w:pPr>
                              <w:r>
                                <w:rPr>
                                  <w:b/>
                                  <w:color w:val="FFFFFF"/>
                                  <w:sz w:val="30"/>
                                </w:rPr>
                                <w:t>sustainable</w:t>
                              </w:r>
                              <w:r>
                                <w:rPr>
                                  <w:b/>
                                  <w:color w:val="FFFFFF"/>
                                  <w:spacing w:val="-10"/>
                                  <w:sz w:val="30"/>
                                </w:rPr>
                                <w:t xml:space="preserve"> </w:t>
                              </w:r>
                              <w:r>
                                <w:rPr>
                                  <w:b/>
                                  <w:color w:val="FFFFFF"/>
                                  <w:spacing w:val="-2"/>
                                  <w:sz w:val="30"/>
                                </w:rPr>
                                <w:t>organisation.</w:t>
                              </w:r>
                            </w:p>
                          </w:txbxContent>
                        </wps:txbx>
                        <wps:bodyPr wrap="square" lIns="0" tIns="0" rIns="0" bIns="0" rtlCol="0">
                          <a:noAutofit/>
                        </wps:bodyPr>
                      </wps:wsp>
                    </wpg:wgp>
                  </a:graphicData>
                </a:graphic>
              </wp:inline>
            </w:drawing>
          </mc:Choice>
          <mc:Fallback>
            <w:pict>
              <v:group w14:anchorId="2F73E3DB" id="Group 250" o:spid="_x0000_s1123" alt="&quot;&quot;" style="width:396.9pt;height:129.4pt;mso-position-horizontal-relative:char;mso-position-vertical-relative:line" coordsize="50406,16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">
                <v:shape id="Graphic 251" o:spid="_x0000_s1124" style="position:absolute;width:50406;height:16433;visibility:visible;mso-wrap-style:square;v-text-anchor:top" coordsize="5040630,164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" path="m4608004,l,,,1210856r2535,47072l9964,1303532r12060,43872l38451,1389281r20531,39618l83353,1465994r27947,34309l142561,1531562r34309,27947l213965,1583879r39618,20530l295459,1620836r43871,12059l384932,1640324r47071,2535l5040007,1642859r,-1210856l5037472,384932r-7429,-45602l5017983,295459r-16428,-41876l4981025,213965r-24371,-37095l4928706,142561r-31260,-31261l4863137,83353,4826041,58982,4786424,38451,4744548,22024,4700677,9964,4655074,2535,4608004,xe" fillcolor="#005496" stroked="f">
                  <v:path arrowok="t"/>
                </v:shape>
                <v:shape id="Textbox 252" o:spid="_x0000_s1125" type="#_x0000_t202" style="position:absolute;width:50406;height:1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iRixQAAANwAAAAPAAAAZHJzL2Rvd25yZXYueG1sRI9Ba8JA&#10;FITvBf/D8oTe6sZApU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A21iRixQAAANwAAAAP&#10;AAAAAAAAAAAAAAAAAAcCAABkcnMvZG93bnJldi54bWxQSwUGAAAAAAMAAwC3AAAA+QIAAAAA&#10;" filled="f" stroked="f">
                  <v:textbox inset="0,0,0,0">
                    <w:txbxContent>
                      <w:p w14:paraId="2F73E5E1" w14:textId="77777777" w:rsidR="0029583C" w:rsidRDefault="00B123B8">
                        <w:pPr>
                          <w:spacing w:before="267"/>
                          <w:ind w:left="566"/>
                          <w:rPr>
                            <w:rFonts w:ascii="VAG Rounded"/>
                            <w:b/>
                            <w:sz w:val="80"/>
                          </w:rPr>
                        </w:pPr>
                        <w:bookmarkStart w:id="74" w:name="Sustain"/>
                        <w:bookmarkStart w:id="75" w:name="_bookmark8"/>
                        <w:bookmarkEnd w:id="74"/>
                        <w:bookmarkEnd w:id="75"/>
                        <w:r>
                          <w:rPr>
                            <w:rFonts w:ascii="VAG Rounded"/>
                            <w:b/>
                            <w:color w:val="FFFFFF"/>
                            <w:spacing w:val="-2"/>
                            <w:sz w:val="80"/>
                          </w:rPr>
                          <w:t>Sustain</w:t>
                        </w:r>
                      </w:p>
                      <w:p w14:paraId="2F73E5E2" w14:textId="77777777" w:rsidR="0029583C" w:rsidRDefault="00B123B8">
                        <w:pPr>
                          <w:spacing w:before="228"/>
                          <w:ind w:left="566"/>
                          <w:rPr>
                            <w:b/>
                            <w:sz w:val="30"/>
                          </w:rPr>
                        </w:pPr>
                        <w:r>
                          <w:rPr>
                            <w:b/>
                            <w:color w:val="FFFFFF"/>
                            <w:sz w:val="30"/>
                          </w:rPr>
                          <w:t>Maintain</w:t>
                        </w:r>
                        <w:r>
                          <w:rPr>
                            <w:b/>
                            <w:color w:val="FFFFFF"/>
                            <w:spacing w:val="-4"/>
                            <w:sz w:val="30"/>
                          </w:rPr>
                          <w:t xml:space="preserve"> </w:t>
                        </w:r>
                        <w:r>
                          <w:rPr>
                            <w:b/>
                            <w:color w:val="FFFFFF"/>
                            <w:sz w:val="30"/>
                          </w:rPr>
                          <w:t>a</w:t>
                        </w:r>
                        <w:r>
                          <w:rPr>
                            <w:b/>
                            <w:color w:val="FFFFFF"/>
                            <w:spacing w:val="-4"/>
                            <w:sz w:val="30"/>
                          </w:rPr>
                          <w:t xml:space="preserve"> </w:t>
                        </w:r>
                        <w:r>
                          <w:rPr>
                            <w:b/>
                            <w:color w:val="FFFFFF"/>
                            <w:sz w:val="30"/>
                          </w:rPr>
                          <w:t>financially</w:t>
                        </w:r>
                        <w:r>
                          <w:rPr>
                            <w:b/>
                            <w:color w:val="FFFFFF"/>
                            <w:spacing w:val="-4"/>
                            <w:sz w:val="30"/>
                          </w:rPr>
                          <w:t xml:space="preserve"> </w:t>
                        </w:r>
                        <w:r>
                          <w:rPr>
                            <w:b/>
                            <w:color w:val="FFFFFF"/>
                            <w:sz w:val="30"/>
                          </w:rPr>
                          <w:t>viable</w:t>
                        </w:r>
                        <w:r>
                          <w:rPr>
                            <w:b/>
                            <w:color w:val="FFFFFF"/>
                            <w:spacing w:val="-3"/>
                            <w:sz w:val="30"/>
                          </w:rPr>
                          <w:t xml:space="preserve"> </w:t>
                        </w:r>
                        <w:r>
                          <w:rPr>
                            <w:b/>
                            <w:color w:val="FFFFFF"/>
                            <w:spacing w:val="-5"/>
                            <w:sz w:val="30"/>
                          </w:rPr>
                          <w:t>and</w:t>
                        </w:r>
                      </w:p>
                      <w:p w14:paraId="2F73E5E3" w14:textId="77777777" w:rsidR="0029583C" w:rsidRDefault="00B123B8">
                        <w:pPr>
                          <w:spacing w:before="55"/>
                          <w:ind w:left="566"/>
                          <w:rPr>
                            <w:b/>
                            <w:sz w:val="30"/>
                          </w:rPr>
                        </w:pPr>
                        <w:r>
                          <w:rPr>
                            <w:b/>
                            <w:color w:val="FFFFFF"/>
                            <w:sz w:val="30"/>
                          </w:rPr>
                          <w:t>sustainable</w:t>
                        </w:r>
                        <w:r>
                          <w:rPr>
                            <w:b/>
                            <w:color w:val="FFFFFF"/>
                            <w:spacing w:val="-10"/>
                            <w:sz w:val="30"/>
                          </w:rPr>
                          <w:t xml:space="preserve"> </w:t>
                        </w:r>
                        <w:r>
                          <w:rPr>
                            <w:b/>
                            <w:color w:val="FFFFFF"/>
                            <w:spacing w:val="-2"/>
                            <w:sz w:val="30"/>
                          </w:rPr>
                          <w:t>organisation.</w:t>
                        </w:r>
                      </w:p>
                    </w:txbxContent>
                  </v:textbox>
                </v:shape>
                <w10:anchorlock/>
              </v:group>
            </w:pict>
          </mc:Fallback>
        </mc:AlternateContent>
      </w:r>
    </w:p>
    <w:p w14:paraId="2F73D9E6" w14:textId="77777777" w:rsidR="0029583C" w:rsidRDefault="0029583C">
      <w:pPr>
        <w:pStyle w:val="BodyText"/>
        <w:rPr>
          <w:sz w:val="20"/>
        </w:rPr>
      </w:pPr>
    </w:p>
    <w:p w14:paraId="2F73D9E7" w14:textId="77777777" w:rsidR="0029583C" w:rsidRDefault="0029583C">
      <w:pPr>
        <w:pStyle w:val="BodyText"/>
        <w:rPr>
          <w:sz w:val="20"/>
        </w:rPr>
      </w:pPr>
    </w:p>
    <w:p w14:paraId="2F73D9E8" w14:textId="77777777" w:rsidR="0029583C" w:rsidRDefault="0029583C">
      <w:pPr>
        <w:pStyle w:val="BodyText"/>
        <w:spacing w:before="90"/>
        <w:rPr>
          <w:sz w:val="20"/>
        </w:rPr>
      </w:pPr>
    </w:p>
    <w:p w14:paraId="2F73D9E9" w14:textId="77777777" w:rsidR="0029583C" w:rsidRDefault="0029583C">
      <w:pPr>
        <w:rPr>
          <w:sz w:val="20"/>
        </w:rPr>
        <w:sectPr w:rsidR="0029583C">
          <w:footerReference w:type="default" r:id="rId81"/>
          <w:pgSz w:w="11910" w:h="16840"/>
          <w:pgMar w:top="1260" w:right="0" w:bottom="0" w:left="340" w:header="0" w:footer="0" w:gutter="0"/>
          <w:cols w:space="720"/>
        </w:sectPr>
      </w:pPr>
    </w:p>
    <w:p w14:paraId="2F73D9EA" w14:textId="77777777" w:rsidR="0029583C" w:rsidRDefault="00B123B8">
      <w:pPr>
        <w:spacing w:before="118" w:line="273" w:lineRule="auto"/>
        <w:ind w:left="680" w:right="547"/>
        <w:rPr>
          <w:b/>
          <w:sz w:val="32"/>
        </w:rPr>
      </w:pPr>
      <w:r>
        <w:rPr>
          <w:b/>
          <w:sz w:val="32"/>
        </w:rPr>
        <w:t>This year PWDA focused on</w:t>
      </w:r>
      <w:r>
        <w:rPr>
          <w:b/>
          <w:spacing w:val="-10"/>
          <w:sz w:val="32"/>
        </w:rPr>
        <w:t xml:space="preserve"> </w:t>
      </w:r>
      <w:r>
        <w:rPr>
          <w:b/>
          <w:sz w:val="32"/>
        </w:rPr>
        <w:t>our</w:t>
      </w:r>
      <w:r>
        <w:rPr>
          <w:b/>
          <w:spacing w:val="-10"/>
          <w:sz w:val="32"/>
        </w:rPr>
        <w:t xml:space="preserve"> </w:t>
      </w:r>
      <w:r>
        <w:rPr>
          <w:b/>
          <w:sz w:val="32"/>
        </w:rPr>
        <w:t>people,</w:t>
      </w:r>
      <w:r>
        <w:rPr>
          <w:b/>
          <w:spacing w:val="-10"/>
          <w:sz w:val="32"/>
        </w:rPr>
        <w:t xml:space="preserve"> </w:t>
      </w:r>
      <w:r>
        <w:rPr>
          <w:b/>
          <w:sz w:val="32"/>
        </w:rPr>
        <w:t>clients</w:t>
      </w:r>
      <w:r>
        <w:rPr>
          <w:b/>
          <w:spacing w:val="-10"/>
          <w:sz w:val="32"/>
        </w:rPr>
        <w:t xml:space="preserve"> </w:t>
      </w:r>
      <w:r>
        <w:rPr>
          <w:b/>
          <w:sz w:val="32"/>
        </w:rPr>
        <w:t>and</w:t>
      </w:r>
    </w:p>
    <w:p w14:paraId="2F73D9EB" w14:textId="77777777" w:rsidR="0029583C" w:rsidRDefault="00B123B8">
      <w:pPr>
        <w:spacing w:line="273" w:lineRule="auto"/>
        <w:ind w:left="680" w:right="9"/>
        <w:rPr>
          <w:b/>
          <w:sz w:val="32"/>
        </w:rPr>
      </w:pPr>
      <w:r>
        <w:rPr>
          <w:b/>
          <w:sz w:val="32"/>
        </w:rPr>
        <w:t>members and improving their experiences. Professional development, improving accessibility</w:t>
      </w:r>
      <w:r>
        <w:rPr>
          <w:b/>
          <w:spacing w:val="-16"/>
          <w:sz w:val="32"/>
        </w:rPr>
        <w:t xml:space="preserve"> </w:t>
      </w:r>
      <w:r>
        <w:rPr>
          <w:b/>
          <w:sz w:val="32"/>
        </w:rPr>
        <w:t>and</w:t>
      </w:r>
      <w:r>
        <w:rPr>
          <w:b/>
          <w:spacing w:val="-16"/>
          <w:sz w:val="32"/>
        </w:rPr>
        <w:t xml:space="preserve"> </w:t>
      </w:r>
      <w:r>
        <w:rPr>
          <w:b/>
          <w:sz w:val="32"/>
        </w:rPr>
        <w:t>adopting</w:t>
      </w:r>
      <w:r>
        <w:rPr>
          <w:b/>
          <w:spacing w:val="-16"/>
          <w:sz w:val="32"/>
        </w:rPr>
        <w:t xml:space="preserve"> </w:t>
      </w:r>
      <w:r>
        <w:rPr>
          <w:b/>
          <w:sz w:val="32"/>
        </w:rPr>
        <w:t>new technologies were prioritised. PWDA also strengthened its position and impact through strategic alliances, expanded project work, products and services, and mission-driven partnerships. This work helps to increase the sustainability of our organisation by attracting a range of diversified funding sources.</w:t>
      </w:r>
    </w:p>
    <w:p w14:paraId="2F73D9EC" w14:textId="77777777" w:rsidR="0029583C" w:rsidRDefault="0029583C">
      <w:pPr>
        <w:pStyle w:val="BodyText"/>
        <w:spacing w:before="52"/>
        <w:rPr>
          <w:b/>
          <w:sz w:val="32"/>
        </w:rPr>
      </w:pPr>
    </w:p>
    <w:p w14:paraId="2F73D9ED" w14:textId="77777777" w:rsidR="0029583C" w:rsidRDefault="00B123B8">
      <w:pPr>
        <w:pStyle w:val="Heading6"/>
        <w:spacing w:before="1"/>
      </w:pPr>
      <w:bookmarkStart w:id="76" w:name="PWDA_Board_"/>
      <w:bookmarkEnd w:id="76"/>
      <w:r>
        <w:rPr>
          <w:color w:val="00884F"/>
        </w:rPr>
        <w:t xml:space="preserve">PWDA </w:t>
      </w:r>
      <w:r>
        <w:rPr>
          <w:color w:val="00884F"/>
          <w:spacing w:val="-2"/>
        </w:rPr>
        <w:t>Board</w:t>
      </w:r>
    </w:p>
    <w:p w14:paraId="2F73D9EE" w14:textId="77777777" w:rsidR="0029583C" w:rsidRDefault="00B123B8">
      <w:pPr>
        <w:pStyle w:val="BodyText"/>
        <w:spacing w:before="321" w:line="278" w:lineRule="auto"/>
        <w:ind w:left="680" w:right="102"/>
      </w:pPr>
      <w:r>
        <w:t>The</w:t>
      </w:r>
      <w:r>
        <w:rPr>
          <w:spacing w:val="-7"/>
        </w:rPr>
        <w:t xml:space="preserve"> </w:t>
      </w:r>
      <w:r>
        <w:t>past</w:t>
      </w:r>
      <w:r>
        <w:rPr>
          <w:spacing w:val="-7"/>
        </w:rPr>
        <w:t xml:space="preserve"> </w:t>
      </w:r>
      <w:r>
        <w:t>year</w:t>
      </w:r>
      <w:r>
        <w:rPr>
          <w:spacing w:val="-7"/>
        </w:rPr>
        <w:t xml:space="preserve"> </w:t>
      </w:r>
      <w:r>
        <w:t>has</w:t>
      </w:r>
      <w:r>
        <w:rPr>
          <w:spacing w:val="-7"/>
        </w:rPr>
        <w:t xml:space="preserve"> </w:t>
      </w:r>
      <w:r>
        <w:t>been</w:t>
      </w:r>
      <w:r>
        <w:rPr>
          <w:spacing w:val="-7"/>
        </w:rPr>
        <w:t xml:space="preserve"> </w:t>
      </w:r>
      <w:r>
        <w:t>exceptionally</w:t>
      </w:r>
      <w:r>
        <w:rPr>
          <w:spacing w:val="-7"/>
        </w:rPr>
        <w:t xml:space="preserve"> </w:t>
      </w:r>
      <w:r>
        <w:t>busy for our dedicated Board of Directors, who have consistently demonstrated a strong commitment to governance, representing our members and amplifying the voices of our community.</w:t>
      </w:r>
    </w:p>
    <w:p w14:paraId="2F73D9EF" w14:textId="77777777" w:rsidR="0029583C" w:rsidRDefault="00B123B8">
      <w:pPr>
        <w:pStyle w:val="BodyText"/>
        <w:spacing w:before="92" w:line="278" w:lineRule="auto"/>
        <w:ind w:left="413" w:right="1028"/>
      </w:pPr>
      <w:r>
        <w:br w:type="column"/>
      </w:r>
      <w:r>
        <w:t>Despite the challenges of the relentless reform</w:t>
      </w:r>
      <w:r>
        <w:rPr>
          <w:spacing w:val="-7"/>
        </w:rPr>
        <w:t xml:space="preserve"> </w:t>
      </w:r>
      <w:r>
        <w:t>agenda,</w:t>
      </w:r>
      <w:r>
        <w:rPr>
          <w:spacing w:val="-7"/>
        </w:rPr>
        <w:t xml:space="preserve"> </w:t>
      </w:r>
      <w:r>
        <w:t>the</w:t>
      </w:r>
      <w:r>
        <w:rPr>
          <w:spacing w:val="-7"/>
        </w:rPr>
        <w:t xml:space="preserve"> </w:t>
      </w:r>
      <w:r>
        <w:t>Board</w:t>
      </w:r>
      <w:r>
        <w:rPr>
          <w:spacing w:val="-7"/>
        </w:rPr>
        <w:t xml:space="preserve"> </w:t>
      </w:r>
      <w:r>
        <w:t>actively</w:t>
      </w:r>
      <w:r>
        <w:rPr>
          <w:spacing w:val="-7"/>
        </w:rPr>
        <w:t xml:space="preserve"> </w:t>
      </w:r>
      <w:r>
        <w:t>engaged with our membership throughout the year, ensuring the key priorities and concerns</w:t>
      </w:r>
    </w:p>
    <w:p w14:paraId="2F73D9F0" w14:textId="77777777" w:rsidR="0029583C" w:rsidRDefault="00B123B8">
      <w:pPr>
        <w:pStyle w:val="BodyText"/>
        <w:spacing w:line="278" w:lineRule="auto"/>
        <w:ind w:left="413" w:right="1028"/>
      </w:pPr>
      <w:r>
        <w:t>of our members were understood and addressed.</w:t>
      </w:r>
      <w:r>
        <w:rPr>
          <w:spacing w:val="-13"/>
        </w:rPr>
        <w:t xml:space="preserve"> </w:t>
      </w:r>
      <w:r>
        <w:t>Their</w:t>
      </w:r>
      <w:r>
        <w:rPr>
          <w:spacing w:val="-9"/>
        </w:rPr>
        <w:t xml:space="preserve"> </w:t>
      </w:r>
      <w:r>
        <w:t>passion</w:t>
      </w:r>
      <w:r>
        <w:rPr>
          <w:spacing w:val="-9"/>
        </w:rPr>
        <w:t xml:space="preserve"> </w:t>
      </w:r>
      <w:r>
        <w:t>and</w:t>
      </w:r>
      <w:r>
        <w:rPr>
          <w:spacing w:val="-9"/>
        </w:rPr>
        <w:t xml:space="preserve"> </w:t>
      </w:r>
      <w:r>
        <w:t xml:space="preserve">dedication, especially as volunteers, has been truly </w:t>
      </w:r>
      <w:r>
        <w:rPr>
          <w:spacing w:val="-2"/>
        </w:rPr>
        <w:t>commendable.</w:t>
      </w:r>
    </w:p>
    <w:p w14:paraId="2F73D9F1" w14:textId="77777777" w:rsidR="0029583C" w:rsidRDefault="00B123B8">
      <w:pPr>
        <w:pStyle w:val="BodyText"/>
        <w:spacing w:before="225" w:line="278" w:lineRule="auto"/>
        <w:ind w:left="413" w:right="1081"/>
      </w:pPr>
      <w:r>
        <w:t>This</w:t>
      </w:r>
      <w:r>
        <w:rPr>
          <w:spacing w:val="-8"/>
        </w:rPr>
        <w:t xml:space="preserve"> </w:t>
      </w:r>
      <w:r>
        <w:t>year,</w:t>
      </w:r>
      <w:r>
        <w:rPr>
          <w:spacing w:val="-8"/>
        </w:rPr>
        <w:t xml:space="preserve"> </w:t>
      </w:r>
      <w:r>
        <w:t>the</w:t>
      </w:r>
      <w:r>
        <w:rPr>
          <w:spacing w:val="-8"/>
        </w:rPr>
        <w:t xml:space="preserve"> </w:t>
      </w:r>
      <w:r>
        <w:t>Board</w:t>
      </w:r>
      <w:r>
        <w:rPr>
          <w:spacing w:val="-8"/>
        </w:rPr>
        <w:t xml:space="preserve"> </w:t>
      </w:r>
      <w:r>
        <w:t>focused</w:t>
      </w:r>
      <w:r>
        <w:rPr>
          <w:spacing w:val="-8"/>
        </w:rPr>
        <w:t xml:space="preserve"> </w:t>
      </w:r>
      <w:r>
        <w:t>on</w:t>
      </w:r>
      <w:r>
        <w:rPr>
          <w:spacing w:val="-8"/>
        </w:rPr>
        <w:t xml:space="preserve"> </w:t>
      </w:r>
      <w:r>
        <w:t>responding to important issues such as the ongoing COVID-19 pandemic, the Disability Royal Commission (DRC), the NDIS Review and NDIS Amendment Bill. They facilitated conversations in PWDA member forums, gave testimony at Senate hearings, and participated in webinars, advisory groups, and a vast amount of media engagements.</w:t>
      </w:r>
    </w:p>
    <w:p w14:paraId="2F73D9F2" w14:textId="77777777" w:rsidR="0029583C" w:rsidRDefault="00B123B8">
      <w:pPr>
        <w:pStyle w:val="BodyText"/>
        <w:spacing w:before="225" w:line="278" w:lineRule="auto"/>
        <w:ind w:left="413" w:right="1108"/>
      </w:pPr>
      <w:r>
        <w:t>Internationally, our Board represented our members and community by speaking at the Committee on the Rights of Persons with Disabilities 29th session in Geneva in August 2023 and presenting on the topic of upholding</w:t>
      </w:r>
      <w:r>
        <w:rPr>
          <w:spacing w:val="-6"/>
        </w:rPr>
        <w:t xml:space="preserve"> </w:t>
      </w:r>
      <w:r>
        <w:t>the</w:t>
      </w:r>
      <w:r>
        <w:rPr>
          <w:spacing w:val="-6"/>
        </w:rPr>
        <w:t xml:space="preserve"> </w:t>
      </w:r>
      <w:r>
        <w:t>UN</w:t>
      </w:r>
      <w:r>
        <w:rPr>
          <w:spacing w:val="-6"/>
        </w:rPr>
        <w:t xml:space="preserve"> </w:t>
      </w:r>
      <w:r>
        <w:t>Convention</w:t>
      </w:r>
      <w:r>
        <w:rPr>
          <w:spacing w:val="-6"/>
        </w:rPr>
        <w:t xml:space="preserve"> </w:t>
      </w:r>
      <w:r>
        <w:t>on</w:t>
      </w:r>
      <w:r>
        <w:rPr>
          <w:spacing w:val="-6"/>
        </w:rPr>
        <w:t xml:space="preserve"> </w:t>
      </w:r>
      <w:r>
        <w:t>the</w:t>
      </w:r>
      <w:r>
        <w:rPr>
          <w:spacing w:val="-6"/>
        </w:rPr>
        <w:t xml:space="preserve"> </w:t>
      </w:r>
      <w:r>
        <w:t>Rights of Persons with Disabilities for people</w:t>
      </w:r>
    </w:p>
    <w:p w14:paraId="2F73D9F3" w14:textId="3E618192" w:rsidR="0029583C" w:rsidRDefault="00B123B8">
      <w:pPr>
        <w:pStyle w:val="BodyText"/>
        <w:spacing w:line="278" w:lineRule="auto"/>
        <w:ind w:left="413" w:right="1028"/>
      </w:pPr>
      <w:r>
        <w:t>with</w:t>
      </w:r>
      <w:r>
        <w:rPr>
          <w:spacing w:val="-7"/>
        </w:rPr>
        <w:t xml:space="preserve"> </w:t>
      </w:r>
      <w:r>
        <w:t>psychosocial</w:t>
      </w:r>
      <w:r>
        <w:rPr>
          <w:spacing w:val="-7"/>
        </w:rPr>
        <w:t xml:space="preserve"> </w:t>
      </w:r>
      <w:r>
        <w:t>disability</w:t>
      </w:r>
      <w:r>
        <w:rPr>
          <w:spacing w:val="-7"/>
        </w:rPr>
        <w:t xml:space="preserve"> </w:t>
      </w:r>
      <w:r>
        <w:t>in</w:t>
      </w:r>
      <w:r>
        <w:rPr>
          <w:spacing w:val="-7"/>
        </w:rPr>
        <w:t xml:space="preserve"> </w:t>
      </w:r>
      <w:r>
        <w:t>Korea</w:t>
      </w:r>
      <w:r>
        <w:rPr>
          <w:spacing w:val="-7"/>
        </w:rPr>
        <w:t xml:space="preserve"> </w:t>
      </w:r>
      <w:r>
        <w:t>in December 2023.</w:t>
      </w:r>
    </w:p>
    <w:p w14:paraId="2F73D9F4" w14:textId="77777777" w:rsidR="0029583C" w:rsidRDefault="0029583C">
      <w:pPr>
        <w:spacing w:line="278" w:lineRule="auto"/>
        <w:sectPr w:rsidR="0029583C">
          <w:type w:val="continuous"/>
          <w:pgSz w:w="11910" w:h="16840"/>
          <w:pgMar w:top="1400" w:right="0" w:bottom="280" w:left="340" w:header="0" w:footer="0" w:gutter="0"/>
          <w:cols w:num="2" w:space="720" w:equalWidth="0">
            <w:col w:w="5386" w:space="40"/>
            <w:col w:w="6144"/>
          </w:cols>
        </w:sectPr>
      </w:pPr>
    </w:p>
    <w:p w14:paraId="2F73D9F5" w14:textId="77777777" w:rsidR="0029583C" w:rsidRDefault="0029583C">
      <w:pPr>
        <w:pStyle w:val="BodyText"/>
        <w:rPr>
          <w:sz w:val="20"/>
        </w:rPr>
      </w:pPr>
    </w:p>
    <w:p w14:paraId="2F73D9F6" w14:textId="77777777" w:rsidR="0029583C" w:rsidRDefault="0029583C">
      <w:pPr>
        <w:pStyle w:val="BodyText"/>
        <w:rPr>
          <w:sz w:val="20"/>
        </w:rPr>
      </w:pPr>
    </w:p>
    <w:p w14:paraId="2F73D9F7" w14:textId="77777777" w:rsidR="0029583C" w:rsidRDefault="0029583C">
      <w:pPr>
        <w:pStyle w:val="BodyText"/>
        <w:rPr>
          <w:sz w:val="20"/>
        </w:rPr>
      </w:pPr>
    </w:p>
    <w:p w14:paraId="2F73D9F8" w14:textId="77777777" w:rsidR="0029583C" w:rsidRDefault="0029583C">
      <w:pPr>
        <w:pStyle w:val="BodyText"/>
        <w:rPr>
          <w:sz w:val="20"/>
        </w:rPr>
      </w:pPr>
    </w:p>
    <w:p w14:paraId="2F73D9F9" w14:textId="77777777" w:rsidR="0029583C" w:rsidRDefault="0029583C">
      <w:pPr>
        <w:pStyle w:val="BodyText"/>
        <w:spacing w:before="168"/>
        <w:rPr>
          <w:sz w:val="20"/>
        </w:rPr>
      </w:pPr>
    </w:p>
    <w:p w14:paraId="2F73D9FA" w14:textId="77777777" w:rsidR="0029583C" w:rsidRDefault="0029583C">
      <w:pPr>
        <w:rPr>
          <w:sz w:val="20"/>
        </w:rPr>
        <w:sectPr w:rsidR="0029583C">
          <w:footerReference w:type="even" r:id="rId82"/>
          <w:pgSz w:w="11910" w:h="16840"/>
          <w:pgMar w:top="1920" w:right="0" w:bottom="840" w:left="340" w:header="0" w:footer="652" w:gutter="0"/>
          <w:pgNumType w:start="60"/>
          <w:cols w:space="720"/>
        </w:sectPr>
      </w:pPr>
    </w:p>
    <w:p w14:paraId="2F73D9FB" w14:textId="77777777" w:rsidR="0029583C" w:rsidRDefault="00B123B8">
      <w:pPr>
        <w:pStyle w:val="BodyText"/>
        <w:spacing w:before="95" w:line="278" w:lineRule="auto"/>
        <w:ind w:left="680"/>
      </w:pPr>
      <w:r>
        <w:rPr>
          <w:color w:val="0A0A0A"/>
        </w:rPr>
        <w:t>Governance</w:t>
      </w:r>
      <w:r>
        <w:rPr>
          <w:color w:val="0A0A0A"/>
          <w:spacing w:val="-10"/>
        </w:rPr>
        <w:t xml:space="preserve"> </w:t>
      </w:r>
      <w:r>
        <w:rPr>
          <w:color w:val="0A0A0A"/>
        </w:rPr>
        <w:t>and</w:t>
      </w:r>
      <w:r>
        <w:rPr>
          <w:color w:val="0A0A0A"/>
          <w:spacing w:val="-10"/>
        </w:rPr>
        <w:t xml:space="preserve"> </w:t>
      </w:r>
      <w:r>
        <w:rPr>
          <w:color w:val="0A0A0A"/>
        </w:rPr>
        <w:t>succession</w:t>
      </w:r>
      <w:r>
        <w:rPr>
          <w:color w:val="0A0A0A"/>
          <w:spacing w:val="-10"/>
        </w:rPr>
        <w:t xml:space="preserve"> </w:t>
      </w:r>
      <w:r>
        <w:rPr>
          <w:color w:val="0A0A0A"/>
        </w:rPr>
        <w:t>planning,</w:t>
      </w:r>
      <w:r>
        <w:rPr>
          <w:color w:val="0A0A0A"/>
          <w:spacing w:val="-10"/>
        </w:rPr>
        <w:t xml:space="preserve"> </w:t>
      </w:r>
      <w:r>
        <w:rPr>
          <w:color w:val="0A0A0A"/>
        </w:rPr>
        <w:t>vital to PWDA’s sustainability, also remained</w:t>
      </w:r>
    </w:p>
    <w:p w14:paraId="2F73D9FC" w14:textId="77777777" w:rsidR="0029583C" w:rsidRDefault="00B123B8">
      <w:pPr>
        <w:pStyle w:val="BodyText"/>
        <w:spacing w:line="278" w:lineRule="auto"/>
        <w:ind w:left="680" w:right="151"/>
      </w:pPr>
      <w:r>
        <w:rPr>
          <w:color w:val="0A0A0A"/>
        </w:rPr>
        <w:t>a</w:t>
      </w:r>
      <w:r>
        <w:rPr>
          <w:color w:val="0A0A0A"/>
          <w:spacing w:val="-10"/>
        </w:rPr>
        <w:t xml:space="preserve"> </w:t>
      </w:r>
      <w:r>
        <w:rPr>
          <w:color w:val="0A0A0A"/>
        </w:rPr>
        <w:t>key</w:t>
      </w:r>
      <w:r>
        <w:rPr>
          <w:color w:val="0A0A0A"/>
          <w:spacing w:val="-10"/>
        </w:rPr>
        <w:t xml:space="preserve"> </w:t>
      </w:r>
      <w:r>
        <w:rPr>
          <w:color w:val="0A0A0A"/>
        </w:rPr>
        <w:t>priority.</w:t>
      </w:r>
      <w:r>
        <w:rPr>
          <w:color w:val="0A0A0A"/>
          <w:spacing w:val="-14"/>
        </w:rPr>
        <w:t xml:space="preserve"> </w:t>
      </w:r>
      <w:r>
        <w:rPr>
          <w:color w:val="0A0A0A"/>
        </w:rPr>
        <w:t>This</w:t>
      </w:r>
      <w:r>
        <w:rPr>
          <w:color w:val="0A0A0A"/>
          <w:spacing w:val="-10"/>
        </w:rPr>
        <w:t xml:space="preserve"> </w:t>
      </w:r>
      <w:r>
        <w:rPr>
          <w:color w:val="0A0A0A"/>
        </w:rPr>
        <w:t>focus</w:t>
      </w:r>
      <w:r>
        <w:rPr>
          <w:color w:val="0A0A0A"/>
          <w:spacing w:val="-10"/>
        </w:rPr>
        <w:t xml:space="preserve"> </w:t>
      </w:r>
      <w:r>
        <w:rPr>
          <w:color w:val="0A0A0A"/>
        </w:rPr>
        <w:t>proved</w:t>
      </w:r>
      <w:r>
        <w:rPr>
          <w:color w:val="0A0A0A"/>
          <w:spacing w:val="-10"/>
        </w:rPr>
        <w:t xml:space="preserve"> </w:t>
      </w:r>
      <w:r>
        <w:rPr>
          <w:color w:val="0A0A0A"/>
        </w:rPr>
        <w:t>essential in a particularly challenging year, as the Board not only navigated the significant issues affecting our community but also demonstrated resilience in the face of constant change.</w:t>
      </w:r>
    </w:p>
    <w:p w14:paraId="2F73D9FD" w14:textId="77777777" w:rsidR="0029583C" w:rsidRDefault="00B123B8">
      <w:pPr>
        <w:pStyle w:val="BodyText"/>
        <w:spacing w:before="225" w:line="278" w:lineRule="auto"/>
        <w:ind w:left="680"/>
      </w:pPr>
      <w:r>
        <w:rPr>
          <w:color w:val="0A0A0A"/>
        </w:rPr>
        <w:t>At the PWDA</w:t>
      </w:r>
      <w:r>
        <w:rPr>
          <w:color w:val="0A0A0A"/>
          <w:spacing w:val="-9"/>
        </w:rPr>
        <w:t xml:space="preserve"> </w:t>
      </w:r>
      <w:r>
        <w:rPr>
          <w:color w:val="0A0A0A"/>
        </w:rPr>
        <w:t>Annual General Meeting (AGM) held on Wednesday 15 November 2023,</w:t>
      </w:r>
      <w:r>
        <w:rPr>
          <w:color w:val="0A0A0A"/>
          <w:spacing w:val="-7"/>
        </w:rPr>
        <w:t xml:space="preserve"> </w:t>
      </w:r>
      <w:r>
        <w:rPr>
          <w:color w:val="0A0A0A"/>
        </w:rPr>
        <w:t>we</w:t>
      </w:r>
      <w:r>
        <w:rPr>
          <w:color w:val="0A0A0A"/>
          <w:spacing w:val="-7"/>
        </w:rPr>
        <w:t xml:space="preserve"> </w:t>
      </w:r>
      <w:r>
        <w:rPr>
          <w:color w:val="0A0A0A"/>
        </w:rPr>
        <w:t>welcomed</w:t>
      </w:r>
      <w:r>
        <w:rPr>
          <w:color w:val="0A0A0A"/>
          <w:spacing w:val="-7"/>
        </w:rPr>
        <w:t xml:space="preserve"> </w:t>
      </w:r>
      <w:r>
        <w:rPr>
          <w:color w:val="0A0A0A"/>
        </w:rPr>
        <w:t>new</w:t>
      </w:r>
      <w:r>
        <w:rPr>
          <w:color w:val="0A0A0A"/>
          <w:spacing w:val="-7"/>
        </w:rPr>
        <w:t xml:space="preserve"> </w:t>
      </w:r>
      <w:r>
        <w:rPr>
          <w:color w:val="0A0A0A"/>
        </w:rPr>
        <w:t>Directors</w:t>
      </w:r>
      <w:r>
        <w:rPr>
          <w:color w:val="0A0A0A"/>
          <w:spacing w:val="-7"/>
        </w:rPr>
        <w:t xml:space="preserve"> </w:t>
      </w:r>
      <w:r>
        <w:rPr>
          <w:color w:val="0A0A0A"/>
        </w:rPr>
        <w:t>Eva</w:t>
      </w:r>
      <w:r>
        <w:rPr>
          <w:color w:val="0A0A0A"/>
          <w:spacing w:val="-7"/>
        </w:rPr>
        <w:t xml:space="preserve"> </w:t>
      </w:r>
      <w:r>
        <w:rPr>
          <w:color w:val="0A0A0A"/>
        </w:rPr>
        <w:t>Sifis and Kevyn Morris. They joined returning Board Directors Arun Barramundi, Haidi Badawi, Marayke Jonkers, Dr Michelle Hyde, Nicole Lee, Presley Chihuri, Suresh Rajan and Dr Zhila Hasanloo. The AGM also marked the departure of Co-Vice President Samantha Connor and Board Secretary Clare Gibellini, whose leadership and advocacy had helped navigate PWDA through the ongoing COVID-19 pandemic and shape our responses to the DRC and NDIS Review. Following the AGM, and</w:t>
      </w:r>
    </w:p>
    <w:p w14:paraId="2F73D9FE" w14:textId="77777777" w:rsidR="0029583C" w:rsidRDefault="00B123B8">
      <w:pPr>
        <w:pStyle w:val="BodyText"/>
        <w:spacing w:line="278" w:lineRule="auto"/>
        <w:ind w:left="680"/>
      </w:pPr>
      <w:r>
        <w:rPr>
          <w:color w:val="0A0A0A"/>
        </w:rPr>
        <w:t>over</w:t>
      </w:r>
      <w:r>
        <w:rPr>
          <w:color w:val="0A0A0A"/>
          <w:spacing w:val="-4"/>
        </w:rPr>
        <w:t xml:space="preserve"> </w:t>
      </w:r>
      <w:r>
        <w:rPr>
          <w:color w:val="0A0A0A"/>
        </w:rPr>
        <w:t>the</w:t>
      </w:r>
      <w:r>
        <w:rPr>
          <w:color w:val="0A0A0A"/>
          <w:spacing w:val="-4"/>
        </w:rPr>
        <w:t xml:space="preserve"> </w:t>
      </w:r>
      <w:r>
        <w:rPr>
          <w:color w:val="0A0A0A"/>
        </w:rPr>
        <w:t>course</w:t>
      </w:r>
      <w:r>
        <w:rPr>
          <w:color w:val="0A0A0A"/>
          <w:spacing w:val="-4"/>
        </w:rPr>
        <w:t xml:space="preserve"> </w:t>
      </w:r>
      <w:r>
        <w:rPr>
          <w:color w:val="0A0A0A"/>
        </w:rPr>
        <w:t>of</w:t>
      </w:r>
      <w:r>
        <w:rPr>
          <w:color w:val="0A0A0A"/>
          <w:spacing w:val="-4"/>
        </w:rPr>
        <w:t xml:space="preserve"> </w:t>
      </w:r>
      <w:r>
        <w:rPr>
          <w:color w:val="0A0A0A"/>
        </w:rPr>
        <w:t>the</w:t>
      </w:r>
      <w:r>
        <w:rPr>
          <w:color w:val="0A0A0A"/>
          <w:spacing w:val="-4"/>
        </w:rPr>
        <w:t xml:space="preserve"> </w:t>
      </w:r>
      <w:r>
        <w:rPr>
          <w:color w:val="0A0A0A"/>
        </w:rPr>
        <w:t>year,</w:t>
      </w:r>
      <w:r>
        <w:rPr>
          <w:color w:val="0A0A0A"/>
          <w:spacing w:val="-4"/>
        </w:rPr>
        <w:t xml:space="preserve"> </w:t>
      </w:r>
      <w:r>
        <w:rPr>
          <w:color w:val="0A0A0A"/>
        </w:rPr>
        <w:t>the</w:t>
      </w:r>
      <w:r>
        <w:rPr>
          <w:color w:val="0A0A0A"/>
          <w:spacing w:val="-4"/>
        </w:rPr>
        <w:t xml:space="preserve"> </w:t>
      </w:r>
      <w:r>
        <w:rPr>
          <w:color w:val="0A0A0A"/>
        </w:rPr>
        <w:t>Board</w:t>
      </w:r>
      <w:r>
        <w:rPr>
          <w:color w:val="0A0A0A"/>
          <w:spacing w:val="-4"/>
        </w:rPr>
        <w:t xml:space="preserve"> </w:t>
      </w:r>
      <w:r>
        <w:rPr>
          <w:color w:val="0A0A0A"/>
        </w:rPr>
        <w:t>saw Dr Michelle Hyde, Nicole Lee and Dr Zhila Hasanloo</w:t>
      </w:r>
      <w:r>
        <w:rPr>
          <w:color w:val="0A0A0A"/>
          <w:spacing w:val="-7"/>
        </w:rPr>
        <w:t xml:space="preserve"> </w:t>
      </w:r>
      <w:r>
        <w:rPr>
          <w:color w:val="0A0A0A"/>
        </w:rPr>
        <w:t>make</w:t>
      </w:r>
      <w:r>
        <w:rPr>
          <w:color w:val="0A0A0A"/>
          <w:spacing w:val="-7"/>
        </w:rPr>
        <w:t xml:space="preserve"> </w:t>
      </w:r>
      <w:r>
        <w:rPr>
          <w:color w:val="0A0A0A"/>
        </w:rPr>
        <w:t>the</w:t>
      </w:r>
      <w:r>
        <w:rPr>
          <w:color w:val="0A0A0A"/>
          <w:spacing w:val="-7"/>
        </w:rPr>
        <w:t xml:space="preserve"> </w:t>
      </w:r>
      <w:r>
        <w:rPr>
          <w:color w:val="0A0A0A"/>
        </w:rPr>
        <w:t>decision</w:t>
      </w:r>
      <w:r>
        <w:rPr>
          <w:color w:val="0A0A0A"/>
          <w:spacing w:val="-7"/>
        </w:rPr>
        <w:t xml:space="preserve"> </w:t>
      </w:r>
      <w:r>
        <w:rPr>
          <w:color w:val="0A0A0A"/>
        </w:rPr>
        <w:t>to</w:t>
      </w:r>
      <w:r>
        <w:rPr>
          <w:color w:val="0A0A0A"/>
          <w:spacing w:val="-7"/>
        </w:rPr>
        <w:t xml:space="preserve"> </w:t>
      </w:r>
      <w:r>
        <w:rPr>
          <w:color w:val="0A0A0A"/>
        </w:rPr>
        <w:t>step</w:t>
      </w:r>
      <w:r>
        <w:rPr>
          <w:color w:val="0A0A0A"/>
          <w:spacing w:val="-7"/>
        </w:rPr>
        <w:t xml:space="preserve"> </w:t>
      </w:r>
      <w:r>
        <w:rPr>
          <w:color w:val="0A0A0A"/>
        </w:rPr>
        <w:t>off</w:t>
      </w:r>
      <w:r>
        <w:rPr>
          <w:color w:val="0A0A0A"/>
          <w:spacing w:val="-7"/>
        </w:rPr>
        <w:t xml:space="preserve"> </w:t>
      </w:r>
      <w:r>
        <w:rPr>
          <w:color w:val="0A0A0A"/>
        </w:rPr>
        <w:t>the Board. Nicole Lee’s departure in January saw Marayke Jonkers, one of our longest- serving Directors, elected by the Board</w:t>
      </w:r>
    </w:p>
    <w:p w14:paraId="2F73D9FF" w14:textId="77777777" w:rsidR="0029583C" w:rsidRDefault="00B123B8">
      <w:pPr>
        <w:pStyle w:val="BodyText"/>
        <w:spacing w:line="278" w:lineRule="auto"/>
        <w:ind w:left="680"/>
      </w:pPr>
      <w:r>
        <w:rPr>
          <w:color w:val="0A0A0A"/>
        </w:rPr>
        <w:t>as Interim President until the 2024 AGM. Marayke’s deep knowledge, experience, and</w:t>
      </w:r>
      <w:r>
        <w:rPr>
          <w:color w:val="0A0A0A"/>
          <w:spacing w:val="-8"/>
        </w:rPr>
        <w:t xml:space="preserve"> </w:t>
      </w:r>
      <w:r>
        <w:rPr>
          <w:color w:val="0A0A0A"/>
        </w:rPr>
        <w:t>leadership</w:t>
      </w:r>
      <w:r>
        <w:rPr>
          <w:color w:val="0A0A0A"/>
          <w:spacing w:val="-8"/>
        </w:rPr>
        <w:t xml:space="preserve"> </w:t>
      </w:r>
      <w:r>
        <w:rPr>
          <w:color w:val="0A0A0A"/>
        </w:rPr>
        <w:t>ensured</w:t>
      </w:r>
      <w:r>
        <w:rPr>
          <w:color w:val="0A0A0A"/>
          <w:spacing w:val="-8"/>
        </w:rPr>
        <w:t xml:space="preserve"> </w:t>
      </w:r>
      <w:r>
        <w:rPr>
          <w:color w:val="0A0A0A"/>
        </w:rPr>
        <w:t>a</w:t>
      </w:r>
      <w:r>
        <w:rPr>
          <w:color w:val="0A0A0A"/>
          <w:spacing w:val="-8"/>
        </w:rPr>
        <w:t xml:space="preserve"> </w:t>
      </w:r>
      <w:r>
        <w:rPr>
          <w:color w:val="0A0A0A"/>
        </w:rPr>
        <w:t>smooth</w:t>
      </w:r>
      <w:r>
        <w:rPr>
          <w:color w:val="0A0A0A"/>
          <w:spacing w:val="-8"/>
        </w:rPr>
        <w:t xml:space="preserve"> </w:t>
      </w:r>
      <w:r>
        <w:rPr>
          <w:color w:val="0A0A0A"/>
        </w:rPr>
        <w:t xml:space="preserve">transition during this critical time for the disability </w:t>
      </w:r>
      <w:r>
        <w:rPr>
          <w:color w:val="0A0A0A"/>
          <w:spacing w:val="-2"/>
        </w:rPr>
        <w:t>community.</w:t>
      </w:r>
    </w:p>
    <w:p w14:paraId="2F73DA00" w14:textId="77777777" w:rsidR="0029583C" w:rsidRDefault="00B123B8">
      <w:pPr>
        <w:pStyle w:val="BodyText"/>
        <w:spacing w:before="222" w:line="278" w:lineRule="auto"/>
        <w:ind w:left="680"/>
      </w:pPr>
      <w:r>
        <w:rPr>
          <w:color w:val="0A0A0A"/>
        </w:rPr>
        <w:t>Throughout the year, the Governance Advisory</w:t>
      </w:r>
      <w:r>
        <w:rPr>
          <w:color w:val="0A0A0A"/>
          <w:spacing w:val="-10"/>
        </w:rPr>
        <w:t xml:space="preserve"> </w:t>
      </w:r>
      <w:r>
        <w:rPr>
          <w:color w:val="0A0A0A"/>
        </w:rPr>
        <w:t>Group</w:t>
      </w:r>
      <w:r>
        <w:rPr>
          <w:color w:val="0A0A0A"/>
          <w:spacing w:val="-10"/>
        </w:rPr>
        <w:t xml:space="preserve"> </w:t>
      </w:r>
      <w:r>
        <w:rPr>
          <w:color w:val="0A0A0A"/>
        </w:rPr>
        <w:t>and</w:t>
      </w:r>
      <w:r>
        <w:rPr>
          <w:color w:val="0A0A0A"/>
          <w:spacing w:val="-10"/>
        </w:rPr>
        <w:t xml:space="preserve"> </w:t>
      </w:r>
      <w:r>
        <w:rPr>
          <w:color w:val="0A0A0A"/>
        </w:rPr>
        <w:t>Strategic</w:t>
      </w:r>
      <w:r>
        <w:rPr>
          <w:color w:val="0A0A0A"/>
          <w:spacing w:val="-10"/>
        </w:rPr>
        <w:t xml:space="preserve"> </w:t>
      </w:r>
      <w:r>
        <w:rPr>
          <w:color w:val="0A0A0A"/>
        </w:rPr>
        <w:t>Directions</w:t>
      </w:r>
    </w:p>
    <w:p w14:paraId="2F73DA01" w14:textId="77777777" w:rsidR="0029583C" w:rsidRDefault="00B123B8">
      <w:pPr>
        <w:pStyle w:val="BodyText"/>
        <w:spacing w:before="93" w:line="278" w:lineRule="auto"/>
        <w:ind w:left="463" w:right="1040"/>
      </w:pPr>
      <w:r>
        <w:br w:type="column"/>
      </w:r>
      <w:r>
        <w:rPr>
          <w:color w:val="0A0A0A"/>
        </w:rPr>
        <w:t>Advisory Group continued to provide valuable</w:t>
      </w:r>
      <w:r>
        <w:rPr>
          <w:color w:val="0A0A0A"/>
          <w:spacing w:val="-5"/>
        </w:rPr>
        <w:t xml:space="preserve"> </w:t>
      </w:r>
      <w:r>
        <w:rPr>
          <w:color w:val="0A0A0A"/>
        </w:rPr>
        <w:t>support</w:t>
      </w:r>
      <w:r>
        <w:rPr>
          <w:color w:val="0A0A0A"/>
          <w:spacing w:val="-5"/>
        </w:rPr>
        <w:t xml:space="preserve"> </w:t>
      </w:r>
      <w:r>
        <w:rPr>
          <w:color w:val="0A0A0A"/>
        </w:rPr>
        <w:t>to</w:t>
      </w:r>
      <w:r>
        <w:rPr>
          <w:color w:val="0A0A0A"/>
          <w:spacing w:val="-5"/>
        </w:rPr>
        <w:t xml:space="preserve"> </w:t>
      </w:r>
      <w:r>
        <w:rPr>
          <w:color w:val="0A0A0A"/>
        </w:rPr>
        <w:t>both</w:t>
      </w:r>
      <w:r>
        <w:rPr>
          <w:color w:val="0A0A0A"/>
          <w:spacing w:val="-5"/>
        </w:rPr>
        <w:t xml:space="preserve"> </w:t>
      </w:r>
      <w:r>
        <w:rPr>
          <w:color w:val="0A0A0A"/>
        </w:rPr>
        <w:t>the</w:t>
      </w:r>
      <w:r>
        <w:rPr>
          <w:color w:val="0A0A0A"/>
          <w:spacing w:val="-5"/>
        </w:rPr>
        <w:t xml:space="preserve"> </w:t>
      </w:r>
      <w:r>
        <w:rPr>
          <w:color w:val="0A0A0A"/>
        </w:rPr>
        <w:t>Board</w:t>
      </w:r>
      <w:r>
        <w:rPr>
          <w:color w:val="0A0A0A"/>
          <w:spacing w:val="-5"/>
        </w:rPr>
        <w:t xml:space="preserve"> </w:t>
      </w:r>
      <w:r>
        <w:rPr>
          <w:color w:val="0A0A0A"/>
        </w:rPr>
        <w:t>and</w:t>
      </w:r>
      <w:r>
        <w:rPr>
          <w:color w:val="0A0A0A"/>
          <w:spacing w:val="-5"/>
        </w:rPr>
        <w:t xml:space="preserve"> </w:t>
      </w:r>
      <w:r>
        <w:rPr>
          <w:color w:val="0A0A0A"/>
        </w:rPr>
        <w:t>the operations team.</w:t>
      </w:r>
    </w:p>
    <w:p w14:paraId="2F73DA02" w14:textId="77777777" w:rsidR="0029583C" w:rsidRDefault="00B123B8">
      <w:pPr>
        <w:pStyle w:val="BodyText"/>
        <w:spacing w:before="226" w:line="278" w:lineRule="auto"/>
        <w:ind w:left="463" w:right="1040"/>
      </w:pPr>
      <w:r>
        <w:rPr>
          <w:color w:val="0A0A0A"/>
        </w:rPr>
        <w:t>PWDA extends immense gratitude to all past and present Board Directors for their tireless,</w:t>
      </w:r>
      <w:r>
        <w:rPr>
          <w:color w:val="0A0A0A"/>
          <w:spacing w:val="-8"/>
        </w:rPr>
        <w:t xml:space="preserve"> </w:t>
      </w:r>
      <w:r>
        <w:rPr>
          <w:color w:val="0A0A0A"/>
        </w:rPr>
        <w:t>game-changing</w:t>
      </w:r>
      <w:r>
        <w:rPr>
          <w:color w:val="0A0A0A"/>
          <w:spacing w:val="-8"/>
        </w:rPr>
        <w:t xml:space="preserve"> </w:t>
      </w:r>
      <w:r>
        <w:rPr>
          <w:color w:val="0A0A0A"/>
        </w:rPr>
        <w:t>advocacy</w:t>
      </w:r>
      <w:r>
        <w:rPr>
          <w:color w:val="0A0A0A"/>
          <w:spacing w:val="-8"/>
        </w:rPr>
        <w:t xml:space="preserve"> </w:t>
      </w:r>
      <w:r>
        <w:rPr>
          <w:color w:val="0A0A0A"/>
        </w:rPr>
        <w:t>on</w:t>
      </w:r>
      <w:r>
        <w:rPr>
          <w:color w:val="0A0A0A"/>
          <w:spacing w:val="-9"/>
        </w:rPr>
        <w:t xml:space="preserve"> </w:t>
      </w:r>
      <w:r>
        <w:rPr>
          <w:color w:val="0A0A0A"/>
        </w:rPr>
        <w:t>behalf of our members, the broader disability community, and our staff. Their passion, dedication, and voluntary efforts have been truly</w:t>
      </w:r>
      <w:r>
        <w:rPr>
          <w:color w:val="0A0A0A"/>
          <w:spacing w:val="-4"/>
        </w:rPr>
        <w:t xml:space="preserve"> </w:t>
      </w:r>
      <w:r>
        <w:rPr>
          <w:color w:val="0A0A0A"/>
        </w:rPr>
        <w:t>commendable,</w:t>
      </w:r>
      <w:r>
        <w:rPr>
          <w:color w:val="0A0A0A"/>
          <w:spacing w:val="-4"/>
        </w:rPr>
        <w:t xml:space="preserve"> </w:t>
      </w:r>
      <w:r>
        <w:rPr>
          <w:color w:val="0A0A0A"/>
        </w:rPr>
        <w:t>making</w:t>
      </w:r>
      <w:r>
        <w:rPr>
          <w:color w:val="0A0A0A"/>
          <w:spacing w:val="-4"/>
        </w:rPr>
        <w:t xml:space="preserve"> </w:t>
      </w:r>
      <w:r>
        <w:rPr>
          <w:color w:val="0A0A0A"/>
        </w:rPr>
        <w:t>a</w:t>
      </w:r>
      <w:r>
        <w:rPr>
          <w:color w:val="0A0A0A"/>
          <w:spacing w:val="-4"/>
        </w:rPr>
        <w:t xml:space="preserve"> </w:t>
      </w:r>
      <w:r>
        <w:rPr>
          <w:color w:val="0A0A0A"/>
        </w:rPr>
        <w:t>lasting</w:t>
      </w:r>
      <w:r>
        <w:rPr>
          <w:color w:val="0A0A0A"/>
          <w:spacing w:val="-4"/>
        </w:rPr>
        <w:t xml:space="preserve"> </w:t>
      </w:r>
      <w:r>
        <w:rPr>
          <w:color w:val="0A0A0A"/>
        </w:rPr>
        <w:t xml:space="preserve">impact on PWDA and the broader disability rights </w:t>
      </w:r>
      <w:r>
        <w:rPr>
          <w:color w:val="0A0A0A"/>
          <w:spacing w:val="-2"/>
        </w:rPr>
        <w:t>movement.</w:t>
      </w:r>
    </w:p>
    <w:p w14:paraId="2F73DA03" w14:textId="77777777" w:rsidR="0029583C" w:rsidRDefault="0029583C">
      <w:pPr>
        <w:pStyle w:val="BodyText"/>
        <w:spacing w:before="49"/>
      </w:pPr>
    </w:p>
    <w:p w14:paraId="2F73DA04" w14:textId="77777777" w:rsidR="0029583C" w:rsidRDefault="00B123B8">
      <w:pPr>
        <w:pStyle w:val="Heading6"/>
        <w:spacing w:line="271" w:lineRule="auto"/>
        <w:ind w:left="463" w:right="1040"/>
      </w:pPr>
      <w:bookmarkStart w:id="77" w:name="Best_Practice_and_Employment_"/>
      <w:bookmarkEnd w:id="77"/>
      <w:r>
        <w:rPr>
          <w:color w:val="00884F"/>
        </w:rPr>
        <w:t>Best</w:t>
      </w:r>
      <w:r>
        <w:rPr>
          <w:color w:val="00884F"/>
          <w:spacing w:val="-17"/>
        </w:rPr>
        <w:t xml:space="preserve"> </w:t>
      </w:r>
      <w:r>
        <w:rPr>
          <w:color w:val="00884F"/>
        </w:rPr>
        <w:t>Practice</w:t>
      </w:r>
      <w:r>
        <w:rPr>
          <w:color w:val="00884F"/>
          <w:spacing w:val="-18"/>
        </w:rPr>
        <w:t xml:space="preserve"> </w:t>
      </w:r>
      <w:r>
        <w:rPr>
          <w:color w:val="00884F"/>
        </w:rPr>
        <w:t xml:space="preserve">and </w:t>
      </w:r>
      <w:r>
        <w:rPr>
          <w:color w:val="00884F"/>
          <w:spacing w:val="-2"/>
        </w:rPr>
        <w:t>Employment</w:t>
      </w:r>
    </w:p>
    <w:p w14:paraId="2F73DA05" w14:textId="77777777" w:rsidR="0029583C" w:rsidRDefault="00B123B8">
      <w:pPr>
        <w:pStyle w:val="BodyText"/>
        <w:spacing w:before="240" w:line="276" w:lineRule="auto"/>
        <w:ind w:left="463" w:right="1040"/>
      </w:pPr>
      <w:r>
        <w:t>As a leading disability organisation being recognised as an accessible and inclusive workplace is critically important to PWDA. This year, we remained focused on supporting</w:t>
      </w:r>
      <w:r>
        <w:rPr>
          <w:spacing w:val="-7"/>
        </w:rPr>
        <w:t xml:space="preserve"> </w:t>
      </w:r>
      <w:r>
        <w:t>our</w:t>
      </w:r>
      <w:r>
        <w:rPr>
          <w:spacing w:val="-7"/>
        </w:rPr>
        <w:t xml:space="preserve"> </w:t>
      </w:r>
      <w:r>
        <w:t>workforce</w:t>
      </w:r>
      <w:r>
        <w:rPr>
          <w:spacing w:val="-7"/>
        </w:rPr>
        <w:t xml:space="preserve"> </w:t>
      </w:r>
      <w:r>
        <w:t>and</w:t>
      </w:r>
      <w:r>
        <w:rPr>
          <w:spacing w:val="-7"/>
        </w:rPr>
        <w:t xml:space="preserve"> </w:t>
      </w:r>
      <w:r>
        <w:t>improving</w:t>
      </w:r>
      <w:r>
        <w:rPr>
          <w:spacing w:val="-7"/>
        </w:rPr>
        <w:t xml:space="preserve"> </w:t>
      </w:r>
      <w:r>
        <w:t>our work environment.</w:t>
      </w:r>
    </w:p>
    <w:p w14:paraId="2F73DA06" w14:textId="77777777" w:rsidR="0029583C" w:rsidRDefault="00B123B8">
      <w:pPr>
        <w:pStyle w:val="BodyText"/>
        <w:spacing w:before="219" w:line="276" w:lineRule="auto"/>
        <w:ind w:left="463" w:right="1175"/>
      </w:pPr>
      <w:r>
        <w:t>The ongoing COVID-19 pandemic continued to impact the way we worked and how we provided services. For our staff</w:t>
      </w:r>
      <w:r>
        <w:rPr>
          <w:spacing w:val="-8"/>
        </w:rPr>
        <w:t xml:space="preserve"> </w:t>
      </w:r>
      <w:r>
        <w:t>the</w:t>
      </w:r>
      <w:r>
        <w:rPr>
          <w:spacing w:val="-8"/>
        </w:rPr>
        <w:t xml:space="preserve"> </w:t>
      </w:r>
      <w:r>
        <w:t>most</w:t>
      </w:r>
      <w:r>
        <w:rPr>
          <w:spacing w:val="-8"/>
        </w:rPr>
        <w:t xml:space="preserve"> </w:t>
      </w:r>
      <w:r>
        <w:t>important</w:t>
      </w:r>
      <w:r>
        <w:rPr>
          <w:spacing w:val="-8"/>
        </w:rPr>
        <w:t xml:space="preserve"> </w:t>
      </w:r>
      <w:r>
        <w:t>consideration</w:t>
      </w:r>
      <w:r>
        <w:rPr>
          <w:spacing w:val="-8"/>
        </w:rPr>
        <w:t xml:space="preserve"> </w:t>
      </w:r>
      <w:r>
        <w:t>was to</w:t>
      </w:r>
      <w:r>
        <w:rPr>
          <w:spacing w:val="-5"/>
        </w:rPr>
        <w:t xml:space="preserve"> </w:t>
      </w:r>
      <w:r>
        <w:t>keep</w:t>
      </w:r>
      <w:r>
        <w:rPr>
          <w:spacing w:val="-2"/>
        </w:rPr>
        <w:t xml:space="preserve"> </w:t>
      </w:r>
      <w:r>
        <w:t>them</w:t>
      </w:r>
      <w:r>
        <w:rPr>
          <w:spacing w:val="-3"/>
        </w:rPr>
        <w:t xml:space="preserve"> </w:t>
      </w:r>
      <w:r>
        <w:t>safe</w:t>
      </w:r>
      <w:r>
        <w:rPr>
          <w:spacing w:val="-2"/>
        </w:rPr>
        <w:t xml:space="preserve"> </w:t>
      </w:r>
      <w:r>
        <w:t>and</w:t>
      </w:r>
      <w:r>
        <w:rPr>
          <w:spacing w:val="-3"/>
        </w:rPr>
        <w:t xml:space="preserve"> </w:t>
      </w:r>
      <w:r>
        <w:t>improving</w:t>
      </w:r>
      <w:r>
        <w:rPr>
          <w:spacing w:val="-2"/>
        </w:rPr>
        <w:t xml:space="preserve"> </w:t>
      </w:r>
      <w:r>
        <w:t>our</w:t>
      </w:r>
      <w:r>
        <w:rPr>
          <w:spacing w:val="-2"/>
        </w:rPr>
        <w:t xml:space="preserve"> </w:t>
      </w:r>
      <w:r>
        <w:rPr>
          <w:spacing w:val="-4"/>
        </w:rPr>
        <w:t>work</w:t>
      </w:r>
    </w:p>
    <w:p w14:paraId="2F73DA07" w14:textId="77777777" w:rsidR="0029583C" w:rsidRDefault="00B123B8">
      <w:pPr>
        <w:pStyle w:val="BodyText"/>
        <w:spacing w:line="270" w:lineRule="exact"/>
        <w:ind w:left="463"/>
      </w:pPr>
      <w:r>
        <w:t>environment</w:t>
      </w:r>
      <w:r>
        <w:rPr>
          <w:spacing w:val="-2"/>
        </w:rPr>
        <w:t xml:space="preserve"> </w:t>
      </w:r>
      <w:r>
        <w:t>in</w:t>
      </w:r>
      <w:r>
        <w:rPr>
          <w:spacing w:val="-1"/>
        </w:rPr>
        <w:t xml:space="preserve"> </w:t>
      </w:r>
      <w:r>
        <w:t>order</w:t>
      </w:r>
      <w:r>
        <w:rPr>
          <w:spacing w:val="-2"/>
        </w:rPr>
        <w:t xml:space="preserve"> </w:t>
      </w:r>
      <w:r>
        <w:t>to</w:t>
      </w:r>
      <w:r>
        <w:rPr>
          <w:spacing w:val="-1"/>
        </w:rPr>
        <w:t xml:space="preserve"> </w:t>
      </w:r>
      <w:r>
        <w:t>remain</w:t>
      </w:r>
      <w:r>
        <w:rPr>
          <w:spacing w:val="-1"/>
        </w:rPr>
        <w:t xml:space="preserve"> </w:t>
      </w:r>
      <w:r>
        <w:t>COVID-</w:t>
      </w:r>
      <w:r>
        <w:rPr>
          <w:spacing w:val="-2"/>
        </w:rPr>
        <w:t>safe.</w:t>
      </w:r>
    </w:p>
    <w:p w14:paraId="2F73DA08" w14:textId="77777777" w:rsidR="0029583C" w:rsidRDefault="00B123B8">
      <w:pPr>
        <w:pStyle w:val="BodyText"/>
        <w:spacing w:before="267" w:line="276" w:lineRule="auto"/>
        <w:ind w:left="463" w:right="1411"/>
      </w:pPr>
      <w:r>
        <w:t>As staff became more accustomed to working</w:t>
      </w:r>
      <w:r>
        <w:rPr>
          <w:spacing w:val="-7"/>
        </w:rPr>
        <w:t xml:space="preserve"> </w:t>
      </w:r>
      <w:r>
        <w:t>from</w:t>
      </w:r>
      <w:r>
        <w:rPr>
          <w:spacing w:val="-7"/>
        </w:rPr>
        <w:t xml:space="preserve"> </w:t>
      </w:r>
      <w:r>
        <w:t>home</w:t>
      </w:r>
      <w:r>
        <w:rPr>
          <w:spacing w:val="-7"/>
        </w:rPr>
        <w:t xml:space="preserve"> </w:t>
      </w:r>
      <w:r>
        <w:t>(WFH)</w:t>
      </w:r>
      <w:r>
        <w:rPr>
          <w:spacing w:val="-7"/>
        </w:rPr>
        <w:t xml:space="preserve"> </w:t>
      </w:r>
      <w:r>
        <w:t>and</w:t>
      </w:r>
      <w:r>
        <w:rPr>
          <w:spacing w:val="-7"/>
        </w:rPr>
        <w:t xml:space="preserve"> </w:t>
      </w:r>
      <w:r>
        <w:t>wanting to offer our team flexibility, we initially</w:t>
      </w:r>
    </w:p>
    <w:p w14:paraId="2F73DA09" w14:textId="77777777" w:rsidR="0029583C" w:rsidRDefault="00B123B8">
      <w:pPr>
        <w:pStyle w:val="BodyText"/>
        <w:spacing w:line="276" w:lineRule="auto"/>
        <w:ind w:left="463" w:right="1040"/>
      </w:pPr>
      <w:r>
        <w:t>trialled</w:t>
      </w:r>
      <w:r>
        <w:rPr>
          <w:spacing w:val="-6"/>
        </w:rPr>
        <w:t xml:space="preserve"> </w:t>
      </w:r>
      <w:r>
        <w:t>and</w:t>
      </w:r>
      <w:r>
        <w:rPr>
          <w:spacing w:val="-6"/>
        </w:rPr>
        <w:t xml:space="preserve"> </w:t>
      </w:r>
      <w:r>
        <w:t>then</w:t>
      </w:r>
      <w:r>
        <w:rPr>
          <w:spacing w:val="-6"/>
        </w:rPr>
        <w:t xml:space="preserve"> </w:t>
      </w:r>
      <w:r>
        <w:t>transitioned</w:t>
      </w:r>
      <w:r>
        <w:rPr>
          <w:spacing w:val="-6"/>
        </w:rPr>
        <w:t xml:space="preserve"> </w:t>
      </w:r>
      <w:r>
        <w:t>to</w:t>
      </w:r>
      <w:r>
        <w:rPr>
          <w:spacing w:val="-6"/>
        </w:rPr>
        <w:t xml:space="preserve"> </w:t>
      </w:r>
      <w:r>
        <w:t>hybrid</w:t>
      </w:r>
      <w:r>
        <w:rPr>
          <w:spacing w:val="-6"/>
        </w:rPr>
        <w:t xml:space="preserve"> </w:t>
      </w:r>
      <w:r>
        <w:t xml:space="preserve">work </w:t>
      </w:r>
      <w:r>
        <w:rPr>
          <w:spacing w:val="-2"/>
        </w:rPr>
        <w:t>arrangements.</w:t>
      </w:r>
    </w:p>
    <w:p w14:paraId="2F73DA0A" w14:textId="77777777" w:rsidR="0029583C" w:rsidRDefault="0029583C">
      <w:pPr>
        <w:spacing w:line="276" w:lineRule="auto"/>
        <w:sectPr w:rsidR="0029583C">
          <w:type w:val="continuous"/>
          <w:pgSz w:w="11910" w:h="16840"/>
          <w:pgMar w:top="1400" w:right="0" w:bottom="280" w:left="340" w:header="0" w:footer="652" w:gutter="0"/>
          <w:cols w:num="2" w:space="720" w:equalWidth="0">
            <w:col w:w="5336" w:space="40"/>
            <w:col w:w="6194"/>
          </w:cols>
        </w:sectPr>
      </w:pPr>
    </w:p>
    <w:p w14:paraId="2F73DA0B" w14:textId="77777777" w:rsidR="0029583C" w:rsidRDefault="0029583C">
      <w:pPr>
        <w:pStyle w:val="BodyText"/>
        <w:rPr>
          <w:sz w:val="20"/>
        </w:rPr>
      </w:pPr>
    </w:p>
    <w:p w14:paraId="2F73DA0C" w14:textId="77777777" w:rsidR="0029583C" w:rsidRDefault="0029583C">
      <w:pPr>
        <w:pStyle w:val="BodyText"/>
        <w:rPr>
          <w:sz w:val="20"/>
        </w:rPr>
      </w:pPr>
    </w:p>
    <w:p w14:paraId="2F73DA0D" w14:textId="77777777" w:rsidR="0029583C" w:rsidRDefault="0029583C">
      <w:pPr>
        <w:pStyle w:val="BodyText"/>
        <w:rPr>
          <w:sz w:val="20"/>
        </w:rPr>
      </w:pPr>
    </w:p>
    <w:p w14:paraId="2F73DA0E" w14:textId="77777777" w:rsidR="0029583C" w:rsidRDefault="0029583C">
      <w:pPr>
        <w:pStyle w:val="BodyText"/>
        <w:rPr>
          <w:sz w:val="20"/>
        </w:rPr>
      </w:pPr>
    </w:p>
    <w:p w14:paraId="2F73DA0F" w14:textId="77777777" w:rsidR="0029583C" w:rsidRDefault="0029583C">
      <w:pPr>
        <w:pStyle w:val="BodyText"/>
        <w:spacing w:before="171"/>
        <w:rPr>
          <w:sz w:val="20"/>
        </w:rPr>
      </w:pPr>
    </w:p>
    <w:p w14:paraId="2F73DA10" w14:textId="77777777" w:rsidR="0029583C" w:rsidRDefault="0029583C">
      <w:pPr>
        <w:rPr>
          <w:sz w:val="20"/>
        </w:rPr>
        <w:sectPr w:rsidR="0029583C">
          <w:footerReference w:type="default" r:id="rId83"/>
          <w:pgSz w:w="11910" w:h="16840"/>
          <w:pgMar w:top="1920" w:right="0" w:bottom="280" w:left="340" w:header="0" w:footer="0" w:gutter="0"/>
          <w:cols w:space="720"/>
        </w:sectPr>
      </w:pPr>
    </w:p>
    <w:p w14:paraId="2F73DA11" w14:textId="77777777" w:rsidR="0029583C" w:rsidRDefault="00B123B8">
      <w:pPr>
        <w:pStyle w:val="BodyText"/>
        <w:spacing w:before="92" w:line="276" w:lineRule="auto"/>
        <w:ind w:left="680" w:right="113"/>
      </w:pPr>
      <w:r>
        <w:t>Following</w:t>
      </w:r>
      <w:r>
        <w:rPr>
          <w:spacing w:val="-6"/>
        </w:rPr>
        <w:t xml:space="preserve"> </w:t>
      </w:r>
      <w:r>
        <w:t>on</w:t>
      </w:r>
      <w:r>
        <w:rPr>
          <w:spacing w:val="-6"/>
        </w:rPr>
        <w:t xml:space="preserve"> </w:t>
      </w:r>
      <w:r>
        <w:t>from</w:t>
      </w:r>
      <w:r>
        <w:rPr>
          <w:spacing w:val="-6"/>
        </w:rPr>
        <w:t xml:space="preserve"> </w:t>
      </w:r>
      <w:r>
        <w:t>the</w:t>
      </w:r>
      <w:r>
        <w:rPr>
          <w:spacing w:val="-6"/>
        </w:rPr>
        <w:t xml:space="preserve"> </w:t>
      </w:r>
      <w:r>
        <w:t>success</w:t>
      </w:r>
      <w:r>
        <w:rPr>
          <w:spacing w:val="-6"/>
        </w:rPr>
        <w:t xml:space="preserve"> </w:t>
      </w:r>
      <w:r>
        <w:t>of</w:t>
      </w:r>
      <w:r>
        <w:rPr>
          <w:spacing w:val="-6"/>
        </w:rPr>
        <w:t xml:space="preserve"> </w:t>
      </w:r>
      <w:r>
        <w:t>the</w:t>
      </w:r>
      <w:r>
        <w:rPr>
          <w:spacing w:val="-6"/>
        </w:rPr>
        <w:t xml:space="preserve"> </w:t>
      </w:r>
      <w:r>
        <w:t>hybrid work arrangements, the decision was</w:t>
      </w:r>
      <w:r>
        <w:rPr>
          <w:spacing w:val="40"/>
        </w:rPr>
        <w:t xml:space="preserve"> </w:t>
      </w:r>
      <w:r>
        <w:t>made to downsize our Sydney head office and in turn reduce the financial cost to the organisation.</w:t>
      </w:r>
      <w:r>
        <w:rPr>
          <w:spacing w:val="-2"/>
        </w:rPr>
        <w:t xml:space="preserve"> </w:t>
      </w:r>
      <w:r>
        <w:t>To ensure the new office was accessible and met client, member and staff needs, a PWDA staff working group was formed to help design the new office space. This saw us introduce a specific room for client visits, increase the number of phone rooms and accessible facilities, and introduce sensory spaces for staff</w:t>
      </w:r>
    </w:p>
    <w:p w14:paraId="2F73DA12" w14:textId="77777777" w:rsidR="0029583C" w:rsidRDefault="00B123B8">
      <w:pPr>
        <w:pStyle w:val="BodyText"/>
        <w:spacing w:line="260" w:lineRule="exact"/>
        <w:ind w:left="680"/>
      </w:pPr>
      <w:r>
        <w:t>and</w:t>
      </w:r>
      <w:r>
        <w:rPr>
          <w:spacing w:val="-1"/>
        </w:rPr>
        <w:t xml:space="preserve"> </w:t>
      </w:r>
      <w:r>
        <w:t>clients</w:t>
      </w:r>
      <w:r>
        <w:rPr>
          <w:spacing w:val="-1"/>
        </w:rPr>
        <w:t xml:space="preserve"> </w:t>
      </w:r>
      <w:r>
        <w:t>to use.</w:t>
      </w:r>
      <w:r>
        <w:rPr>
          <w:spacing w:val="-1"/>
        </w:rPr>
        <w:t xml:space="preserve"> </w:t>
      </w:r>
      <w:r>
        <w:t>In May</w:t>
      </w:r>
      <w:r>
        <w:rPr>
          <w:spacing w:val="-1"/>
        </w:rPr>
        <w:t xml:space="preserve"> </w:t>
      </w:r>
      <w:r>
        <w:t xml:space="preserve">2024, </w:t>
      </w:r>
      <w:r>
        <w:rPr>
          <w:spacing w:val="-2"/>
        </w:rPr>
        <w:t>PWDA’s</w:t>
      </w:r>
    </w:p>
    <w:p w14:paraId="2F73DA13" w14:textId="77777777" w:rsidR="0029583C" w:rsidRDefault="00B123B8">
      <w:pPr>
        <w:pStyle w:val="BodyText"/>
        <w:spacing w:before="40" w:line="276" w:lineRule="auto"/>
        <w:ind w:left="680"/>
      </w:pPr>
      <w:r>
        <w:t>Sydney office relocated to a new, more accessible and centrally located space at Suite</w:t>
      </w:r>
      <w:r>
        <w:rPr>
          <w:spacing w:val="-7"/>
        </w:rPr>
        <w:t xml:space="preserve"> </w:t>
      </w:r>
      <w:r>
        <w:t>10.01,</w:t>
      </w:r>
      <w:r>
        <w:rPr>
          <w:spacing w:val="-7"/>
        </w:rPr>
        <w:t xml:space="preserve"> </w:t>
      </w:r>
      <w:r>
        <w:t>Level</w:t>
      </w:r>
      <w:r>
        <w:rPr>
          <w:spacing w:val="-7"/>
        </w:rPr>
        <w:t xml:space="preserve"> </w:t>
      </w:r>
      <w:r>
        <w:t>10</w:t>
      </w:r>
      <w:r>
        <w:rPr>
          <w:spacing w:val="-7"/>
        </w:rPr>
        <w:t xml:space="preserve"> </w:t>
      </w:r>
      <w:r>
        <w:t>Centennial</w:t>
      </w:r>
      <w:r>
        <w:rPr>
          <w:spacing w:val="-7"/>
        </w:rPr>
        <w:t xml:space="preserve"> </w:t>
      </w:r>
      <w:r>
        <w:t>Plaza,</w:t>
      </w:r>
      <w:r>
        <w:rPr>
          <w:spacing w:val="-7"/>
        </w:rPr>
        <w:t xml:space="preserve"> </w:t>
      </w:r>
      <w:r>
        <w:t>300 Elizabeth Street Surry Hills.</w:t>
      </w:r>
    </w:p>
    <w:p w14:paraId="2F73DA14" w14:textId="77777777" w:rsidR="0029583C" w:rsidRDefault="00B123B8">
      <w:pPr>
        <w:pStyle w:val="BodyText"/>
        <w:spacing w:before="222" w:line="276" w:lineRule="auto"/>
        <w:ind w:left="680" w:right="5"/>
      </w:pPr>
      <w:r>
        <w:t>The COVID-19 pandemic also brought changes in the meeting preferences of our clients. This year PWDA experienced a reduction in foot traffic at regional PWDA offices, while there was an increase in requests for in-home and telephone advocacy services. As a result, PWDA made the decision to close some of its regional offices. The Bowral office closed this year and plans to close the Mount Isa office commenced. In place of a physical office, PWDA has now boosted regional advocate capacity to allow our advocates to travel</w:t>
      </w:r>
      <w:r>
        <w:rPr>
          <w:spacing w:val="-7"/>
        </w:rPr>
        <w:t xml:space="preserve"> </w:t>
      </w:r>
      <w:r>
        <w:t>directly</w:t>
      </w:r>
      <w:r>
        <w:rPr>
          <w:spacing w:val="-7"/>
        </w:rPr>
        <w:t xml:space="preserve"> </w:t>
      </w:r>
      <w:r>
        <w:t>to</w:t>
      </w:r>
      <w:r>
        <w:rPr>
          <w:spacing w:val="-7"/>
        </w:rPr>
        <w:t xml:space="preserve"> </w:t>
      </w:r>
      <w:r>
        <w:t>clients.</w:t>
      </w:r>
      <w:r>
        <w:rPr>
          <w:spacing w:val="-11"/>
        </w:rPr>
        <w:t xml:space="preserve"> </w:t>
      </w:r>
      <w:r>
        <w:t>The</w:t>
      </w:r>
      <w:r>
        <w:rPr>
          <w:spacing w:val="-7"/>
        </w:rPr>
        <w:t xml:space="preserve"> </w:t>
      </w:r>
      <w:r>
        <w:t>timely</w:t>
      </w:r>
      <w:r>
        <w:rPr>
          <w:spacing w:val="-7"/>
        </w:rPr>
        <w:t xml:space="preserve"> </w:t>
      </w:r>
      <w:r>
        <w:t>transition to a new telephone system allowed us to effectively</w:t>
      </w:r>
      <w:r>
        <w:rPr>
          <w:spacing w:val="-9"/>
        </w:rPr>
        <w:t xml:space="preserve"> </w:t>
      </w:r>
      <w:r>
        <w:t>meet</w:t>
      </w:r>
      <w:r>
        <w:rPr>
          <w:spacing w:val="-9"/>
        </w:rPr>
        <w:t xml:space="preserve"> </w:t>
      </w:r>
      <w:r>
        <w:t>the</w:t>
      </w:r>
      <w:r>
        <w:rPr>
          <w:spacing w:val="-9"/>
        </w:rPr>
        <w:t xml:space="preserve"> </w:t>
      </w:r>
      <w:r>
        <w:t>changing</w:t>
      </w:r>
      <w:r>
        <w:rPr>
          <w:spacing w:val="-9"/>
        </w:rPr>
        <w:t xml:space="preserve"> </w:t>
      </w:r>
      <w:r>
        <w:t>preferences</w:t>
      </w:r>
      <w:r>
        <w:rPr>
          <w:spacing w:val="-9"/>
        </w:rPr>
        <w:t xml:space="preserve"> </w:t>
      </w:r>
      <w:r>
        <w:t>of our</w:t>
      </w:r>
      <w:r>
        <w:rPr>
          <w:spacing w:val="-2"/>
        </w:rPr>
        <w:t xml:space="preserve"> </w:t>
      </w:r>
      <w:r>
        <w:t>clients</w:t>
      </w:r>
      <w:r>
        <w:rPr>
          <w:spacing w:val="-1"/>
        </w:rPr>
        <w:t xml:space="preserve"> </w:t>
      </w:r>
      <w:r>
        <w:t>for</w:t>
      </w:r>
      <w:r>
        <w:rPr>
          <w:spacing w:val="-1"/>
        </w:rPr>
        <w:t xml:space="preserve"> </w:t>
      </w:r>
      <w:r>
        <w:t>how</w:t>
      </w:r>
      <w:r>
        <w:rPr>
          <w:spacing w:val="-2"/>
        </w:rPr>
        <w:t xml:space="preserve"> </w:t>
      </w:r>
      <w:r>
        <w:t>they</w:t>
      </w:r>
      <w:r>
        <w:rPr>
          <w:spacing w:val="-1"/>
        </w:rPr>
        <w:t xml:space="preserve"> </w:t>
      </w:r>
      <w:r>
        <w:t>access</w:t>
      </w:r>
      <w:r>
        <w:rPr>
          <w:spacing w:val="-1"/>
        </w:rPr>
        <w:t xml:space="preserve"> </w:t>
      </w:r>
      <w:r>
        <w:t>our</w:t>
      </w:r>
      <w:r>
        <w:rPr>
          <w:spacing w:val="-1"/>
        </w:rPr>
        <w:t xml:space="preserve"> </w:t>
      </w:r>
      <w:r>
        <w:rPr>
          <w:spacing w:val="-2"/>
        </w:rPr>
        <w:t>services.</w:t>
      </w:r>
    </w:p>
    <w:p w14:paraId="2F73DA15" w14:textId="77777777" w:rsidR="0029583C" w:rsidRDefault="00B123B8">
      <w:pPr>
        <w:pStyle w:val="BodyText"/>
        <w:spacing w:before="204" w:line="273" w:lineRule="auto"/>
        <w:ind w:left="680"/>
      </w:pPr>
      <w:r>
        <w:t>This year PWDA strengthened our commitment to reducing our environmental impact by using sustainable practices in</w:t>
      </w:r>
    </w:p>
    <w:p w14:paraId="2F73DA16" w14:textId="77777777" w:rsidR="0029583C" w:rsidRDefault="00B123B8">
      <w:pPr>
        <w:pStyle w:val="BodyText"/>
        <w:spacing w:before="92" w:line="276" w:lineRule="auto"/>
        <w:ind w:left="413" w:right="1154"/>
      </w:pPr>
      <w:r>
        <w:br w:type="column"/>
      </w:r>
      <w:r>
        <w:t>our day-to-day work. The implementation</w:t>
      </w:r>
      <w:r>
        <w:rPr>
          <w:spacing w:val="80"/>
        </w:rPr>
        <w:t xml:space="preserve"> </w:t>
      </w:r>
      <w:r>
        <w:t>of new technology has allowed us to</w:t>
      </w:r>
      <w:r>
        <w:rPr>
          <w:spacing w:val="40"/>
        </w:rPr>
        <w:t xml:space="preserve"> </w:t>
      </w:r>
      <w:r>
        <w:t>reduce staff travel and minimise printing and paper waste. Our new Sydney office has large windows that let in natural light, improving staff wellbeing while lowering energy usage. We also now follow a waste hierarchy system and have policies to ensure we think about the environment when making purchases. This includes looking at supply chains, how products are used, and recycling options at the end of the product’s life.</w:t>
      </w:r>
    </w:p>
    <w:p w14:paraId="2F73DA17" w14:textId="77777777" w:rsidR="0029583C" w:rsidRDefault="00B123B8">
      <w:pPr>
        <w:pStyle w:val="BodyText"/>
        <w:spacing w:before="217" w:line="278" w:lineRule="auto"/>
        <w:ind w:left="413" w:right="1014"/>
      </w:pPr>
      <w:r>
        <w:t>This year, PWDA implemented the final phase of our Information Communications and Technology (ICT) strategy, which saw us transition to cloud-based infrastructure. The upgrade with its enhanced functionality has significantly improved the quality of our employee, member and client experience. The upgrade has also reduced cyber risks, strengthened</w:t>
      </w:r>
      <w:r>
        <w:rPr>
          <w:spacing w:val="-10"/>
        </w:rPr>
        <w:t xml:space="preserve"> </w:t>
      </w:r>
      <w:r>
        <w:t>security</w:t>
      </w:r>
      <w:r>
        <w:rPr>
          <w:spacing w:val="-10"/>
        </w:rPr>
        <w:t xml:space="preserve"> </w:t>
      </w:r>
      <w:r>
        <w:t>across</w:t>
      </w:r>
      <w:r>
        <w:rPr>
          <w:spacing w:val="-10"/>
        </w:rPr>
        <w:t xml:space="preserve"> </w:t>
      </w:r>
      <w:r>
        <w:t>our</w:t>
      </w:r>
      <w:r>
        <w:rPr>
          <w:spacing w:val="-10"/>
        </w:rPr>
        <w:t xml:space="preserve"> </w:t>
      </w:r>
      <w:r>
        <w:t>technology platforms and introduced tighter controls to protect client data.</w:t>
      </w:r>
    </w:p>
    <w:p w14:paraId="2F73DA18" w14:textId="77777777" w:rsidR="0029583C" w:rsidRDefault="00B123B8">
      <w:pPr>
        <w:pStyle w:val="BodyText"/>
        <w:spacing w:before="225" w:line="278" w:lineRule="auto"/>
        <w:ind w:left="413" w:right="1014"/>
      </w:pPr>
      <w:r>
        <w:t>The transition to our new cloud-based telephony system and the introduction of improved workflows and client focused initiatives</w:t>
      </w:r>
      <w:r>
        <w:rPr>
          <w:spacing w:val="-6"/>
        </w:rPr>
        <w:t xml:space="preserve"> </w:t>
      </w:r>
      <w:r>
        <w:t>resulted</w:t>
      </w:r>
      <w:r>
        <w:rPr>
          <w:spacing w:val="-6"/>
        </w:rPr>
        <w:t xml:space="preserve"> </w:t>
      </w:r>
      <w:r>
        <w:t>in</w:t>
      </w:r>
      <w:r>
        <w:rPr>
          <w:spacing w:val="-6"/>
        </w:rPr>
        <w:t xml:space="preserve"> </w:t>
      </w:r>
      <w:r>
        <w:t>reduced</w:t>
      </w:r>
      <w:r>
        <w:rPr>
          <w:spacing w:val="-6"/>
        </w:rPr>
        <w:t xml:space="preserve"> </w:t>
      </w:r>
      <w:r>
        <w:t>wait</w:t>
      </w:r>
      <w:r>
        <w:rPr>
          <w:spacing w:val="-6"/>
        </w:rPr>
        <w:t xml:space="preserve"> </w:t>
      </w:r>
      <w:r>
        <w:t>times</w:t>
      </w:r>
      <w:r>
        <w:rPr>
          <w:spacing w:val="-6"/>
        </w:rPr>
        <w:t xml:space="preserve"> </w:t>
      </w:r>
      <w:r>
        <w:t>for client enquiries and information requests. During office hours staff are now able to respond more frequently in real time and within 24hrs.</w:t>
      </w:r>
    </w:p>
    <w:p w14:paraId="2F73DA19" w14:textId="77777777" w:rsidR="0029583C" w:rsidRDefault="00B123B8">
      <w:pPr>
        <w:pStyle w:val="BodyText"/>
        <w:spacing w:before="225" w:line="278" w:lineRule="auto"/>
        <w:ind w:left="413" w:right="1507"/>
      </w:pPr>
      <w:r>
        <w:t>The implementation of the new telephony system and Microsoft 365 and</w:t>
      </w:r>
      <w:r>
        <w:rPr>
          <w:spacing w:val="-7"/>
        </w:rPr>
        <w:t xml:space="preserve"> </w:t>
      </w:r>
      <w:r>
        <w:t>its</w:t>
      </w:r>
      <w:r>
        <w:rPr>
          <w:spacing w:val="-7"/>
        </w:rPr>
        <w:t xml:space="preserve"> </w:t>
      </w:r>
      <w:r>
        <w:t>collaborative</w:t>
      </w:r>
      <w:r>
        <w:rPr>
          <w:spacing w:val="-7"/>
        </w:rPr>
        <w:t xml:space="preserve"> </w:t>
      </w:r>
      <w:r>
        <w:t>tools</w:t>
      </w:r>
      <w:r>
        <w:rPr>
          <w:spacing w:val="-7"/>
        </w:rPr>
        <w:t xml:space="preserve"> </w:t>
      </w:r>
      <w:r>
        <w:t>saw</w:t>
      </w:r>
      <w:r>
        <w:rPr>
          <w:spacing w:val="-7"/>
        </w:rPr>
        <w:t xml:space="preserve"> </w:t>
      </w:r>
      <w:r>
        <w:t>further</w:t>
      </w:r>
    </w:p>
    <w:p w14:paraId="2F73DA1A" w14:textId="77777777" w:rsidR="0029583C" w:rsidRDefault="00B123B8">
      <w:pPr>
        <w:pStyle w:val="BodyText"/>
        <w:spacing w:line="275" w:lineRule="exact"/>
        <w:ind w:left="413"/>
      </w:pPr>
      <w:r>
        <w:t>improvements</w:t>
      </w:r>
      <w:r>
        <w:rPr>
          <w:spacing w:val="-2"/>
        </w:rPr>
        <w:t xml:space="preserve"> </w:t>
      </w:r>
      <w:r>
        <w:t>to</w:t>
      </w:r>
      <w:r>
        <w:rPr>
          <w:spacing w:val="-2"/>
        </w:rPr>
        <w:t xml:space="preserve"> </w:t>
      </w:r>
      <w:r>
        <w:t>our</w:t>
      </w:r>
      <w:r>
        <w:rPr>
          <w:spacing w:val="-2"/>
        </w:rPr>
        <w:t xml:space="preserve"> </w:t>
      </w:r>
      <w:r>
        <w:t>employee</w:t>
      </w:r>
      <w:r>
        <w:rPr>
          <w:spacing w:val="-2"/>
        </w:rPr>
        <w:t xml:space="preserve"> experience.</w:t>
      </w:r>
    </w:p>
    <w:p w14:paraId="2F73DA1B" w14:textId="77777777" w:rsidR="0029583C" w:rsidRDefault="0029583C">
      <w:pPr>
        <w:pStyle w:val="BodyText"/>
        <w:spacing w:before="223"/>
      </w:pPr>
    </w:p>
    <w:p w14:paraId="2F73DA1C" w14:textId="77777777" w:rsidR="0029583C" w:rsidRDefault="00B123B8">
      <w:pPr>
        <w:ind w:left="2231"/>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t>61</w:t>
      </w:r>
    </w:p>
    <w:p w14:paraId="2F73DA1D" w14:textId="77777777" w:rsidR="0029583C" w:rsidRDefault="0029583C">
      <w:pPr>
        <w:rPr>
          <w:rFonts w:ascii="VAG Rounded"/>
          <w:sz w:val="24"/>
        </w:rPr>
        <w:sectPr w:rsidR="0029583C">
          <w:type w:val="continuous"/>
          <w:pgSz w:w="11910" w:h="16840"/>
          <w:pgMar w:top="1400" w:right="0" w:bottom="280" w:left="340" w:header="0" w:footer="0" w:gutter="0"/>
          <w:cols w:num="2" w:space="720" w:equalWidth="0">
            <w:col w:w="5387" w:space="40"/>
            <w:col w:w="6143"/>
          </w:cols>
        </w:sectPr>
      </w:pPr>
    </w:p>
    <w:p w14:paraId="2F73DA1E" w14:textId="77777777" w:rsidR="0029583C" w:rsidRDefault="0029583C">
      <w:pPr>
        <w:pStyle w:val="BodyText"/>
        <w:rPr>
          <w:rFonts w:ascii="VAG Rounded"/>
          <w:b/>
          <w:sz w:val="20"/>
        </w:rPr>
      </w:pPr>
    </w:p>
    <w:p w14:paraId="2F73DA1F" w14:textId="77777777" w:rsidR="0029583C" w:rsidRDefault="0029583C">
      <w:pPr>
        <w:pStyle w:val="BodyText"/>
        <w:rPr>
          <w:rFonts w:ascii="VAG Rounded"/>
          <w:b/>
          <w:sz w:val="20"/>
        </w:rPr>
      </w:pPr>
    </w:p>
    <w:p w14:paraId="2F73DA20" w14:textId="77777777" w:rsidR="0029583C" w:rsidRDefault="0029583C">
      <w:pPr>
        <w:pStyle w:val="BodyText"/>
        <w:rPr>
          <w:rFonts w:ascii="VAG Rounded"/>
          <w:b/>
          <w:sz w:val="20"/>
        </w:rPr>
      </w:pPr>
    </w:p>
    <w:p w14:paraId="2F73DA21" w14:textId="77777777" w:rsidR="0029583C" w:rsidRDefault="0029583C">
      <w:pPr>
        <w:pStyle w:val="BodyText"/>
        <w:rPr>
          <w:rFonts w:ascii="VAG Rounded"/>
          <w:b/>
          <w:sz w:val="20"/>
        </w:rPr>
      </w:pPr>
    </w:p>
    <w:p w14:paraId="2F73DA22" w14:textId="77777777" w:rsidR="0029583C" w:rsidRDefault="0029583C">
      <w:pPr>
        <w:pStyle w:val="BodyText"/>
        <w:spacing w:before="164"/>
        <w:rPr>
          <w:rFonts w:ascii="VAG Rounded"/>
          <w:b/>
          <w:sz w:val="20"/>
        </w:rPr>
      </w:pPr>
    </w:p>
    <w:p w14:paraId="2F73DA23" w14:textId="77777777" w:rsidR="0029583C" w:rsidRDefault="0029583C">
      <w:pPr>
        <w:rPr>
          <w:rFonts w:ascii="VAG Rounded"/>
          <w:sz w:val="20"/>
        </w:rPr>
        <w:sectPr w:rsidR="0029583C">
          <w:footerReference w:type="even" r:id="rId84"/>
          <w:pgSz w:w="11910" w:h="16840"/>
          <w:pgMar w:top="1920" w:right="0" w:bottom="840" w:left="340" w:header="0" w:footer="652" w:gutter="0"/>
          <w:pgNumType w:start="62"/>
          <w:cols w:space="720"/>
        </w:sectPr>
      </w:pPr>
    </w:p>
    <w:p w14:paraId="2F73DA24" w14:textId="77777777" w:rsidR="0029583C" w:rsidRDefault="00B123B8">
      <w:pPr>
        <w:pStyle w:val="BodyText"/>
        <w:spacing w:before="92" w:line="268" w:lineRule="auto"/>
        <w:ind w:left="680" w:right="306"/>
      </w:pPr>
      <w:r>
        <w:t>With the successful implementation of this phase of the project and an eye on continuous improvement, the team is</w:t>
      </w:r>
      <w:r>
        <w:rPr>
          <w:spacing w:val="40"/>
        </w:rPr>
        <w:t xml:space="preserve"> </w:t>
      </w:r>
      <w:r>
        <w:t>now developing a PWDA staff intranet. The PWDA intranet will enhance staff collaboration, access to information and resources. We are also improving the employee</w:t>
      </w:r>
      <w:r>
        <w:rPr>
          <w:spacing w:val="-8"/>
        </w:rPr>
        <w:t xml:space="preserve"> </w:t>
      </w:r>
      <w:r>
        <w:t>experience</w:t>
      </w:r>
      <w:r>
        <w:rPr>
          <w:spacing w:val="-8"/>
        </w:rPr>
        <w:t xml:space="preserve"> </w:t>
      </w:r>
      <w:r>
        <w:t>when</w:t>
      </w:r>
      <w:r>
        <w:rPr>
          <w:spacing w:val="-8"/>
        </w:rPr>
        <w:t xml:space="preserve"> </w:t>
      </w:r>
      <w:r>
        <w:t>using</w:t>
      </w:r>
      <w:r>
        <w:rPr>
          <w:spacing w:val="-8"/>
        </w:rPr>
        <w:t xml:space="preserve"> </w:t>
      </w:r>
      <w:r>
        <w:t>our</w:t>
      </w:r>
      <w:r>
        <w:rPr>
          <w:spacing w:val="-8"/>
        </w:rPr>
        <w:t xml:space="preserve"> </w:t>
      </w:r>
      <w:r>
        <w:t>HR and Payroll Platform.</w:t>
      </w:r>
    </w:p>
    <w:p w14:paraId="2F73DA25" w14:textId="77777777" w:rsidR="0029583C" w:rsidRDefault="00B123B8">
      <w:pPr>
        <w:pStyle w:val="BodyText"/>
        <w:spacing w:before="236" w:line="268" w:lineRule="auto"/>
        <w:ind w:left="680" w:right="209"/>
      </w:pPr>
      <w:r>
        <w:t>Professional</w:t>
      </w:r>
      <w:r>
        <w:rPr>
          <w:spacing w:val="-9"/>
        </w:rPr>
        <w:t xml:space="preserve"> </w:t>
      </w:r>
      <w:r>
        <w:t>development</w:t>
      </w:r>
      <w:r>
        <w:rPr>
          <w:spacing w:val="-9"/>
        </w:rPr>
        <w:t xml:space="preserve"> </w:t>
      </w:r>
      <w:r>
        <w:t>remained</w:t>
      </w:r>
      <w:r>
        <w:rPr>
          <w:spacing w:val="-9"/>
        </w:rPr>
        <w:t xml:space="preserve"> </w:t>
      </w:r>
      <w:r>
        <w:t>a</w:t>
      </w:r>
      <w:r>
        <w:rPr>
          <w:spacing w:val="-9"/>
        </w:rPr>
        <w:t xml:space="preserve"> </w:t>
      </w:r>
      <w:r>
        <w:t>key priority across PWDA</w:t>
      </w:r>
      <w:r>
        <w:rPr>
          <w:spacing w:val="-10"/>
        </w:rPr>
        <w:t xml:space="preserve"> </w:t>
      </w:r>
      <w:r>
        <w:t>this year, with over 400</w:t>
      </w:r>
      <w:r>
        <w:rPr>
          <w:spacing w:val="-17"/>
        </w:rPr>
        <w:t xml:space="preserve"> </w:t>
      </w:r>
      <w:r>
        <w:t>hours</w:t>
      </w:r>
      <w:r>
        <w:rPr>
          <w:spacing w:val="-17"/>
        </w:rPr>
        <w:t xml:space="preserve"> </w:t>
      </w:r>
      <w:r>
        <w:t>of</w:t>
      </w:r>
      <w:r>
        <w:rPr>
          <w:spacing w:val="-16"/>
        </w:rPr>
        <w:t xml:space="preserve"> </w:t>
      </w:r>
      <w:r>
        <w:t>training</w:t>
      </w:r>
      <w:r>
        <w:rPr>
          <w:spacing w:val="-17"/>
        </w:rPr>
        <w:t xml:space="preserve"> </w:t>
      </w:r>
      <w:r>
        <w:t>provided</w:t>
      </w:r>
      <w:r>
        <w:rPr>
          <w:spacing w:val="-17"/>
        </w:rPr>
        <w:t xml:space="preserve"> </w:t>
      </w:r>
      <w:r>
        <w:t>to</w:t>
      </w:r>
      <w:r>
        <w:rPr>
          <w:spacing w:val="-17"/>
        </w:rPr>
        <w:t xml:space="preserve"> </w:t>
      </w:r>
      <w:r>
        <w:t>our</w:t>
      </w:r>
      <w:r>
        <w:rPr>
          <w:spacing w:val="-16"/>
        </w:rPr>
        <w:t xml:space="preserve"> </w:t>
      </w:r>
      <w:r>
        <w:t>teams on topics such as Trauma</w:t>
      </w:r>
      <w:r>
        <w:rPr>
          <w:spacing w:val="-7"/>
        </w:rPr>
        <w:t xml:space="preserve"> </w:t>
      </w:r>
      <w:r>
        <w:t>Awareness</w:t>
      </w:r>
    </w:p>
    <w:p w14:paraId="2F73DA26" w14:textId="77777777" w:rsidR="0029583C" w:rsidRDefault="00B123B8">
      <w:pPr>
        <w:pStyle w:val="BodyText"/>
        <w:spacing w:before="4" w:line="268" w:lineRule="auto"/>
        <w:ind w:left="680"/>
      </w:pPr>
      <w:r>
        <w:t>in Practice,</w:t>
      </w:r>
      <w:r>
        <w:rPr>
          <w:spacing w:val="-5"/>
        </w:rPr>
        <w:t xml:space="preserve"> </w:t>
      </w:r>
      <w:r>
        <w:t xml:space="preserve">Accidental Counselling, and </w:t>
      </w:r>
      <w:r>
        <w:rPr>
          <w:spacing w:val="-2"/>
        </w:rPr>
        <w:t>Trauma</w:t>
      </w:r>
      <w:r>
        <w:rPr>
          <w:spacing w:val="-15"/>
        </w:rPr>
        <w:t xml:space="preserve"> </w:t>
      </w:r>
      <w:r>
        <w:rPr>
          <w:spacing w:val="-2"/>
        </w:rPr>
        <w:t>Responsive</w:t>
      </w:r>
      <w:r>
        <w:rPr>
          <w:spacing w:val="-15"/>
        </w:rPr>
        <w:t xml:space="preserve"> </w:t>
      </w:r>
      <w:r>
        <w:rPr>
          <w:spacing w:val="-2"/>
        </w:rPr>
        <w:t>Leadership.</w:t>
      </w:r>
      <w:r>
        <w:rPr>
          <w:spacing w:val="-14"/>
        </w:rPr>
        <w:t xml:space="preserve"> </w:t>
      </w:r>
      <w:r>
        <w:rPr>
          <w:spacing w:val="-2"/>
        </w:rPr>
        <w:t>The</w:t>
      </w:r>
      <w:r>
        <w:rPr>
          <w:spacing w:val="-15"/>
        </w:rPr>
        <w:t xml:space="preserve"> </w:t>
      </w:r>
      <w:r>
        <w:rPr>
          <w:spacing w:val="-2"/>
        </w:rPr>
        <w:t xml:space="preserve">training </w:t>
      </w:r>
      <w:r>
        <w:t>has provided practical skills and advanced knowledge</w:t>
      </w:r>
      <w:r>
        <w:rPr>
          <w:spacing w:val="-9"/>
        </w:rPr>
        <w:t xml:space="preserve"> </w:t>
      </w:r>
      <w:r>
        <w:t>to</w:t>
      </w:r>
      <w:r>
        <w:rPr>
          <w:spacing w:val="-9"/>
        </w:rPr>
        <w:t xml:space="preserve"> </w:t>
      </w:r>
      <w:r>
        <w:t>staff</w:t>
      </w:r>
      <w:r>
        <w:rPr>
          <w:spacing w:val="-8"/>
        </w:rPr>
        <w:t xml:space="preserve"> </w:t>
      </w:r>
      <w:r>
        <w:t>to</w:t>
      </w:r>
      <w:r>
        <w:rPr>
          <w:spacing w:val="-9"/>
        </w:rPr>
        <w:t xml:space="preserve"> </w:t>
      </w:r>
      <w:r>
        <w:t>help</w:t>
      </w:r>
      <w:r>
        <w:rPr>
          <w:spacing w:val="-9"/>
        </w:rPr>
        <w:t xml:space="preserve"> </w:t>
      </w:r>
      <w:r>
        <w:t>them</w:t>
      </w:r>
      <w:r>
        <w:rPr>
          <w:spacing w:val="-9"/>
        </w:rPr>
        <w:t xml:space="preserve"> </w:t>
      </w:r>
      <w:r>
        <w:t>best</w:t>
      </w:r>
      <w:r>
        <w:rPr>
          <w:spacing w:val="-9"/>
        </w:rPr>
        <w:t xml:space="preserve"> </w:t>
      </w:r>
      <w:r>
        <w:t>support clients and members.</w:t>
      </w:r>
    </w:p>
    <w:p w14:paraId="2F73DA27" w14:textId="77777777" w:rsidR="0029583C" w:rsidRDefault="00B123B8">
      <w:pPr>
        <w:pStyle w:val="BodyText"/>
        <w:spacing w:before="232" w:line="268" w:lineRule="auto"/>
        <w:ind w:left="680" w:right="245"/>
      </w:pPr>
      <w:r>
        <w:t>As part of our focus on professional development,</w:t>
      </w:r>
      <w:r>
        <w:rPr>
          <w:spacing w:val="-3"/>
        </w:rPr>
        <w:t xml:space="preserve"> </w:t>
      </w:r>
      <w:r>
        <w:t>we</w:t>
      </w:r>
      <w:r>
        <w:rPr>
          <w:spacing w:val="-3"/>
        </w:rPr>
        <w:t xml:space="preserve"> </w:t>
      </w:r>
      <w:r>
        <w:t>introduced</w:t>
      </w:r>
      <w:r>
        <w:rPr>
          <w:spacing w:val="-3"/>
        </w:rPr>
        <w:t xml:space="preserve"> </w:t>
      </w:r>
      <w:r>
        <w:t>PWDA’s</w:t>
      </w:r>
      <w:r>
        <w:rPr>
          <w:spacing w:val="-3"/>
        </w:rPr>
        <w:t xml:space="preserve"> </w:t>
      </w:r>
      <w:r>
        <w:t>first performance framework, which includes workplans and professional development plans for all staff. This ensures every team</w:t>
      </w:r>
      <w:r>
        <w:rPr>
          <w:spacing w:val="-7"/>
        </w:rPr>
        <w:t xml:space="preserve"> </w:t>
      </w:r>
      <w:r>
        <w:t>member</w:t>
      </w:r>
      <w:r>
        <w:rPr>
          <w:spacing w:val="-7"/>
        </w:rPr>
        <w:t xml:space="preserve"> </w:t>
      </w:r>
      <w:r>
        <w:t>has</w:t>
      </w:r>
      <w:r>
        <w:rPr>
          <w:spacing w:val="-7"/>
        </w:rPr>
        <w:t xml:space="preserve"> </w:t>
      </w:r>
      <w:r>
        <w:t>clear</w:t>
      </w:r>
      <w:r>
        <w:rPr>
          <w:spacing w:val="-7"/>
        </w:rPr>
        <w:t xml:space="preserve"> </w:t>
      </w:r>
      <w:r>
        <w:t>goals</w:t>
      </w:r>
      <w:r>
        <w:rPr>
          <w:spacing w:val="-7"/>
        </w:rPr>
        <w:t xml:space="preserve"> </w:t>
      </w:r>
      <w:r>
        <w:t>and</w:t>
      </w:r>
      <w:r>
        <w:rPr>
          <w:spacing w:val="-7"/>
        </w:rPr>
        <w:t xml:space="preserve"> </w:t>
      </w:r>
      <w:r>
        <w:t xml:space="preserve">access to opportunities for growth and skill </w:t>
      </w:r>
      <w:r>
        <w:rPr>
          <w:spacing w:val="-2"/>
        </w:rPr>
        <w:t>development.</w:t>
      </w:r>
    </w:p>
    <w:p w14:paraId="2F73DA28" w14:textId="77777777" w:rsidR="0029583C" w:rsidRDefault="00B123B8">
      <w:pPr>
        <w:pStyle w:val="BodyText"/>
        <w:spacing w:before="234" w:line="268" w:lineRule="auto"/>
        <w:ind w:left="680" w:right="12"/>
      </w:pPr>
      <w:r>
        <w:t>We also focused on succession planning and career development. We are in the process of developing a succession planning framework, including objective setting</w:t>
      </w:r>
      <w:r>
        <w:rPr>
          <w:spacing w:val="-7"/>
        </w:rPr>
        <w:t xml:space="preserve"> </w:t>
      </w:r>
      <w:r>
        <w:t>and</w:t>
      </w:r>
      <w:r>
        <w:rPr>
          <w:spacing w:val="-7"/>
        </w:rPr>
        <w:t xml:space="preserve"> </w:t>
      </w:r>
      <w:r>
        <w:t>performance</w:t>
      </w:r>
      <w:r>
        <w:rPr>
          <w:spacing w:val="-7"/>
        </w:rPr>
        <w:t xml:space="preserve"> </w:t>
      </w:r>
      <w:r>
        <w:t>reviews,</w:t>
      </w:r>
      <w:r>
        <w:rPr>
          <w:spacing w:val="-7"/>
        </w:rPr>
        <w:t xml:space="preserve"> </w:t>
      </w:r>
      <w:r>
        <w:t>as</w:t>
      </w:r>
      <w:r>
        <w:rPr>
          <w:spacing w:val="-7"/>
        </w:rPr>
        <w:t xml:space="preserve"> </w:t>
      </w:r>
      <w:r>
        <w:t>well</w:t>
      </w:r>
      <w:r>
        <w:rPr>
          <w:spacing w:val="-7"/>
        </w:rPr>
        <w:t xml:space="preserve"> </w:t>
      </w:r>
      <w:r>
        <w:t>as a Me+1 succession guide to provide clarity for</w:t>
      </w:r>
      <w:r>
        <w:rPr>
          <w:spacing w:val="-7"/>
        </w:rPr>
        <w:t xml:space="preserve"> </w:t>
      </w:r>
      <w:r>
        <w:t>roles</w:t>
      </w:r>
      <w:r>
        <w:rPr>
          <w:spacing w:val="-7"/>
        </w:rPr>
        <w:t xml:space="preserve"> </w:t>
      </w:r>
      <w:r>
        <w:t>and</w:t>
      </w:r>
      <w:r>
        <w:rPr>
          <w:spacing w:val="-7"/>
        </w:rPr>
        <w:t xml:space="preserve"> </w:t>
      </w:r>
      <w:r>
        <w:t>opportunities</w:t>
      </w:r>
      <w:r>
        <w:rPr>
          <w:spacing w:val="-7"/>
        </w:rPr>
        <w:t xml:space="preserve"> </w:t>
      </w:r>
      <w:r>
        <w:t>for</w:t>
      </w:r>
      <w:r>
        <w:rPr>
          <w:spacing w:val="-7"/>
        </w:rPr>
        <w:t xml:space="preserve"> </w:t>
      </w:r>
      <w:r>
        <w:t>career</w:t>
      </w:r>
      <w:r>
        <w:rPr>
          <w:spacing w:val="-7"/>
        </w:rPr>
        <w:t xml:space="preserve"> </w:t>
      </w:r>
      <w:r>
        <w:t>growth for</w:t>
      </w:r>
      <w:r>
        <w:rPr>
          <w:spacing w:val="-10"/>
        </w:rPr>
        <w:t xml:space="preserve"> </w:t>
      </w:r>
      <w:r>
        <w:t>staff.</w:t>
      </w:r>
      <w:r>
        <w:rPr>
          <w:spacing w:val="-15"/>
        </w:rPr>
        <w:t xml:space="preserve"> </w:t>
      </w:r>
      <w:r>
        <w:t>To</w:t>
      </w:r>
      <w:r>
        <w:rPr>
          <w:spacing w:val="-10"/>
        </w:rPr>
        <w:t xml:space="preserve"> </w:t>
      </w:r>
      <w:r>
        <w:t>further</w:t>
      </w:r>
      <w:r>
        <w:rPr>
          <w:spacing w:val="-10"/>
        </w:rPr>
        <w:t xml:space="preserve"> </w:t>
      </w:r>
      <w:r>
        <w:t>support</w:t>
      </w:r>
      <w:r>
        <w:rPr>
          <w:spacing w:val="-10"/>
        </w:rPr>
        <w:t xml:space="preserve"> </w:t>
      </w:r>
      <w:r>
        <w:t>the</w:t>
      </w:r>
      <w:r>
        <w:rPr>
          <w:spacing w:val="-10"/>
        </w:rPr>
        <w:t xml:space="preserve"> </w:t>
      </w:r>
      <w:r>
        <w:t>development of staff, professional development plans were included in our work plans providing staff an opportunity to identify professional</w:t>
      </w:r>
    </w:p>
    <w:p w14:paraId="2F73DA29" w14:textId="77777777" w:rsidR="0029583C" w:rsidRDefault="00B123B8">
      <w:pPr>
        <w:pStyle w:val="BodyText"/>
        <w:spacing w:before="95" w:line="268" w:lineRule="auto"/>
        <w:ind w:left="430" w:right="1055"/>
      </w:pPr>
      <w:r>
        <w:br w:type="column"/>
      </w:r>
      <w:r>
        <w:t>development goals. Each work plan is aligned</w:t>
      </w:r>
      <w:r>
        <w:rPr>
          <w:spacing w:val="-7"/>
        </w:rPr>
        <w:t xml:space="preserve"> </w:t>
      </w:r>
      <w:r>
        <w:t>to</w:t>
      </w:r>
      <w:r>
        <w:rPr>
          <w:spacing w:val="-7"/>
        </w:rPr>
        <w:t xml:space="preserve"> </w:t>
      </w:r>
      <w:r>
        <w:t>PWDA's</w:t>
      </w:r>
      <w:r>
        <w:rPr>
          <w:spacing w:val="-7"/>
        </w:rPr>
        <w:t xml:space="preserve"> </w:t>
      </w:r>
      <w:r>
        <w:t>2022-25</w:t>
      </w:r>
      <w:r>
        <w:rPr>
          <w:spacing w:val="-7"/>
        </w:rPr>
        <w:t xml:space="preserve"> </w:t>
      </w:r>
      <w:r>
        <w:t>Strategic</w:t>
      </w:r>
      <w:r>
        <w:rPr>
          <w:spacing w:val="-7"/>
        </w:rPr>
        <w:t xml:space="preserve"> </w:t>
      </w:r>
      <w:r>
        <w:t>Plan and yearly operational plan.</w:t>
      </w:r>
    </w:p>
    <w:p w14:paraId="2F73DA2A" w14:textId="77777777" w:rsidR="0029583C" w:rsidRDefault="00B123B8">
      <w:pPr>
        <w:pStyle w:val="BodyText"/>
        <w:spacing w:before="230" w:line="268" w:lineRule="auto"/>
        <w:ind w:left="430" w:right="1628"/>
      </w:pPr>
      <w:r>
        <w:t>In</w:t>
      </w:r>
      <w:r>
        <w:rPr>
          <w:spacing w:val="-17"/>
        </w:rPr>
        <w:t xml:space="preserve"> </w:t>
      </w:r>
      <w:r>
        <w:t>April</w:t>
      </w:r>
      <w:r>
        <w:rPr>
          <w:spacing w:val="-3"/>
        </w:rPr>
        <w:t xml:space="preserve"> </w:t>
      </w:r>
      <w:r>
        <w:t>this</w:t>
      </w:r>
      <w:r>
        <w:rPr>
          <w:spacing w:val="-4"/>
        </w:rPr>
        <w:t xml:space="preserve"> </w:t>
      </w:r>
      <w:r>
        <w:t>year,</w:t>
      </w:r>
      <w:r>
        <w:rPr>
          <w:spacing w:val="-4"/>
        </w:rPr>
        <w:t xml:space="preserve"> </w:t>
      </w:r>
      <w:r>
        <w:t>we</w:t>
      </w:r>
      <w:r>
        <w:rPr>
          <w:spacing w:val="-4"/>
        </w:rPr>
        <w:t xml:space="preserve"> </w:t>
      </w:r>
      <w:r>
        <w:t>welcomed</w:t>
      </w:r>
      <w:r>
        <w:rPr>
          <w:spacing w:val="-4"/>
        </w:rPr>
        <w:t xml:space="preserve"> </w:t>
      </w:r>
      <w:r>
        <w:t>Karen Karakaya as the Director of People and</w:t>
      </w:r>
      <w:r>
        <w:rPr>
          <w:spacing w:val="-6"/>
        </w:rPr>
        <w:t xml:space="preserve"> </w:t>
      </w:r>
      <w:r>
        <w:t>Culture,</w:t>
      </w:r>
      <w:r>
        <w:rPr>
          <w:spacing w:val="-6"/>
        </w:rPr>
        <w:t xml:space="preserve"> </w:t>
      </w:r>
      <w:r>
        <w:t>bringing</w:t>
      </w:r>
      <w:r>
        <w:rPr>
          <w:spacing w:val="-6"/>
        </w:rPr>
        <w:t xml:space="preserve"> </w:t>
      </w:r>
      <w:r>
        <w:t>over</w:t>
      </w:r>
      <w:r>
        <w:rPr>
          <w:spacing w:val="-6"/>
        </w:rPr>
        <w:t xml:space="preserve"> </w:t>
      </w:r>
      <w:r>
        <w:t>14</w:t>
      </w:r>
      <w:r>
        <w:rPr>
          <w:spacing w:val="-6"/>
        </w:rPr>
        <w:t xml:space="preserve"> </w:t>
      </w:r>
      <w:r>
        <w:t>years</w:t>
      </w:r>
      <w:r>
        <w:rPr>
          <w:spacing w:val="-6"/>
        </w:rPr>
        <w:t xml:space="preserve"> </w:t>
      </w:r>
      <w:r>
        <w:t>of</w:t>
      </w:r>
    </w:p>
    <w:p w14:paraId="2F73DA2B" w14:textId="77777777" w:rsidR="0029583C" w:rsidRDefault="00B123B8">
      <w:pPr>
        <w:pStyle w:val="BodyText"/>
        <w:spacing w:before="3" w:line="268" w:lineRule="auto"/>
        <w:ind w:left="430" w:right="1019"/>
      </w:pPr>
      <w:r>
        <w:t>experience, much of it in the for-purpose sector.</w:t>
      </w:r>
      <w:r>
        <w:rPr>
          <w:spacing w:val="-7"/>
        </w:rPr>
        <w:t xml:space="preserve"> </w:t>
      </w:r>
      <w:r>
        <w:t>Part</w:t>
      </w:r>
      <w:r>
        <w:rPr>
          <w:spacing w:val="-7"/>
        </w:rPr>
        <w:t xml:space="preserve"> </w:t>
      </w:r>
      <w:r>
        <w:t>of</w:t>
      </w:r>
      <w:r>
        <w:rPr>
          <w:spacing w:val="-7"/>
        </w:rPr>
        <w:t xml:space="preserve"> </w:t>
      </w:r>
      <w:r>
        <w:t>Karen’s</w:t>
      </w:r>
      <w:r>
        <w:rPr>
          <w:spacing w:val="-7"/>
        </w:rPr>
        <w:t xml:space="preserve"> </w:t>
      </w:r>
      <w:r>
        <w:t>key</w:t>
      </w:r>
      <w:r>
        <w:rPr>
          <w:spacing w:val="-7"/>
        </w:rPr>
        <w:t xml:space="preserve"> </w:t>
      </w:r>
      <w:r>
        <w:t>focus</w:t>
      </w:r>
      <w:r>
        <w:rPr>
          <w:spacing w:val="-7"/>
        </w:rPr>
        <w:t xml:space="preserve"> </w:t>
      </w:r>
      <w:r>
        <w:t>is</w:t>
      </w:r>
      <w:r>
        <w:rPr>
          <w:spacing w:val="-7"/>
        </w:rPr>
        <w:t xml:space="preserve"> </w:t>
      </w:r>
      <w:r>
        <w:t>to</w:t>
      </w:r>
      <w:r>
        <w:rPr>
          <w:spacing w:val="-7"/>
        </w:rPr>
        <w:t xml:space="preserve"> </w:t>
      </w:r>
      <w:r>
        <w:t>review and strengthen our organisation’s culture and continuously improve the experience of all PWDA employees.</w:t>
      </w:r>
    </w:p>
    <w:p w14:paraId="2F73DA2C" w14:textId="77777777" w:rsidR="0029583C" w:rsidRDefault="00B123B8">
      <w:pPr>
        <w:pStyle w:val="BodyText"/>
        <w:spacing w:before="232" w:line="273" w:lineRule="auto"/>
        <w:ind w:left="430" w:right="1055"/>
      </w:pPr>
      <w:r>
        <w:t>We also onboarded a new Manager of Governance and Compliance to ensure PWDA</w:t>
      </w:r>
      <w:r>
        <w:rPr>
          <w:spacing w:val="-17"/>
        </w:rPr>
        <w:t xml:space="preserve"> </w:t>
      </w:r>
      <w:r>
        <w:t>continues</w:t>
      </w:r>
      <w:r>
        <w:rPr>
          <w:spacing w:val="-7"/>
        </w:rPr>
        <w:t xml:space="preserve"> </w:t>
      </w:r>
      <w:r>
        <w:t>to</w:t>
      </w:r>
      <w:r>
        <w:rPr>
          <w:spacing w:val="-6"/>
        </w:rPr>
        <w:t xml:space="preserve"> </w:t>
      </w:r>
      <w:r>
        <w:t>meet</w:t>
      </w:r>
      <w:r>
        <w:rPr>
          <w:spacing w:val="-6"/>
        </w:rPr>
        <w:t xml:space="preserve"> </w:t>
      </w:r>
      <w:r>
        <w:t>its</w:t>
      </w:r>
      <w:r>
        <w:rPr>
          <w:spacing w:val="-6"/>
        </w:rPr>
        <w:t xml:space="preserve"> </w:t>
      </w:r>
      <w:r>
        <w:t>internal</w:t>
      </w:r>
      <w:r>
        <w:rPr>
          <w:spacing w:val="-6"/>
        </w:rPr>
        <w:t xml:space="preserve"> </w:t>
      </w:r>
      <w:r>
        <w:t>and external compliance requirements.</w:t>
      </w:r>
    </w:p>
    <w:p w14:paraId="2F73DA2D" w14:textId="77777777" w:rsidR="0029583C" w:rsidRDefault="0029583C">
      <w:pPr>
        <w:pStyle w:val="BodyText"/>
        <w:spacing w:before="45"/>
      </w:pPr>
    </w:p>
    <w:p w14:paraId="2F73DA2E" w14:textId="77777777" w:rsidR="0029583C" w:rsidRDefault="00B123B8">
      <w:pPr>
        <w:pStyle w:val="Heading6"/>
        <w:spacing w:line="271" w:lineRule="auto"/>
        <w:ind w:left="430" w:right="1055"/>
      </w:pPr>
      <w:bookmarkStart w:id="78" w:name="Disability_Inclusion_Action_Plan"/>
      <w:bookmarkEnd w:id="78"/>
      <w:r>
        <w:rPr>
          <w:color w:val="00884F"/>
        </w:rPr>
        <w:t>Disability</w:t>
      </w:r>
      <w:r>
        <w:rPr>
          <w:color w:val="00884F"/>
          <w:spacing w:val="-33"/>
        </w:rPr>
        <w:t xml:space="preserve"> </w:t>
      </w:r>
      <w:r>
        <w:rPr>
          <w:color w:val="00884F"/>
        </w:rPr>
        <w:t>Inclusion Action Plan</w:t>
      </w:r>
    </w:p>
    <w:p w14:paraId="2F73DA2F" w14:textId="77777777" w:rsidR="0029583C" w:rsidRDefault="00B123B8">
      <w:pPr>
        <w:pStyle w:val="BodyText"/>
        <w:spacing w:before="240" w:line="276" w:lineRule="auto"/>
        <w:ind w:left="430" w:right="1055"/>
      </w:pPr>
      <w:r>
        <w:t>This year PWDA commenced the development of our first Disability Inclusion Action</w:t>
      </w:r>
      <w:r>
        <w:rPr>
          <w:spacing w:val="-5"/>
        </w:rPr>
        <w:t xml:space="preserve"> </w:t>
      </w:r>
      <w:r>
        <w:t>Plan</w:t>
      </w:r>
      <w:r>
        <w:rPr>
          <w:spacing w:val="-5"/>
        </w:rPr>
        <w:t xml:space="preserve"> </w:t>
      </w:r>
      <w:r>
        <w:t>(DIAP).</w:t>
      </w:r>
      <w:r>
        <w:rPr>
          <w:spacing w:val="-5"/>
        </w:rPr>
        <w:t xml:space="preserve"> </w:t>
      </w:r>
      <w:r>
        <w:t>With</w:t>
      </w:r>
      <w:r>
        <w:rPr>
          <w:spacing w:val="-5"/>
        </w:rPr>
        <w:t xml:space="preserve"> </w:t>
      </w:r>
      <w:r>
        <w:t>the</w:t>
      </w:r>
      <w:r>
        <w:rPr>
          <w:spacing w:val="-5"/>
        </w:rPr>
        <w:t xml:space="preserve"> </w:t>
      </w:r>
      <w:r>
        <w:t>help</w:t>
      </w:r>
      <w:r>
        <w:rPr>
          <w:spacing w:val="-5"/>
        </w:rPr>
        <w:t xml:space="preserve"> </w:t>
      </w:r>
      <w:r>
        <w:t>of</w:t>
      </w:r>
      <w:r>
        <w:rPr>
          <w:spacing w:val="-5"/>
        </w:rPr>
        <w:t xml:space="preserve"> </w:t>
      </w:r>
      <w:r>
        <w:t>access consultant and PWDA member Morwenna Collett, our members, clients, and staff contributed to surveys and focus groups to help lay the foundations of the DIAP.</w:t>
      </w:r>
    </w:p>
    <w:p w14:paraId="2F73DA30" w14:textId="77777777" w:rsidR="0029583C" w:rsidRDefault="00B123B8">
      <w:pPr>
        <w:pStyle w:val="BodyText"/>
        <w:spacing w:before="218" w:line="276" w:lineRule="auto"/>
        <w:ind w:left="430" w:right="1055"/>
      </w:pPr>
      <w:r>
        <w:t>The DIAP aims to ensure that we remain accessible</w:t>
      </w:r>
      <w:r>
        <w:rPr>
          <w:spacing w:val="-6"/>
        </w:rPr>
        <w:t xml:space="preserve"> </w:t>
      </w:r>
      <w:r>
        <w:t>and</w:t>
      </w:r>
      <w:r>
        <w:rPr>
          <w:spacing w:val="-6"/>
        </w:rPr>
        <w:t xml:space="preserve"> </w:t>
      </w:r>
      <w:r>
        <w:t>inclusive</w:t>
      </w:r>
      <w:r>
        <w:rPr>
          <w:spacing w:val="-6"/>
        </w:rPr>
        <w:t xml:space="preserve"> </w:t>
      </w:r>
      <w:r>
        <w:t>to</w:t>
      </w:r>
      <w:r>
        <w:rPr>
          <w:spacing w:val="-6"/>
        </w:rPr>
        <w:t xml:space="preserve"> </w:t>
      </w:r>
      <w:r>
        <w:t>everyone</w:t>
      </w:r>
      <w:r>
        <w:rPr>
          <w:spacing w:val="-6"/>
        </w:rPr>
        <w:t xml:space="preserve"> </w:t>
      </w:r>
      <w:r>
        <w:t>in</w:t>
      </w:r>
      <w:r>
        <w:rPr>
          <w:spacing w:val="-6"/>
        </w:rPr>
        <w:t xml:space="preserve"> </w:t>
      </w:r>
      <w:r>
        <w:t>our community, and work towards a society where the rights, belonging, potential,</w:t>
      </w:r>
    </w:p>
    <w:p w14:paraId="2F73DA31" w14:textId="77777777" w:rsidR="0029583C" w:rsidRDefault="00B123B8">
      <w:pPr>
        <w:pStyle w:val="BodyText"/>
        <w:spacing w:line="276" w:lineRule="auto"/>
        <w:ind w:left="430" w:right="1055"/>
      </w:pPr>
      <w:r>
        <w:t>and diversity of people with disability are recognised, respected, and celebrated. What</w:t>
      </w:r>
      <w:r>
        <w:rPr>
          <w:spacing w:val="-5"/>
        </w:rPr>
        <w:t xml:space="preserve"> </w:t>
      </w:r>
      <w:r>
        <w:t>we</w:t>
      </w:r>
      <w:r>
        <w:rPr>
          <w:spacing w:val="-5"/>
        </w:rPr>
        <w:t xml:space="preserve"> </w:t>
      </w:r>
      <w:r>
        <w:t>have</w:t>
      </w:r>
      <w:r>
        <w:rPr>
          <w:spacing w:val="-5"/>
        </w:rPr>
        <w:t xml:space="preserve"> </w:t>
      </w:r>
      <w:r>
        <w:t>learned</w:t>
      </w:r>
      <w:r>
        <w:rPr>
          <w:spacing w:val="-5"/>
        </w:rPr>
        <w:t xml:space="preserve"> </w:t>
      </w:r>
      <w:r>
        <w:t>so</w:t>
      </w:r>
      <w:r>
        <w:rPr>
          <w:spacing w:val="-5"/>
        </w:rPr>
        <w:t xml:space="preserve"> </w:t>
      </w:r>
      <w:r>
        <w:t>far</w:t>
      </w:r>
      <w:r>
        <w:rPr>
          <w:spacing w:val="-5"/>
        </w:rPr>
        <w:t xml:space="preserve"> </w:t>
      </w:r>
      <w:r>
        <w:t>will</w:t>
      </w:r>
      <w:r>
        <w:rPr>
          <w:spacing w:val="-5"/>
        </w:rPr>
        <w:t xml:space="preserve"> </w:t>
      </w:r>
      <w:r>
        <w:t>guide</w:t>
      </w:r>
      <w:r>
        <w:rPr>
          <w:spacing w:val="-5"/>
        </w:rPr>
        <w:t xml:space="preserve"> </w:t>
      </w:r>
      <w:r>
        <w:t>the next stage of its development.</w:t>
      </w:r>
    </w:p>
    <w:p w14:paraId="2F73DA32" w14:textId="77777777" w:rsidR="0029583C" w:rsidRDefault="0029583C">
      <w:pPr>
        <w:spacing w:line="276" w:lineRule="auto"/>
        <w:sectPr w:rsidR="0029583C">
          <w:type w:val="continuous"/>
          <w:pgSz w:w="11910" w:h="16840"/>
          <w:pgMar w:top="1400" w:right="0" w:bottom="280" w:left="340" w:header="0" w:footer="652" w:gutter="0"/>
          <w:cols w:num="2" w:space="720" w:equalWidth="0">
            <w:col w:w="5369" w:space="40"/>
            <w:col w:w="6161"/>
          </w:cols>
        </w:sectPr>
      </w:pPr>
    </w:p>
    <w:p w14:paraId="2F73DA33" w14:textId="77777777" w:rsidR="0029583C" w:rsidRDefault="0029583C">
      <w:pPr>
        <w:pStyle w:val="BodyText"/>
        <w:rPr>
          <w:sz w:val="20"/>
        </w:rPr>
      </w:pPr>
    </w:p>
    <w:p w14:paraId="2F73DA34" w14:textId="77777777" w:rsidR="0029583C" w:rsidRDefault="0029583C">
      <w:pPr>
        <w:pStyle w:val="BodyText"/>
        <w:rPr>
          <w:sz w:val="20"/>
        </w:rPr>
      </w:pPr>
    </w:p>
    <w:p w14:paraId="2F73DA35" w14:textId="77777777" w:rsidR="0029583C" w:rsidRDefault="0029583C">
      <w:pPr>
        <w:pStyle w:val="BodyText"/>
        <w:rPr>
          <w:sz w:val="20"/>
        </w:rPr>
      </w:pPr>
    </w:p>
    <w:p w14:paraId="2F73DA36" w14:textId="77777777" w:rsidR="0029583C" w:rsidRDefault="0029583C">
      <w:pPr>
        <w:pStyle w:val="BodyText"/>
        <w:rPr>
          <w:sz w:val="20"/>
        </w:rPr>
      </w:pPr>
    </w:p>
    <w:p w14:paraId="2F73DA37" w14:textId="77777777" w:rsidR="0029583C" w:rsidRDefault="0029583C">
      <w:pPr>
        <w:pStyle w:val="BodyText"/>
        <w:spacing w:before="170"/>
        <w:rPr>
          <w:sz w:val="20"/>
        </w:rPr>
      </w:pPr>
    </w:p>
    <w:p w14:paraId="2F73DA38" w14:textId="77777777" w:rsidR="0029583C" w:rsidRDefault="0029583C">
      <w:pPr>
        <w:rPr>
          <w:sz w:val="20"/>
        </w:rPr>
        <w:sectPr w:rsidR="0029583C">
          <w:footerReference w:type="default" r:id="rId85"/>
          <w:pgSz w:w="11910" w:h="16840"/>
          <w:pgMar w:top="1920" w:right="0" w:bottom="0" w:left="340" w:header="0" w:footer="0" w:gutter="0"/>
          <w:cols w:space="720"/>
        </w:sectPr>
      </w:pPr>
    </w:p>
    <w:p w14:paraId="2F73DA39" w14:textId="77777777" w:rsidR="0029583C" w:rsidRDefault="00B123B8">
      <w:pPr>
        <w:pStyle w:val="Heading6"/>
        <w:spacing w:before="56" w:line="271" w:lineRule="auto"/>
        <w:ind w:right="959"/>
      </w:pPr>
      <w:bookmarkStart w:id="79" w:name="Reconciliation_Action_Plan"/>
      <w:bookmarkEnd w:id="79"/>
      <w:r>
        <w:rPr>
          <w:color w:val="00884F"/>
          <w:spacing w:val="-2"/>
        </w:rPr>
        <w:t xml:space="preserve">Reconciliation </w:t>
      </w:r>
      <w:r>
        <w:rPr>
          <w:color w:val="00884F"/>
        </w:rPr>
        <w:t>Action Plan</w:t>
      </w:r>
    </w:p>
    <w:p w14:paraId="2F73DA3A" w14:textId="77777777" w:rsidR="0029583C" w:rsidRDefault="00B123B8">
      <w:pPr>
        <w:pStyle w:val="BodyText"/>
        <w:spacing w:before="244" w:line="278" w:lineRule="auto"/>
        <w:ind w:left="680"/>
      </w:pPr>
      <w:r>
        <w:t>This year, PWDA's inaugural Reflect Reconciliation Action Plan (RAP) was endorsed by Reconciliation Australia. We are</w:t>
      </w:r>
      <w:r>
        <w:rPr>
          <w:spacing w:val="-7"/>
        </w:rPr>
        <w:t xml:space="preserve"> </w:t>
      </w:r>
      <w:r>
        <w:t>one</w:t>
      </w:r>
      <w:r>
        <w:rPr>
          <w:spacing w:val="-6"/>
        </w:rPr>
        <w:t xml:space="preserve"> </w:t>
      </w:r>
      <w:r>
        <w:t>of</w:t>
      </w:r>
      <w:r>
        <w:rPr>
          <w:spacing w:val="-6"/>
        </w:rPr>
        <w:t xml:space="preserve"> </w:t>
      </w:r>
      <w:r>
        <w:t>the</w:t>
      </w:r>
      <w:r>
        <w:rPr>
          <w:spacing w:val="-6"/>
        </w:rPr>
        <w:t xml:space="preserve"> </w:t>
      </w:r>
      <w:r>
        <w:t>first</w:t>
      </w:r>
      <w:r>
        <w:rPr>
          <w:spacing w:val="-6"/>
        </w:rPr>
        <w:t xml:space="preserve"> </w:t>
      </w:r>
      <w:r>
        <w:t>organisations</w:t>
      </w:r>
      <w:r>
        <w:rPr>
          <w:spacing w:val="-6"/>
        </w:rPr>
        <w:t xml:space="preserve"> </w:t>
      </w:r>
      <w:r>
        <w:t>in</w:t>
      </w:r>
      <w:r>
        <w:rPr>
          <w:spacing w:val="-17"/>
        </w:rPr>
        <w:t xml:space="preserve"> </w:t>
      </w:r>
      <w:r>
        <w:t>Australia to produce a RAP Easy Read version, ensuring it is accessible to all.</w:t>
      </w:r>
    </w:p>
    <w:p w14:paraId="2F73DA3B" w14:textId="77777777" w:rsidR="0029583C" w:rsidRDefault="00B123B8">
      <w:pPr>
        <w:pStyle w:val="BodyText"/>
        <w:spacing w:before="225" w:line="278" w:lineRule="auto"/>
        <w:ind w:left="680" w:right="74"/>
      </w:pPr>
      <w:r>
        <w:t>A highlight of our reconciliation work is a unique artwork created by PWDA</w:t>
      </w:r>
      <w:r>
        <w:rPr>
          <w:spacing w:val="-9"/>
        </w:rPr>
        <w:t xml:space="preserve"> </w:t>
      </w:r>
      <w:r>
        <w:t>member and</w:t>
      </w:r>
      <w:r>
        <w:rPr>
          <w:spacing w:val="-11"/>
        </w:rPr>
        <w:t xml:space="preserve"> </w:t>
      </w:r>
      <w:r>
        <w:t>Wiradjuri</w:t>
      </w:r>
      <w:r>
        <w:rPr>
          <w:spacing w:val="-11"/>
        </w:rPr>
        <w:t xml:space="preserve"> </w:t>
      </w:r>
      <w:r>
        <w:t>Elder,</w:t>
      </w:r>
      <w:r>
        <w:rPr>
          <w:spacing w:val="-11"/>
        </w:rPr>
        <w:t xml:space="preserve"> </w:t>
      </w:r>
      <w:r>
        <w:t>Uncle</w:t>
      </w:r>
      <w:r>
        <w:rPr>
          <w:spacing w:val="-11"/>
        </w:rPr>
        <w:t xml:space="preserve"> </w:t>
      </w:r>
      <w:r>
        <w:t>Paul</w:t>
      </w:r>
      <w:r>
        <w:rPr>
          <w:spacing w:val="-11"/>
        </w:rPr>
        <w:t xml:space="preserve"> </w:t>
      </w:r>
      <w:r>
        <w:t>Constable-</w:t>
      </w:r>
    </w:p>
    <w:p w14:paraId="2F73DA3C" w14:textId="6B3788DE" w:rsidR="0029583C" w:rsidRDefault="006E141E">
      <w:pPr>
        <w:pStyle w:val="BodyText"/>
        <w:spacing w:before="93" w:line="278" w:lineRule="auto"/>
        <w:ind w:left="449" w:right="1042"/>
      </w:pPr>
      <w:r>
        <w:rPr>
          <w:noProof/>
        </w:rPr>
        <w:drawing>
          <wp:anchor distT="0" distB="0" distL="114300" distR="114300" simplePos="0" relativeHeight="251580928" behindDoc="0" locked="0" layoutInCell="1" allowOverlap="1" wp14:anchorId="61D80A19" wp14:editId="7262CDC2">
            <wp:simplePos x="0" y="0"/>
            <wp:positionH relativeFrom="column">
              <wp:posOffset>431081</wp:posOffset>
            </wp:positionH>
            <wp:positionV relativeFrom="paragraph">
              <wp:posOffset>337389</wp:posOffset>
            </wp:positionV>
            <wp:extent cx="6263995" cy="3952493"/>
            <wp:effectExtent l="0" t="0" r="3810" b="0"/>
            <wp:wrapNone/>
            <wp:docPr id="260" name="Image 260" descr="A First Nations artwork made up of dot artwork in natural colours of browns, blues, greens and other rainbow colours. There is a cluster of horse shoe shapes in the middle with footprints and wavy lines extending out from it. There are patches of blue circlular shapes, and brown patches in 2 of the corners, with a rainbow in the top right corner. "/>
            <wp:cNvGraphicFramePr/>
            <a:graphic xmlns:a="http://schemas.openxmlformats.org/drawingml/2006/main">
              <a:graphicData uri="http://schemas.openxmlformats.org/drawingml/2006/picture">
                <pic:pic xmlns:pic="http://schemas.openxmlformats.org/drawingml/2006/picture">
                  <pic:nvPicPr>
                    <pic:cNvPr id="260" name="Image 260" descr="A First Nations artwork made up of dot artwork in natural colours of browns, blues, greens and other rainbow colours. There is a cluster of horse shoe shapes in the middle with footprints and wavy lines extending out from it. There are patches of blue circlular shapes, and brown patches in 2 of the corners, with a rainbow in the top right corner. "/>
                    <pic:cNvPicPr/>
                  </pic:nvPicPr>
                  <pic:blipFill>
                    <a:blip r:embed="rId86" cstate="screen">
                      <a:extLst>
                        <a:ext uri="{28A0092B-C50C-407E-A947-70E740481C1C}">
                          <a14:useLocalDpi xmlns:a14="http://schemas.microsoft.com/office/drawing/2010/main"/>
                        </a:ext>
                      </a:extLst>
                    </a:blip>
                    <a:stretch>
                      <a:fillRect/>
                    </a:stretch>
                  </pic:blipFill>
                  <pic:spPr>
                    <a:xfrm>
                      <a:off x="0" y="0"/>
                      <a:ext cx="6263995" cy="3952493"/>
                    </a:xfrm>
                    <a:prstGeom prst="rect">
                      <a:avLst/>
                    </a:prstGeom>
                  </pic:spPr>
                </pic:pic>
              </a:graphicData>
            </a:graphic>
          </wp:anchor>
        </w:drawing>
      </w:r>
      <w:r w:rsidR="009C571E">
        <w:rPr>
          <w:noProof/>
        </w:rPr>
        <mc:AlternateContent>
          <mc:Choice Requires="wps">
            <w:drawing>
              <wp:anchor distT="0" distB="0" distL="114300" distR="114300" simplePos="0" relativeHeight="251779584" behindDoc="0" locked="0" layoutInCell="1" allowOverlap="1" wp14:anchorId="0D8CC52F" wp14:editId="6C754DD3">
                <wp:simplePos x="0" y="0"/>
                <wp:positionH relativeFrom="column">
                  <wp:posOffset>430530</wp:posOffset>
                </wp:positionH>
                <wp:positionV relativeFrom="paragraph">
                  <wp:posOffset>337185</wp:posOffset>
                </wp:positionV>
                <wp:extent cx="6912609" cy="5274945"/>
                <wp:effectExtent l="0" t="0" r="0" b="0"/>
                <wp:wrapNone/>
                <wp:docPr id="264" name="Textbox 264"/>
                <wp:cNvGraphicFramePr/>
                <a:graphic xmlns:a="http://schemas.openxmlformats.org/drawingml/2006/main">
                  <a:graphicData uri="http://schemas.microsoft.com/office/word/2010/wordprocessingShape">
                    <wps:wsp>
                      <wps:cNvSpPr txBox="1"/>
                      <wps:spPr>
                        <a:xfrm>
                          <a:off x="0" y="0"/>
                          <a:ext cx="6912609" cy="5274945"/>
                        </a:xfrm>
                        <a:prstGeom prst="rect">
                          <a:avLst/>
                        </a:prstGeom>
                      </wps:spPr>
                      <wps:txbx>
                        <w:txbxContent>
                          <w:p w14:paraId="0F699DCD" w14:textId="77777777" w:rsidR="009C571E" w:rsidRDefault="009C571E" w:rsidP="009C571E">
                            <w:pPr>
                              <w:rPr>
                                <w:sz w:val="24"/>
                              </w:rPr>
                            </w:pPr>
                          </w:p>
                          <w:p w14:paraId="61D78AD3" w14:textId="77777777" w:rsidR="009C571E" w:rsidRDefault="009C571E" w:rsidP="009C571E">
                            <w:pPr>
                              <w:rPr>
                                <w:sz w:val="24"/>
                              </w:rPr>
                            </w:pPr>
                          </w:p>
                          <w:p w14:paraId="24F5BA30" w14:textId="77777777" w:rsidR="009C571E" w:rsidRDefault="009C571E" w:rsidP="009C571E">
                            <w:pPr>
                              <w:rPr>
                                <w:sz w:val="24"/>
                              </w:rPr>
                            </w:pPr>
                          </w:p>
                          <w:p w14:paraId="01F48EBF" w14:textId="77777777" w:rsidR="009C571E" w:rsidRDefault="009C571E" w:rsidP="009C571E">
                            <w:pPr>
                              <w:rPr>
                                <w:sz w:val="24"/>
                              </w:rPr>
                            </w:pPr>
                          </w:p>
                          <w:p w14:paraId="1E14D78E" w14:textId="77777777" w:rsidR="009C571E" w:rsidRDefault="009C571E" w:rsidP="009C571E">
                            <w:pPr>
                              <w:rPr>
                                <w:sz w:val="24"/>
                              </w:rPr>
                            </w:pPr>
                          </w:p>
                          <w:p w14:paraId="209E35D6" w14:textId="77777777" w:rsidR="009C571E" w:rsidRDefault="009C571E" w:rsidP="009C571E">
                            <w:pPr>
                              <w:rPr>
                                <w:sz w:val="24"/>
                              </w:rPr>
                            </w:pPr>
                          </w:p>
                          <w:p w14:paraId="708415A7" w14:textId="77777777" w:rsidR="009C571E" w:rsidRDefault="009C571E" w:rsidP="009C571E">
                            <w:pPr>
                              <w:rPr>
                                <w:sz w:val="24"/>
                              </w:rPr>
                            </w:pPr>
                          </w:p>
                          <w:p w14:paraId="163F8961" w14:textId="77777777" w:rsidR="009C571E" w:rsidRDefault="009C571E" w:rsidP="009C571E">
                            <w:pPr>
                              <w:rPr>
                                <w:sz w:val="24"/>
                              </w:rPr>
                            </w:pPr>
                          </w:p>
                          <w:p w14:paraId="1E85FC52" w14:textId="77777777" w:rsidR="009C571E" w:rsidRDefault="009C571E" w:rsidP="009C571E">
                            <w:pPr>
                              <w:rPr>
                                <w:sz w:val="24"/>
                              </w:rPr>
                            </w:pPr>
                          </w:p>
                          <w:p w14:paraId="152DA477" w14:textId="77777777" w:rsidR="009C571E" w:rsidRDefault="009C571E" w:rsidP="009C571E">
                            <w:pPr>
                              <w:rPr>
                                <w:sz w:val="24"/>
                              </w:rPr>
                            </w:pPr>
                          </w:p>
                          <w:p w14:paraId="130B386F" w14:textId="77777777" w:rsidR="009C571E" w:rsidRDefault="009C571E" w:rsidP="009C571E">
                            <w:pPr>
                              <w:rPr>
                                <w:sz w:val="24"/>
                              </w:rPr>
                            </w:pPr>
                          </w:p>
                          <w:p w14:paraId="3080AD94" w14:textId="77777777" w:rsidR="009C571E" w:rsidRDefault="009C571E" w:rsidP="009C571E">
                            <w:pPr>
                              <w:rPr>
                                <w:sz w:val="24"/>
                              </w:rPr>
                            </w:pPr>
                          </w:p>
                          <w:p w14:paraId="538FC388" w14:textId="77777777" w:rsidR="009C571E" w:rsidRDefault="009C571E" w:rsidP="009C571E">
                            <w:pPr>
                              <w:rPr>
                                <w:sz w:val="24"/>
                              </w:rPr>
                            </w:pPr>
                          </w:p>
                          <w:p w14:paraId="4D4D1E29" w14:textId="77777777" w:rsidR="009C571E" w:rsidRDefault="009C571E" w:rsidP="009C571E">
                            <w:pPr>
                              <w:rPr>
                                <w:sz w:val="24"/>
                              </w:rPr>
                            </w:pPr>
                          </w:p>
                          <w:p w14:paraId="228AD7FF" w14:textId="77777777" w:rsidR="009C571E" w:rsidRDefault="009C571E" w:rsidP="009C571E">
                            <w:pPr>
                              <w:rPr>
                                <w:sz w:val="24"/>
                              </w:rPr>
                            </w:pPr>
                          </w:p>
                          <w:p w14:paraId="438D27F4" w14:textId="77777777" w:rsidR="009C571E" w:rsidRDefault="009C571E" w:rsidP="009C571E">
                            <w:pPr>
                              <w:rPr>
                                <w:sz w:val="24"/>
                              </w:rPr>
                            </w:pPr>
                          </w:p>
                          <w:p w14:paraId="19429F13" w14:textId="77777777" w:rsidR="009C571E" w:rsidRDefault="009C571E" w:rsidP="009C571E">
                            <w:pPr>
                              <w:rPr>
                                <w:sz w:val="24"/>
                              </w:rPr>
                            </w:pPr>
                          </w:p>
                          <w:p w14:paraId="2BDD50CE" w14:textId="77777777" w:rsidR="009C571E" w:rsidRDefault="009C571E" w:rsidP="009C571E">
                            <w:pPr>
                              <w:rPr>
                                <w:sz w:val="24"/>
                              </w:rPr>
                            </w:pPr>
                          </w:p>
                          <w:p w14:paraId="6471AB73" w14:textId="77777777" w:rsidR="009C571E" w:rsidRDefault="009C571E" w:rsidP="009C571E">
                            <w:pPr>
                              <w:rPr>
                                <w:sz w:val="24"/>
                              </w:rPr>
                            </w:pPr>
                          </w:p>
                          <w:p w14:paraId="77CB58F4" w14:textId="77777777" w:rsidR="009C571E" w:rsidRDefault="009C571E" w:rsidP="009C571E">
                            <w:pPr>
                              <w:rPr>
                                <w:sz w:val="24"/>
                              </w:rPr>
                            </w:pPr>
                          </w:p>
                          <w:p w14:paraId="4F208459" w14:textId="77777777" w:rsidR="009C571E" w:rsidRDefault="009C571E" w:rsidP="009C571E">
                            <w:pPr>
                              <w:rPr>
                                <w:sz w:val="24"/>
                              </w:rPr>
                            </w:pPr>
                          </w:p>
                          <w:p w14:paraId="2D821FFA" w14:textId="77777777" w:rsidR="009C571E" w:rsidRDefault="009C571E" w:rsidP="009C571E">
                            <w:pPr>
                              <w:spacing w:before="271"/>
                              <w:rPr>
                                <w:sz w:val="24"/>
                              </w:rPr>
                            </w:pPr>
                          </w:p>
                          <w:p w14:paraId="741184E5" w14:textId="77777777" w:rsidR="009C571E" w:rsidRDefault="009C571E" w:rsidP="009C571E">
                            <w:pPr>
                              <w:spacing w:line="278" w:lineRule="auto"/>
                              <w:ind w:left="-1" w:right="4402"/>
                              <w:rPr>
                                <w:sz w:val="24"/>
                              </w:rPr>
                            </w:pPr>
                            <w:r>
                              <w:rPr>
                                <w:b/>
                                <w:color w:val="005496"/>
                                <w:sz w:val="24"/>
                              </w:rPr>
                              <w:t>Image</w:t>
                            </w:r>
                            <w:r>
                              <w:rPr>
                                <w:b/>
                                <w:color w:val="005496"/>
                                <w:spacing w:val="-2"/>
                                <w:sz w:val="24"/>
                              </w:rPr>
                              <w:t xml:space="preserve"> </w:t>
                            </w:r>
                            <w:r>
                              <w:rPr>
                                <w:b/>
                                <w:color w:val="005496"/>
                                <w:sz w:val="24"/>
                              </w:rPr>
                              <w:t>|</w:t>
                            </w:r>
                            <w:r>
                              <w:rPr>
                                <w:b/>
                                <w:color w:val="005496"/>
                                <w:spacing w:val="-1"/>
                                <w:sz w:val="24"/>
                              </w:rPr>
                              <w:t xml:space="preserve"> </w:t>
                            </w:r>
                            <w:r>
                              <w:rPr>
                                <w:color w:val="005496"/>
                                <w:sz w:val="24"/>
                              </w:rPr>
                              <w:t>Artwork</w:t>
                            </w:r>
                            <w:r>
                              <w:rPr>
                                <w:color w:val="005496"/>
                                <w:spacing w:val="-5"/>
                                <w:sz w:val="24"/>
                              </w:rPr>
                              <w:t xml:space="preserve"> </w:t>
                            </w:r>
                            <w:r>
                              <w:rPr>
                                <w:color w:val="005496"/>
                                <w:sz w:val="24"/>
                              </w:rPr>
                              <w:t>by</w:t>
                            </w:r>
                            <w:r>
                              <w:rPr>
                                <w:color w:val="005496"/>
                                <w:spacing w:val="-5"/>
                                <w:sz w:val="24"/>
                              </w:rPr>
                              <w:t xml:space="preserve"> </w:t>
                            </w:r>
                            <w:r>
                              <w:rPr>
                                <w:color w:val="005496"/>
                                <w:sz w:val="24"/>
                              </w:rPr>
                              <w:t>PWDA</w:t>
                            </w:r>
                            <w:r>
                              <w:rPr>
                                <w:color w:val="005496"/>
                                <w:spacing w:val="-17"/>
                                <w:sz w:val="24"/>
                              </w:rPr>
                              <w:t xml:space="preserve"> </w:t>
                            </w:r>
                            <w:r>
                              <w:rPr>
                                <w:color w:val="005496"/>
                                <w:sz w:val="24"/>
                              </w:rPr>
                              <w:t>member</w:t>
                            </w:r>
                            <w:r>
                              <w:rPr>
                                <w:color w:val="005496"/>
                                <w:spacing w:val="-5"/>
                                <w:sz w:val="24"/>
                              </w:rPr>
                              <w:t xml:space="preserve"> </w:t>
                            </w:r>
                            <w:r>
                              <w:rPr>
                                <w:color w:val="005496"/>
                                <w:sz w:val="24"/>
                              </w:rPr>
                              <w:t>and</w:t>
                            </w:r>
                            <w:r>
                              <w:rPr>
                                <w:color w:val="005496"/>
                                <w:spacing w:val="-5"/>
                                <w:sz w:val="24"/>
                              </w:rPr>
                              <w:t xml:space="preserve"> </w:t>
                            </w:r>
                            <w:r>
                              <w:rPr>
                                <w:color w:val="005496"/>
                                <w:sz w:val="24"/>
                              </w:rPr>
                              <w:t>Wiradjuri</w:t>
                            </w:r>
                            <w:r>
                              <w:rPr>
                                <w:color w:val="005496"/>
                                <w:spacing w:val="-5"/>
                                <w:sz w:val="24"/>
                              </w:rPr>
                              <w:t xml:space="preserve"> </w:t>
                            </w:r>
                            <w:r>
                              <w:rPr>
                                <w:color w:val="005496"/>
                                <w:sz w:val="24"/>
                              </w:rPr>
                              <w:t>Elder, Uncle Paul Constable-Calcott.</w:t>
                            </w:r>
                          </w:p>
                        </w:txbxContent>
                      </wps:txbx>
                      <wps:bodyPr wrap="square" lIns="0" tIns="0" rIns="0" bIns="0" rtlCol="0">
                        <a:noAutofit/>
                      </wps:bodyPr>
                    </wps:wsp>
                  </a:graphicData>
                </a:graphic>
              </wp:anchor>
            </w:drawing>
          </mc:Choice>
          <mc:Fallback>
            <w:pict>
              <v:shape w14:anchorId="0D8CC52F" id="Textbox 264" o:spid="_x0000_s1126" type="#_x0000_t202" style="position:absolute;left:0;text-align:left;margin-left:33.9pt;margin-top:26.55pt;width:544.3pt;height:415.35pt;z-index:251779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" filled="f" stroked="f">
                <v:textbox inset="0,0,0,0">
                  <w:txbxContent>
                    <w:p w14:paraId="0F699DCD" w14:textId="77777777" w:rsidR="009C571E" w:rsidRDefault="009C571E" w:rsidP="009C571E">
                      <w:pPr>
                        <w:rPr>
                          <w:sz w:val="24"/>
                        </w:rPr>
                      </w:pPr>
                    </w:p>
                    <w:p w14:paraId="61D78AD3" w14:textId="77777777" w:rsidR="009C571E" w:rsidRDefault="009C571E" w:rsidP="009C571E">
                      <w:pPr>
                        <w:rPr>
                          <w:sz w:val="24"/>
                        </w:rPr>
                      </w:pPr>
                    </w:p>
                    <w:p w14:paraId="24F5BA30" w14:textId="77777777" w:rsidR="009C571E" w:rsidRDefault="009C571E" w:rsidP="009C571E">
                      <w:pPr>
                        <w:rPr>
                          <w:sz w:val="24"/>
                        </w:rPr>
                      </w:pPr>
                    </w:p>
                    <w:p w14:paraId="01F48EBF" w14:textId="77777777" w:rsidR="009C571E" w:rsidRDefault="009C571E" w:rsidP="009C571E">
                      <w:pPr>
                        <w:rPr>
                          <w:sz w:val="24"/>
                        </w:rPr>
                      </w:pPr>
                    </w:p>
                    <w:p w14:paraId="1E14D78E" w14:textId="77777777" w:rsidR="009C571E" w:rsidRDefault="009C571E" w:rsidP="009C571E">
                      <w:pPr>
                        <w:rPr>
                          <w:sz w:val="24"/>
                        </w:rPr>
                      </w:pPr>
                    </w:p>
                    <w:p w14:paraId="209E35D6" w14:textId="77777777" w:rsidR="009C571E" w:rsidRDefault="009C571E" w:rsidP="009C571E">
                      <w:pPr>
                        <w:rPr>
                          <w:sz w:val="24"/>
                        </w:rPr>
                      </w:pPr>
                    </w:p>
                    <w:p w14:paraId="708415A7" w14:textId="77777777" w:rsidR="009C571E" w:rsidRDefault="009C571E" w:rsidP="009C571E">
                      <w:pPr>
                        <w:rPr>
                          <w:sz w:val="24"/>
                        </w:rPr>
                      </w:pPr>
                    </w:p>
                    <w:p w14:paraId="163F8961" w14:textId="77777777" w:rsidR="009C571E" w:rsidRDefault="009C571E" w:rsidP="009C571E">
                      <w:pPr>
                        <w:rPr>
                          <w:sz w:val="24"/>
                        </w:rPr>
                      </w:pPr>
                    </w:p>
                    <w:p w14:paraId="1E85FC52" w14:textId="77777777" w:rsidR="009C571E" w:rsidRDefault="009C571E" w:rsidP="009C571E">
                      <w:pPr>
                        <w:rPr>
                          <w:sz w:val="24"/>
                        </w:rPr>
                      </w:pPr>
                    </w:p>
                    <w:p w14:paraId="152DA477" w14:textId="77777777" w:rsidR="009C571E" w:rsidRDefault="009C571E" w:rsidP="009C571E">
                      <w:pPr>
                        <w:rPr>
                          <w:sz w:val="24"/>
                        </w:rPr>
                      </w:pPr>
                    </w:p>
                    <w:p w14:paraId="130B386F" w14:textId="77777777" w:rsidR="009C571E" w:rsidRDefault="009C571E" w:rsidP="009C571E">
                      <w:pPr>
                        <w:rPr>
                          <w:sz w:val="24"/>
                        </w:rPr>
                      </w:pPr>
                    </w:p>
                    <w:p w14:paraId="3080AD94" w14:textId="77777777" w:rsidR="009C571E" w:rsidRDefault="009C571E" w:rsidP="009C571E">
                      <w:pPr>
                        <w:rPr>
                          <w:sz w:val="24"/>
                        </w:rPr>
                      </w:pPr>
                    </w:p>
                    <w:p w14:paraId="538FC388" w14:textId="77777777" w:rsidR="009C571E" w:rsidRDefault="009C571E" w:rsidP="009C571E">
                      <w:pPr>
                        <w:rPr>
                          <w:sz w:val="24"/>
                        </w:rPr>
                      </w:pPr>
                    </w:p>
                    <w:p w14:paraId="4D4D1E29" w14:textId="77777777" w:rsidR="009C571E" w:rsidRDefault="009C571E" w:rsidP="009C571E">
                      <w:pPr>
                        <w:rPr>
                          <w:sz w:val="24"/>
                        </w:rPr>
                      </w:pPr>
                    </w:p>
                    <w:p w14:paraId="228AD7FF" w14:textId="77777777" w:rsidR="009C571E" w:rsidRDefault="009C571E" w:rsidP="009C571E">
                      <w:pPr>
                        <w:rPr>
                          <w:sz w:val="24"/>
                        </w:rPr>
                      </w:pPr>
                    </w:p>
                    <w:p w14:paraId="438D27F4" w14:textId="77777777" w:rsidR="009C571E" w:rsidRDefault="009C571E" w:rsidP="009C571E">
                      <w:pPr>
                        <w:rPr>
                          <w:sz w:val="24"/>
                        </w:rPr>
                      </w:pPr>
                    </w:p>
                    <w:p w14:paraId="19429F13" w14:textId="77777777" w:rsidR="009C571E" w:rsidRDefault="009C571E" w:rsidP="009C571E">
                      <w:pPr>
                        <w:rPr>
                          <w:sz w:val="24"/>
                        </w:rPr>
                      </w:pPr>
                    </w:p>
                    <w:p w14:paraId="2BDD50CE" w14:textId="77777777" w:rsidR="009C571E" w:rsidRDefault="009C571E" w:rsidP="009C571E">
                      <w:pPr>
                        <w:rPr>
                          <w:sz w:val="24"/>
                        </w:rPr>
                      </w:pPr>
                    </w:p>
                    <w:p w14:paraId="6471AB73" w14:textId="77777777" w:rsidR="009C571E" w:rsidRDefault="009C571E" w:rsidP="009C571E">
                      <w:pPr>
                        <w:rPr>
                          <w:sz w:val="24"/>
                        </w:rPr>
                      </w:pPr>
                    </w:p>
                    <w:p w14:paraId="77CB58F4" w14:textId="77777777" w:rsidR="009C571E" w:rsidRDefault="009C571E" w:rsidP="009C571E">
                      <w:pPr>
                        <w:rPr>
                          <w:sz w:val="24"/>
                        </w:rPr>
                      </w:pPr>
                    </w:p>
                    <w:p w14:paraId="4F208459" w14:textId="77777777" w:rsidR="009C571E" w:rsidRDefault="009C571E" w:rsidP="009C571E">
                      <w:pPr>
                        <w:rPr>
                          <w:sz w:val="24"/>
                        </w:rPr>
                      </w:pPr>
                    </w:p>
                    <w:p w14:paraId="2D821FFA" w14:textId="77777777" w:rsidR="009C571E" w:rsidRDefault="009C571E" w:rsidP="009C571E">
                      <w:pPr>
                        <w:spacing w:before="271"/>
                        <w:rPr>
                          <w:sz w:val="24"/>
                        </w:rPr>
                      </w:pPr>
                    </w:p>
                    <w:p w14:paraId="741184E5" w14:textId="77777777" w:rsidR="009C571E" w:rsidRDefault="009C571E" w:rsidP="009C571E">
                      <w:pPr>
                        <w:spacing w:line="278" w:lineRule="auto"/>
                        <w:ind w:left="-1" w:right="4402"/>
                        <w:rPr>
                          <w:sz w:val="24"/>
                        </w:rPr>
                      </w:pPr>
                      <w:r>
                        <w:rPr>
                          <w:b/>
                          <w:color w:val="005496"/>
                          <w:sz w:val="24"/>
                        </w:rPr>
                        <w:t>Image</w:t>
                      </w:r>
                      <w:r>
                        <w:rPr>
                          <w:b/>
                          <w:color w:val="005496"/>
                          <w:spacing w:val="-2"/>
                          <w:sz w:val="24"/>
                        </w:rPr>
                        <w:t xml:space="preserve"> </w:t>
                      </w:r>
                      <w:r>
                        <w:rPr>
                          <w:b/>
                          <w:color w:val="005496"/>
                          <w:sz w:val="24"/>
                        </w:rPr>
                        <w:t>|</w:t>
                      </w:r>
                      <w:r>
                        <w:rPr>
                          <w:b/>
                          <w:color w:val="005496"/>
                          <w:spacing w:val="-1"/>
                          <w:sz w:val="24"/>
                        </w:rPr>
                        <w:t xml:space="preserve"> </w:t>
                      </w:r>
                      <w:r>
                        <w:rPr>
                          <w:color w:val="005496"/>
                          <w:sz w:val="24"/>
                        </w:rPr>
                        <w:t>Artwork</w:t>
                      </w:r>
                      <w:r>
                        <w:rPr>
                          <w:color w:val="005496"/>
                          <w:spacing w:val="-5"/>
                          <w:sz w:val="24"/>
                        </w:rPr>
                        <w:t xml:space="preserve"> </w:t>
                      </w:r>
                      <w:r>
                        <w:rPr>
                          <w:color w:val="005496"/>
                          <w:sz w:val="24"/>
                        </w:rPr>
                        <w:t>by</w:t>
                      </w:r>
                      <w:r>
                        <w:rPr>
                          <w:color w:val="005496"/>
                          <w:spacing w:val="-5"/>
                          <w:sz w:val="24"/>
                        </w:rPr>
                        <w:t xml:space="preserve"> </w:t>
                      </w:r>
                      <w:r>
                        <w:rPr>
                          <w:color w:val="005496"/>
                          <w:sz w:val="24"/>
                        </w:rPr>
                        <w:t>PWDA</w:t>
                      </w:r>
                      <w:r>
                        <w:rPr>
                          <w:color w:val="005496"/>
                          <w:spacing w:val="-17"/>
                          <w:sz w:val="24"/>
                        </w:rPr>
                        <w:t xml:space="preserve"> </w:t>
                      </w:r>
                      <w:r>
                        <w:rPr>
                          <w:color w:val="005496"/>
                          <w:sz w:val="24"/>
                        </w:rPr>
                        <w:t>member</w:t>
                      </w:r>
                      <w:r>
                        <w:rPr>
                          <w:color w:val="005496"/>
                          <w:spacing w:val="-5"/>
                          <w:sz w:val="24"/>
                        </w:rPr>
                        <w:t xml:space="preserve"> </w:t>
                      </w:r>
                      <w:r>
                        <w:rPr>
                          <w:color w:val="005496"/>
                          <w:sz w:val="24"/>
                        </w:rPr>
                        <w:t>and</w:t>
                      </w:r>
                      <w:r>
                        <w:rPr>
                          <w:color w:val="005496"/>
                          <w:spacing w:val="-5"/>
                          <w:sz w:val="24"/>
                        </w:rPr>
                        <w:t xml:space="preserve"> </w:t>
                      </w:r>
                      <w:r>
                        <w:rPr>
                          <w:color w:val="005496"/>
                          <w:sz w:val="24"/>
                        </w:rPr>
                        <w:t>Wiradjuri</w:t>
                      </w:r>
                      <w:r>
                        <w:rPr>
                          <w:color w:val="005496"/>
                          <w:spacing w:val="-5"/>
                          <w:sz w:val="24"/>
                        </w:rPr>
                        <w:t xml:space="preserve"> </w:t>
                      </w:r>
                      <w:r>
                        <w:rPr>
                          <w:color w:val="005496"/>
                          <w:sz w:val="24"/>
                        </w:rPr>
                        <w:t>Elder, Uncle Paul Constable-Calcott.</w:t>
                      </w:r>
                    </w:p>
                  </w:txbxContent>
                </v:textbox>
              </v:shape>
            </w:pict>
          </mc:Fallback>
        </mc:AlternateContent>
      </w:r>
      <w:r w:rsidR="009C571E">
        <w:t xml:space="preserve"> </w:t>
      </w:r>
      <w:r w:rsidR="00B123B8">
        <w:br w:type="column"/>
      </w:r>
      <w:r w:rsidR="00B123B8">
        <w:t>Calcott. This artwork tells the story of our reconciliation journey and our commitment to deepening our relationships with Aboriginal</w:t>
      </w:r>
      <w:r w:rsidR="00B123B8">
        <w:rPr>
          <w:spacing w:val="-13"/>
        </w:rPr>
        <w:t xml:space="preserve"> </w:t>
      </w:r>
      <w:r w:rsidR="00B123B8">
        <w:t>and</w:t>
      </w:r>
      <w:r w:rsidR="00B123B8">
        <w:rPr>
          <w:spacing w:val="-16"/>
        </w:rPr>
        <w:t xml:space="preserve"> </w:t>
      </w:r>
      <w:r w:rsidR="00B123B8">
        <w:t>Torres</w:t>
      </w:r>
      <w:r w:rsidR="00B123B8">
        <w:rPr>
          <w:spacing w:val="-13"/>
        </w:rPr>
        <w:t xml:space="preserve"> </w:t>
      </w:r>
      <w:r w:rsidR="00B123B8">
        <w:t>Strait</w:t>
      </w:r>
      <w:r w:rsidR="00B123B8">
        <w:rPr>
          <w:spacing w:val="-13"/>
        </w:rPr>
        <w:t xml:space="preserve"> </w:t>
      </w:r>
      <w:r w:rsidR="00B123B8">
        <w:t>Islander</w:t>
      </w:r>
      <w:r w:rsidR="00B123B8">
        <w:rPr>
          <w:spacing w:val="-13"/>
        </w:rPr>
        <w:t xml:space="preserve"> </w:t>
      </w:r>
      <w:r w:rsidR="00B123B8">
        <w:t>people with disability.</w:t>
      </w:r>
    </w:p>
    <w:p w14:paraId="2F73DA3D" w14:textId="77777777" w:rsidR="0029583C" w:rsidRDefault="00B123B8">
      <w:pPr>
        <w:pStyle w:val="BodyText"/>
        <w:spacing w:before="225" w:line="278" w:lineRule="auto"/>
        <w:ind w:left="449" w:right="1088"/>
      </w:pPr>
      <w:r>
        <w:t>Developing the RAP involved input from PWDA</w:t>
      </w:r>
      <w:r>
        <w:rPr>
          <w:spacing w:val="-17"/>
        </w:rPr>
        <w:t xml:space="preserve"> </w:t>
      </w:r>
      <w:r>
        <w:t>staff,</w:t>
      </w:r>
      <w:r>
        <w:rPr>
          <w:spacing w:val="-10"/>
        </w:rPr>
        <w:t xml:space="preserve"> </w:t>
      </w:r>
      <w:r>
        <w:t>including</w:t>
      </w:r>
      <w:r>
        <w:rPr>
          <w:spacing w:val="-17"/>
        </w:rPr>
        <w:t xml:space="preserve"> </w:t>
      </w:r>
      <w:r>
        <w:t>Aboriginal</w:t>
      </w:r>
      <w:r>
        <w:rPr>
          <w:spacing w:val="-6"/>
        </w:rPr>
        <w:t xml:space="preserve"> </w:t>
      </w:r>
      <w:r>
        <w:t>and</w:t>
      </w:r>
      <w:r>
        <w:rPr>
          <w:spacing w:val="-10"/>
        </w:rPr>
        <w:t xml:space="preserve"> </w:t>
      </w:r>
      <w:r>
        <w:t>Torres Strait Islander staff, as well as members, clients and other stakeholders. We are deeply</w:t>
      </w:r>
      <w:r>
        <w:rPr>
          <w:spacing w:val="-7"/>
        </w:rPr>
        <w:t xml:space="preserve"> </w:t>
      </w:r>
      <w:r>
        <w:t>grateful</w:t>
      </w:r>
      <w:r>
        <w:rPr>
          <w:spacing w:val="-7"/>
        </w:rPr>
        <w:t xml:space="preserve"> </w:t>
      </w:r>
      <w:r>
        <w:t>to</w:t>
      </w:r>
      <w:r>
        <w:rPr>
          <w:spacing w:val="-7"/>
        </w:rPr>
        <w:t xml:space="preserve"> </w:t>
      </w:r>
      <w:r>
        <w:t>everyone</w:t>
      </w:r>
      <w:r>
        <w:rPr>
          <w:spacing w:val="-7"/>
        </w:rPr>
        <w:t xml:space="preserve"> </w:t>
      </w:r>
      <w:r>
        <w:t>who</w:t>
      </w:r>
      <w:r>
        <w:rPr>
          <w:spacing w:val="-7"/>
        </w:rPr>
        <w:t xml:space="preserve"> </w:t>
      </w:r>
      <w:r>
        <w:t>contributed to this important work and helped shape</w:t>
      </w:r>
      <w:r>
        <w:rPr>
          <w:spacing w:val="80"/>
        </w:rPr>
        <w:t xml:space="preserve"> </w:t>
      </w:r>
      <w:r>
        <w:t xml:space="preserve">the actions we will take to support </w:t>
      </w:r>
      <w:r>
        <w:rPr>
          <w:spacing w:val="-2"/>
        </w:rPr>
        <w:t>reconciliation.</w:t>
      </w:r>
    </w:p>
    <w:p w14:paraId="2F73DA3E" w14:textId="77777777" w:rsidR="0029583C" w:rsidRDefault="0029583C">
      <w:pPr>
        <w:spacing w:line="278" w:lineRule="auto"/>
        <w:sectPr w:rsidR="0029583C">
          <w:type w:val="continuous"/>
          <w:pgSz w:w="11910" w:h="16840"/>
          <w:pgMar w:top="1400" w:right="0" w:bottom="280" w:left="340" w:header="0" w:footer="0" w:gutter="0"/>
          <w:cols w:num="2" w:space="720" w:equalWidth="0">
            <w:col w:w="5350" w:space="40"/>
            <w:col w:w="6180"/>
          </w:cols>
        </w:sectPr>
      </w:pPr>
    </w:p>
    <w:p w14:paraId="2F73DA3F" w14:textId="555E56F6" w:rsidR="0029583C" w:rsidRDefault="0029583C">
      <w:pPr>
        <w:rPr>
          <w:sz w:val="2"/>
          <w:szCs w:val="2"/>
        </w:rPr>
      </w:pPr>
    </w:p>
    <w:p w14:paraId="2F73DA40" w14:textId="77777777" w:rsidR="0029583C" w:rsidRDefault="0029583C">
      <w:pPr>
        <w:rPr>
          <w:sz w:val="2"/>
          <w:szCs w:val="2"/>
        </w:rPr>
        <w:sectPr w:rsidR="0029583C">
          <w:type w:val="continuous"/>
          <w:pgSz w:w="11910" w:h="16840"/>
          <w:pgMar w:top="1400" w:right="0" w:bottom="280" w:left="340" w:header="0" w:footer="0" w:gutter="0"/>
          <w:cols w:space="720"/>
        </w:sectPr>
      </w:pPr>
    </w:p>
    <w:p w14:paraId="2F73DA41" w14:textId="77777777" w:rsidR="0029583C" w:rsidRDefault="0029583C">
      <w:pPr>
        <w:pStyle w:val="BodyText"/>
        <w:rPr>
          <w:sz w:val="42"/>
        </w:rPr>
      </w:pPr>
    </w:p>
    <w:p w14:paraId="2F73DA42" w14:textId="77777777" w:rsidR="0029583C" w:rsidRDefault="0029583C">
      <w:pPr>
        <w:pStyle w:val="BodyText"/>
        <w:spacing w:before="409"/>
        <w:rPr>
          <w:sz w:val="42"/>
        </w:rPr>
      </w:pPr>
    </w:p>
    <w:p w14:paraId="2F73DA43" w14:textId="77777777" w:rsidR="0029583C" w:rsidRDefault="00B123B8">
      <w:pPr>
        <w:pStyle w:val="Heading9"/>
      </w:pPr>
      <w:bookmarkStart w:id="80" w:name="Case_Study_-_Lee-Anne_Pringle_Senior_Man"/>
      <w:bookmarkEnd w:id="80"/>
      <w:r>
        <w:rPr>
          <w:color w:val="00884F"/>
          <w:spacing w:val="-6"/>
        </w:rPr>
        <w:t>Case</w:t>
      </w:r>
      <w:r>
        <w:rPr>
          <w:color w:val="00884F"/>
          <w:spacing w:val="-22"/>
        </w:rPr>
        <w:t xml:space="preserve"> </w:t>
      </w:r>
      <w:r>
        <w:rPr>
          <w:color w:val="00884F"/>
          <w:spacing w:val="-6"/>
        </w:rPr>
        <w:t>Study</w:t>
      </w:r>
      <w:r>
        <w:rPr>
          <w:color w:val="00884F"/>
          <w:spacing w:val="-21"/>
        </w:rPr>
        <w:t xml:space="preserve"> </w:t>
      </w:r>
      <w:r>
        <w:rPr>
          <w:color w:val="00884F"/>
          <w:spacing w:val="-6"/>
        </w:rPr>
        <w:t>-</w:t>
      </w:r>
      <w:r>
        <w:rPr>
          <w:color w:val="00884F"/>
          <w:spacing w:val="-22"/>
        </w:rPr>
        <w:t xml:space="preserve"> </w:t>
      </w:r>
      <w:r>
        <w:rPr>
          <w:color w:val="00884F"/>
          <w:spacing w:val="-6"/>
        </w:rPr>
        <w:t>Lee-Anne</w:t>
      </w:r>
      <w:r>
        <w:rPr>
          <w:color w:val="00884F"/>
          <w:spacing w:val="-21"/>
        </w:rPr>
        <w:t xml:space="preserve"> </w:t>
      </w:r>
      <w:r>
        <w:rPr>
          <w:color w:val="00884F"/>
          <w:spacing w:val="-6"/>
        </w:rPr>
        <w:t>Pringle</w:t>
      </w:r>
    </w:p>
    <w:p w14:paraId="2F73DA44" w14:textId="77777777" w:rsidR="0029583C" w:rsidRDefault="00B123B8">
      <w:pPr>
        <w:spacing w:before="52"/>
        <w:ind w:left="680"/>
        <w:rPr>
          <w:b/>
          <w:sz w:val="34"/>
        </w:rPr>
      </w:pPr>
      <w:r>
        <w:rPr>
          <w:b/>
          <w:color w:val="00884F"/>
          <w:spacing w:val="-8"/>
          <w:sz w:val="34"/>
        </w:rPr>
        <w:t>Senior</w:t>
      </w:r>
      <w:r>
        <w:rPr>
          <w:b/>
          <w:color w:val="00884F"/>
          <w:spacing w:val="-4"/>
          <w:sz w:val="34"/>
        </w:rPr>
        <w:t xml:space="preserve"> </w:t>
      </w:r>
      <w:r>
        <w:rPr>
          <w:b/>
          <w:color w:val="00884F"/>
          <w:spacing w:val="-8"/>
          <w:sz w:val="34"/>
        </w:rPr>
        <w:t>Manager,</w:t>
      </w:r>
      <w:r>
        <w:rPr>
          <w:b/>
          <w:color w:val="00884F"/>
          <w:spacing w:val="-3"/>
          <w:sz w:val="34"/>
        </w:rPr>
        <w:t xml:space="preserve"> </w:t>
      </w:r>
      <w:r>
        <w:rPr>
          <w:b/>
          <w:color w:val="00884F"/>
          <w:spacing w:val="-8"/>
          <w:sz w:val="34"/>
        </w:rPr>
        <w:t>Individual</w:t>
      </w:r>
      <w:r>
        <w:rPr>
          <w:b/>
          <w:color w:val="00884F"/>
          <w:spacing w:val="-18"/>
          <w:sz w:val="34"/>
        </w:rPr>
        <w:t xml:space="preserve"> </w:t>
      </w:r>
      <w:r>
        <w:rPr>
          <w:b/>
          <w:color w:val="00884F"/>
          <w:spacing w:val="-8"/>
          <w:sz w:val="34"/>
        </w:rPr>
        <w:t>Advocacy</w:t>
      </w:r>
      <w:r>
        <w:rPr>
          <w:b/>
          <w:color w:val="00884F"/>
          <w:spacing w:val="-3"/>
          <w:sz w:val="34"/>
        </w:rPr>
        <w:t xml:space="preserve"> </w:t>
      </w:r>
      <w:r>
        <w:rPr>
          <w:b/>
          <w:color w:val="00884F"/>
          <w:spacing w:val="-8"/>
          <w:sz w:val="34"/>
        </w:rPr>
        <w:t>Queensland</w:t>
      </w:r>
    </w:p>
    <w:p w14:paraId="2F73DA45" w14:textId="77777777" w:rsidR="0029583C" w:rsidRDefault="0029583C">
      <w:pPr>
        <w:pStyle w:val="BodyText"/>
        <w:spacing w:before="312"/>
        <w:rPr>
          <w:b/>
          <w:sz w:val="34"/>
        </w:rPr>
      </w:pPr>
    </w:p>
    <w:p w14:paraId="2F73DA46" w14:textId="77777777" w:rsidR="0029583C" w:rsidRDefault="00B123B8">
      <w:pPr>
        <w:pStyle w:val="BodyText"/>
        <w:spacing w:before="1" w:line="278" w:lineRule="auto"/>
        <w:ind w:left="680" w:right="6481"/>
      </w:pPr>
      <w:r>
        <w:t>Lee-Anne Pringle joined PWDA as an Individual</w:t>
      </w:r>
      <w:r>
        <w:rPr>
          <w:spacing w:val="-1"/>
        </w:rPr>
        <w:t xml:space="preserve"> </w:t>
      </w:r>
      <w:r>
        <w:t>Advocate based in the remote Queensland region of Mount Isa. She brings</w:t>
      </w:r>
      <w:r>
        <w:rPr>
          <w:spacing w:val="-7"/>
        </w:rPr>
        <w:t xml:space="preserve"> </w:t>
      </w:r>
      <w:r>
        <w:t>extensive</w:t>
      </w:r>
      <w:r>
        <w:rPr>
          <w:spacing w:val="-7"/>
        </w:rPr>
        <w:t xml:space="preserve"> </w:t>
      </w:r>
      <w:r>
        <w:t>experience</w:t>
      </w:r>
      <w:r>
        <w:rPr>
          <w:spacing w:val="-7"/>
        </w:rPr>
        <w:t xml:space="preserve"> </w:t>
      </w:r>
      <w:r>
        <w:t>from</w:t>
      </w:r>
      <w:r>
        <w:rPr>
          <w:spacing w:val="-7"/>
        </w:rPr>
        <w:t xml:space="preserve"> </w:t>
      </w:r>
      <w:r>
        <w:t>roles</w:t>
      </w:r>
      <w:r>
        <w:rPr>
          <w:spacing w:val="-7"/>
        </w:rPr>
        <w:t xml:space="preserve"> </w:t>
      </w:r>
      <w:r>
        <w:t>in the</w:t>
      </w:r>
      <w:r>
        <w:rPr>
          <w:spacing w:val="-2"/>
        </w:rPr>
        <w:t xml:space="preserve"> </w:t>
      </w:r>
      <w:r>
        <w:t>Queensland</w:t>
      </w:r>
      <w:r>
        <w:rPr>
          <w:spacing w:val="-2"/>
        </w:rPr>
        <w:t xml:space="preserve"> </w:t>
      </w:r>
      <w:r>
        <w:t>Police</w:t>
      </w:r>
      <w:r>
        <w:rPr>
          <w:spacing w:val="-2"/>
        </w:rPr>
        <w:t xml:space="preserve"> </w:t>
      </w:r>
      <w:r>
        <w:t>Force,</w:t>
      </w:r>
      <w:r>
        <w:rPr>
          <w:spacing w:val="-2"/>
        </w:rPr>
        <w:t xml:space="preserve"> </w:t>
      </w:r>
      <w:r>
        <w:t>the</w:t>
      </w:r>
      <w:r>
        <w:rPr>
          <w:spacing w:val="-2"/>
        </w:rPr>
        <w:t xml:space="preserve"> </w:t>
      </w:r>
      <w:r>
        <w:t>mining industry and the NDIS.</w:t>
      </w:r>
    </w:p>
    <w:p w14:paraId="2F73DA47" w14:textId="77777777" w:rsidR="0029583C" w:rsidRDefault="00B123B8">
      <w:pPr>
        <w:pStyle w:val="BodyText"/>
        <w:spacing w:before="225" w:line="278" w:lineRule="auto"/>
        <w:ind w:left="680" w:right="6387"/>
      </w:pPr>
      <w:r>
        <w:t>Recognising the need for a holistic approach</w:t>
      </w:r>
      <w:r>
        <w:rPr>
          <w:spacing w:val="-13"/>
        </w:rPr>
        <w:t xml:space="preserve"> </w:t>
      </w:r>
      <w:r>
        <w:t>to</w:t>
      </w:r>
      <w:r>
        <w:rPr>
          <w:spacing w:val="-13"/>
        </w:rPr>
        <w:t xml:space="preserve"> </w:t>
      </w:r>
      <w:r>
        <w:t>disability</w:t>
      </w:r>
      <w:r>
        <w:rPr>
          <w:spacing w:val="-13"/>
        </w:rPr>
        <w:t xml:space="preserve"> </w:t>
      </w:r>
      <w:r>
        <w:t>advocacy,</w:t>
      </w:r>
      <w:r>
        <w:rPr>
          <w:spacing w:val="-13"/>
        </w:rPr>
        <w:t xml:space="preserve"> </w:t>
      </w:r>
      <w:r>
        <w:t>Lee-Anne quickly established strong connections with local service providers, government</w:t>
      </w:r>
    </w:p>
    <w:p w14:paraId="2F73DA48" w14:textId="77777777" w:rsidR="0029583C" w:rsidRDefault="00B123B8">
      <w:pPr>
        <w:pStyle w:val="BodyText"/>
        <w:spacing w:line="278" w:lineRule="auto"/>
        <w:ind w:left="680" w:right="6201"/>
      </w:pPr>
      <w:r>
        <w:t>departments and community organisations. Her</w:t>
      </w:r>
      <w:r>
        <w:rPr>
          <w:spacing w:val="-9"/>
        </w:rPr>
        <w:t xml:space="preserve"> </w:t>
      </w:r>
      <w:r>
        <w:t>dedication</w:t>
      </w:r>
      <w:r>
        <w:rPr>
          <w:spacing w:val="-9"/>
        </w:rPr>
        <w:t xml:space="preserve"> </w:t>
      </w:r>
      <w:r>
        <w:t>and</w:t>
      </w:r>
      <w:r>
        <w:rPr>
          <w:spacing w:val="-9"/>
        </w:rPr>
        <w:t xml:space="preserve"> </w:t>
      </w:r>
      <w:r>
        <w:t>community</w:t>
      </w:r>
      <w:r>
        <w:rPr>
          <w:spacing w:val="-9"/>
        </w:rPr>
        <w:t xml:space="preserve"> </w:t>
      </w:r>
      <w:r>
        <w:t>engagement efforts improved local awareness and understanding of PWDA’s advocacy services across Mount Isa and access</w:t>
      </w:r>
    </w:p>
    <w:p w14:paraId="2F73DA49" w14:textId="77777777" w:rsidR="0029583C" w:rsidRDefault="00B123B8">
      <w:pPr>
        <w:pStyle w:val="BodyText"/>
        <w:spacing w:line="278" w:lineRule="auto"/>
        <w:ind w:left="680" w:right="6481"/>
      </w:pPr>
      <w:r>
        <w:t>to</w:t>
      </w:r>
      <w:r>
        <w:rPr>
          <w:spacing w:val="-7"/>
        </w:rPr>
        <w:t xml:space="preserve"> </w:t>
      </w:r>
      <w:r>
        <w:t>much-needed</w:t>
      </w:r>
      <w:r>
        <w:rPr>
          <w:spacing w:val="-7"/>
        </w:rPr>
        <w:t xml:space="preserve"> </w:t>
      </w:r>
      <w:r>
        <w:t>support</w:t>
      </w:r>
      <w:r>
        <w:rPr>
          <w:spacing w:val="-7"/>
        </w:rPr>
        <w:t xml:space="preserve"> </w:t>
      </w:r>
      <w:r>
        <w:t>for</w:t>
      </w:r>
      <w:r>
        <w:rPr>
          <w:spacing w:val="-7"/>
        </w:rPr>
        <w:t xml:space="preserve"> </w:t>
      </w:r>
      <w:r>
        <w:t>people</w:t>
      </w:r>
      <w:r>
        <w:rPr>
          <w:spacing w:val="-7"/>
        </w:rPr>
        <w:t xml:space="preserve"> </w:t>
      </w:r>
      <w:r>
        <w:t>with disability in the local community.</w:t>
      </w:r>
    </w:p>
    <w:p w14:paraId="2F73DA4A" w14:textId="77777777" w:rsidR="0029583C" w:rsidRDefault="0029583C">
      <w:pPr>
        <w:pStyle w:val="BodyText"/>
        <w:spacing w:before="6"/>
        <w:rPr>
          <w:sz w:val="11"/>
        </w:rPr>
      </w:pPr>
    </w:p>
    <w:p w14:paraId="2F73DA4B" w14:textId="77777777" w:rsidR="0029583C" w:rsidRDefault="0029583C">
      <w:pPr>
        <w:rPr>
          <w:sz w:val="11"/>
        </w:rPr>
        <w:sectPr w:rsidR="0029583C">
          <w:footerReference w:type="even" r:id="rId87"/>
          <w:pgSz w:w="11910" w:h="16840"/>
          <w:pgMar w:top="1920" w:right="0" w:bottom="280" w:left="340" w:header="0" w:footer="0" w:gutter="0"/>
          <w:cols w:space="720"/>
        </w:sectPr>
      </w:pPr>
    </w:p>
    <w:p w14:paraId="2F73DA4C" w14:textId="77777777" w:rsidR="0029583C" w:rsidRDefault="00B123B8">
      <w:pPr>
        <w:pStyle w:val="BodyText"/>
        <w:spacing w:before="92" w:line="278" w:lineRule="auto"/>
        <w:ind w:left="680"/>
      </w:pPr>
      <w:r>
        <w:t>Lee-Anne’s commitment to making communities more accessible for people with</w:t>
      </w:r>
      <w:r>
        <w:rPr>
          <w:spacing w:val="-5"/>
        </w:rPr>
        <w:t xml:space="preserve"> </w:t>
      </w:r>
      <w:r>
        <w:t>disability</w:t>
      </w:r>
      <w:r>
        <w:rPr>
          <w:spacing w:val="-5"/>
        </w:rPr>
        <w:t xml:space="preserve"> </w:t>
      </w:r>
      <w:r>
        <w:t>and</w:t>
      </w:r>
      <w:r>
        <w:rPr>
          <w:spacing w:val="-5"/>
        </w:rPr>
        <w:t xml:space="preserve"> </w:t>
      </w:r>
      <w:r>
        <w:t>First</w:t>
      </w:r>
      <w:r>
        <w:rPr>
          <w:spacing w:val="-5"/>
        </w:rPr>
        <w:t xml:space="preserve"> </w:t>
      </w:r>
      <w:r>
        <w:t>Nations</w:t>
      </w:r>
      <w:r>
        <w:rPr>
          <w:spacing w:val="-5"/>
        </w:rPr>
        <w:t xml:space="preserve"> </w:t>
      </w:r>
      <w:r>
        <w:t>Peoples</w:t>
      </w:r>
      <w:r>
        <w:rPr>
          <w:spacing w:val="-5"/>
        </w:rPr>
        <w:t xml:space="preserve"> </w:t>
      </w:r>
      <w:r>
        <w:t>has been</w:t>
      </w:r>
      <w:r>
        <w:rPr>
          <w:spacing w:val="-5"/>
        </w:rPr>
        <w:t xml:space="preserve"> </w:t>
      </w:r>
      <w:r>
        <w:t>a</w:t>
      </w:r>
      <w:r>
        <w:rPr>
          <w:spacing w:val="-2"/>
        </w:rPr>
        <w:t xml:space="preserve"> </w:t>
      </w:r>
      <w:r>
        <w:t>driving</w:t>
      </w:r>
      <w:r>
        <w:rPr>
          <w:spacing w:val="-2"/>
        </w:rPr>
        <w:t xml:space="preserve"> </w:t>
      </w:r>
      <w:r>
        <w:t>force</w:t>
      </w:r>
      <w:r>
        <w:rPr>
          <w:spacing w:val="-2"/>
        </w:rPr>
        <w:t xml:space="preserve"> </w:t>
      </w:r>
      <w:r>
        <w:t>in</w:t>
      </w:r>
      <w:r>
        <w:rPr>
          <w:spacing w:val="-2"/>
        </w:rPr>
        <w:t xml:space="preserve"> </w:t>
      </w:r>
      <w:r>
        <w:t>her</w:t>
      </w:r>
      <w:r>
        <w:rPr>
          <w:spacing w:val="-2"/>
        </w:rPr>
        <w:t xml:space="preserve"> </w:t>
      </w:r>
      <w:r>
        <w:t>work</w:t>
      </w:r>
      <w:r>
        <w:rPr>
          <w:spacing w:val="-2"/>
        </w:rPr>
        <w:t xml:space="preserve"> </w:t>
      </w:r>
      <w:r>
        <w:t>with</w:t>
      </w:r>
      <w:r>
        <w:rPr>
          <w:spacing w:val="-2"/>
        </w:rPr>
        <w:t xml:space="preserve"> PWDA.</w:t>
      </w:r>
    </w:p>
    <w:p w14:paraId="2F73DA4D" w14:textId="77777777" w:rsidR="0029583C" w:rsidRDefault="00B123B8">
      <w:pPr>
        <w:spacing w:before="127"/>
        <w:rPr>
          <w:sz w:val="24"/>
        </w:rPr>
      </w:pPr>
      <w:r>
        <w:br w:type="column"/>
      </w:r>
    </w:p>
    <w:p w14:paraId="2F73DA4E" w14:textId="77777777" w:rsidR="0029583C" w:rsidRDefault="00B123B8">
      <w:pPr>
        <w:pStyle w:val="BodyText"/>
        <w:spacing w:line="278" w:lineRule="auto"/>
        <w:ind w:left="424" w:right="1040"/>
      </w:pPr>
      <w:r>
        <w:rPr>
          <w:b/>
          <w:color w:val="005496"/>
        </w:rPr>
        <w:t>Image</w:t>
      </w:r>
      <w:r>
        <w:rPr>
          <w:b/>
          <w:color w:val="005496"/>
          <w:spacing w:val="-15"/>
        </w:rPr>
        <w:t xml:space="preserve"> </w:t>
      </w:r>
      <w:r>
        <w:rPr>
          <w:b/>
          <w:color w:val="005496"/>
        </w:rPr>
        <w:t>|</w:t>
      </w:r>
      <w:r>
        <w:rPr>
          <w:b/>
          <w:color w:val="005496"/>
          <w:spacing w:val="-10"/>
        </w:rPr>
        <w:t xml:space="preserve"> </w:t>
      </w:r>
      <w:r>
        <w:rPr>
          <w:color w:val="005496"/>
        </w:rPr>
        <w:t>PWDA</w:t>
      </w:r>
      <w:r>
        <w:rPr>
          <w:color w:val="005496"/>
          <w:spacing w:val="-17"/>
        </w:rPr>
        <w:t xml:space="preserve"> </w:t>
      </w:r>
      <w:r>
        <w:rPr>
          <w:color w:val="005496"/>
        </w:rPr>
        <w:t>Senior</w:t>
      </w:r>
      <w:r>
        <w:rPr>
          <w:color w:val="005496"/>
          <w:spacing w:val="-10"/>
        </w:rPr>
        <w:t xml:space="preserve"> </w:t>
      </w:r>
      <w:r>
        <w:rPr>
          <w:color w:val="005496"/>
        </w:rPr>
        <w:t>Manager,</w:t>
      </w:r>
      <w:r>
        <w:rPr>
          <w:color w:val="005496"/>
          <w:spacing w:val="-10"/>
        </w:rPr>
        <w:t xml:space="preserve"> </w:t>
      </w:r>
      <w:r>
        <w:rPr>
          <w:color w:val="005496"/>
        </w:rPr>
        <w:t>Individual Advocacy Queensland Lee-Anne Pringle and Individual Advocate Sean Connelly.</w:t>
      </w:r>
    </w:p>
    <w:p w14:paraId="2F73DA4F" w14:textId="77777777" w:rsidR="0029583C" w:rsidRDefault="0029583C">
      <w:pPr>
        <w:spacing w:line="278" w:lineRule="auto"/>
        <w:sectPr w:rsidR="0029583C">
          <w:type w:val="continuous"/>
          <w:pgSz w:w="11910" w:h="16840"/>
          <w:pgMar w:top="1400" w:right="0" w:bottom="280" w:left="340" w:header="0" w:footer="0" w:gutter="0"/>
          <w:cols w:num="2" w:space="720" w:equalWidth="0">
            <w:col w:w="5376" w:space="40"/>
            <w:col w:w="6154"/>
          </w:cols>
        </w:sectPr>
      </w:pPr>
    </w:p>
    <w:p w14:paraId="2F73DA50" w14:textId="698D1D08" w:rsidR="0029583C" w:rsidRDefault="00B123B8">
      <w:pPr>
        <w:pStyle w:val="BodyText"/>
        <w:spacing w:before="319"/>
        <w:rPr>
          <w:sz w:val="32"/>
        </w:rPr>
      </w:pPr>
      <w:r>
        <w:rPr>
          <w:noProof/>
        </w:rPr>
        <mc:AlternateContent>
          <mc:Choice Requires="wpg">
            <w:drawing>
              <wp:anchor distT="0" distB="0" distL="0" distR="0" simplePos="0" relativeHeight="251747840" behindDoc="1" locked="0" layoutInCell="1" allowOverlap="1" wp14:anchorId="2F73E3E3" wp14:editId="659FAC26">
                <wp:simplePos x="0" y="0"/>
                <wp:positionH relativeFrom="page">
                  <wp:posOffset>432000</wp:posOffset>
                </wp:positionH>
                <wp:positionV relativeFrom="page">
                  <wp:posOffset>1914003</wp:posOffset>
                </wp:positionV>
                <wp:extent cx="7128509" cy="8166100"/>
                <wp:effectExtent l="0" t="0" r="0" b="0"/>
                <wp:wrapNone/>
                <wp:docPr id="266" name="Group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28509" cy="8166100"/>
                          <a:chOff x="0" y="0"/>
                          <a:chExt cx="7128509" cy="8166100"/>
                        </a:xfrm>
                      </wpg:grpSpPr>
                      <wps:wsp>
                        <wps:cNvPr id="267" name="Graphic 267"/>
                        <wps:cNvSpPr/>
                        <wps:spPr>
                          <a:xfrm>
                            <a:off x="0" y="0"/>
                            <a:ext cx="7128509" cy="8166100"/>
                          </a:xfrm>
                          <a:custGeom>
                            <a:avLst/>
                            <a:gdLst/>
                            <a:ahLst/>
                            <a:cxnLst/>
                            <a:rect l="l" t="t" r="r" b="b"/>
                            <a:pathLst>
                              <a:path w="7128509" h="8166100">
                                <a:moveTo>
                                  <a:pt x="7128004" y="0"/>
                                </a:moveTo>
                                <a:lnTo>
                                  <a:pt x="0" y="0"/>
                                </a:lnTo>
                                <a:lnTo>
                                  <a:pt x="0" y="7733995"/>
                                </a:lnTo>
                                <a:lnTo>
                                  <a:pt x="2534" y="7781067"/>
                                </a:lnTo>
                                <a:lnTo>
                                  <a:pt x="9963" y="7826671"/>
                                </a:lnTo>
                                <a:lnTo>
                                  <a:pt x="22023" y="7870543"/>
                                </a:lnTo>
                                <a:lnTo>
                                  <a:pt x="38449" y="7912420"/>
                                </a:lnTo>
                                <a:lnTo>
                                  <a:pt x="58979" y="7952038"/>
                                </a:lnTo>
                                <a:lnTo>
                                  <a:pt x="83349" y="7989133"/>
                                </a:lnTo>
                                <a:lnTo>
                                  <a:pt x="111296" y="8023442"/>
                                </a:lnTo>
                                <a:lnTo>
                                  <a:pt x="142555" y="8054702"/>
                                </a:lnTo>
                                <a:lnTo>
                                  <a:pt x="176865" y="8082648"/>
                                </a:lnTo>
                                <a:lnTo>
                                  <a:pt x="213960" y="8107018"/>
                                </a:lnTo>
                                <a:lnTo>
                                  <a:pt x="253577" y="8127548"/>
                                </a:lnTo>
                                <a:lnTo>
                                  <a:pt x="295454" y="8143975"/>
                                </a:lnTo>
                                <a:lnTo>
                                  <a:pt x="339326" y="8156034"/>
                                </a:lnTo>
                                <a:lnTo>
                                  <a:pt x="384930" y="8163463"/>
                                </a:lnTo>
                                <a:lnTo>
                                  <a:pt x="432003" y="8165998"/>
                                </a:lnTo>
                                <a:lnTo>
                                  <a:pt x="7128004" y="8165998"/>
                                </a:lnTo>
                                <a:lnTo>
                                  <a:pt x="712800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68" name="Image 268" descr="Lee-Anne Pringle and Sean Connelly, standing outside on a sunny day on a tree lined river bank. They are both wearing jeans, a shirt and hat, and smiling warmly."/>
                          <pic:cNvPicPr/>
                        </pic:nvPicPr>
                        <pic:blipFill>
                          <a:blip r:embed="rId88" cstate="screen">
                            <a:extLst>
                              <a:ext uri="{28A0092B-C50C-407E-A947-70E740481C1C}">
                                <a14:useLocalDpi xmlns:a14="http://schemas.microsoft.com/office/drawing/2010/main"/>
                              </a:ext>
                            </a:extLst>
                          </a:blip>
                          <a:stretch>
                            <a:fillRect/>
                          </a:stretch>
                        </pic:blipFill>
                        <pic:spPr>
                          <a:xfrm>
                            <a:off x="3491994" y="1286180"/>
                            <a:ext cx="2988005" cy="3801198"/>
                          </a:xfrm>
                          <a:prstGeom prst="rect">
                            <a:avLst/>
                          </a:prstGeom>
                        </pic:spPr>
                      </pic:pic>
                    </wpg:wgp>
                  </a:graphicData>
                </a:graphic>
              </wp:anchor>
            </w:drawing>
          </mc:Choice>
          <mc:Fallback>
            <w:pict>
              <v:group w14:anchorId="487AF3BC" id="Group 266" o:spid="_x0000_s1026" alt="&quot;&quot;" style="position:absolute;margin-left:34pt;margin-top:150.7pt;width:561.3pt;height:643pt;z-index:-251568640;mso-wrap-distance-left:0;mso-wrap-distance-right:0;mso-position-horizontal-relative:page;mso-position-vertical-relative:page" coordsize="71285,8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&#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">
                <v:shape id="Graphic 267" o:spid="_x0000_s1027" style="position:absolute;width:71285;height:81661;visibility:visible;mso-wrap-style:square;v-text-anchor:top" coordsize="7128509,81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" path="m7128004,l,,,7733995r2534,47072l9963,7826671r12060,43872l38449,7912420r20530,39618l83349,7989133r27947,34309l142555,8054702r34310,27946l213960,8107018r39617,20530l295454,8143975r43872,12059l384930,8163463r47073,2535l7128004,8165998,7128004,xe" stroked="f">
                  <v:path arrowok="t"/>
                </v:shape>
                <v:shape id="Image 268" o:spid="_x0000_s1028" type="#_x0000_t75" alt="Lee-Anne Pringle and Sean Connelly, standing outside on a sunny day on a tree lined river bank. They are both wearing jeans, a shirt and hat, and smiling warmly." style="position:absolute;left:34919;top:12861;width:29880;height:38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">
                  <v:imagedata r:id="rId89" o:title="Lee-Anne Pringle and Sean Connelly, standing outside on a sunny day on a tree lined river bank. They are both wearing jeans, a shirt and hat, and smiling warmly"/>
                </v:shape>
                <w10:wrap anchorx="page" anchory="page"/>
              </v:group>
            </w:pict>
          </mc:Fallback>
        </mc:AlternateContent>
      </w:r>
    </w:p>
    <w:p w14:paraId="2F73DA51" w14:textId="77777777" w:rsidR="0029583C" w:rsidRDefault="00B123B8">
      <w:pPr>
        <w:spacing w:line="261" w:lineRule="auto"/>
        <w:ind w:left="680" w:right="3228"/>
        <w:rPr>
          <w:b/>
          <w:sz w:val="32"/>
        </w:rPr>
      </w:pPr>
      <w:r>
        <w:rPr>
          <w:b/>
          <w:sz w:val="32"/>
        </w:rPr>
        <w:t>“In my role as a PWDA advocate I continue to push</w:t>
      </w:r>
      <w:r>
        <w:rPr>
          <w:b/>
          <w:spacing w:val="-11"/>
          <w:sz w:val="32"/>
        </w:rPr>
        <w:t xml:space="preserve"> </w:t>
      </w:r>
      <w:r>
        <w:rPr>
          <w:b/>
          <w:sz w:val="32"/>
        </w:rPr>
        <w:t>for</w:t>
      </w:r>
      <w:r>
        <w:rPr>
          <w:b/>
          <w:spacing w:val="-9"/>
          <w:sz w:val="32"/>
        </w:rPr>
        <w:t xml:space="preserve"> </w:t>
      </w:r>
      <w:r>
        <w:rPr>
          <w:b/>
          <w:sz w:val="32"/>
        </w:rPr>
        <w:t>a</w:t>
      </w:r>
      <w:r>
        <w:rPr>
          <w:b/>
          <w:spacing w:val="-9"/>
          <w:sz w:val="32"/>
        </w:rPr>
        <w:t xml:space="preserve"> </w:t>
      </w:r>
      <w:r>
        <w:rPr>
          <w:b/>
          <w:sz w:val="32"/>
        </w:rPr>
        <w:t>‘tide</w:t>
      </w:r>
      <w:r>
        <w:rPr>
          <w:b/>
          <w:spacing w:val="-9"/>
          <w:sz w:val="32"/>
        </w:rPr>
        <w:t xml:space="preserve"> </w:t>
      </w:r>
      <w:r>
        <w:rPr>
          <w:b/>
          <w:sz w:val="32"/>
        </w:rPr>
        <w:t>of</w:t>
      </w:r>
      <w:r>
        <w:rPr>
          <w:b/>
          <w:spacing w:val="-9"/>
          <w:sz w:val="32"/>
        </w:rPr>
        <w:t xml:space="preserve"> </w:t>
      </w:r>
      <w:r>
        <w:rPr>
          <w:b/>
          <w:sz w:val="32"/>
        </w:rPr>
        <w:t>change’</w:t>
      </w:r>
      <w:r>
        <w:rPr>
          <w:b/>
          <w:spacing w:val="-23"/>
          <w:sz w:val="32"/>
        </w:rPr>
        <w:t xml:space="preserve"> </w:t>
      </w:r>
      <w:r>
        <w:rPr>
          <w:b/>
          <w:sz w:val="32"/>
        </w:rPr>
        <w:t>in</w:t>
      </w:r>
      <w:r>
        <w:rPr>
          <w:b/>
          <w:spacing w:val="-8"/>
          <w:sz w:val="32"/>
        </w:rPr>
        <w:t xml:space="preserve"> </w:t>
      </w:r>
      <w:r>
        <w:rPr>
          <w:b/>
          <w:sz w:val="32"/>
        </w:rPr>
        <w:t>the</w:t>
      </w:r>
      <w:r>
        <w:rPr>
          <w:b/>
          <w:spacing w:val="-9"/>
          <w:sz w:val="32"/>
        </w:rPr>
        <w:t xml:space="preserve"> </w:t>
      </w:r>
      <w:r>
        <w:rPr>
          <w:b/>
          <w:sz w:val="32"/>
        </w:rPr>
        <w:t>local</w:t>
      </w:r>
      <w:r>
        <w:rPr>
          <w:b/>
          <w:spacing w:val="-9"/>
          <w:sz w:val="32"/>
        </w:rPr>
        <w:t xml:space="preserve"> </w:t>
      </w:r>
      <w:r>
        <w:rPr>
          <w:b/>
          <w:sz w:val="32"/>
        </w:rPr>
        <w:t>community. Everyone is responsible to make communities more accessible, and accountable to people with disability and First Nations Peoples.”</w:t>
      </w:r>
    </w:p>
    <w:p w14:paraId="2F73DA52" w14:textId="77777777" w:rsidR="0029583C" w:rsidRDefault="00B123B8">
      <w:pPr>
        <w:spacing w:before="103"/>
        <w:ind w:left="680"/>
        <w:rPr>
          <w:b/>
          <w:sz w:val="24"/>
        </w:rPr>
      </w:pPr>
      <w:r>
        <w:rPr>
          <w:b/>
          <w:sz w:val="24"/>
        </w:rPr>
        <w:t>Lee-Anne</w:t>
      </w:r>
      <w:r>
        <w:rPr>
          <w:b/>
          <w:spacing w:val="-7"/>
          <w:sz w:val="24"/>
        </w:rPr>
        <w:t xml:space="preserve"> </w:t>
      </w:r>
      <w:r>
        <w:rPr>
          <w:b/>
          <w:spacing w:val="-2"/>
          <w:sz w:val="24"/>
        </w:rPr>
        <w:t>Pringle</w:t>
      </w:r>
    </w:p>
    <w:p w14:paraId="2F73DA53" w14:textId="77777777" w:rsidR="0029583C" w:rsidRDefault="0029583C">
      <w:pPr>
        <w:rPr>
          <w:sz w:val="24"/>
        </w:rPr>
        <w:sectPr w:rsidR="0029583C">
          <w:type w:val="continuous"/>
          <w:pgSz w:w="11910" w:h="16840"/>
          <w:pgMar w:top="1400" w:right="0" w:bottom="280" w:left="340" w:header="0" w:footer="0" w:gutter="0"/>
          <w:cols w:space="720"/>
        </w:sectPr>
      </w:pPr>
    </w:p>
    <w:p w14:paraId="2F73DA54" w14:textId="77777777" w:rsidR="0029583C" w:rsidRDefault="0029583C">
      <w:pPr>
        <w:pStyle w:val="BodyText"/>
        <w:rPr>
          <w:b/>
          <w:sz w:val="20"/>
        </w:rPr>
      </w:pPr>
    </w:p>
    <w:p w14:paraId="2F73DA55" w14:textId="77777777" w:rsidR="0029583C" w:rsidRDefault="0029583C">
      <w:pPr>
        <w:pStyle w:val="BodyText"/>
        <w:rPr>
          <w:b/>
          <w:sz w:val="20"/>
        </w:rPr>
      </w:pPr>
    </w:p>
    <w:p w14:paraId="2F73DA56" w14:textId="77777777" w:rsidR="0029583C" w:rsidRDefault="0029583C">
      <w:pPr>
        <w:pStyle w:val="BodyText"/>
        <w:rPr>
          <w:b/>
          <w:sz w:val="20"/>
        </w:rPr>
      </w:pPr>
    </w:p>
    <w:p w14:paraId="2F73DA57" w14:textId="77777777" w:rsidR="0029583C" w:rsidRDefault="0029583C">
      <w:pPr>
        <w:pStyle w:val="BodyText"/>
        <w:rPr>
          <w:b/>
          <w:sz w:val="20"/>
        </w:rPr>
      </w:pPr>
    </w:p>
    <w:p w14:paraId="2F73DA58" w14:textId="77777777" w:rsidR="0029583C" w:rsidRDefault="0029583C">
      <w:pPr>
        <w:pStyle w:val="BodyText"/>
        <w:spacing w:before="170"/>
        <w:rPr>
          <w:b/>
          <w:sz w:val="20"/>
        </w:rPr>
      </w:pPr>
    </w:p>
    <w:p w14:paraId="2F73DA59" w14:textId="77777777" w:rsidR="0029583C" w:rsidRDefault="0029583C">
      <w:pPr>
        <w:rPr>
          <w:sz w:val="20"/>
        </w:rPr>
        <w:sectPr w:rsidR="0029583C">
          <w:footerReference w:type="default" r:id="rId90"/>
          <w:pgSz w:w="11910" w:h="16840"/>
          <w:pgMar w:top="1920" w:right="0" w:bottom="280" w:left="340" w:header="0" w:footer="0" w:gutter="0"/>
          <w:cols w:space="720"/>
        </w:sectPr>
      </w:pPr>
    </w:p>
    <w:p w14:paraId="2F73DA5A" w14:textId="77777777" w:rsidR="0029583C" w:rsidRDefault="00B123B8">
      <w:pPr>
        <w:pStyle w:val="BodyText"/>
        <w:spacing w:before="93" w:line="278" w:lineRule="auto"/>
        <w:ind w:left="680"/>
      </w:pPr>
      <w:r>
        <w:t>In 2023, Lee-Anne had the opportunity to move into a range of temporary leadership roles in the PWDA individual advocacy team, during this time she demonstrated her natural leadership skills. In early 2024, Lee-Anne</w:t>
      </w:r>
      <w:r>
        <w:rPr>
          <w:spacing w:val="-8"/>
        </w:rPr>
        <w:t xml:space="preserve"> </w:t>
      </w:r>
      <w:r>
        <w:t>was</w:t>
      </w:r>
      <w:r>
        <w:rPr>
          <w:spacing w:val="-8"/>
        </w:rPr>
        <w:t xml:space="preserve"> </w:t>
      </w:r>
      <w:r>
        <w:t>successful</w:t>
      </w:r>
      <w:r>
        <w:rPr>
          <w:spacing w:val="-8"/>
        </w:rPr>
        <w:t xml:space="preserve"> </w:t>
      </w:r>
      <w:r>
        <w:t>in</w:t>
      </w:r>
      <w:r>
        <w:rPr>
          <w:spacing w:val="-8"/>
        </w:rPr>
        <w:t xml:space="preserve"> </w:t>
      </w:r>
      <w:r>
        <w:t>her</w:t>
      </w:r>
      <w:r>
        <w:rPr>
          <w:spacing w:val="-8"/>
        </w:rPr>
        <w:t xml:space="preserve"> </w:t>
      </w:r>
      <w:r>
        <w:t>application to the permanent role of Senior Manager Individual Advocacy Queensland.</w:t>
      </w:r>
    </w:p>
    <w:p w14:paraId="2F73DA5B" w14:textId="77777777" w:rsidR="0029583C" w:rsidRDefault="00B123B8">
      <w:pPr>
        <w:pStyle w:val="BodyText"/>
        <w:spacing w:before="225" w:line="278" w:lineRule="auto"/>
        <w:ind w:left="680" w:right="211"/>
      </w:pPr>
      <w:r>
        <w:t>Throughout her employment at PWDA, Lee-Anne</w:t>
      </w:r>
      <w:r>
        <w:rPr>
          <w:spacing w:val="-3"/>
        </w:rPr>
        <w:t xml:space="preserve"> </w:t>
      </w:r>
      <w:r>
        <w:t>has</w:t>
      </w:r>
      <w:r>
        <w:rPr>
          <w:spacing w:val="-3"/>
        </w:rPr>
        <w:t xml:space="preserve"> </w:t>
      </w:r>
      <w:r>
        <w:t>achieved</w:t>
      </w:r>
      <w:r>
        <w:rPr>
          <w:spacing w:val="-3"/>
        </w:rPr>
        <w:t xml:space="preserve"> </w:t>
      </w:r>
      <w:r>
        <w:t>many</w:t>
      </w:r>
      <w:r>
        <w:rPr>
          <w:spacing w:val="-3"/>
        </w:rPr>
        <w:t xml:space="preserve"> </w:t>
      </w:r>
      <w:r>
        <w:t>successful outcomes for clients, staff and the organisation</w:t>
      </w:r>
      <w:r>
        <w:rPr>
          <w:spacing w:val="-10"/>
        </w:rPr>
        <w:t xml:space="preserve"> </w:t>
      </w:r>
      <w:r>
        <w:t>including</w:t>
      </w:r>
      <w:r>
        <w:rPr>
          <w:spacing w:val="-10"/>
        </w:rPr>
        <w:t xml:space="preserve"> </w:t>
      </w:r>
      <w:r>
        <w:t>chairing</w:t>
      </w:r>
      <w:r>
        <w:rPr>
          <w:spacing w:val="-10"/>
        </w:rPr>
        <w:t xml:space="preserve"> </w:t>
      </w:r>
      <w:r>
        <w:t>the</w:t>
      </w:r>
      <w:r>
        <w:rPr>
          <w:spacing w:val="-10"/>
        </w:rPr>
        <w:t xml:space="preserve"> </w:t>
      </w:r>
      <w:r>
        <w:t>Health and Safety Committee, supporting the development and implementation of key safety policies and the implementation</w:t>
      </w:r>
    </w:p>
    <w:p w14:paraId="2F73DA5C" w14:textId="77777777" w:rsidR="0029583C" w:rsidRDefault="00B123B8">
      <w:pPr>
        <w:pStyle w:val="BodyText"/>
        <w:spacing w:before="93" w:line="278" w:lineRule="auto"/>
        <w:ind w:left="517" w:right="934"/>
      </w:pPr>
      <w:r>
        <w:br w:type="column"/>
      </w:r>
      <w:r>
        <w:t>of our Safety Management System. This year, Lee-Anne worked on developing an PWDA Individual Advocacy Handbook to bring</w:t>
      </w:r>
      <w:r>
        <w:rPr>
          <w:spacing w:val="-7"/>
        </w:rPr>
        <w:t xml:space="preserve"> </w:t>
      </w:r>
      <w:r>
        <w:t>consistency</w:t>
      </w:r>
      <w:r>
        <w:rPr>
          <w:spacing w:val="-7"/>
        </w:rPr>
        <w:t xml:space="preserve"> </w:t>
      </w:r>
      <w:r>
        <w:t>and</w:t>
      </w:r>
      <w:r>
        <w:rPr>
          <w:spacing w:val="-7"/>
        </w:rPr>
        <w:t xml:space="preserve"> </w:t>
      </w:r>
      <w:r>
        <w:t>uniformity</w:t>
      </w:r>
      <w:r>
        <w:rPr>
          <w:spacing w:val="-7"/>
        </w:rPr>
        <w:t xml:space="preserve"> </w:t>
      </w:r>
      <w:r>
        <w:t>of</w:t>
      </w:r>
      <w:r>
        <w:rPr>
          <w:spacing w:val="-7"/>
        </w:rPr>
        <w:t xml:space="preserve"> </w:t>
      </w:r>
      <w:r>
        <w:t>practice and to build the capacity and confidence of advocates across PWDA.</w:t>
      </w:r>
    </w:p>
    <w:p w14:paraId="2F73DA5D" w14:textId="77777777" w:rsidR="0029583C" w:rsidRDefault="00B123B8">
      <w:pPr>
        <w:pStyle w:val="BodyText"/>
        <w:spacing w:before="226" w:line="278" w:lineRule="auto"/>
        <w:ind w:left="517" w:right="1241"/>
      </w:pPr>
      <w:r>
        <w:t>Beyond her professional achievements, Lee-Anne is proud of her family, including her</w:t>
      </w:r>
      <w:r>
        <w:rPr>
          <w:spacing w:val="-5"/>
        </w:rPr>
        <w:t xml:space="preserve"> </w:t>
      </w:r>
      <w:r>
        <w:t>husband</w:t>
      </w:r>
      <w:r>
        <w:rPr>
          <w:spacing w:val="-5"/>
        </w:rPr>
        <w:t xml:space="preserve"> </w:t>
      </w:r>
      <w:r>
        <w:t>of</w:t>
      </w:r>
      <w:r>
        <w:rPr>
          <w:spacing w:val="-5"/>
        </w:rPr>
        <w:t xml:space="preserve"> </w:t>
      </w:r>
      <w:r>
        <w:t>34</w:t>
      </w:r>
      <w:r>
        <w:rPr>
          <w:spacing w:val="-5"/>
        </w:rPr>
        <w:t xml:space="preserve"> </w:t>
      </w:r>
      <w:r>
        <w:t>years</w:t>
      </w:r>
      <w:r>
        <w:rPr>
          <w:spacing w:val="-5"/>
        </w:rPr>
        <w:t xml:space="preserve"> </w:t>
      </w:r>
      <w:r>
        <w:t>David,</w:t>
      </w:r>
      <w:r>
        <w:rPr>
          <w:spacing w:val="-5"/>
        </w:rPr>
        <w:t xml:space="preserve"> </w:t>
      </w:r>
      <w:r>
        <w:t>their</w:t>
      </w:r>
      <w:r>
        <w:rPr>
          <w:spacing w:val="-5"/>
        </w:rPr>
        <w:t xml:space="preserve"> </w:t>
      </w:r>
      <w:r>
        <w:t>three</w:t>
      </w:r>
    </w:p>
    <w:p w14:paraId="2F73DA5E" w14:textId="77777777" w:rsidR="0029583C" w:rsidRDefault="00B123B8">
      <w:pPr>
        <w:pStyle w:val="BodyText"/>
        <w:spacing w:line="278" w:lineRule="auto"/>
        <w:ind w:left="517" w:right="1175"/>
      </w:pPr>
      <w:r>
        <w:t>(3) children and three (3) grandchildren. Lee-Anne has also been able to draw on her</w:t>
      </w:r>
      <w:r>
        <w:rPr>
          <w:spacing w:val="-6"/>
        </w:rPr>
        <w:t xml:space="preserve"> </w:t>
      </w:r>
      <w:r>
        <w:t>skills</w:t>
      </w:r>
      <w:r>
        <w:rPr>
          <w:spacing w:val="-6"/>
        </w:rPr>
        <w:t xml:space="preserve"> </w:t>
      </w:r>
      <w:r>
        <w:t>and</w:t>
      </w:r>
      <w:r>
        <w:rPr>
          <w:spacing w:val="-6"/>
        </w:rPr>
        <w:t xml:space="preserve"> </w:t>
      </w:r>
      <w:r>
        <w:t>knowledge</w:t>
      </w:r>
      <w:r>
        <w:rPr>
          <w:spacing w:val="-6"/>
        </w:rPr>
        <w:t xml:space="preserve"> </w:t>
      </w:r>
      <w:r>
        <w:t>from</w:t>
      </w:r>
      <w:r>
        <w:rPr>
          <w:spacing w:val="-6"/>
        </w:rPr>
        <w:t xml:space="preserve"> </w:t>
      </w:r>
      <w:r>
        <w:t>working</w:t>
      </w:r>
      <w:r>
        <w:rPr>
          <w:spacing w:val="-6"/>
        </w:rPr>
        <w:t xml:space="preserve"> </w:t>
      </w:r>
      <w:r>
        <w:t xml:space="preserve">with PWDA to advocate for her grandson with </w:t>
      </w:r>
      <w:r>
        <w:rPr>
          <w:spacing w:val="-2"/>
        </w:rPr>
        <w:t>disability.</w:t>
      </w:r>
    </w:p>
    <w:p w14:paraId="2F73DA5F" w14:textId="77777777" w:rsidR="0029583C" w:rsidRDefault="0029583C">
      <w:pPr>
        <w:spacing w:line="278" w:lineRule="auto"/>
        <w:sectPr w:rsidR="0029583C">
          <w:type w:val="continuous"/>
          <w:pgSz w:w="11910" w:h="16840"/>
          <w:pgMar w:top="1400" w:right="0" w:bottom="280" w:left="340" w:header="0" w:footer="0" w:gutter="0"/>
          <w:cols w:num="2" w:space="720" w:equalWidth="0">
            <w:col w:w="5283" w:space="40"/>
            <w:col w:w="6247"/>
          </w:cols>
        </w:sectPr>
      </w:pPr>
    </w:p>
    <w:p w14:paraId="2F73DA60" w14:textId="399C0B64" w:rsidR="0029583C" w:rsidRDefault="00B123B8">
      <w:pPr>
        <w:pStyle w:val="BodyText"/>
      </w:pPr>
      <w:r>
        <w:rPr>
          <w:noProof/>
        </w:rPr>
        <mc:AlternateContent>
          <mc:Choice Requires="wpg">
            <w:drawing>
              <wp:anchor distT="0" distB="0" distL="0" distR="0" simplePos="0" relativeHeight="251749888" behindDoc="1" locked="0" layoutInCell="1" allowOverlap="1" wp14:anchorId="2F73E3E7" wp14:editId="326DD026">
                <wp:simplePos x="0" y="0"/>
                <wp:positionH relativeFrom="page">
                  <wp:posOffset>0</wp:posOffset>
                </wp:positionH>
                <wp:positionV relativeFrom="page">
                  <wp:posOffset>1914003</wp:posOffset>
                </wp:positionV>
                <wp:extent cx="7128509" cy="8166100"/>
                <wp:effectExtent l="0" t="0" r="0" b="0"/>
                <wp:wrapNone/>
                <wp:docPr id="270" name="Group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28509" cy="8166100"/>
                          <a:chOff x="0" y="0"/>
                          <a:chExt cx="7128509" cy="8166100"/>
                        </a:xfrm>
                      </wpg:grpSpPr>
                      <wps:wsp>
                        <wps:cNvPr id="271" name="Graphic 271"/>
                        <wps:cNvSpPr/>
                        <wps:spPr>
                          <a:xfrm>
                            <a:off x="0" y="0"/>
                            <a:ext cx="7128509" cy="8166100"/>
                          </a:xfrm>
                          <a:custGeom>
                            <a:avLst/>
                            <a:gdLst/>
                            <a:ahLst/>
                            <a:cxnLst/>
                            <a:rect l="l" t="t" r="r" b="b"/>
                            <a:pathLst>
                              <a:path w="7128509" h="8166100">
                                <a:moveTo>
                                  <a:pt x="6695999" y="0"/>
                                </a:moveTo>
                                <a:lnTo>
                                  <a:pt x="0" y="0"/>
                                </a:lnTo>
                                <a:lnTo>
                                  <a:pt x="0" y="8165998"/>
                                </a:lnTo>
                                <a:lnTo>
                                  <a:pt x="7128003" y="8165998"/>
                                </a:lnTo>
                                <a:lnTo>
                                  <a:pt x="7128003" y="432003"/>
                                </a:lnTo>
                                <a:lnTo>
                                  <a:pt x="7125467" y="384930"/>
                                </a:lnTo>
                                <a:lnTo>
                                  <a:pt x="7118038" y="339326"/>
                                </a:lnTo>
                                <a:lnTo>
                                  <a:pt x="7105978" y="295454"/>
                                </a:lnTo>
                                <a:lnTo>
                                  <a:pt x="7089551" y="253577"/>
                                </a:lnTo>
                                <a:lnTo>
                                  <a:pt x="7069020" y="213960"/>
                                </a:lnTo>
                                <a:lnTo>
                                  <a:pt x="7044649" y="176865"/>
                                </a:lnTo>
                                <a:lnTo>
                                  <a:pt x="7016702" y="142555"/>
                                </a:lnTo>
                                <a:lnTo>
                                  <a:pt x="6985441" y="111296"/>
                                </a:lnTo>
                                <a:lnTo>
                                  <a:pt x="6951132" y="83349"/>
                                </a:lnTo>
                                <a:lnTo>
                                  <a:pt x="6914037" y="58979"/>
                                </a:lnTo>
                                <a:lnTo>
                                  <a:pt x="6874419" y="38449"/>
                                </a:lnTo>
                                <a:lnTo>
                                  <a:pt x="6832543" y="22023"/>
                                </a:lnTo>
                                <a:lnTo>
                                  <a:pt x="6788672" y="9963"/>
                                </a:lnTo>
                                <a:lnTo>
                                  <a:pt x="6743070" y="2534"/>
                                </a:lnTo>
                                <a:lnTo>
                                  <a:pt x="66959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72" name="Image 272" descr="Lee-Anne Pringle and Sean Connelly, standing next to a large yellow sign which says &quot;Welcome to the Doomadgee Aboriginal Shire&quot; with smaller writing advising &quot;Please be aware of pedestrians and bike riders&quot;, and both giving a double thumbs up gesture"/>
                          <pic:cNvPicPr/>
                        </pic:nvPicPr>
                        <pic:blipFill>
                          <a:blip r:embed="rId91" cstate="screen">
                            <a:extLst>
                              <a:ext uri="{28A0092B-C50C-407E-A947-70E740481C1C}">
                                <a14:useLocalDpi xmlns:a14="http://schemas.microsoft.com/office/drawing/2010/main"/>
                              </a:ext>
                            </a:extLst>
                          </a:blip>
                          <a:stretch>
                            <a:fillRect/>
                          </a:stretch>
                        </pic:blipFill>
                        <pic:spPr>
                          <a:xfrm>
                            <a:off x="648004" y="3743376"/>
                            <a:ext cx="6263995" cy="3611994"/>
                          </a:xfrm>
                          <a:prstGeom prst="rect">
                            <a:avLst/>
                          </a:prstGeom>
                        </pic:spPr>
                      </pic:pic>
                    </wpg:wgp>
                  </a:graphicData>
                </a:graphic>
              </wp:anchor>
            </w:drawing>
          </mc:Choice>
          <mc:Fallback>
            <w:pict>
              <v:group w14:anchorId="58ACBB07" id="Group 270" o:spid="_x0000_s1026" alt="&quot;&quot;" style="position:absolute;margin-left:0;margin-top:150.7pt;width:561.3pt;height:643pt;z-index:-251566592;mso-wrap-distance-left:0;mso-wrap-distance-right:0;mso-position-horizontal-relative:page;mso-position-vertical-relative:page" coordsize="71285,8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">
                <v:shape id="Graphic 271" o:spid="_x0000_s1027" style="position:absolute;width:71285;height:81661;visibility:visible;mso-wrap-style:square;v-text-anchor:top" coordsize="7128509,816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" path="m6695999,l,,,8165998r7128003,l7128003,432003r-2536,-47073l7118038,339326r-12060,-43872l7089551,253577r-20531,-39617l7044649,176865r-27947,-34310l6985441,111296,6951132,83349,6914037,58979,6874419,38449,6832543,22023,6788672,9963,6743070,2534,6695999,xe" stroked="f">
                  <v:path arrowok="t"/>
                </v:shape>
                <v:shape id="Image 272" o:spid="_x0000_s1028" type="#_x0000_t75" alt="Lee-Anne Pringle and Sean Connelly, standing next to a large yellow sign which says &quot;Welcome to the Doomadgee Aboriginal Shire&quot; with smaller writing advising &quot;Please be aware of pedestrians and bike riders&quot;, and both giving a double thumbs up gesture" style="position:absolute;left:6480;top:37433;width:62639;height:3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">
                  <v:imagedata r:id="rId92" o:title="Lee-Anne Pringle and Sean Connelly, standing next to a large yellow sign which says &quot;Welcome to the Doomadgee Aboriginal Shire&quot; with smaller writing advising &quot;Please be aware of pedestrians and bike riders&quot;, and both giving a double thumbs up gesture"/>
                </v:shape>
                <w10:wrap anchorx="page" anchory="page"/>
              </v:group>
            </w:pict>
          </mc:Fallback>
        </mc:AlternateContent>
      </w:r>
    </w:p>
    <w:p w14:paraId="2F73DA61" w14:textId="77777777" w:rsidR="0029583C" w:rsidRDefault="0029583C">
      <w:pPr>
        <w:pStyle w:val="BodyText"/>
      </w:pPr>
    </w:p>
    <w:p w14:paraId="2F73DA62" w14:textId="77777777" w:rsidR="0029583C" w:rsidRDefault="0029583C">
      <w:pPr>
        <w:pStyle w:val="BodyText"/>
      </w:pPr>
    </w:p>
    <w:p w14:paraId="2F73DA63" w14:textId="77777777" w:rsidR="0029583C" w:rsidRDefault="0029583C">
      <w:pPr>
        <w:pStyle w:val="BodyText"/>
      </w:pPr>
    </w:p>
    <w:p w14:paraId="2F73DA64" w14:textId="77777777" w:rsidR="0029583C" w:rsidRDefault="0029583C">
      <w:pPr>
        <w:pStyle w:val="BodyText"/>
      </w:pPr>
    </w:p>
    <w:p w14:paraId="2F73DA65" w14:textId="77777777" w:rsidR="0029583C" w:rsidRDefault="0029583C">
      <w:pPr>
        <w:pStyle w:val="BodyText"/>
      </w:pPr>
    </w:p>
    <w:p w14:paraId="2F73DA66" w14:textId="77777777" w:rsidR="0029583C" w:rsidRDefault="0029583C">
      <w:pPr>
        <w:pStyle w:val="BodyText"/>
      </w:pPr>
    </w:p>
    <w:p w14:paraId="2F73DA67" w14:textId="77777777" w:rsidR="0029583C" w:rsidRDefault="0029583C">
      <w:pPr>
        <w:pStyle w:val="BodyText"/>
      </w:pPr>
    </w:p>
    <w:p w14:paraId="2F73DA68" w14:textId="77777777" w:rsidR="0029583C" w:rsidRDefault="0029583C">
      <w:pPr>
        <w:pStyle w:val="BodyText"/>
      </w:pPr>
    </w:p>
    <w:p w14:paraId="2F73DA69" w14:textId="77777777" w:rsidR="0029583C" w:rsidRDefault="0029583C">
      <w:pPr>
        <w:pStyle w:val="BodyText"/>
      </w:pPr>
    </w:p>
    <w:p w14:paraId="2F73DA6A" w14:textId="77777777" w:rsidR="0029583C" w:rsidRDefault="0029583C">
      <w:pPr>
        <w:pStyle w:val="BodyText"/>
      </w:pPr>
    </w:p>
    <w:p w14:paraId="2F73DA6B" w14:textId="77777777" w:rsidR="0029583C" w:rsidRDefault="0029583C">
      <w:pPr>
        <w:pStyle w:val="BodyText"/>
      </w:pPr>
    </w:p>
    <w:p w14:paraId="2F73DA6C" w14:textId="77777777" w:rsidR="0029583C" w:rsidRDefault="0029583C">
      <w:pPr>
        <w:pStyle w:val="BodyText"/>
      </w:pPr>
    </w:p>
    <w:p w14:paraId="2F73DA6D" w14:textId="77777777" w:rsidR="0029583C" w:rsidRDefault="0029583C">
      <w:pPr>
        <w:pStyle w:val="BodyText"/>
      </w:pPr>
    </w:p>
    <w:p w14:paraId="2F73DA6E" w14:textId="77777777" w:rsidR="0029583C" w:rsidRDefault="0029583C">
      <w:pPr>
        <w:pStyle w:val="BodyText"/>
      </w:pPr>
    </w:p>
    <w:p w14:paraId="2F73DA6F" w14:textId="77777777" w:rsidR="0029583C" w:rsidRDefault="0029583C">
      <w:pPr>
        <w:pStyle w:val="BodyText"/>
      </w:pPr>
    </w:p>
    <w:p w14:paraId="2F73DA70" w14:textId="77777777" w:rsidR="0029583C" w:rsidRDefault="0029583C">
      <w:pPr>
        <w:pStyle w:val="BodyText"/>
      </w:pPr>
    </w:p>
    <w:p w14:paraId="2F73DA71" w14:textId="77777777" w:rsidR="0029583C" w:rsidRDefault="0029583C">
      <w:pPr>
        <w:pStyle w:val="BodyText"/>
      </w:pPr>
    </w:p>
    <w:p w14:paraId="2F73DA72" w14:textId="77777777" w:rsidR="0029583C" w:rsidRDefault="0029583C">
      <w:pPr>
        <w:pStyle w:val="BodyText"/>
      </w:pPr>
    </w:p>
    <w:p w14:paraId="2F73DA73" w14:textId="77777777" w:rsidR="0029583C" w:rsidRDefault="0029583C">
      <w:pPr>
        <w:pStyle w:val="BodyText"/>
      </w:pPr>
    </w:p>
    <w:p w14:paraId="2F73DA74" w14:textId="77777777" w:rsidR="0029583C" w:rsidRDefault="0029583C">
      <w:pPr>
        <w:pStyle w:val="BodyText"/>
      </w:pPr>
    </w:p>
    <w:p w14:paraId="2F73DA75" w14:textId="77777777" w:rsidR="0029583C" w:rsidRDefault="0029583C">
      <w:pPr>
        <w:pStyle w:val="BodyText"/>
      </w:pPr>
    </w:p>
    <w:p w14:paraId="2F73DA76" w14:textId="77777777" w:rsidR="0029583C" w:rsidRDefault="0029583C">
      <w:pPr>
        <w:pStyle w:val="BodyText"/>
        <w:spacing w:before="149"/>
      </w:pPr>
    </w:p>
    <w:p w14:paraId="2F73DA77" w14:textId="77777777" w:rsidR="0029583C" w:rsidRDefault="00B123B8">
      <w:pPr>
        <w:pStyle w:val="BodyText"/>
        <w:spacing w:line="278" w:lineRule="auto"/>
        <w:ind w:left="680" w:right="1034" w:hanging="1"/>
      </w:pPr>
      <w:r>
        <w:rPr>
          <w:b/>
          <w:color w:val="005496"/>
        </w:rPr>
        <w:t>Image</w:t>
      </w:r>
      <w:r>
        <w:rPr>
          <w:b/>
          <w:color w:val="005496"/>
          <w:spacing w:val="-6"/>
        </w:rPr>
        <w:t xml:space="preserve"> </w:t>
      </w:r>
      <w:r>
        <w:rPr>
          <w:b/>
          <w:color w:val="005496"/>
        </w:rPr>
        <w:t>|</w:t>
      </w:r>
      <w:r>
        <w:rPr>
          <w:b/>
          <w:color w:val="005496"/>
          <w:spacing w:val="-5"/>
        </w:rPr>
        <w:t xml:space="preserve"> </w:t>
      </w:r>
      <w:r>
        <w:rPr>
          <w:color w:val="005496"/>
        </w:rPr>
        <w:t>PWDA</w:t>
      </w:r>
      <w:r>
        <w:rPr>
          <w:color w:val="005496"/>
          <w:spacing w:val="-17"/>
        </w:rPr>
        <w:t xml:space="preserve"> </w:t>
      </w:r>
      <w:r>
        <w:rPr>
          <w:color w:val="005496"/>
        </w:rPr>
        <w:t>Senior</w:t>
      </w:r>
      <w:r>
        <w:rPr>
          <w:color w:val="005496"/>
          <w:spacing w:val="-4"/>
        </w:rPr>
        <w:t xml:space="preserve"> </w:t>
      </w:r>
      <w:r>
        <w:rPr>
          <w:color w:val="005496"/>
        </w:rPr>
        <w:t>Manager,</w:t>
      </w:r>
      <w:r>
        <w:rPr>
          <w:color w:val="005496"/>
          <w:spacing w:val="40"/>
        </w:rPr>
        <w:t xml:space="preserve"> </w:t>
      </w:r>
      <w:r>
        <w:rPr>
          <w:color w:val="005496"/>
        </w:rPr>
        <w:t>Individual</w:t>
      </w:r>
      <w:r>
        <w:rPr>
          <w:color w:val="005496"/>
          <w:spacing w:val="-17"/>
        </w:rPr>
        <w:t xml:space="preserve"> </w:t>
      </w:r>
      <w:r>
        <w:rPr>
          <w:color w:val="005496"/>
        </w:rPr>
        <w:t>Advocacy</w:t>
      </w:r>
      <w:r>
        <w:rPr>
          <w:color w:val="005496"/>
          <w:spacing w:val="-4"/>
        </w:rPr>
        <w:t xml:space="preserve"> </w:t>
      </w:r>
      <w:r>
        <w:rPr>
          <w:color w:val="005496"/>
        </w:rPr>
        <w:t>Queensland</w:t>
      </w:r>
      <w:r>
        <w:rPr>
          <w:color w:val="005496"/>
          <w:spacing w:val="-5"/>
        </w:rPr>
        <w:t xml:space="preserve"> </w:t>
      </w:r>
      <w:r>
        <w:rPr>
          <w:color w:val="005496"/>
        </w:rPr>
        <w:t>Lee-Anne</w:t>
      </w:r>
      <w:r>
        <w:rPr>
          <w:color w:val="005496"/>
          <w:spacing w:val="-5"/>
        </w:rPr>
        <w:t xml:space="preserve"> </w:t>
      </w:r>
      <w:r>
        <w:rPr>
          <w:color w:val="005496"/>
        </w:rPr>
        <w:t>Pringle</w:t>
      </w:r>
      <w:r>
        <w:rPr>
          <w:color w:val="005496"/>
          <w:spacing w:val="-5"/>
        </w:rPr>
        <w:t xml:space="preserve"> </w:t>
      </w:r>
      <w:r>
        <w:rPr>
          <w:color w:val="005496"/>
        </w:rPr>
        <w:t>and Individual Advocate Sean Connelly.</w:t>
      </w:r>
    </w:p>
    <w:p w14:paraId="2F73DA78" w14:textId="77777777" w:rsidR="0029583C" w:rsidRDefault="0029583C">
      <w:pPr>
        <w:spacing w:line="278" w:lineRule="auto"/>
        <w:sectPr w:rsidR="0029583C">
          <w:type w:val="continuous"/>
          <w:pgSz w:w="11910" w:h="16840"/>
          <w:pgMar w:top="1400" w:right="0" w:bottom="280" w:left="340" w:header="0" w:footer="0" w:gutter="0"/>
          <w:cols w:space="720"/>
        </w:sectPr>
      </w:pPr>
    </w:p>
    <w:p w14:paraId="2F73DA79" w14:textId="77777777" w:rsidR="0029583C" w:rsidRDefault="0029583C">
      <w:pPr>
        <w:pStyle w:val="BodyText"/>
        <w:rPr>
          <w:sz w:val="20"/>
        </w:rPr>
      </w:pPr>
    </w:p>
    <w:p w14:paraId="2F73DA7A" w14:textId="77777777" w:rsidR="0029583C" w:rsidRDefault="0029583C">
      <w:pPr>
        <w:pStyle w:val="BodyText"/>
        <w:rPr>
          <w:sz w:val="20"/>
        </w:rPr>
      </w:pPr>
    </w:p>
    <w:p w14:paraId="2F73DA7B" w14:textId="77777777" w:rsidR="0029583C" w:rsidRDefault="0029583C">
      <w:pPr>
        <w:pStyle w:val="BodyText"/>
        <w:rPr>
          <w:sz w:val="20"/>
        </w:rPr>
      </w:pPr>
    </w:p>
    <w:p w14:paraId="2F73DA7C" w14:textId="77777777" w:rsidR="0029583C" w:rsidRDefault="0029583C">
      <w:pPr>
        <w:pStyle w:val="BodyText"/>
        <w:rPr>
          <w:sz w:val="20"/>
        </w:rPr>
      </w:pPr>
    </w:p>
    <w:p w14:paraId="2F73DA7D" w14:textId="77777777" w:rsidR="0029583C" w:rsidRDefault="0029583C">
      <w:pPr>
        <w:pStyle w:val="BodyText"/>
        <w:spacing w:before="170"/>
        <w:rPr>
          <w:sz w:val="20"/>
        </w:rPr>
      </w:pPr>
    </w:p>
    <w:p w14:paraId="2F73DA7E" w14:textId="77777777" w:rsidR="0029583C" w:rsidRDefault="0029583C">
      <w:pPr>
        <w:rPr>
          <w:sz w:val="20"/>
        </w:rPr>
        <w:sectPr w:rsidR="0029583C">
          <w:footerReference w:type="even" r:id="rId93"/>
          <w:pgSz w:w="11910" w:h="16840"/>
          <w:pgMar w:top="1920" w:right="0" w:bottom="280" w:left="340" w:header="0" w:footer="0" w:gutter="0"/>
          <w:cols w:space="720"/>
        </w:sectPr>
      </w:pPr>
    </w:p>
    <w:p w14:paraId="2F73DA7F" w14:textId="77777777" w:rsidR="0029583C" w:rsidRDefault="00B123B8">
      <w:pPr>
        <w:pStyle w:val="Heading6"/>
        <w:spacing w:before="56" w:line="271" w:lineRule="auto"/>
        <w:ind w:right="46"/>
      </w:pPr>
      <w:bookmarkStart w:id="81" w:name="Qantas_Carer_Concession_Card_Program"/>
      <w:bookmarkEnd w:id="81"/>
      <w:r>
        <w:rPr>
          <w:color w:val="00884F"/>
        </w:rPr>
        <w:t>Qantas Carer Concession</w:t>
      </w:r>
      <w:r>
        <w:rPr>
          <w:color w:val="00884F"/>
          <w:spacing w:val="-35"/>
        </w:rPr>
        <w:t xml:space="preserve"> </w:t>
      </w:r>
      <w:r>
        <w:rPr>
          <w:color w:val="00884F"/>
        </w:rPr>
        <w:t xml:space="preserve">Card </w:t>
      </w:r>
      <w:r>
        <w:rPr>
          <w:color w:val="00884F"/>
          <w:spacing w:val="-2"/>
        </w:rPr>
        <w:t>Program</w:t>
      </w:r>
    </w:p>
    <w:p w14:paraId="2F73DA80" w14:textId="77777777" w:rsidR="0029583C" w:rsidRDefault="00B123B8">
      <w:pPr>
        <w:pStyle w:val="BodyText"/>
        <w:spacing w:before="244" w:line="278" w:lineRule="auto"/>
        <w:ind w:left="680"/>
      </w:pPr>
      <w:r>
        <w:t>The Qantas Carer Concession Card (QCCC)</w:t>
      </w:r>
      <w:r>
        <w:rPr>
          <w:spacing w:val="-7"/>
        </w:rPr>
        <w:t xml:space="preserve"> </w:t>
      </w:r>
      <w:r>
        <w:t>is</w:t>
      </w:r>
      <w:r>
        <w:rPr>
          <w:spacing w:val="-7"/>
        </w:rPr>
        <w:t xml:space="preserve"> </w:t>
      </w:r>
      <w:r>
        <w:t>issued</w:t>
      </w:r>
      <w:r>
        <w:rPr>
          <w:spacing w:val="-7"/>
        </w:rPr>
        <w:t xml:space="preserve"> </w:t>
      </w:r>
      <w:r>
        <w:t>to</w:t>
      </w:r>
      <w:r>
        <w:rPr>
          <w:spacing w:val="-7"/>
        </w:rPr>
        <w:t xml:space="preserve"> </w:t>
      </w:r>
      <w:r>
        <w:t>people</w:t>
      </w:r>
      <w:r>
        <w:rPr>
          <w:spacing w:val="-7"/>
        </w:rPr>
        <w:t xml:space="preserve"> </w:t>
      </w:r>
      <w:r>
        <w:t>with</w:t>
      </w:r>
      <w:r>
        <w:rPr>
          <w:spacing w:val="-7"/>
        </w:rPr>
        <w:t xml:space="preserve"> </w:t>
      </w:r>
      <w:r>
        <w:t>significant support requirements who through a physical, sensory, intellectual, cognitive,</w:t>
      </w:r>
    </w:p>
    <w:p w14:paraId="2F73DA81" w14:textId="77777777" w:rsidR="0029583C" w:rsidRDefault="00B123B8">
      <w:pPr>
        <w:pStyle w:val="BodyText"/>
        <w:spacing w:line="278" w:lineRule="auto"/>
        <w:ind w:left="680" w:right="38"/>
      </w:pPr>
      <w:r>
        <w:t>or</w:t>
      </w:r>
      <w:r>
        <w:rPr>
          <w:spacing w:val="-8"/>
        </w:rPr>
        <w:t xml:space="preserve"> </w:t>
      </w:r>
      <w:r>
        <w:t>psychosocial</w:t>
      </w:r>
      <w:r>
        <w:rPr>
          <w:spacing w:val="-8"/>
        </w:rPr>
        <w:t xml:space="preserve"> </w:t>
      </w:r>
      <w:r>
        <w:t>disability</w:t>
      </w:r>
      <w:r>
        <w:rPr>
          <w:spacing w:val="-8"/>
        </w:rPr>
        <w:t xml:space="preserve"> </w:t>
      </w:r>
      <w:r>
        <w:t>or</w:t>
      </w:r>
      <w:r>
        <w:rPr>
          <w:spacing w:val="-8"/>
        </w:rPr>
        <w:t xml:space="preserve"> </w:t>
      </w:r>
      <w:r>
        <w:t>disabilities</w:t>
      </w:r>
      <w:r>
        <w:rPr>
          <w:spacing w:val="-8"/>
        </w:rPr>
        <w:t xml:space="preserve"> </w:t>
      </w:r>
      <w:r>
        <w:t>are unable to travel on the aircraft without the full-time assistance of a carer.</w:t>
      </w:r>
    </w:p>
    <w:p w14:paraId="2F73DA82" w14:textId="77777777" w:rsidR="0029583C" w:rsidRDefault="00B123B8">
      <w:pPr>
        <w:pStyle w:val="BodyText"/>
        <w:spacing w:before="93" w:line="278" w:lineRule="auto"/>
        <w:ind w:left="570" w:right="1035"/>
      </w:pPr>
      <w:r>
        <w:br w:type="column"/>
      </w:r>
      <w:r>
        <w:t>The QCCC allows cardholders and their carers</w:t>
      </w:r>
      <w:r>
        <w:rPr>
          <w:spacing w:val="-6"/>
        </w:rPr>
        <w:t xml:space="preserve"> </w:t>
      </w:r>
      <w:r>
        <w:t>to</w:t>
      </w:r>
      <w:r>
        <w:rPr>
          <w:spacing w:val="-6"/>
        </w:rPr>
        <w:t xml:space="preserve"> </w:t>
      </w:r>
      <w:r>
        <w:t>book</w:t>
      </w:r>
      <w:r>
        <w:rPr>
          <w:spacing w:val="-6"/>
        </w:rPr>
        <w:t xml:space="preserve"> </w:t>
      </w:r>
      <w:r>
        <w:t>discounted</w:t>
      </w:r>
      <w:r>
        <w:rPr>
          <w:spacing w:val="-6"/>
        </w:rPr>
        <w:t xml:space="preserve"> </w:t>
      </w:r>
      <w:r>
        <w:t>travel</w:t>
      </w:r>
      <w:r>
        <w:rPr>
          <w:spacing w:val="-6"/>
        </w:rPr>
        <w:t xml:space="preserve"> </w:t>
      </w:r>
      <w:r>
        <w:t>on</w:t>
      </w:r>
      <w:r>
        <w:rPr>
          <w:spacing w:val="-6"/>
        </w:rPr>
        <w:t xml:space="preserve"> </w:t>
      </w:r>
      <w:r>
        <w:t xml:space="preserve">Qantas </w:t>
      </w:r>
      <w:r>
        <w:rPr>
          <w:spacing w:val="-2"/>
        </w:rPr>
        <w:t>flights.</w:t>
      </w:r>
    </w:p>
    <w:p w14:paraId="2F73DA83" w14:textId="77777777" w:rsidR="0029583C" w:rsidRDefault="00B123B8">
      <w:pPr>
        <w:pStyle w:val="BodyText"/>
        <w:spacing w:before="226" w:line="278" w:lineRule="auto"/>
        <w:ind w:left="570" w:right="1035"/>
      </w:pPr>
      <w:r>
        <w:t>PWDA’s Corporate Services team administers the program on behalf of Qantas. This year PWDA produced 566 cards,</w:t>
      </w:r>
      <w:r>
        <w:rPr>
          <w:spacing w:val="-6"/>
        </w:rPr>
        <w:t xml:space="preserve"> </w:t>
      </w:r>
      <w:r>
        <w:t>bringing</w:t>
      </w:r>
      <w:r>
        <w:rPr>
          <w:spacing w:val="-6"/>
        </w:rPr>
        <w:t xml:space="preserve"> </w:t>
      </w:r>
      <w:r>
        <w:t>the</w:t>
      </w:r>
      <w:r>
        <w:rPr>
          <w:spacing w:val="-6"/>
        </w:rPr>
        <w:t xml:space="preserve"> </w:t>
      </w:r>
      <w:r>
        <w:t>total</w:t>
      </w:r>
      <w:r>
        <w:rPr>
          <w:spacing w:val="-6"/>
        </w:rPr>
        <w:t xml:space="preserve"> </w:t>
      </w:r>
      <w:r>
        <w:t>cardholders</w:t>
      </w:r>
      <w:r>
        <w:rPr>
          <w:spacing w:val="-6"/>
        </w:rPr>
        <w:t xml:space="preserve"> </w:t>
      </w:r>
      <w:r>
        <w:t>for</w:t>
      </w:r>
      <w:r>
        <w:rPr>
          <w:spacing w:val="-6"/>
        </w:rPr>
        <w:t xml:space="preserve"> </w:t>
      </w:r>
      <w:r>
        <w:t>the program to 1,400.</w:t>
      </w:r>
    </w:p>
    <w:p w14:paraId="2F73DA84" w14:textId="77777777" w:rsidR="0029583C" w:rsidRDefault="0029583C">
      <w:pPr>
        <w:spacing w:line="278" w:lineRule="auto"/>
        <w:sectPr w:rsidR="0029583C">
          <w:type w:val="continuous"/>
          <w:pgSz w:w="11910" w:h="16840"/>
          <w:pgMar w:top="1400" w:right="0" w:bottom="280" w:left="340" w:header="0" w:footer="0" w:gutter="0"/>
          <w:cols w:num="2" w:space="720" w:equalWidth="0">
            <w:col w:w="5229" w:space="40"/>
            <w:col w:w="6301"/>
          </w:cols>
        </w:sectPr>
      </w:pPr>
    </w:p>
    <w:p w14:paraId="2F73DA85" w14:textId="77777777" w:rsidR="0029583C" w:rsidRDefault="0029583C">
      <w:pPr>
        <w:pStyle w:val="BodyText"/>
        <w:rPr>
          <w:sz w:val="20"/>
        </w:rPr>
      </w:pPr>
    </w:p>
    <w:p w14:paraId="2F73DA86" w14:textId="77777777" w:rsidR="0029583C" w:rsidRDefault="0029583C">
      <w:pPr>
        <w:pStyle w:val="BodyText"/>
        <w:spacing w:before="121"/>
        <w:rPr>
          <w:sz w:val="20"/>
        </w:rPr>
      </w:pPr>
    </w:p>
    <w:p w14:paraId="2F73DA87" w14:textId="77777777" w:rsidR="0029583C" w:rsidRDefault="00B123B8">
      <w:pPr>
        <w:pStyle w:val="BodyText"/>
        <w:ind w:left="680"/>
        <w:rPr>
          <w:sz w:val="20"/>
        </w:rPr>
      </w:pPr>
      <w:r>
        <w:rPr>
          <w:noProof/>
          <w:sz w:val="20"/>
        </w:rPr>
        <w:drawing>
          <wp:inline distT="0" distB="0" distL="0" distR="0" wp14:anchorId="2F73E3E9" wp14:editId="2F73E3EA">
            <wp:extent cx="6201035" cy="4401312"/>
            <wp:effectExtent l="0" t="0" r="0" b="0"/>
            <wp:docPr id="273" name="Image 273" descr="An older person sitting in a shady position on a sunny day. They are holding their walking stick in front of them and smiling, while a person sitting behind them looks on and also smil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descr="An older person sitting in a shady position on a sunny day. They are holding their walking stick in front of them and smiling, while a person sitting behind them looks on and also smiling. "/>
                    <pic:cNvPicPr/>
                  </pic:nvPicPr>
                  <pic:blipFill>
                    <a:blip r:embed="rId94" cstate="screen">
                      <a:extLst>
                        <a:ext uri="{28A0092B-C50C-407E-A947-70E740481C1C}">
                          <a14:useLocalDpi xmlns:a14="http://schemas.microsoft.com/office/drawing/2010/main"/>
                        </a:ext>
                      </a:extLst>
                    </a:blip>
                    <a:stretch>
                      <a:fillRect/>
                    </a:stretch>
                  </pic:blipFill>
                  <pic:spPr>
                    <a:xfrm>
                      <a:off x="0" y="0"/>
                      <a:ext cx="6201035" cy="4401312"/>
                    </a:xfrm>
                    <a:prstGeom prst="rect">
                      <a:avLst/>
                    </a:prstGeom>
                  </pic:spPr>
                </pic:pic>
              </a:graphicData>
            </a:graphic>
          </wp:inline>
        </w:drawing>
      </w:r>
    </w:p>
    <w:p w14:paraId="2F73DA88" w14:textId="77777777" w:rsidR="0029583C" w:rsidRDefault="0029583C">
      <w:pPr>
        <w:pStyle w:val="BodyText"/>
      </w:pPr>
    </w:p>
    <w:p w14:paraId="2F73DA89" w14:textId="77777777" w:rsidR="0029583C" w:rsidRDefault="0029583C">
      <w:pPr>
        <w:pStyle w:val="BodyText"/>
        <w:spacing w:before="42"/>
      </w:pPr>
    </w:p>
    <w:p w14:paraId="2F73DA8A" w14:textId="77777777" w:rsidR="0029583C" w:rsidRDefault="00B123B8">
      <w:pPr>
        <w:ind w:left="680"/>
        <w:rPr>
          <w:rFonts w:ascii="VAG Rounded"/>
          <w:b/>
          <w:sz w:val="24"/>
        </w:rPr>
      </w:pPr>
      <w:r>
        <w:rPr>
          <w:rFonts w:ascii="VAG Rounded"/>
          <w:b/>
          <w:color w:val="005496"/>
          <w:spacing w:val="-5"/>
          <w:sz w:val="24"/>
        </w:rPr>
        <w:t>66</w:t>
      </w:r>
    </w:p>
    <w:p w14:paraId="2F73DA8B" w14:textId="77777777" w:rsidR="0029583C" w:rsidRDefault="0029583C">
      <w:pPr>
        <w:rPr>
          <w:rFonts w:ascii="VAG Rounded"/>
          <w:sz w:val="24"/>
        </w:rPr>
        <w:sectPr w:rsidR="0029583C">
          <w:type w:val="continuous"/>
          <w:pgSz w:w="11910" w:h="16840"/>
          <w:pgMar w:top="1400" w:right="0" w:bottom="280" w:left="340" w:header="0" w:footer="0" w:gutter="0"/>
          <w:cols w:space="720"/>
        </w:sectPr>
      </w:pPr>
    </w:p>
    <w:p w14:paraId="2F73DA8C" w14:textId="77777777" w:rsidR="0029583C" w:rsidRDefault="0029583C">
      <w:pPr>
        <w:pStyle w:val="BodyText"/>
        <w:rPr>
          <w:rFonts w:ascii="VAG Rounded"/>
          <w:b/>
          <w:sz w:val="20"/>
        </w:rPr>
      </w:pPr>
    </w:p>
    <w:p w14:paraId="2F73DA8D" w14:textId="77777777" w:rsidR="0029583C" w:rsidRDefault="0029583C">
      <w:pPr>
        <w:pStyle w:val="BodyText"/>
        <w:rPr>
          <w:rFonts w:ascii="VAG Rounded"/>
          <w:b/>
          <w:sz w:val="20"/>
        </w:rPr>
      </w:pPr>
    </w:p>
    <w:p w14:paraId="2F73DA8E" w14:textId="77777777" w:rsidR="0029583C" w:rsidRDefault="0029583C">
      <w:pPr>
        <w:pStyle w:val="BodyText"/>
        <w:rPr>
          <w:rFonts w:ascii="VAG Rounded"/>
          <w:b/>
          <w:sz w:val="20"/>
        </w:rPr>
      </w:pPr>
    </w:p>
    <w:p w14:paraId="2F73DA8F" w14:textId="77777777" w:rsidR="0029583C" w:rsidRDefault="0029583C">
      <w:pPr>
        <w:pStyle w:val="BodyText"/>
        <w:rPr>
          <w:rFonts w:ascii="VAG Rounded"/>
          <w:b/>
          <w:sz w:val="20"/>
        </w:rPr>
      </w:pPr>
    </w:p>
    <w:p w14:paraId="2F73DA90" w14:textId="77777777" w:rsidR="0029583C" w:rsidRDefault="0029583C">
      <w:pPr>
        <w:pStyle w:val="BodyText"/>
        <w:spacing w:before="163"/>
        <w:rPr>
          <w:rFonts w:ascii="VAG Rounded"/>
          <w:b/>
          <w:sz w:val="20"/>
        </w:rPr>
      </w:pPr>
    </w:p>
    <w:p w14:paraId="2F73DA91" w14:textId="77777777" w:rsidR="0029583C" w:rsidRDefault="0029583C">
      <w:pPr>
        <w:rPr>
          <w:rFonts w:ascii="VAG Rounded"/>
          <w:sz w:val="20"/>
        </w:rPr>
        <w:sectPr w:rsidR="0029583C">
          <w:footerReference w:type="default" r:id="rId95"/>
          <w:pgSz w:w="11910" w:h="16840"/>
          <w:pgMar w:top="1920" w:right="0" w:bottom="0" w:left="340" w:header="0" w:footer="0" w:gutter="0"/>
          <w:cols w:space="720"/>
        </w:sectPr>
      </w:pPr>
    </w:p>
    <w:p w14:paraId="2F73DA92" w14:textId="77777777" w:rsidR="0029583C" w:rsidRDefault="00B123B8">
      <w:pPr>
        <w:pStyle w:val="Heading6"/>
        <w:spacing w:before="56"/>
      </w:pPr>
      <w:bookmarkStart w:id="82" w:name="NSDS_Audit_Summary_"/>
      <w:bookmarkEnd w:id="82"/>
      <w:r>
        <w:rPr>
          <w:color w:val="00884F"/>
          <w:spacing w:val="-10"/>
        </w:rPr>
        <w:t>NSDS</w:t>
      </w:r>
      <w:r>
        <w:rPr>
          <w:color w:val="00884F"/>
          <w:spacing w:val="-27"/>
        </w:rPr>
        <w:t xml:space="preserve"> </w:t>
      </w:r>
      <w:r>
        <w:rPr>
          <w:color w:val="00884F"/>
          <w:spacing w:val="-10"/>
        </w:rPr>
        <w:t>Audit</w:t>
      </w:r>
      <w:r>
        <w:rPr>
          <w:color w:val="00884F"/>
          <w:spacing w:val="-24"/>
        </w:rPr>
        <w:t xml:space="preserve"> </w:t>
      </w:r>
      <w:r>
        <w:rPr>
          <w:color w:val="00884F"/>
          <w:spacing w:val="-12"/>
        </w:rPr>
        <w:t>Summary</w:t>
      </w:r>
    </w:p>
    <w:p w14:paraId="2F73DA93" w14:textId="77777777" w:rsidR="0029583C" w:rsidRDefault="00B123B8">
      <w:pPr>
        <w:pStyle w:val="BodyText"/>
        <w:spacing w:before="208" w:line="278" w:lineRule="auto"/>
        <w:ind w:left="680" w:right="660"/>
      </w:pPr>
      <w:r>
        <w:t>The National Standards for Disability Services</w:t>
      </w:r>
      <w:r>
        <w:rPr>
          <w:spacing w:val="-8"/>
        </w:rPr>
        <w:t xml:space="preserve"> </w:t>
      </w:r>
      <w:r>
        <w:t>(NSDS)</w:t>
      </w:r>
      <w:r>
        <w:rPr>
          <w:spacing w:val="-8"/>
        </w:rPr>
        <w:t xml:space="preserve"> </w:t>
      </w:r>
      <w:r>
        <w:t>were</w:t>
      </w:r>
      <w:r>
        <w:rPr>
          <w:spacing w:val="-8"/>
        </w:rPr>
        <w:t xml:space="preserve"> </w:t>
      </w:r>
      <w:r>
        <w:t>adopted</w:t>
      </w:r>
      <w:r>
        <w:rPr>
          <w:spacing w:val="-8"/>
        </w:rPr>
        <w:t xml:space="preserve"> </w:t>
      </w:r>
      <w:r>
        <w:t>by</w:t>
      </w:r>
      <w:r>
        <w:rPr>
          <w:spacing w:val="-8"/>
        </w:rPr>
        <w:t xml:space="preserve"> </w:t>
      </w:r>
      <w:r>
        <w:t>the Australian Government in 2014 for advocacy agencies like PWDA.</w:t>
      </w:r>
      <w:r>
        <w:rPr>
          <w:spacing w:val="80"/>
        </w:rPr>
        <w:t xml:space="preserve"> </w:t>
      </w:r>
      <w:r>
        <w:t>These standards cover six areas:</w:t>
      </w:r>
    </w:p>
    <w:p w14:paraId="2F73DA94" w14:textId="77777777" w:rsidR="0029583C" w:rsidRDefault="00B123B8">
      <w:pPr>
        <w:pStyle w:val="ListParagraph"/>
        <w:numPr>
          <w:ilvl w:val="0"/>
          <w:numId w:val="15"/>
        </w:numPr>
        <w:tabs>
          <w:tab w:val="left" w:pos="1246"/>
        </w:tabs>
        <w:spacing w:before="227"/>
        <w:ind w:left="1246" w:hanging="359"/>
        <w:rPr>
          <w:sz w:val="24"/>
        </w:rPr>
      </w:pPr>
      <w:r>
        <w:rPr>
          <w:spacing w:val="-2"/>
          <w:sz w:val="24"/>
        </w:rPr>
        <w:t>Rights</w:t>
      </w:r>
    </w:p>
    <w:p w14:paraId="2F73DA95" w14:textId="77777777" w:rsidR="0029583C" w:rsidRDefault="00B123B8">
      <w:pPr>
        <w:pStyle w:val="ListParagraph"/>
        <w:numPr>
          <w:ilvl w:val="0"/>
          <w:numId w:val="15"/>
        </w:numPr>
        <w:tabs>
          <w:tab w:val="left" w:pos="1246"/>
        </w:tabs>
        <w:spacing w:before="214"/>
        <w:ind w:left="1246" w:hanging="359"/>
        <w:rPr>
          <w:sz w:val="24"/>
        </w:rPr>
      </w:pPr>
      <w:r>
        <w:rPr>
          <w:sz w:val="24"/>
        </w:rPr>
        <w:t>Participation</w:t>
      </w:r>
      <w:r>
        <w:rPr>
          <w:spacing w:val="18"/>
          <w:sz w:val="24"/>
        </w:rPr>
        <w:t xml:space="preserve"> </w:t>
      </w:r>
      <w:r>
        <w:rPr>
          <w:sz w:val="24"/>
        </w:rPr>
        <w:t>and</w:t>
      </w:r>
      <w:r>
        <w:rPr>
          <w:spacing w:val="18"/>
          <w:sz w:val="24"/>
        </w:rPr>
        <w:t xml:space="preserve"> </w:t>
      </w:r>
      <w:r>
        <w:rPr>
          <w:spacing w:val="-2"/>
          <w:sz w:val="24"/>
        </w:rPr>
        <w:t>Inclusion</w:t>
      </w:r>
    </w:p>
    <w:p w14:paraId="2F73DA96" w14:textId="77777777" w:rsidR="0029583C" w:rsidRDefault="00B123B8">
      <w:pPr>
        <w:pStyle w:val="ListParagraph"/>
        <w:numPr>
          <w:ilvl w:val="0"/>
          <w:numId w:val="15"/>
        </w:numPr>
        <w:tabs>
          <w:tab w:val="left" w:pos="1246"/>
        </w:tabs>
        <w:spacing w:before="214"/>
        <w:ind w:left="1246" w:hanging="359"/>
        <w:rPr>
          <w:sz w:val="24"/>
        </w:rPr>
      </w:pPr>
      <w:r>
        <w:rPr>
          <w:sz w:val="24"/>
        </w:rPr>
        <w:t>Individual</w:t>
      </w:r>
      <w:r>
        <w:rPr>
          <w:spacing w:val="22"/>
          <w:sz w:val="24"/>
        </w:rPr>
        <w:t xml:space="preserve"> </w:t>
      </w:r>
      <w:r>
        <w:rPr>
          <w:spacing w:val="-2"/>
          <w:sz w:val="24"/>
        </w:rPr>
        <w:t>Outcomes</w:t>
      </w:r>
    </w:p>
    <w:p w14:paraId="2F73DA97" w14:textId="77777777" w:rsidR="0029583C" w:rsidRDefault="00B123B8">
      <w:pPr>
        <w:pStyle w:val="ListParagraph"/>
        <w:numPr>
          <w:ilvl w:val="0"/>
          <w:numId w:val="15"/>
        </w:numPr>
        <w:tabs>
          <w:tab w:val="left" w:pos="1246"/>
        </w:tabs>
        <w:spacing w:before="214"/>
        <w:ind w:left="1246" w:hanging="359"/>
        <w:rPr>
          <w:sz w:val="24"/>
        </w:rPr>
      </w:pPr>
      <w:r>
        <w:rPr>
          <w:sz w:val="24"/>
        </w:rPr>
        <w:t>Feedback</w:t>
      </w:r>
      <w:r>
        <w:rPr>
          <w:spacing w:val="13"/>
          <w:sz w:val="24"/>
        </w:rPr>
        <w:t xml:space="preserve"> </w:t>
      </w:r>
      <w:r>
        <w:rPr>
          <w:sz w:val="24"/>
        </w:rPr>
        <w:t>and</w:t>
      </w:r>
      <w:r>
        <w:rPr>
          <w:spacing w:val="13"/>
          <w:sz w:val="24"/>
        </w:rPr>
        <w:t xml:space="preserve"> </w:t>
      </w:r>
      <w:r>
        <w:rPr>
          <w:spacing w:val="-2"/>
          <w:sz w:val="24"/>
        </w:rPr>
        <w:t>Complaints</w:t>
      </w:r>
    </w:p>
    <w:p w14:paraId="2F73DA98" w14:textId="77777777" w:rsidR="0029583C" w:rsidRDefault="00B123B8">
      <w:pPr>
        <w:pStyle w:val="ListParagraph"/>
        <w:numPr>
          <w:ilvl w:val="0"/>
          <w:numId w:val="15"/>
        </w:numPr>
        <w:tabs>
          <w:tab w:val="left" w:pos="1246"/>
        </w:tabs>
        <w:spacing w:before="214"/>
        <w:ind w:left="1246" w:hanging="359"/>
        <w:rPr>
          <w:sz w:val="24"/>
        </w:rPr>
      </w:pPr>
      <w:r>
        <w:rPr>
          <w:sz w:val="24"/>
        </w:rPr>
        <w:t>Service</w:t>
      </w:r>
      <w:r>
        <w:rPr>
          <w:spacing w:val="3"/>
          <w:sz w:val="24"/>
        </w:rPr>
        <w:t xml:space="preserve"> </w:t>
      </w:r>
      <w:r>
        <w:rPr>
          <w:spacing w:val="-2"/>
          <w:sz w:val="24"/>
        </w:rPr>
        <w:t>Access</w:t>
      </w:r>
    </w:p>
    <w:p w14:paraId="2F73DA99" w14:textId="77777777" w:rsidR="0029583C" w:rsidRDefault="00B123B8">
      <w:pPr>
        <w:pStyle w:val="ListParagraph"/>
        <w:numPr>
          <w:ilvl w:val="0"/>
          <w:numId w:val="15"/>
        </w:numPr>
        <w:tabs>
          <w:tab w:val="left" w:pos="1246"/>
        </w:tabs>
        <w:spacing w:before="214"/>
        <w:ind w:left="1246" w:hanging="359"/>
        <w:rPr>
          <w:sz w:val="24"/>
        </w:rPr>
      </w:pPr>
      <w:r>
        <w:rPr>
          <w:sz w:val="24"/>
        </w:rPr>
        <w:t>Service</w:t>
      </w:r>
      <w:r>
        <w:rPr>
          <w:spacing w:val="16"/>
          <w:sz w:val="24"/>
        </w:rPr>
        <w:t xml:space="preserve"> </w:t>
      </w:r>
      <w:r>
        <w:rPr>
          <w:spacing w:val="-2"/>
          <w:sz w:val="24"/>
        </w:rPr>
        <w:t>Management.</w:t>
      </w:r>
    </w:p>
    <w:p w14:paraId="2F73DA9A" w14:textId="77777777" w:rsidR="0029583C" w:rsidRDefault="00B123B8">
      <w:pPr>
        <w:pStyle w:val="BodyText"/>
        <w:spacing w:before="214" w:line="278" w:lineRule="auto"/>
        <w:ind w:left="680" w:right="5"/>
      </w:pPr>
      <w:r>
        <w:t>PWDA</w:t>
      </w:r>
      <w:r>
        <w:rPr>
          <w:spacing w:val="-5"/>
        </w:rPr>
        <w:t xml:space="preserve"> </w:t>
      </w:r>
      <w:r>
        <w:t>is regularly audited to ensure compliance with these Standards, and PWDA</w:t>
      </w:r>
      <w:r>
        <w:rPr>
          <w:spacing w:val="-18"/>
        </w:rPr>
        <w:t xml:space="preserve"> </w:t>
      </w:r>
      <w:r>
        <w:t>uses</w:t>
      </w:r>
      <w:r>
        <w:rPr>
          <w:spacing w:val="-17"/>
        </w:rPr>
        <w:t xml:space="preserve"> </w:t>
      </w:r>
      <w:r>
        <w:t>them</w:t>
      </w:r>
      <w:r>
        <w:rPr>
          <w:spacing w:val="-17"/>
        </w:rPr>
        <w:t xml:space="preserve"> </w:t>
      </w:r>
      <w:r>
        <w:t>as</w:t>
      </w:r>
      <w:r>
        <w:rPr>
          <w:spacing w:val="-16"/>
        </w:rPr>
        <w:t xml:space="preserve"> </w:t>
      </w:r>
      <w:r>
        <w:t>a</w:t>
      </w:r>
      <w:r>
        <w:rPr>
          <w:spacing w:val="-17"/>
        </w:rPr>
        <w:t xml:space="preserve"> </w:t>
      </w:r>
      <w:r>
        <w:t>guide</w:t>
      </w:r>
      <w:r>
        <w:rPr>
          <w:spacing w:val="-17"/>
        </w:rPr>
        <w:t xml:space="preserve"> </w:t>
      </w:r>
      <w:r>
        <w:t>and</w:t>
      </w:r>
      <w:r>
        <w:rPr>
          <w:spacing w:val="-17"/>
        </w:rPr>
        <w:t xml:space="preserve"> </w:t>
      </w:r>
      <w:r>
        <w:t>benchmark and to support continuous improvement.</w:t>
      </w:r>
    </w:p>
    <w:p w14:paraId="2F73DA9B" w14:textId="77777777" w:rsidR="0029583C" w:rsidRDefault="00B123B8">
      <w:pPr>
        <w:pStyle w:val="BodyText"/>
        <w:spacing w:before="226" w:line="278" w:lineRule="auto"/>
        <w:ind w:left="680"/>
      </w:pPr>
      <w:r>
        <w:t>This year, PWDA was audited against Standards 1, 3, 4, and 6 under both the NDAP and NDIS Appeals programs. The audit</w:t>
      </w:r>
      <w:r>
        <w:rPr>
          <w:spacing w:val="-8"/>
        </w:rPr>
        <w:t xml:space="preserve"> </w:t>
      </w:r>
      <w:r>
        <w:t>also</w:t>
      </w:r>
      <w:r>
        <w:rPr>
          <w:spacing w:val="-8"/>
        </w:rPr>
        <w:t xml:space="preserve"> </w:t>
      </w:r>
      <w:r>
        <w:t>reviewed</w:t>
      </w:r>
      <w:r>
        <w:rPr>
          <w:spacing w:val="-8"/>
        </w:rPr>
        <w:t xml:space="preserve"> </w:t>
      </w:r>
      <w:r>
        <w:t>our</w:t>
      </w:r>
      <w:r>
        <w:rPr>
          <w:spacing w:val="-8"/>
        </w:rPr>
        <w:t xml:space="preserve"> </w:t>
      </w:r>
      <w:r>
        <w:t>systemic</w:t>
      </w:r>
      <w:r>
        <w:rPr>
          <w:spacing w:val="-8"/>
        </w:rPr>
        <w:t xml:space="preserve"> </w:t>
      </w:r>
      <w:r>
        <w:t>advocacy work</w:t>
      </w:r>
      <w:r>
        <w:rPr>
          <w:spacing w:val="-7"/>
        </w:rPr>
        <w:t xml:space="preserve"> </w:t>
      </w:r>
      <w:r>
        <w:t>funded</w:t>
      </w:r>
      <w:r>
        <w:rPr>
          <w:spacing w:val="-5"/>
        </w:rPr>
        <w:t xml:space="preserve"> </w:t>
      </w:r>
      <w:r>
        <w:t>by</w:t>
      </w:r>
      <w:r>
        <w:rPr>
          <w:spacing w:val="-5"/>
        </w:rPr>
        <w:t xml:space="preserve"> </w:t>
      </w:r>
      <w:r>
        <w:t>the</w:t>
      </w:r>
      <w:r>
        <w:rPr>
          <w:spacing w:val="-17"/>
        </w:rPr>
        <w:t xml:space="preserve"> </w:t>
      </w:r>
      <w:r>
        <w:t>Australian</w:t>
      </w:r>
      <w:r>
        <w:rPr>
          <w:spacing w:val="-5"/>
        </w:rPr>
        <w:t xml:space="preserve"> </w:t>
      </w:r>
      <w:r>
        <w:t>Government Department of Social Services (DSS).</w:t>
      </w:r>
    </w:p>
    <w:p w14:paraId="2F73DA9C" w14:textId="77777777" w:rsidR="0029583C" w:rsidRDefault="00B123B8">
      <w:pPr>
        <w:pStyle w:val="BodyText"/>
        <w:spacing w:line="278" w:lineRule="auto"/>
        <w:ind w:left="680" w:right="117"/>
      </w:pPr>
      <w:r>
        <w:t>Auditors engaged with a random selection of PWDA clients, employees, and senior management</w:t>
      </w:r>
      <w:r>
        <w:rPr>
          <w:spacing w:val="-8"/>
        </w:rPr>
        <w:t xml:space="preserve"> </w:t>
      </w:r>
      <w:r>
        <w:t>to</w:t>
      </w:r>
      <w:r>
        <w:rPr>
          <w:spacing w:val="-8"/>
        </w:rPr>
        <w:t xml:space="preserve"> </w:t>
      </w:r>
      <w:r>
        <w:t>assess</w:t>
      </w:r>
      <w:r>
        <w:rPr>
          <w:spacing w:val="-8"/>
        </w:rPr>
        <w:t xml:space="preserve"> </w:t>
      </w:r>
      <w:r>
        <w:t>practices</w:t>
      </w:r>
      <w:r>
        <w:rPr>
          <w:spacing w:val="-8"/>
        </w:rPr>
        <w:t xml:space="preserve"> </w:t>
      </w:r>
      <w:r>
        <w:t>related</w:t>
      </w:r>
      <w:r>
        <w:rPr>
          <w:spacing w:val="-8"/>
        </w:rPr>
        <w:t xml:space="preserve"> </w:t>
      </w:r>
      <w:r>
        <w:t>to client</w:t>
      </w:r>
      <w:r>
        <w:rPr>
          <w:spacing w:val="-6"/>
        </w:rPr>
        <w:t xml:space="preserve"> </w:t>
      </w:r>
      <w:r>
        <w:t>rights,</w:t>
      </w:r>
      <w:r>
        <w:rPr>
          <w:spacing w:val="-6"/>
        </w:rPr>
        <w:t xml:space="preserve"> </w:t>
      </w:r>
      <w:r>
        <w:t>individual</w:t>
      </w:r>
      <w:r>
        <w:rPr>
          <w:spacing w:val="-6"/>
        </w:rPr>
        <w:t xml:space="preserve"> </w:t>
      </w:r>
      <w:r>
        <w:t>outcomes,</w:t>
      </w:r>
      <w:r>
        <w:rPr>
          <w:spacing w:val="-6"/>
        </w:rPr>
        <w:t xml:space="preserve"> </w:t>
      </w:r>
      <w:r>
        <w:t>feedback and complaints, and service management. PWDA successfully passed the audit with no non-conformances.</w:t>
      </w:r>
    </w:p>
    <w:p w14:paraId="2F73DA9D" w14:textId="77777777" w:rsidR="0029583C" w:rsidRDefault="00B123B8">
      <w:pPr>
        <w:pStyle w:val="BodyText"/>
        <w:spacing w:before="92" w:line="278" w:lineRule="auto"/>
        <w:ind w:left="424" w:right="1274"/>
      </w:pPr>
      <w:r>
        <w:br w:type="column"/>
      </w:r>
      <w:r>
        <w:t>This outstanding result highlights the dedication and hard work of the PWDA team over the past 12 months in establishing</w:t>
      </w:r>
      <w:r>
        <w:rPr>
          <w:spacing w:val="-10"/>
        </w:rPr>
        <w:t xml:space="preserve"> </w:t>
      </w:r>
      <w:r>
        <w:t>effective</w:t>
      </w:r>
      <w:r>
        <w:rPr>
          <w:spacing w:val="-11"/>
        </w:rPr>
        <w:t xml:space="preserve"> </w:t>
      </w:r>
      <w:r>
        <w:t>processes</w:t>
      </w:r>
      <w:r>
        <w:rPr>
          <w:spacing w:val="-10"/>
        </w:rPr>
        <w:t xml:space="preserve"> </w:t>
      </w:r>
      <w:r>
        <w:t>to</w:t>
      </w:r>
      <w:r>
        <w:rPr>
          <w:spacing w:val="-11"/>
        </w:rPr>
        <w:t xml:space="preserve"> </w:t>
      </w:r>
      <w:r>
        <w:t>ensure best-practice service delivery.</w:t>
      </w:r>
    </w:p>
    <w:p w14:paraId="2F73DA9E" w14:textId="77777777" w:rsidR="0029583C" w:rsidRDefault="0029583C">
      <w:pPr>
        <w:pStyle w:val="BodyText"/>
        <w:spacing w:before="48"/>
      </w:pPr>
    </w:p>
    <w:p w14:paraId="2F73DA9F" w14:textId="77777777" w:rsidR="0029583C" w:rsidRDefault="00B123B8">
      <w:pPr>
        <w:pStyle w:val="Heading6"/>
        <w:spacing w:line="271" w:lineRule="auto"/>
        <w:ind w:left="424" w:right="1574"/>
      </w:pPr>
      <w:bookmarkStart w:id="83" w:name="ACFID_Audit_Summary"/>
      <w:bookmarkEnd w:id="83"/>
      <w:r>
        <w:rPr>
          <w:color w:val="00884F"/>
        </w:rPr>
        <w:t>ACFID</w:t>
      </w:r>
      <w:r>
        <w:rPr>
          <w:color w:val="00884F"/>
          <w:spacing w:val="-34"/>
        </w:rPr>
        <w:t xml:space="preserve"> </w:t>
      </w:r>
      <w:r>
        <w:rPr>
          <w:color w:val="00884F"/>
        </w:rPr>
        <w:t xml:space="preserve">Audit </w:t>
      </w:r>
      <w:r>
        <w:rPr>
          <w:color w:val="00884F"/>
          <w:spacing w:val="-2"/>
        </w:rPr>
        <w:t>Summary</w:t>
      </w:r>
    </w:p>
    <w:p w14:paraId="2F73DAA0" w14:textId="77777777" w:rsidR="0029583C" w:rsidRDefault="00B123B8">
      <w:pPr>
        <w:pStyle w:val="BodyText"/>
        <w:spacing w:before="131" w:line="278" w:lineRule="auto"/>
        <w:ind w:left="424" w:right="1072"/>
      </w:pPr>
      <w:r>
        <w:t>PWDA</w:t>
      </w:r>
      <w:r>
        <w:rPr>
          <w:spacing w:val="-17"/>
        </w:rPr>
        <w:t xml:space="preserve"> </w:t>
      </w:r>
      <w:r>
        <w:t>is</w:t>
      </w:r>
      <w:r>
        <w:rPr>
          <w:spacing w:val="-8"/>
        </w:rPr>
        <w:t xml:space="preserve"> </w:t>
      </w:r>
      <w:r>
        <w:t>a</w:t>
      </w:r>
      <w:r>
        <w:rPr>
          <w:spacing w:val="-5"/>
        </w:rPr>
        <w:t xml:space="preserve"> </w:t>
      </w:r>
      <w:r>
        <w:t>proud</w:t>
      </w:r>
      <w:r>
        <w:rPr>
          <w:spacing w:val="-5"/>
        </w:rPr>
        <w:t xml:space="preserve"> </w:t>
      </w:r>
      <w:r>
        <w:t>member</w:t>
      </w:r>
      <w:r>
        <w:rPr>
          <w:spacing w:val="-5"/>
        </w:rPr>
        <w:t xml:space="preserve"> </w:t>
      </w:r>
      <w:r>
        <w:t>of</w:t>
      </w:r>
      <w:r>
        <w:rPr>
          <w:spacing w:val="-5"/>
        </w:rPr>
        <w:t xml:space="preserve"> </w:t>
      </w:r>
      <w:r>
        <w:t>the</w:t>
      </w:r>
      <w:r>
        <w:rPr>
          <w:spacing w:val="-17"/>
        </w:rPr>
        <w:t xml:space="preserve"> </w:t>
      </w:r>
      <w:r>
        <w:t>Australian Council for International Development (ACFID), the peak body for Australian</w:t>
      </w:r>
    </w:p>
    <w:p w14:paraId="2F73DAA1" w14:textId="77777777" w:rsidR="0029583C" w:rsidRDefault="00B123B8">
      <w:pPr>
        <w:pStyle w:val="BodyText"/>
        <w:spacing w:line="278" w:lineRule="auto"/>
        <w:ind w:left="424" w:right="1201"/>
      </w:pPr>
      <w:r>
        <w:t>Non-governmental organisations (NGOs) involved in international development and humanitarian work. As a member, PWDA is committed to upholding high standards of</w:t>
      </w:r>
      <w:r>
        <w:rPr>
          <w:spacing w:val="-17"/>
        </w:rPr>
        <w:t xml:space="preserve"> </w:t>
      </w:r>
      <w:r>
        <w:t>accountability,</w:t>
      </w:r>
      <w:r>
        <w:rPr>
          <w:spacing w:val="-17"/>
        </w:rPr>
        <w:t xml:space="preserve"> </w:t>
      </w:r>
      <w:r>
        <w:t>transparency,</w:t>
      </w:r>
      <w:r>
        <w:rPr>
          <w:spacing w:val="-16"/>
        </w:rPr>
        <w:t xml:space="preserve"> </w:t>
      </w:r>
      <w:r>
        <w:t>and</w:t>
      </w:r>
      <w:r>
        <w:rPr>
          <w:spacing w:val="-17"/>
        </w:rPr>
        <w:t xml:space="preserve"> </w:t>
      </w:r>
      <w:r>
        <w:t xml:space="preserve">ethical practice, aligning with ACFID's Code of </w:t>
      </w:r>
      <w:r>
        <w:rPr>
          <w:spacing w:val="-2"/>
        </w:rPr>
        <w:t>Conduct.</w:t>
      </w:r>
    </w:p>
    <w:p w14:paraId="2F73DAA2" w14:textId="77777777" w:rsidR="0029583C" w:rsidRDefault="00B123B8">
      <w:pPr>
        <w:pStyle w:val="BodyText"/>
        <w:spacing w:before="225"/>
        <w:ind w:left="424"/>
      </w:pPr>
      <w:r>
        <w:t>This</w:t>
      </w:r>
      <w:r>
        <w:rPr>
          <w:spacing w:val="-4"/>
        </w:rPr>
        <w:t xml:space="preserve"> </w:t>
      </w:r>
      <w:r>
        <w:t>year’s</w:t>
      </w:r>
      <w:r>
        <w:rPr>
          <w:spacing w:val="-15"/>
        </w:rPr>
        <w:t xml:space="preserve"> </w:t>
      </w:r>
      <w:r>
        <w:t>ACFID</w:t>
      </w:r>
      <w:r>
        <w:rPr>
          <w:spacing w:val="-2"/>
        </w:rPr>
        <w:t xml:space="preserve"> </w:t>
      </w:r>
      <w:r>
        <w:t>audit</w:t>
      </w:r>
      <w:r>
        <w:rPr>
          <w:spacing w:val="-2"/>
        </w:rPr>
        <w:t xml:space="preserve"> </w:t>
      </w:r>
      <w:r>
        <w:t>required</w:t>
      </w:r>
      <w:r>
        <w:rPr>
          <w:spacing w:val="-1"/>
        </w:rPr>
        <w:t xml:space="preserve"> </w:t>
      </w:r>
      <w:r>
        <w:rPr>
          <w:spacing w:val="-4"/>
        </w:rPr>
        <w:t>PWDA</w:t>
      </w:r>
    </w:p>
    <w:p w14:paraId="2F73DAA3" w14:textId="39D70CF5" w:rsidR="0029583C" w:rsidRDefault="00B123B8">
      <w:pPr>
        <w:pStyle w:val="BodyText"/>
        <w:spacing w:before="43" w:line="278" w:lineRule="auto"/>
        <w:ind w:left="424" w:right="1072"/>
      </w:pPr>
      <w:r>
        <w:t>to submit our annual report and financial statements to maintain accreditation, which we</w:t>
      </w:r>
      <w:r>
        <w:rPr>
          <w:spacing w:val="-7"/>
        </w:rPr>
        <w:t xml:space="preserve"> </w:t>
      </w:r>
      <w:r>
        <w:t>provided.</w:t>
      </w:r>
      <w:r>
        <w:rPr>
          <w:spacing w:val="-7"/>
        </w:rPr>
        <w:t xml:space="preserve"> </w:t>
      </w:r>
      <w:r>
        <w:t>We</w:t>
      </w:r>
      <w:r>
        <w:rPr>
          <w:spacing w:val="-7"/>
        </w:rPr>
        <w:t xml:space="preserve"> </w:t>
      </w:r>
      <w:r>
        <w:t>also</w:t>
      </w:r>
      <w:r>
        <w:rPr>
          <w:spacing w:val="-7"/>
        </w:rPr>
        <w:t xml:space="preserve"> </w:t>
      </w:r>
      <w:r>
        <w:t>completed</w:t>
      </w:r>
      <w:r>
        <w:rPr>
          <w:spacing w:val="-7"/>
        </w:rPr>
        <w:t xml:space="preserve"> </w:t>
      </w:r>
      <w:r>
        <w:t>the</w:t>
      </w:r>
      <w:r>
        <w:rPr>
          <w:spacing w:val="-7"/>
        </w:rPr>
        <w:t xml:space="preserve"> </w:t>
      </w:r>
      <w:r>
        <w:t>annual statistical survey, resulting in the issuance of our certificate of compliance.</w:t>
      </w:r>
    </w:p>
    <w:p w14:paraId="2F73DAA4" w14:textId="77777777" w:rsidR="0029583C" w:rsidRDefault="0029583C">
      <w:pPr>
        <w:spacing w:line="278" w:lineRule="auto"/>
        <w:sectPr w:rsidR="0029583C">
          <w:type w:val="continuous"/>
          <w:pgSz w:w="11910" w:h="16840"/>
          <w:pgMar w:top="1400" w:right="0" w:bottom="280" w:left="340" w:header="0" w:footer="0" w:gutter="0"/>
          <w:cols w:num="2" w:space="720" w:equalWidth="0">
            <w:col w:w="5376" w:space="40"/>
            <w:col w:w="6154"/>
          </w:cols>
        </w:sectPr>
      </w:pPr>
    </w:p>
    <w:p w14:paraId="2F73DAA5" w14:textId="1092B53B" w:rsidR="0029583C" w:rsidRDefault="00B123B8">
      <w:pPr>
        <w:pStyle w:val="BodyText"/>
        <w:ind w:left="680"/>
        <w:rPr>
          <w:sz w:val="20"/>
        </w:rPr>
      </w:pPr>
      <w:r>
        <w:rPr>
          <w:noProof/>
          <w:sz w:val="20"/>
        </w:rPr>
        <w:lastRenderedPageBreak/>
        <w:drawing>
          <wp:inline distT="0" distB="0" distL="0" distR="0" wp14:anchorId="2F73E3EF" wp14:editId="673F5BCB">
            <wp:extent cx="6203706" cy="9055989"/>
            <wp:effectExtent l="0" t="0" r="0" b="0"/>
            <wp:docPr id="279" name="Image 279" descr="An older person sitting at a table inside. They are looking down towards the table, at their hands clasped in front of them. They have greyish hair and wearing a red shi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descr="An older person sitting at a table inside. They are looking down towards the table, at their hands clasped in front of them. They have greyish hair and wearing a red shirt."/>
                    <pic:cNvPicPr/>
                  </pic:nvPicPr>
                  <pic:blipFill>
                    <a:blip r:embed="rId96" cstate="screen">
                      <a:extLst>
                        <a:ext uri="{28A0092B-C50C-407E-A947-70E740481C1C}">
                          <a14:useLocalDpi xmlns:a14="http://schemas.microsoft.com/office/drawing/2010/main"/>
                        </a:ext>
                      </a:extLst>
                    </a:blip>
                    <a:stretch>
                      <a:fillRect/>
                    </a:stretch>
                  </pic:blipFill>
                  <pic:spPr>
                    <a:xfrm>
                      <a:off x="0" y="0"/>
                      <a:ext cx="6203706" cy="9055989"/>
                    </a:xfrm>
                    <a:prstGeom prst="rect">
                      <a:avLst/>
                    </a:prstGeom>
                  </pic:spPr>
                </pic:pic>
              </a:graphicData>
            </a:graphic>
          </wp:inline>
        </w:drawing>
      </w:r>
    </w:p>
    <w:p w14:paraId="2F73DAA6" w14:textId="77777777" w:rsidR="0029583C" w:rsidRDefault="0029583C">
      <w:pPr>
        <w:pStyle w:val="BodyText"/>
      </w:pPr>
    </w:p>
    <w:p w14:paraId="2F73DAA7" w14:textId="77777777" w:rsidR="0029583C" w:rsidRDefault="0029583C">
      <w:pPr>
        <w:pStyle w:val="BodyText"/>
        <w:spacing w:before="113"/>
      </w:pPr>
    </w:p>
    <w:p w14:paraId="2F73DAA8" w14:textId="77777777" w:rsidR="0029583C" w:rsidRDefault="00B123B8">
      <w:pPr>
        <w:ind w:left="680"/>
        <w:rPr>
          <w:rFonts w:ascii="VAG Rounded"/>
          <w:b/>
          <w:sz w:val="24"/>
        </w:rPr>
      </w:pPr>
      <w:r>
        <w:rPr>
          <w:rFonts w:ascii="VAG Rounded"/>
          <w:b/>
          <w:color w:val="005496"/>
          <w:spacing w:val="-5"/>
          <w:sz w:val="24"/>
        </w:rPr>
        <w:t>68</w:t>
      </w:r>
    </w:p>
    <w:p w14:paraId="2F73DAA9" w14:textId="77777777" w:rsidR="0029583C" w:rsidRDefault="0029583C">
      <w:pPr>
        <w:rPr>
          <w:rFonts w:ascii="VAG Rounded"/>
          <w:sz w:val="24"/>
        </w:rPr>
        <w:sectPr w:rsidR="0029583C">
          <w:footerReference w:type="even" r:id="rId97"/>
          <w:pgSz w:w="11910" w:h="16840"/>
          <w:pgMar w:top="1000" w:right="0" w:bottom="280" w:left="340" w:header="0" w:footer="0" w:gutter="0"/>
          <w:cols w:space="720"/>
        </w:sectPr>
      </w:pPr>
    </w:p>
    <w:p w14:paraId="2F73DAAA" w14:textId="0A18F3F7" w:rsidR="0029583C" w:rsidRDefault="00B123B8">
      <w:pPr>
        <w:pStyle w:val="Heading1"/>
      </w:pPr>
      <w:bookmarkStart w:id="84" w:name="Financial_Report30_June_2024"/>
      <w:bookmarkStart w:id="85" w:name="_bookmark9"/>
      <w:bookmarkEnd w:id="84"/>
      <w:bookmarkEnd w:id="85"/>
      <w:r>
        <w:rPr>
          <w:color w:val="005496"/>
        </w:rPr>
        <w:lastRenderedPageBreak/>
        <w:t>Financial</w:t>
      </w:r>
      <w:r>
        <w:rPr>
          <w:color w:val="005496"/>
          <w:spacing w:val="-11"/>
        </w:rPr>
        <w:t xml:space="preserve"> </w:t>
      </w:r>
      <w:r>
        <w:rPr>
          <w:color w:val="005496"/>
          <w:spacing w:val="-2"/>
        </w:rPr>
        <w:t>Report</w:t>
      </w:r>
    </w:p>
    <w:p w14:paraId="2F73DAAB" w14:textId="77777777" w:rsidR="0029583C" w:rsidRDefault="00B123B8">
      <w:pPr>
        <w:spacing w:before="140"/>
        <w:ind w:left="680"/>
        <w:rPr>
          <w:rFonts w:ascii="VAG Rounded"/>
          <w:b/>
          <w:sz w:val="66"/>
        </w:rPr>
      </w:pPr>
      <w:r>
        <w:rPr>
          <w:rFonts w:ascii="VAG Rounded"/>
          <w:b/>
          <w:color w:val="00884F"/>
          <w:sz w:val="66"/>
        </w:rPr>
        <w:t>30</w:t>
      </w:r>
      <w:r>
        <w:rPr>
          <w:rFonts w:ascii="VAG Rounded"/>
          <w:b/>
          <w:color w:val="00884F"/>
          <w:spacing w:val="-3"/>
          <w:sz w:val="66"/>
        </w:rPr>
        <w:t xml:space="preserve"> </w:t>
      </w:r>
      <w:r>
        <w:rPr>
          <w:rFonts w:ascii="VAG Rounded"/>
          <w:b/>
          <w:color w:val="00884F"/>
          <w:sz w:val="66"/>
        </w:rPr>
        <w:t>June</w:t>
      </w:r>
      <w:r>
        <w:rPr>
          <w:rFonts w:ascii="VAG Rounded"/>
          <w:b/>
          <w:color w:val="00884F"/>
          <w:spacing w:val="-3"/>
          <w:sz w:val="66"/>
        </w:rPr>
        <w:t xml:space="preserve"> </w:t>
      </w:r>
      <w:r>
        <w:rPr>
          <w:rFonts w:ascii="VAG Rounded"/>
          <w:b/>
          <w:color w:val="00884F"/>
          <w:spacing w:val="-4"/>
          <w:sz w:val="66"/>
        </w:rPr>
        <w:t>2024</w:t>
      </w:r>
    </w:p>
    <w:p w14:paraId="2F73DAAC" w14:textId="77777777" w:rsidR="0029583C" w:rsidRDefault="00B123B8">
      <w:pPr>
        <w:spacing w:before="351" w:line="268" w:lineRule="auto"/>
        <w:ind w:left="680" w:right="5558"/>
        <w:rPr>
          <w:b/>
          <w:sz w:val="28"/>
        </w:rPr>
      </w:pPr>
      <w:r>
        <w:rPr>
          <w:b/>
          <w:color w:val="005496"/>
          <w:sz w:val="28"/>
        </w:rPr>
        <w:t>People with Disability Australia Ltd. ABN 98 879 981 198</w:t>
      </w:r>
    </w:p>
    <w:p w14:paraId="2F73DAAD" w14:textId="77777777" w:rsidR="0029583C" w:rsidRDefault="0029583C">
      <w:pPr>
        <w:pStyle w:val="BodyText"/>
        <w:rPr>
          <w:b/>
          <w:sz w:val="28"/>
        </w:rPr>
      </w:pPr>
    </w:p>
    <w:p w14:paraId="2F73DAAE" w14:textId="77777777" w:rsidR="0029583C" w:rsidRDefault="0029583C">
      <w:pPr>
        <w:pStyle w:val="BodyText"/>
        <w:rPr>
          <w:b/>
          <w:sz w:val="28"/>
        </w:rPr>
      </w:pPr>
    </w:p>
    <w:p w14:paraId="2F73DAAF" w14:textId="77777777" w:rsidR="0029583C" w:rsidRDefault="0029583C">
      <w:pPr>
        <w:pStyle w:val="BodyText"/>
        <w:spacing w:before="74"/>
        <w:rPr>
          <w:b/>
          <w:sz w:val="28"/>
        </w:rPr>
      </w:pPr>
    </w:p>
    <w:p w14:paraId="2F73DAB0" w14:textId="7A53FFDA" w:rsidR="0029583C" w:rsidRDefault="00B123B8">
      <w:pPr>
        <w:pStyle w:val="Heading3"/>
      </w:pPr>
      <w:bookmarkStart w:id="86" w:name="Contents"/>
      <w:bookmarkEnd w:id="86"/>
      <w:r>
        <w:rPr>
          <w:color w:val="005496"/>
          <w:spacing w:val="-2"/>
        </w:rPr>
        <w:t>Contents</w:t>
      </w:r>
    </w:p>
    <w:sdt>
      <w:sdtPr>
        <w:id w:val="2116014971"/>
        <w:docPartObj>
          <w:docPartGallery w:val="Table of Contents"/>
          <w:docPartUnique/>
        </w:docPartObj>
      </w:sdtPr>
      <w:sdtContent>
        <w:p w14:paraId="2F73DAB1" w14:textId="77777777" w:rsidR="0029583C" w:rsidRDefault="00000000">
          <w:pPr>
            <w:pStyle w:val="TOC1"/>
            <w:tabs>
              <w:tab w:val="right" w:pos="7961"/>
            </w:tabs>
            <w:spacing w:before="515"/>
          </w:pPr>
          <w:hyperlink w:anchor="_bookmark10" w:history="1">
            <w:r w:rsidR="00B123B8">
              <w:t>Directors’</w:t>
            </w:r>
            <w:r w:rsidR="00B123B8">
              <w:rPr>
                <w:spacing w:val="-20"/>
              </w:rPr>
              <w:t xml:space="preserve"> </w:t>
            </w:r>
            <w:r w:rsidR="00B123B8">
              <w:rPr>
                <w:spacing w:val="-2"/>
              </w:rPr>
              <w:t>report</w:t>
            </w:r>
            <w:r w:rsidR="00B123B8">
              <w:tab/>
            </w:r>
            <w:r w:rsidR="00B123B8">
              <w:rPr>
                <w:color w:val="005496"/>
                <w:spacing w:val="-5"/>
              </w:rPr>
              <w:t>71</w:t>
            </w:r>
          </w:hyperlink>
        </w:p>
        <w:p w14:paraId="2F73DAB2" w14:textId="77777777" w:rsidR="0029583C" w:rsidRDefault="00000000">
          <w:pPr>
            <w:pStyle w:val="TOC1"/>
            <w:tabs>
              <w:tab w:val="right" w:pos="7959"/>
            </w:tabs>
          </w:pPr>
          <w:hyperlink w:anchor="_bookmark11" w:history="1">
            <w:r w:rsidR="00B123B8">
              <w:t>Auditors</w:t>
            </w:r>
            <w:r w:rsidR="00B123B8">
              <w:rPr>
                <w:spacing w:val="-9"/>
              </w:rPr>
              <w:t xml:space="preserve"> </w:t>
            </w:r>
            <w:r w:rsidR="00B123B8">
              <w:t>Independence</w:t>
            </w:r>
            <w:r w:rsidR="00B123B8">
              <w:rPr>
                <w:spacing w:val="-9"/>
              </w:rPr>
              <w:t xml:space="preserve"> </w:t>
            </w:r>
            <w:r w:rsidR="00B123B8">
              <w:rPr>
                <w:spacing w:val="-2"/>
              </w:rPr>
              <w:t>Declaration</w:t>
            </w:r>
            <w:r w:rsidR="00B123B8">
              <w:tab/>
            </w:r>
            <w:r w:rsidR="00B123B8">
              <w:rPr>
                <w:color w:val="005496"/>
                <w:spacing w:val="-5"/>
              </w:rPr>
              <w:t>73</w:t>
            </w:r>
          </w:hyperlink>
        </w:p>
        <w:p w14:paraId="2F73DAB3" w14:textId="77777777" w:rsidR="0029583C" w:rsidRDefault="00000000">
          <w:pPr>
            <w:pStyle w:val="TOC1"/>
            <w:spacing w:before="387"/>
          </w:pPr>
          <w:hyperlink w:anchor="_bookmark12" w:history="1">
            <w:r w:rsidR="00B123B8">
              <w:t>Statement</w:t>
            </w:r>
            <w:r w:rsidR="00B123B8">
              <w:rPr>
                <w:spacing w:val="-1"/>
              </w:rPr>
              <w:t xml:space="preserve"> </w:t>
            </w:r>
            <w:r w:rsidR="00B123B8">
              <w:t>of</w:t>
            </w:r>
            <w:r w:rsidR="00B123B8">
              <w:rPr>
                <w:spacing w:val="-1"/>
              </w:rPr>
              <w:t xml:space="preserve"> </w:t>
            </w:r>
            <w:r w:rsidR="00B123B8">
              <w:t>profit</w:t>
            </w:r>
            <w:r w:rsidR="00B123B8">
              <w:rPr>
                <w:spacing w:val="-1"/>
              </w:rPr>
              <w:t xml:space="preserve"> </w:t>
            </w:r>
            <w:r w:rsidR="00B123B8">
              <w:t>or</w:t>
            </w:r>
            <w:r w:rsidR="00B123B8">
              <w:rPr>
                <w:spacing w:val="-1"/>
              </w:rPr>
              <w:t xml:space="preserve"> </w:t>
            </w:r>
            <w:r w:rsidR="00B123B8">
              <w:t xml:space="preserve">loss </w:t>
            </w:r>
            <w:r w:rsidR="00B123B8">
              <w:rPr>
                <w:spacing w:val="-5"/>
              </w:rPr>
              <w:t>and</w:t>
            </w:r>
          </w:hyperlink>
        </w:p>
        <w:p w14:paraId="2F73DAB4" w14:textId="77777777" w:rsidR="0029583C" w:rsidRDefault="00000000">
          <w:pPr>
            <w:pStyle w:val="TOC1"/>
            <w:tabs>
              <w:tab w:val="right" w:pos="7959"/>
            </w:tabs>
            <w:spacing w:before="45"/>
          </w:pPr>
          <w:hyperlink w:anchor="_bookmark12" w:history="1">
            <w:r w:rsidR="00B123B8">
              <w:t>other</w:t>
            </w:r>
            <w:r w:rsidR="00B123B8">
              <w:rPr>
                <w:spacing w:val="-8"/>
              </w:rPr>
              <w:t xml:space="preserve"> </w:t>
            </w:r>
            <w:r w:rsidR="00B123B8">
              <w:t>comprehensive</w:t>
            </w:r>
            <w:r w:rsidR="00B123B8">
              <w:rPr>
                <w:spacing w:val="-8"/>
              </w:rPr>
              <w:t xml:space="preserve"> </w:t>
            </w:r>
            <w:r w:rsidR="00B123B8">
              <w:rPr>
                <w:spacing w:val="-2"/>
              </w:rPr>
              <w:t>income</w:t>
            </w:r>
            <w:r w:rsidR="00B123B8">
              <w:tab/>
            </w:r>
            <w:r w:rsidR="00B123B8">
              <w:rPr>
                <w:color w:val="005496"/>
                <w:spacing w:val="-5"/>
              </w:rPr>
              <w:t>74</w:t>
            </w:r>
          </w:hyperlink>
        </w:p>
        <w:p w14:paraId="2F73DAB5" w14:textId="77777777" w:rsidR="0029583C" w:rsidRDefault="00000000">
          <w:pPr>
            <w:pStyle w:val="TOC1"/>
            <w:tabs>
              <w:tab w:val="right" w:pos="7960"/>
            </w:tabs>
            <w:spacing w:before="387"/>
          </w:pPr>
          <w:hyperlink w:anchor="_bookmark13" w:history="1">
            <w:r w:rsidR="00B123B8">
              <w:t xml:space="preserve">Statement of financial </w:t>
            </w:r>
            <w:r w:rsidR="00B123B8">
              <w:rPr>
                <w:spacing w:val="-2"/>
              </w:rPr>
              <w:t>position</w:t>
            </w:r>
            <w:r w:rsidR="00B123B8">
              <w:rPr>
                <w:rFonts w:ascii="Times New Roman"/>
                <w:b w:val="0"/>
              </w:rPr>
              <w:tab/>
            </w:r>
            <w:r w:rsidR="00B123B8">
              <w:rPr>
                <w:color w:val="005496"/>
                <w:spacing w:val="-5"/>
              </w:rPr>
              <w:t>75</w:t>
            </w:r>
          </w:hyperlink>
        </w:p>
        <w:p w14:paraId="2F73DAB6" w14:textId="77777777" w:rsidR="0029583C" w:rsidRDefault="00000000">
          <w:pPr>
            <w:pStyle w:val="TOC1"/>
            <w:tabs>
              <w:tab w:val="right" w:pos="7959"/>
            </w:tabs>
          </w:pPr>
          <w:hyperlink w:anchor="_bookmark14" w:history="1">
            <w:r w:rsidR="00B123B8">
              <w:t>Statement</w:t>
            </w:r>
            <w:r w:rsidR="00B123B8">
              <w:rPr>
                <w:spacing w:val="-4"/>
              </w:rPr>
              <w:t xml:space="preserve"> </w:t>
            </w:r>
            <w:r w:rsidR="00B123B8">
              <w:t>of</w:t>
            </w:r>
            <w:r w:rsidR="00B123B8">
              <w:rPr>
                <w:spacing w:val="-1"/>
              </w:rPr>
              <w:t xml:space="preserve"> </w:t>
            </w:r>
            <w:r w:rsidR="00B123B8">
              <w:t>changes</w:t>
            </w:r>
            <w:r w:rsidR="00B123B8">
              <w:rPr>
                <w:spacing w:val="-2"/>
              </w:rPr>
              <w:t xml:space="preserve"> </w:t>
            </w:r>
            <w:r w:rsidR="00B123B8">
              <w:t>in</w:t>
            </w:r>
            <w:r w:rsidR="00B123B8">
              <w:rPr>
                <w:spacing w:val="-1"/>
              </w:rPr>
              <w:t xml:space="preserve"> </w:t>
            </w:r>
            <w:r w:rsidR="00B123B8">
              <w:rPr>
                <w:spacing w:val="-2"/>
              </w:rPr>
              <w:t>equity</w:t>
            </w:r>
            <w:r w:rsidR="00B123B8">
              <w:tab/>
            </w:r>
            <w:r w:rsidR="00B123B8">
              <w:rPr>
                <w:color w:val="005496"/>
                <w:spacing w:val="-5"/>
              </w:rPr>
              <w:t>76</w:t>
            </w:r>
          </w:hyperlink>
        </w:p>
        <w:p w14:paraId="2F73DAB7" w14:textId="77777777" w:rsidR="0029583C" w:rsidRDefault="00000000">
          <w:pPr>
            <w:pStyle w:val="TOC1"/>
            <w:tabs>
              <w:tab w:val="right" w:pos="7960"/>
            </w:tabs>
          </w:pPr>
          <w:hyperlink w:anchor="_bookmark15" w:history="1">
            <w:r w:rsidR="00B123B8">
              <w:t xml:space="preserve">Statement of cash </w:t>
            </w:r>
            <w:r w:rsidR="00B123B8">
              <w:rPr>
                <w:spacing w:val="-2"/>
              </w:rPr>
              <w:t>flows</w:t>
            </w:r>
            <w:r w:rsidR="00B123B8">
              <w:rPr>
                <w:rFonts w:ascii="Times New Roman"/>
                <w:b w:val="0"/>
              </w:rPr>
              <w:tab/>
            </w:r>
            <w:r w:rsidR="00B123B8">
              <w:rPr>
                <w:color w:val="005496"/>
                <w:spacing w:val="-5"/>
              </w:rPr>
              <w:t>77</w:t>
            </w:r>
          </w:hyperlink>
        </w:p>
        <w:p w14:paraId="2F73DAB8" w14:textId="77777777" w:rsidR="0029583C" w:rsidRDefault="00000000">
          <w:pPr>
            <w:pStyle w:val="TOC1"/>
            <w:tabs>
              <w:tab w:val="right" w:pos="7960"/>
            </w:tabs>
            <w:spacing w:before="387"/>
          </w:pPr>
          <w:hyperlink w:anchor="_bookmark16" w:history="1">
            <w:r w:rsidR="00B123B8">
              <w:t>Notes</w:t>
            </w:r>
            <w:r w:rsidR="00B123B8">
              <w:rPr>
                <w:spacing w:val="-2"/>
              </w:rPr>
              <w:t xml:space="preserve"> </w:t>
            </w:r>
            <w:r w:rsidR="00B123B8">
              <w:t>to</w:t>
            </w:r>
            <w:r w:rsidR="00B123B8">
              <w:rPr>
                <w:spacing w:val="-1"/>
              </w:rPr>
              <w:t xml:space="preserve"> </w:t>
            </w:r>
            <w:r w:rsidR="00B123B8">
              <w:t>the</w:t>
            </w:r>
            <w:r w:rsidR="00B123B8">
              <w:rPr>
                <w:spacing w:val="-2"/>
              </w:rPr>
              <w:t xml:space="preserve"> </w:t>
            </w:r>
            <w:r w:rsidR="00B123B8">
              <w:t>financial</w:t>
            </w:r>
            <w:r w:rsidR="00B123B8">
              <w:rPr>
                <w:spacing w:val="-1"/>
              </w:rPr>
              <w:t xml:space="preserve"> </w:t>
            </w:r>
            <w:r w:rsidR="00B123B8">
              <w:rPr>
                <w:spacing w:val="-2"/>
              </w:rPr>
              <w:t>statements</w:t>
            </w:r>
            <w:r w:rsidR="00B123B8">
              <w:rPr>
                <w:rFonts w:ascii="Times New Roman"/>
                <w:b w:val="0"/>
              </w:rPr>
              <w:tab/>
            </w:r>
            <w:r w:rsidR="00B123B8">
              <w:rPr>
                <w:color w:val="005496"/>
                <w:spacing w:val="-5"/>
              </w:rPr>
              <w:t>78</w:t>
            </w:r>
          </w:hyperlink>
        </w:p>
        <w:p w14:paraId="2F73DAB9" w14:textId="77777777" w:rsidR="0029583C" w:rsidRDefault="00B123B8">
          <w:pPr>
            <w:pStyle w:val="TOC1"/>
            <w:tabs>
              <w:tab w:val="right" w:pos="7961"/>
            </w:tabs>
          </w:pPr>
          <w:r>
            <w:rPr>
              <w:noProof/>
            </w:rPr>
            <mc:AlternateContent>
              <mc:Choice Requires="wps">
                <w:drawing>
                  <wp:anchor distT="0" distB="0" distL="0" distR="0" simplePos="0" relativeHeight="251588096" behindDoc="0" locked="0" layoutInCell="1" allowOverlap="1" wp14:anchorId="2F73E3F5" wp14:editId="3C916F4A">
                    <wp:simplePos x="0" y="0"/>
                    <wp:positionH relativeFrom="page">
                      <wp:posOffset>5016004</wp:posOffset>
                    </wp:positionH>
                    <wp:positionV relativeFrom="paragraph">
                      <wp:posOffset>760854</wp:posOffset>
                    </wp:positionV>
                    <wp:extent cx="267335" cy="255904"/>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255904"/>
                            </a:xfrm>
                            <a:prstGeom prst="rect">
                              <a:avLst/>
                            </a:prstGeom>
                          </wps:spPr>
                          <wps:txbx>
                            <w:txbxContent>
                              <w:p w14:paraId="2F73E5FB" w14:textId="77777777" w:rsidR="0029583C" w:rsidRDefault="00000000">
                                <w:pPr>
                                  <w:spacing w:line="402" w:lineRule="exact"/>
                                  <w:rPr>
                                    <w:b/>
                                    <w:sz w:val="36"/>
                                  </w:rPr>
                                </w:pPr>
                                <w:hyperlink w:anchor="_bookmark21" w:history="1">
                                  <w:r w:rsidR="00B123B8">
                                    <w:rPr>
                                      <w:b/>
                                      <w:color w:val="005496"/>
                                      <w:spacing w:val="-5"/>
                                      <w:sz w:val="36"/>
                                    </w:rPr>
                                    <w:t>88</w:t>
                                  </w:r>
                                </w:hyperlink>
                              </w:p>
                            </w:txbxContent>
                          </wps:txbx>
                          <wps:bodyPr wrap="square" lIns="0" tIns="0" rIns="0" bIns="0" rtlCol="0">
                            <a:noAutofit/>
                          </wps:bodyPr>
                        </wps:wsp>
                      </a:graphicData>
                    </a:graphic>
                  </wp:anchor>
                </w:drawing>
              </mc:Choice>
              <mc:Fallback>
                <w:pict>
                  <v:shape w14:anchorId="2F73E3F5" id="Textbox 285" o:spid="_x0000_s1127" type="#_x0000_t202" style="position:absolute;left:0;text-align:left;margin-left:394.95pt;margin-top:59.9pt;width:21.05pt;height:20.15pt;z-index:251588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" filled="f" stroked="f">
                    <v:textbox inset="0,0,0,0">
                      <w:txbxContent>
                        <w:p w14:paraId="2F73E5FB" w14:textId="77777777" w:rsidR="0029583C" w:rsidRDefault="00000000">
                          <w:pPr>
                            <w:spacing w:line="402" w:lineRule="exact"/>
                            <w:rPr>
                              <w:b/>
                              <w:sz w:val="36"/>
                            </w:rPr>
                          </w:pPr>
                          <w:hyperlink w:anchor="_bookmark21" w:history="1">
                            <w:r w:rsidR="00B123B8">
                              <w:rPr>
                                <w:b/>
                                <w:color w:val="005496"/>
                                <w:spacing w:val="-5"/>
                                <w:sz w:val="36"/>
                              </w:rPr>
                              <w:t>88</w:t>
                            </w:r>
                          </w:hyperlink>
                        </w:p>
                      </w:txbxContent>
                    </v:textbox>
                    <w10:wrap anchorx="page"/>
                  </v:shape>
                </w:pict>
              </mc:Fallback>
            </mc:AlternateContent>
          </w:r>
          <w:hyperlink w:anchor="_bookmark20" w:history="1">
            <w:r>
              <w:t>Directors’</w:t>
            </w:r>
            <w:r>
              <w:rPr>
                <w:spacing w:val="-20"/>
              </w:rPr>
              <w:t xml:space="preserve"> </w:t>
            </w:r>
            <w:r>
              <w:rPr>
                <w:spacing w:val="-2"/>
              </w:rPr>
              <w:t>declaration</w:t>
            </w:r>
            <w:r>
              <w:tab/>
            </w:r>
            <w:r>
              <w:rPr>
                <w:color w:val="005496"/>
                <w:spacing w:val="-5"/>
              </w:rPr>
              <w:t>87</w:t>
            </w:r>
          </w:hyperlink>
        </w:p>
      </w:sdtContent>
    </w:sdt>
    <w:p w14:paraId="2F73DABA" w14:textId="77777777" w:rsidR="0029583C" w:rsidRDefault="00000000">
      <w:pPr>
        <w:spacing w:before="386"/>
        <w:ind w:left="680"/>
        <w:rPr>
          <w:b/>
          <w:sz w:val="36"/>
        </w:rPr>
      </w:pPr>
      <w:hyperlink w:anchor="_bookmark21" w:history="1">
        <w:r w:rsidR="00B123B8">
          <w:rPr>
            <w:b/>
            <w:sz w:val="36"/>
          </w:rPr>
          <w:t>Independent</w:t>
        </w:r>
        <w:r w:rsidR="00B123B8">
          <w:rPr>
            <w:b/>
            <w:spacing w:val="-18"/>
            <w:sz w:val="36"/>
          </w:rPr>
          <w:t xml:space="preserve"> </w:t>
        </w:r>
        <w:r w:rsidR="00B123B8">
          <w:rPr>
            <w:b/>
            <w:sz w:val="36"/>
          </w:rPr>
          <w:t>Auditor's</w:t>
        </w:r>
        <w:r w:rsidR="00B123B8">
          <w:rPr>
            <w:b/>
            <w:spacing w:val="-5"/>
            <w:sz w:val="36"/>
          </w:rPr>
          <w:t xml:space="preserve"> </w:t>
        </w:r>
        <w:r w:rsidR="00B123B8">
          <w:rPr>
            <w:b/>
            <w:spacing w:val="-2"/>
            <w:sz w:val="36"/>
          </w:rPr>
          <w:t>Report</w:t>
        </w:r>
      </w:hyperlink>
    </w:p>
    <w:p w14:paraId="2F73DABB" w14:textId="77777777" w:rsidR="0029583C" w:rsidRDefault="0029583C">
      <w:pPr>
        <w:rPr>
          <w:sz w:val="36"/>
        </w:rPr>
        <w:sectPr w:rsidR="0029583C">
          <w:footerReference w:type="default" r:id="rId98"/>
          <w:pgSz w:w="11910" w:h="16840"/>
          <w:pgMar w:top="1580" w:right="0" w:bottom="0" w:left="340" w:header="0" w:footer="0" w:gutter="0"/>
          <w:cols w:space="720"/>
        </w:sectPr>
      </w:pPr>
    </w:p>
    <w:p w14:paraId="2F73DABC" w14:textId="77777777" w:rsidR="0029583C" w:rsidRDefault="0029583C">
      <w:pPr>
        <w:pStyle w:val="BodyText"/>
        <w:rPr>
          <w:b/>
          <w:sz w:val="20"/>
        </w:rPr>
      </w:pPr>
    </w:p>
    <w:p w14:paraId="2F73DABD" w14:textId="77777777" w:rsidR="0029583C" w:rsidRDefault="0029583C">
      <w:pPr>
        <w:pStyle w:val="BodyText"/>
        <w:rPr>
          <w:b/>
          <w:sz w:val="20"/>
        </w:rPr>
      </w:pPr>
    </w:p>
    <w:p w14:paraId="2F73DABE" w14:textId="77777777" w:rsidR="0029583C" w:rsidRDefault="0029583C">
      <w:pPr>
        <w:pStyle w:val="BodyText"/>
        <w:rPr>
          <w:b/>
          <w:sz w:val="20"/>
        </w:rPr>
      </w:pPr>
    </w:p>
    <w:p w14:paraId="2F73DABF" w14:textId="77777777" w:rsidR="0029583C" w:rsidRDefault="0029583C">
      <w:pPr>
        <w:pStyle w:val="BodyText"/>
        <w:rPr>
          <w:b/>
          <w:sz w:val="20"/>
        </w:rPr>
      </w:pPr>
    </w:p>
    <w:p w14:paraId="2F73DAC0" w14:textId="77777777" w:rsidR="0029583C" w:rsidRDefault="0029583C">
      <w:pPr>
        <w:pStyle w:val="BodyText"/>
        <w:spacing w:before="171"/>
        <w:rPr>
          <w:b/>
          <w:sz w:val="20"/>
        </w:rPr>
      </w:pPr>
    </w:p>
    <w:p w14:paraId="2F73DAC1" w14:textId="77777777" w:rsidR="0029583C" w:rsidRDefault="0029583C">
      <w:pPr>
        <w:rPr>
          <w:sz w:val="20"/>
        </w:rPr>
        <w:sectPr w:rsidR="0029583C">
          <w:footerReference w:type="even" r:id="rId99"/>
          <w:footerReference w:type="default" r:id="rId100"/>
          <w:pgSz w:w="11910" w:h="16840"/>
          <w:pgMar w:top="1920" w:right="0" w:bottom="840" w:left="340" w:header="0" w:footer="651" w:gutter="0"/>
          <w:pgNumType w:start="70"/>
          <w:cols w:space="720"/>
        </w:sectPr>
      </w:pPr>
    </w:p>
    <w:p w14:paraId="2F73DAC2" w14:textId="77777777" w:rsidR="0029583C" w:rsidRDefault="00B123B8">
      <w:pPr>
        <w:pStyle w:val="BodyText"/>
        <w:spacing w:before="92" w:line="276" w:lineRule="auto"/>
        <w:ind w:left="680"/>
      </w:pPr>
      <w:r>
        <w:t>PWDA recorded a surplus of $158,394 for the 2023-2024 year. The result reflects a responsibly</w:t>
      </w:r>
      <w:r>
        <w:rPr>
          <w:spacing w:val="-8"/>
        </w:rPr>
        <w:t xml:space="preserve"> </w:t>
      </w:r>
      <w:r>
        <w:t>managed</w:t>
      </w:r>
      <w:r>
        <w:rPr>
          <w:spacing w:val="-8"/>
        </w:rPr>
        <w:t xml:space="preserve"> </w:t>
      </w:r>
      <w:r>
        <w:t>budget,</w:t>
      </w:r>
      <w:r>
        <w:rPr>
          <w:spacing w:val="-8"/>
        </w:rPr>
        <w:t xml:space="preserve"> </w:t>
      </w:r>
      <w:r>
        <w:t>with</w:t>
      </w:r>
      <w:r>
        <w:rPr>
          <w:spacing w:val="-8"/>
        </w:rPr>
        <w:t xml:space="preserve"> </w:t>
      </w:r>
      <w:r>
        <w:t>98.5%</w:t>
      </w:r>
      <w:r>
        <w:rPr>
          <w:spacing w:val="-8"/>
        </w:rPr>
        <w:t xml:space="preserve"> </w:t>
      </w:r>
      <w:r>
        <w:t>of income</w:t>
      </w:r>
      <w:r>
        <w:rPr>
          <w:spacing w:val="-9"/>
        </w:rPr>
        <w:t xml:space="preserve"> </w:t>
      </w:r>
      <w:r>
        <w:t>dedicated</w:t>
      </w:r>
      <w:r>
        <w:rPr>
          <w:spacing w:val="-9"/>
        </w:rPr>
        <w:t xml:space="preserve"> </w:t>
      </w:r>
      <w:r>
        <w:t>to</w:t>
      </w:r>
      <w:r>
        <w:rPr>
          <w:spacing w:val="-9"/>
        </w:rPr>
        <w:t xml:space="preserve"> </w:t>
      </w:r>
      <w:r>
        <w:t>the</w:t>
      </w:r>
      <w:r>
        <w:rPr>
          <w:spacing w:val="-9"/>
        </w:rPr>
        <w:t xml:space="preserve"> </w:t>
      </w:r>
      <w:r>
        <w:t>delivery</w:t>
      </w:r>
      <w:r>
        <w:rPr>
          <w:spacing w:val="-9"/>
        </w:rPr>
        <w:t xml:space="preserve"> </w:t>
      </w:r>
      <w:r>
        <w:t>of</w:t>
      </w:r>
      <w:r>
        <w:rPr>
          <w:spacing w:val="-9"/>
        </w:rPr>
        <w:t xml:space="preserve"> </w:t>
      </w:r>
      <w:r>
        <w:t>PWDA’s work, and 1.5% set aside as a surplus.</w:t>
      </w:r>
    </w:p>
    <w:p w14:paraId="2F73DAC3" w14:textId="77777777" w:rsidR="0029583C" w:rsidRDefault="00B123B8">
      <w:pPr>
        <w:pStyle w:val="BodyText"/>
        <w:spacing w:line="273" w:lineRule="auto"/>
        <w:ind w:left="680" w:right="209" w:hanging="1"/>
      </w:pPr>
      <w:r>
        <w:t>The result adds to the organisation’s financial</w:t>
      </w:r>
      <w:r>
        <w:rPr>
          <w:spacing w:val="-8"/>
        </w:rPr>
        <w:t xml:space="preserve"> </w:t>
      </w:r>
      <w:r>
        <w:t>reserves,</w:t>
      </w:r>
      <w:r>
        <w:rPr>
          <w:spacing w:val="-8"/>
        </w:rPr>
        <w:t xml:space="preserve"> </w:t>
      </w:r>
      <w:r>
        <w:t>which</w:t>
      </w:r>
      <w:r>
        <w:rPr>
          <w:spacing w:val="-8"/>
        </w:rPr>
        <w:t xml:space="preserve"> </w:t>
      </w:r>
      <w:r>
        <w:t>are</w:t>
      </w:r>
      <w:r>
        <w:rPr>
          <w:spacing w:val="-8"/>
        </w:rPr>
        <w:t xml:space="preserve"> </w:t>
      </w:r>
      <w:r>
        <w:t>an</w:t>
      </w:r>
      <w:r>
        <w:rPr>
          <w:spacing w:val="-8"/>
        </w:rPr>
        <w:t xml:space="preserve"> </w:t>
      </w:r>
      <w:r>
        <w:t>important buffer to any financial risk that may arise.</w:t>
      </w:r>
    </w:p>
    <w:p w14:paraId="2F73DAC4" w14:textId="77777777" w:rsidR="0029583C" w:rsidRDefault="00B123B8">
      <w:pPr>
        <w:pStyle w:val="BodyText"/>
        <w:spacing w:before="224" w:line="276" w:lineRule="auto"/>
        <w:ind w:left="680" w:right="93"/>
      </w:pPr>
      <w:r>
        <w:t>PWDA’s income was $10,708,546 for the year. Over 90% of PWDA’s income comes from</w:t>
      </w:r>
      <w:r>
        <w:rPr>
          <w:spacing w:val="-8"/>
        </w:rPr>
        <w:t xml:space="preserve"> </w:t>
      </w:r>
      <w:r>
        <w:t>government</w:t>
      </w:r>
      <w:r>
        <w:rPr>
          <w:spacing w:val="-8"/>
        </w:rPr>
        <w:t xml:space="preserve"> </w:t>
      </w:r>
      <w:r>
        <w:t>grants.</w:t>
      </w:r>
      <w:r>
        <w:rPr>
          <w:spacing w:val="-13"/>
        </w:rPr>
        <w:t xml:space="preserve"> </w:t>
      </w:r>
      <w:r>
        <w:t>These</w:t>
      </w:r>
      <w:r>
        <w:rPr>
          <w:spacing w:val="-8"/>
        </w:rPr>
        <w:t xml:space="preserve"> </w:t>
      </w:r>
      <w:r>
        <w:t>grants</w:t>
      </w:r>
      <w:r>
        <w:rPr>
          <w:spacing w:val="-8"/>
        </w:rPr>
        <w:t xml:space="preserve"> </w:t>
      </w:r>
      <w:r>
        <w:t>fund the</w:t>
      </w:r>
      <w:r>
        <w:rPr>
          <w:spacing w:val="-6"/>
        </w:rPr>
        <w:t xml:space="preserve"> </w:t>
      </w:r>
      <w:r>
        <w:t>programs</w:t>
      </w:r>
      <w:r>
        <w:rPr>
          <w:spacing w:val="-5"/>
        </w:rPr>
        <w:t xml:space="preserve"> </w:t>
      </w:r>
      <w:r>
        <w:t>and</w:t>
      </w:r>
      <w:r>
        <w:rPr>
          <w:spacing w:val="-5"/>
        </w:rPr>
        <w:t xml:space="preserve"> </w:t>
      </w:r>
      <w:r>
        <w:t>projects</w:t>
      </w:r>
      <w:r>
        <w:rPr>
          <w:spacing w:val="-5"/>
        </w:rPr>
        <w:t xml:space="preserve"> </w:t>
      </w:r>
      <w:r>
        <w:t>of</w:t>
      </w:r>
      <w:r>
        <w:rPr>
          <w:spacing w:val="-5"/>
        </w:rPr>
        <w:t xml:space="preserve"> </w:t>
      </w:r>
      <w:r>
        <w:t>PWDA</w:t>
      </w:r>
      <w:r>
        <w:rPr>
          <w:spacing w:val="-17"/>
        </w:rPr>
        <w:t xml:space="preserve"> </w:t>
      </w:r>
      <w:r>
        <w:t>across Australia. During the year we received funding from the Australian Government,</w:t>
      </w:r>
      <w:r>
        <w:rPr>
          <w:spacing w:val="40"/>
        </w:rPr>
        <w:t xml:space="preserve"> </w:t>
      </w:r>
      <w:r>
        <w:t>as well as the New South Wales and Queensland state governments. We thank all</w:t>
      </w:r>
      <w:r>
        <w:rPr>
          <w:spacing w:val="-1"/>
        </w:rPr>
        <w:t xml:space="preserve"> </w:t>
      </w:r>
      <w:r>
        <w:t>these</w:t>
      </w:r>
      <w:r>
        <w:rPr>
          <w:spacing w:val="-1"/>
        </w:rPr>
        <w:t xml:space="preserve"> </w:t>
      </w:r>
      <w:r>
        <w:t>funding</w:t>
      </w:r>
      <w:r>
        <w:rPr>
          <w:spacing w:val="-1"/>
        </w:rPr>
        <w:t xml:space="preserve"> </w:t>
      </w:r>
      <w:r>
        <w:t>agencies</w:t>
      </w:r>
      <w:r>
        <w:rPr>
          <w:spacing w:val="-1"/>
        </w:rPr>
        <w:t xml:space="preserve"> </w:t>
      </w:r>
      <w:r>
        <w:t>for</w:t>
      </w:r>
      <w:r>
        <w:rPr>
          <w:spacing w:val="-1"/>
        </w:rPr>
        <w:t xml:space="preserve"> </w:t>
      </w:r>
      <w:r>
        <w:t>their</w:t>
      </w:r>
      <w:r>
        <w:rPr>
          <w:spacing w:val="-1"/>
        </w:rPr>
        <w:t xml:space="preserve"> </w:t>
      </w:r>
      <w:r>
        <w:t>ongoing support of our work.</w:t>
      </w:r>
    </w:p>
    <w:p w14:paraId="2F73DAC5" w14:textId="77777777" w:rsidR="0029583C" w:rsidRDefault="00B123B8">
      <w:pPr>
        <w:pStyle w:val="BodyText"/>
        <w:spacing w:before="214" w:line="276" w:lineRule="auto"/>
        <w:ind w:left="680" w:right="468"/>
      </w:pPr>
      <w:r>
        <w:t>Income</w:t>
      </w:r>
      <w:r>
        <w:rPr>
          <w:spacing w:val="-11"/>
        </w:rPr>
        <w:t xml:space="preserve"> </w:t>
      </w:r>
      <w:r>
        <w:t>grew</w:t>
      </w:r>
      <w:r>
        <w:rPr>
          <w:spacing w:val="-11"/>
        </w:rPr>
        <w:t xml:space="preserve"> </w:t>
      </w:r>
      <w:r>
        <w:t>in</w:t>
      </w:r>
      <w:r>
        <w:rPr>
          <w:spacing w:val="-11"/>
        </w:rPr>
        <w:t xml:space="preserve"> </w:t>
      </w:r>
      <w:r>
        <w:t>the</w:t>
      </w:r>
      <w:r>
        <w:rPr>
          <w:spacing w:val="-11"/>
        </w:rPr>
        <w:t xml:space="preserve"> </w:t>
      </w:r>
      <w:r>
        <w:t>2023-2024</w:t>
      </w:r>
      <w:r>
        <w:rPr>
          <w:spacing w:val="-11"/>
        </w:rPr>
        <w:t xml:space="preserve"> </w:t>
      </w:r>
      <w:r>
        <w:t>year. This growth included:</w:t>
      </w:r>
    </w:p>
    <w:p w14:paraId="2F73DAC6" w14:textId="77777777" w:rsidR="0029583C" w:rsidRDefault="00B123B8">
      <w:pPr>
        <w:pStyle w:val="ListParagraph"/>
        <w:numPr>
          <w:ilvl w:val="0"/>
          <w:numId w:val="14"/>
        </w:numPr>
        <w:tabs>
          <w:tab w:val="left" w:pos="1247"/>
        </w:tabs>
        <w:spacing w:before="227" w:line="278" w:lineRule="auto"/>
        <w:rPr>
          <w:sz w:val="24"/>
        </w:rPr>
      </w:pPr>
      <w:r>
        <w:rPr>
          <w:sz w:val="24"/>
        </w:rPr>
        <w:t xml:space="preserve">An expansion of training and project services delivered on a fee for service </w:t>
      </w:r>
      <w:r>
        <w:rPr>
          <w:spacing w:val="-2"/>
          <w:sz w:val="24"/>
        </w:rPr>
        <w:t>basis</w:t>
      </w:r>
    </w:p>
    <w:p w14:paraId="2F73DAC7" w14:textId="77777777" w:rsidR="0029583C" w:rsidRDefault="00B123B8">
      <w:pPr>
        <w:pStyle w:val="ListParagraph"/>
        <w:numPr>
          <w:ilvl w:val="0"/>
          <w:numId w:val="14"/>
        </w:numPr>
        <w:tabs>
          <w:tab w:val="left" w:pos="1247"/>
        </w:tabs>
        <w:spacing w:before="170" w:line="278" w:lineRule="auto"/>
        <w:ind w:right="544"/>
        <w:rPr>
          <w:sz w:val="24"/>
        </w:rPr>
      </w:pPr>
      <w:r>
        <w:rPr>
          <w:sz w:val="24"/>
        </w:rPr>
        <w:t>Stronger interest earnings due to higher interest rates</w:t>
      </w:r>
    </w:p>
    <w:p w14:paraId="2F73DAC8" w14:textId="77777777" w:rsidR="0029583C" w:rsidRDefault="00B123B8">
      <w:pPr>
        <w:pStyle w:val="ListParagraph"/>
        <w:numPr>
          <w:ilvl w:val="0"/>
          <w:numId w:val="14"/>
        </w:numPr>
        <w:tabs>
          <w:tab w:val="left" w:pos="1247"/>
        </w:tabs>
        <w:spacing w:before="170" w:line="278" w:lineRule="auto"/>
        <w:ind w:right="166"/>
        <w:rPr>
          <w:sz w:val="24"/>
        </w:rPr>
      </w:pPr>
      <w:r>
        <w:rPr>
          <w:sz w:val="24"/>
        </w:rPr>
        <w:t xml:space="preserve">Indexation and supplementation that was provided for recurrent grants to meet higher Award wages and the impact of inflation on organisational </w:t>
      </w:r>
      <w:r>
        <w:rPr>
          <w:spacing w:val="-2"/>
          <w:sz w:val="24"/>
        </w:rPr>
        <w:t>costs.</w:t>
      </w:r>
    </w:p>
    <w:p w14:paraId="2F73DAC9" w14:textId="77777777" w:rsidR="0029583C" w:rsidRDefault="00B123B8">
      <w:pPr>
        <w:pStyle w:val="BodyText"/>
        <w:spacing w:before="92" w:line="276" w:lineRule="auto"/>
        <w:ind w:left="430" w:right="1055"/>
      </w:pPr>
      <w:r>
        <w:br w:type="column"/>
      </w:r>
      <w:r>
        <w:t>Looking</w:t>
      </w:r>
      <w:r>
        <w:rPr>
          <w:spacing w:val="-7"/>
        </w:rPr>
        <w:t xml:space="preserve"> </w:t>
      </w:r>
      <w:r>
        <w:t>at</w:t>
      </w:r>
      <w:r>
        <w:rPr>
          <w:spacing w:val="-7"/>
        </w:rPr>
        <w:t xml:space="preserve"> </w:t>
      </w:r>
      <w:r>
        <w:t>expenses,</w:t>
      </w:r>
      <w:r>
        <w:rPr>
          <w:spacing w:val="-7"/>
        </w:rPr>
        <w:t xml:space="preserve"> </w:t>
      </w:r>
      <w:r>
        <w:t>our</w:t>
      </w:r>
      <w:r>
        <w:rPr>
          <w:spacing w:val="-7"/>
        </w:rPr>
        <w:t xml:space="preserve"> </w:t>
      </w:r>
      <w:r>
        <w:t>total</w:t>
      </w:r>
      <w:r>
        <w:rPr>
          <w:spacing w:val="-7"/>
        </w:rPr>
        <w:t xml:space="preserve"> </w:t>
      </w:r>
      <w:r>
        <w:t>expenditure for the year was $10,550,152. Our largest area of spending continues to be staffing. Employment costs make up nearly 74%</w:t>
      </w:r>
    </w:p>
    <w:p w14:paraId="2F73DACA" w14:textId="77777777" w:rsidR="0029583C" w:rsidRDefault="00B123B8">
      <w:pPr>
        <w:pStyle w:val="BodyText"/>
        <w:spacing w:line="276" w:lineRule="auto"/>
        <w:ind w:left="430" w:right="1055"/>
      </w:pPr>
      <w:r>
        <w:t>of</w:t>
      </w:r>
      <w:r>
        <w:rPr>
          <w:spacing w:val="-5"/>
        </w:rPr>
        <w:t xml:space="preserve"> </w:t>
      </w:r>
      <w:r>
        <w:t>the</w:t>
      </w:r>
      <w:r>
        <w:rPr>
          <w:spacing w:val="-5"/>
        </w:rPr>
        <w:t xml:space="preserve"> </w:t>
      </w:r>
      <w:r>
        <w:t>budget.</w:t>
      </w:r>
      <w:r>
        <w:rPr>
          <w:spacing w:val="-10"/>
        </w:rPr>
        <w:t xml:space="preserve"> </w:t>
      </w:r>
      <w:r>
        <w:t>This</w:t>
      </w:r>
      <w:r>
        <w:rPr>
          <w:spacing w:val="-5"/>
        </w:rPr>
        <w:t xml:space="preserve"> </w:t>
      </w:r>
      <w:r>
        <w:t>is</w:t>
      </w:r>
      <w:r>
        <w:rPr>
          <w:spacing w:val="-5"/>
        </w:rPr>
        <w:t xml:space="preserve"> </w:t>
      </w:r>
      <w:r>
        <w:t>consistent</w:t>
      </w:r>
      <w:r>
        <w:rPr>
          <w:spacing w:val="-5"/>
        </w:rPr>
        <w:t xml:space="preserve"> </w:t>
      </w:r>
      <w:r>
        <w:t>with</w:t>
      </w:r>
      <w:r>
        <w:rPr>
          <w:spacing w:val="-5"/>
        </w:rPr>
        <w:t xml:space="preserve"> </w:t>
      </w:r>
      <w:r>
        <w:t>other organisations in this sector.</w:t>
      </w:r>
    </w:p>
    <w:p w14:paraId="2F73DACB" w14:textId="77777777" w:rsidR="0029583C" w:rsidRDefault="00B123B8">
      <w:pPr>
        <w:pStyle w:val="BodyText"/>
        <w:spacing w:before="219" w:line="276" w:lineRule="auto"/>
        <w:ind w:left="430" w:right="1055"/>
      </w:pPr>
      <w:r>
        <w:t>In the 2023-2024 year a number of staff were added to allow us to undertake the expanded work of PWDA. Staffing costs also</w:t>
      </w:r>
      <w:r>
        <w:rPr>
          <w:spacing w:val="-3"/>
        </w:rPr>
        <w:t xml:space="preserve"> </w:t>
      </w:r>
      <w:r>
        <w:t>increased</w:t>
      </w:r>
      <w:r>
        <w:rPr>
          <w:spacing w:val="-3"/>
        </w:rPr>
        <w:t xml:space="preserve"> </w:t>
      </w:r>
      <w:r>
        <w:t>by</w:t>
      </w:r>
      <w:r>
        <w:rPr>
          <w:spacing w:val="-3"/>
        </w:rPr>
        <w:t xml:space="preserve"> </w:t>
      </w:r>
      <w:r>
        <w:t>the</w:t>
      </w:r>
      <w:r>
        <w:rPr>
          <w:spacing w:val="-3"/>
        </w:rPr>
        <w:t xml:space="preserve"> </w:t>
      </w:r>
      <w:r>
        <w:t>increase</w:t>
      </w:r>
      <w:r>
        <w:rPr>
          <w:spacing w:val="-3"/>
        </w:rPr>
        <w:t xml:space="preserve"> </w:t>
      </w:r>
      <w:r>
        <w:t>in</w:t>
      </w:r>
      <w:r>
        <w:rPr>
          <w:spacing w:val="-3"/>
        </w:rPr>
        <w:t xml:space="preserve"> </w:t>
      </w:r>
      <w:r>
        <w:t>the</w:t>
      </w:r>
      <w:r>
        <w:rPr>
          <w:spacing w:val="-15"/>
        </w:rPr>
        <w:t xml:space="preserve"> </w:t>
      </w:r>
      <w:r>
        <w:t>Award (via</w:t>
      </w:r>
      <w:r>
        <w:rPr>
          <w:spacing w:val="-6"/>
        </w:rPr>
        <w:t xml:space="preserve"> </w:t>
      </w:r>
      <w:r>
        <w:t>the</w:t>
      </w:r>
      <w:r>
        <w:rPr>
          <w:spacing w:val="-6"/>
        </w:rPr>
        <w:t xml:space="preserve"> </w:t>
      </w:r>
      <w:r>
        <w:t>Fair</w:t>
      </w:r>
      <w:r>
        <w:rPr>
          <w:spacing w:val="-6"/>
        </w:rPr>
        <w:t xml:space="preserve"> </w:t>
      </w:r>
      <w:r>
        <w:t>Wage</w:t>
      </w:r>
      <w:r>
        <w:rPr>
          <w:spacing w:val="-6"/>
        </w:rPr>
        <w:t xml:space="preserve"> </w:t>
      </w:r>
      <w:r>
        <w:t>Case)</w:t>
      </w:r>
      <w:r>
        <w:rPr>
          <w:spacing w:val="-6"/>
        </w:rPr>
        <w:t xml:space="preserve"> </w:t>
      </w:r>
      <w:r>
        <w:t>that</w:t>
      </w:r>
      <w:r>
        <w:rPr>
          <w:spacing w:val="-6"/>
        </w:rPr>
        <w:t xml:space="preserve"> </w:t>
      </w:r>
      <w:r>
        <w:t>underpins</w:t>
      </w:r>
      <w:r>
        <w:rPr>
          <w:spacing w:val="-6"/>
        </w:rPr>
        <w:t xml:space="preserve"> </w:t>
      </w:r>
      <w:r>
        <w:t>the salaries we pay our staff.</w:t>
      </w:r>
    </w:p>
    <w:p w14:paraId="2F73DACC" w14:textId="77777777" w:rsidR="0029583C" w:rsidRDefault="00B123B8">
      <w:pPr>
        <w:pStyle w:val="BodyText"/>
        <w:spacing w:before="219" w:line="276" w:lineRule="auto"/>
        <w:ind w:left="430" w:right="1055"/>
      </w:pPr>
      <w:r>
        <w:t>Travel</w:t>
      </w:r>
      <w:r>
        <w:rPr>
          <w:spacing w:val="-8"/>
        </w:rPr>
        <w:t xml:space="preserve"> </w:t>
      </w:r>
      <w:r>
        <w:t>and</w:t>
      </w:r>
      <w:r>
        <w:rPr>
          <w:spacing w:val="-8"/>
        </w:rPr>
        <w:t xml:space="preserve"> </w:t>
      </w:r>
      <w:r>
        <w:t>meetings</w:t>
      </w:r>
      <w:r>
        <w:rPr>
          <w:spacing w:val="-8"/>
        </w:rPr>
        <w:t xml:space="preserve"> </w:t>
      </w:r>
      <w:r>
        <w:t>costs</w:t>
      </w:r>
      <w:r>
        <w:rPr>
          <w:spacing w:val="-8"/>
        </w:rPr>
        <w:t xml:space="preserve"> </w:t>
      </w:r>
      <w:r>
        <w:t>returned</w:t>
      </w:r>
      <w:r>
        <w:rPr>
          <w:spacing w:val="-8"/>
        </w:rPr>
        <w:t xml:space="preserve"> </w:t>
      </w:r>
      <w:r>
        <w:t>to</w:t>
      </w:r>
      <w:r>
        <w:rPr>
          <w:spacing w:val="-8"/>
        </w:rPr>
        <w:t xml:space="preserve"> </w:t>
      </w:r>
      <w:r>
        <w:t>pre- pandemic levels, with staff able to move more freely to deliver services and come together as a team/organisation.</w:t>
      </w:r>
    </w:p>
    <w:p w14:paraId="2F73DACD" w14:textId="77777777" w:rsidR="0029583C" w:rsidRDefault="00B123B8">
      <w:pPr>
        <w:pStyle w:val="BodyText"/>
        <w:spacing w:before="222"/>
        <w:ind w:left="430"/>
      </w:pPr>
      <w:r>
        <w:t>PWDA’s</w:t>
      </w:r>
      <w:r>
        <w:rPr>
          <w:spacing w:val="-12"/>
        </w:rPr>
        <w:t xml:space="preserve"> </w:t>
      </w:r>
      <w:r>
        <w:t>financial</w:t>
      </w:r>
      <w:r>
        <w:rPr>
          <w:spacing w:val="-9"/>
        </w:rPr>
        <w:t xml:space="preserve"> </w:t>
      </w:r>
      <w:r>
        <w:t>position</w:t>
      </w:r>
      <w:r>
        <w:rPr>
          <w:spacing w:val="-10"/>
        </w:rPr>
        <w:t xml:space="preserve"> </w:t>
      </w:r>
      <w:r>
        <w:t>is</w:t>
      </w:r>
      <w:r>
        <w:rPr>
          <w:spacing w:val="-9"/>
        </w:rPr>
        <w:t xml:space="preserve"> </w:t>
      </w:r>
      <w:r>
        <w:rPr>
          <w:spacing w:val="-2"/>
        </w:rPr>
        <w:t>sound.</w:t>
      </w:r>
    </w:p>
    <w:p w14:paraId="2F73DACE" w14:textId="77777777" w:rsidR="0029583C" w:rsidRDefault="00B123B8">
      <w:pPr>
        <w:pStyle w:val="BodyText"/>
        <w:spacing w:before="266"/>
        <w:ind w:left="430"/>
      </w:pPr>
      <w:r>
        <w:t>Equity</w:t>
      </w:r>
      <w:r>
        <w:rPr>
          <w:spacing w:val="-4"/>
        </w:rPr>
        <w:t xml:space="preserve"> </w:t>
      </w:r>
      <w:r>
        <w:t>reserves</w:t>
      </w:r>
      <w:r>
        <w:rPr>
          <w:spacing w:val="-3"/>
        </w:rPr>
        <w:t xml:space="preserve"> </w:t>
      </w:r>
      <w:r>
        <w:t>of</w:t>
      </w:r>
      <w:r>
        <w:rPr>
          <w:spacing w:val="-3"/>
        </w:rPr>
        <w:t xml:space="preserve"> </w:t>
      </w:r>
      <w:r>
        <w:t>$1,901,036</w:t>
      </w:r>
      <w:r>
        <w:rPr>
          <w:spacing w:val="-3"/>
        </w:rPr>
        <w:t xml:space="preserve"> </w:t>
      </w:r>
      <w:r>
        <w:t>underpin</w:t>
      </w:r>
      <w:r>
        <w:rPr>
          <w:spacing w:val="-3"/>
        </w:rPr>
        <w:t xml:space="preserve"> </w:t>
      </w:r>
      <w:r>
        <w:rPr>
          <w:spacing w:val="-5"/>
        </w:rPr>
        <w:t>the</w:t>
      </w:r>
    </w:p>
    <w:p w14:paraId="2F73DACF" w14:textId="77777777" w:rsidR="0029583C" w:rsidRDefault="00B123B8">
      <w:pPr>
        <w:pStyle w:val="BodyText"/>
        <w:spacing w:before="41"/>
        <w:ind w:left="430"/>
      </w:pPr>
      <w:r>
        <w:t>organisation's</w:t>
      </w:r>
      <w:r>
        <w:rPr>
          <w:spacing w:val="-4"/>
        </w:rPr>
        <w:t xml:space="preserve"> </w:t>
      </w:r>
      <w:r>
        <w:t>financial</w:t>
      </w:r>
      <w:r>
        <w:rPr>
          <w:spacing w:val="-4"/>
        </w:rPr>
        <w:t xml:space="preserve"> </w:t>
      </w:r>
      <w:r>
        <w:rPr>
          <w:spacing w:val="-2"/>
        </w:rPr>
        <w:t>health.</w:t>
      </w:r>
    </w:p>
    <w:p w14:paraId="2F73DAD0" w14:textId="77777777" w:rsidR="0029583C" w:rsidRDefault="00B123B8">
      <w:pPr>
        <w:pStyle w:val="BodyText"/>
        <w:spacing w:before="266"/>
        <w:ind w:left="430"/>
      </w:pPr>
      <w:r>
        <w:t>An</w:t>
      </w:r>
      <w:r>
        <w:rPr>
          <w:spacing w:val="-4"/>
        </w:rPr>
        <w:t xml:space="preserve"> </w:t>
      </w:r>
      <w:r>
        <w:t>unqualified</w:t>
      </w:r>
      <w:r>
        <w:rPr>
          <w:spacing w:val="-4"/>
        </w:rPr>
        <w:t xml:space="preserve"> </w:t>
      </w:r>
      <w:r>
        <w:t>audit</w:t>
      </w:r>
      <w:r>
        <w:rPr>
          <w:spacing w:val="-3"/>
        </w:rPr>
        <w:t xml:space="preserve"> </w:t>
      </w:r>
      <w:r>
        <w:t>opinion</w:t>
      </w:r>
      <w:r>
        <w:rPr>
          <w:spacing w:val="-4"/>
        </w:rPr>
        <w:t xml:space="preserve"> </w:t>
      </w:r>
      <w:r>
        <w:t>was</w:t>
      </w:r>
      <w:r>
        <w:rPr>
          <w:spacing w:val="-4"/>
        </w:rPr>
        <w:t xml:space="preserve"> </w:t>
      </w:r>
      <w:r>
        <w:t>issued</w:t>
      </w:r>
      <w:r>
        <w:rPr>
          <w:spacing w:val="-3"/>
        </w:rPr>
        <w:t xml:space="preserve"> </w:t>
      </w:r>
      <w:r>
        <w:rPr>
          <w:spacing w:val="-5"/>
        </w:rPr>
        <w:t>by</w:t>
      </w:r>
    </w:p>
    <w:p w14:paraId="2F73DAD1" w14:textId="77777777" w:rsidR="0029583C" w:rsidRDefault="00B123B8">
      <w:pPr>
        <w:pStyle w:val="BodyText"/>
        <w:spacing w:before="41"/>
        <w:ind w:left="430"/>
      </w:pPr>
      <w:r>
        <w:t>our</w:t>
      </w:r>
      <w:r>
        <w:rPr>
          <w:spacing w:val="-2"/>
        </w:rPr>
        <w:t xml:space="preserve"> </w:t>
      </w:r>
      <w:r>
        <w:t xml:space="preserve">auditors </w:t>
      </w:r>
      <w:r>
        <w:rPr>
          <w:spacing w:val="-4"/>
        </w:rPr>
        <w:t>ESV.</w:t>
      </w:r>
    </w:p>
    <w:p w14:paraId="2F73DAD2" w14:textId="77777777" w:rsidR="0029583C" w:rsidRDefault="0029583C">
      <w:pPr>
        <w:sectPr w:rsidR="0029583C">
          <w:type w:val="continuous"/>
          <w:pgSz w:w="11910" w:h="16840"/>
          <w:pgMar w:top="1400" w:right="0" w:bottom="280" w:left="340" w:header="0" w:footer="651" w:gutter="0"/>
          <w:cols w:num="2" w:space="720" w:equalWidth="0">
            <w:col w:w="5369" w:space="40"/>
            <w:col w:w="6161"/>
          </w:cols>
        </w:sectPr>
      </w:pPr>
    </w:p>
    <w:p w14:paraId="2F73DAD3" w14:textId="77777777" w:rsidR="0029583C" w:rsidRDefault="00B123B8">
      <w:pPr>
        <w:pStyle w:val="Heading5"/>
        <w:spacing w:before="518"/>
      </w:pPr>
      <w:bookmarkStart w:id="87" w:name="Directors’_report"/>
      <w:bookmarkStart w:id="88" w:name="_bookmark10"/>
      <w:bookmarkEnd w:id="87"/>
      <w:bookmarkEnd w:id="88"/>
      <w:r>
        <w:rPr>
          <w:color w:val="005496"/>
        </w:rPr>
        <w:lastRenderedPageBreak/>
        <w:t>Directors’</w:t>
      </w:r>
      <w:r>
        <w:rPr>
          <w:color w:val="005496"/>
          <w:spacing w:val="-10"/>
        </w:rPr>
        <w:t xml:space="preserve"> </w:t>
      </w:r>
      <w:r>
        <w:rPr>
          <w:color w:val="005496"/>
          <w:spacing w:val="-2"/>
        </w:rPr>
        <w:t>report</w:t>
      </w:r>
    </w:p>
    <w:p w14:paraId="2F73DAD4" w14:textId="77777777" w:rsidR="0029583C" w:rsidRDefault="0029583C">
      <w:pPr>
        <w:pStyle w:val="BodyText"/>
        <w:spacing w:before="267"/>
        <w:rPr>
          <w:rFonts w:ascii="VAG Rounded"/>
          <w:b/>
          <w:sz w:val="56"/>
        </w:rPr>
      </w:pPr>
    </w:p>
    <w:p w14:paraId="2F73DAD5" w14:textId="77777777" w:rsidR="0029583C" w:rsidRDefault="00B123B8">
      <w:pPr>
        <w:ind w:left="680"/>
        <w:rPr>
          <w:sz w:val="20"/>
        </w:rPr>
      </w:pPr>
      <w:r>
        <w:rPr>
          <w:sz w:val="20"/>
        </w:rPr>
        <w:t>The</w:t>
      </w:r>
      <w:r>
        <w:rPr>
          <w:spacing w:val="-3"/>
          <w:sz w:val="20"/>
        </w:rPr>
        <w:t xml:space="preserve"> </w:t>
      </w:r>
      <w:r>
        <w:rPr>
          <w:sz w:val="20"/>
        </w:rPr>
        <w:t>directors</w:t>
      </w:r>
      <w:r>
        <w:rPr>
          <w:spacing w:val="-2"/>
          <w:sz w:val="20"/>
        </w:rPr>
        <w:t xml:space="preserve"> </w:t>
      </w:r>
      <w:r>
        <w:rPr>
          <w:sz w:val="20"/>
        </w:rPr>
        <w:t>present</w:t>
      </w:r>
      <w:r>
        <w:rPr>
          <w:spacing w:val="-2"/>
          <w:sz w:val="20"/>
        </w:rPr>
        <w:t xml:space="preserve"> </w:t>
      </w:r>
      <w:r>
        <w:rPr>
          <w:sz w:val="20"/>
        </w:rPr>
        <w:t>their</w:t>
      </w:r>
      <w:r>
        <w:rPr>
          <w:spacing w:val="-2"/>
          <w:sz w:val="20"/>
        </w:rPr>
        <w:t xml:space="preserve"> </w:t>
      </w:r>
      <w:r>
        <w:rPr>
          <w:sz w:val="20"/>
        </w:rPr>
        <w:t>report</w:t>
      </w:r>
      <w:r>
        <w:rPr>
          <w:spacing w:val="-2"/>
          <w:sz w:val="20"/>
        </w:rPr>
        <w:t xml:space="preserve"> </w:t>
      </w:r>
      <w:r>
        <w:rPr>
          <w:sz w:val="20"/>
        </w:rPr>
        <w:t>on</w:t>
      </w:r>
      <w:r>
        <w:rPr>
          <w:spacing w:val="-2"/>
          <w:sz w:val="20"/>
        </w:rPr>
        <w:t xml:space="preserve"> </w:t>
      </w:r>
      <w:r>
        <w:rPr>
          <w:sz w:val="20"/>
        </w:rPr>
        <w:t>People</w:t>
      </w:r>
      <w:r>
        <w:rPr>
          <w:spacing w:val="-2"/>
          <w:sz w:val="20"/>
        </w:rPr>
        <w:t xml:space="preserve"> </w:t>
      </w:r>
      <w:r>
        <w:rPr>
          <w:sz w:val="20"/>
        </w:rPr>
        <w:t>With</w:t>
      </w:r>
      <w:r>
        <w:rPr>
          <w:spacing w:val="-2"/>
          <w:sz w:val="20"/>
        </w:rPr>
        <w:t xml:space="preserve"> </w:t>
      </w:r>
      <w:r>
        <w:rPr>
          <w:sz w:val="20"/>
        </w:rPr>
        <w:t>Disability</w:t>
      </w:r>
      <w:r>
        <w:rPr>
          <w:spacing w:val="-13"/>
          <w:sz w:val="20"/>
        </w:rPr>
        <w:t xml:space="preserve"> </w:t>
      </w:r>
      <w:r>
        <w:rPr>
          <w:sz w:val="20"/>
        </w:rPr>
        <w:t>Australia</w:t>
      </w:r>
      <w:r>
        <w:rPr>
          <w:spacing w:val="-2"/>
          <w:sz w:val="20"/>
        </w:rPr>
        <w:t xml:space="preserve"> </w:t>
      </w:r>
      <w:r>
        <w:rPr>
          <w:sz w:val="20"/>
        </w:rPr>
        <w:t>Ltd</w:t>
      </w:r>
      <w:r>
        <w:rPr>
          <w:spacing w:val="-2"/>
          <w:sz w:val="20"/>
        </w:rPr>
        <w:t xml:space="preserve"> </w:t>
      </w:r>
      <w:r>
        <w:rPr>
          <w:sz w:val="20"/>
        </w:rPr>
        <w:t>for</w:t>
      </w:r>
      <w:r>
        <w:rPr>
          <w:spacing w:val="-2"/>
          <w:sz w:val="20"/>
        </w:rPr>
        <w:t xml:space="preserve"> </w:t>
      </w:r>
      <w:r>
        <w:rPr>
          <w:sz w:val="20"/>
        </w:rPr>
        <w:t>the</w:t>
      </w:r>
      <w:r>
        <w:rPr>
          <w:spacing w:val="-2"/>
          <w:sz w:val="20"/>
        </w:rPr>
        <w:t xml:space="preserve"> </w:t>
      </w:r>
      <w:r>
        <w:rPr>
          <w:sz w:val="20"/>
        </w:rPr>
        <w:t>financial</w:t>
      </w:r>
      <w:r>
        <w:rPr>
          <w:spacing w:val="-2"/>
          <w:sz w:val="20"/>
        </w:rPr>
        <w:t xml:space="preserve"> </w:t>
      </w:r>
      <w:r>
        <w:rPr>
          <w:sz w:val="20"/>
        </w:rPr>
        <w:t>year</w:t>
      </w:r>
      <w:r>
        <w:rPr>
          <w:spacing w:val="-2"/>
          <w:sz w:val="20"/>
        </w:rPr>
        <w:t xml:space="preserve"> ended</w:t>
      </w:r>
    </w:p>
    <w:p w14:paraId="2F73DAD6" w14:textId="77777777" w:rsidR="0029583C" w:rsidRDefault="00B123B8">
      <w:pPr>
        <w:spacing w:before="30"/>
        <w:ind w:left="680"/>
        <w:rPr>
          <w:sz w:val="20"/>
        </w:rPr>
      </w:pPr>
      <w:r>
        <w:rPr>
          <w:sz w:val="20"/>
        </w:rPr>
        <w:t>30</w:t>
      </w:r>
      <w:r>
        <w:rPr>
          <w:spacing w:val="-2"/>
          <w:sz w:val="20"/>
        </w:rPr>
        <w:t xml:space="preserve"> </w:t>
      </w:r>
      <w:r>
        <w:rPr>
          <w:sz w:val="20"/>
        </w:rPr>
        <w:t>June</w:t>
      </w:r>
      <w:r>
        <w:rPr>
          <w:spacing w:val="-2"/>
          <w:sz w:val="20"/>
        </w:rPr>
        <w:t xml:space="preserve"> 2024.</w:t>
      </w:r>
    </w:p>
    <w:p w14:paraId="2F73DAD7" w14:textId="77777777" w:rsidR="0029583C" w:rsidRDefault="0029583C">
      <w:pPr>
        <w:pStyle w:val="BodyText"/>
        <w:spacing w:before="74"/>
        <w:rPr>
          <w:sz w:val="20"/>
        </w:rPr>
      </w:pPr>
    </w:p>
    <w:p w14:paraId="2F73DAD8" w14:textId="77777777" w:rsidR="0029583C" w:rsidRDefault="00B123B8">
      <w:pPr>
        <w:ind w:left="680"/>
        <w:rPr>
          <w:b/>
          <w:sz w:val="32"/>
        </w:rPr>
      </w:pPr>
      <w:bookmarkStart w:id="89" w:name="General_information"/>
      <w:bookmarkEnd w:id="89"/>
      <w:r>
        <w:rPr>
          <w:b/>
          <w:color w:val="005496"/>
          <w:sz w:val="32"/>
        </w:rPr>
        <w:t xml:space="preserve">General </w:t>
      </w:r>
      <w:r>
        <w:rPr>
          <w:b/>
          <w:color w:val="005496"/>
          <w:spacing w:val="-2"/>
          <w:sz w:val="32"/>
        </w:rPr>
        <w:t>information</w:t>
      </w:r>
    </w:p>
    <w:p w14:paraId="2F73DAD9" w14:textId="77777777" w:rsidR="0029583C" w:rsidRDefault="00B123B8">
      <w:pPr>
        <w:spacing w:before="200"/>
        <w:ind w:left="680"/>
        <w:rPr>
          <w:b/>
          <w:sz w:val="28"/>
        </w:rPr>
      </w:pPr>
      <w:bookmarkStart w:id="90" w:name="Directors"/>
      <w:bookmarkEnd w:id="90"/>
      <w:r>
        <w:rPr>
          <w:b/>
          <w:color w:val="005496"/>
          <w:spacing w:val="-2"/>
          <w:sz w:val="28"/>
        </w:rPr>
        <w:t>Directors</w:t>
      </w:r>
    </w:p>
    <w:p w14:paraId="2F73DADA" w14:textId="77777777" w:rsidR="0029583C" w:rsidRDefault="00B123B8">
      <w:pPr>
        <w:spacing w:before="126"/>
        <w:ind w:left="680"/>
        <w:rPr>
          <w:sz w:val="20"/>
        </w:rPr>
      </w:pPr>
      <w:r>
        <w:rPr>
          <w:sz w:val="20"/>
        </w:rPr>
        <w:t>The</w:t>
      </w:r>
      <w:r>
        <w:rPr>
          <w:spacing w:val="-2"/>
          <w:sz w:val="20"/>
        </w:rPr>
        <w:t xml:space="preserve"> </w:t>
      </w:r>
      <w:r>
        <w:rPr>
          <w:sz w:val="20"/>
        </w:rPr>
        <w:t>names</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directors</w:t>
      </w:r>
      <w:r>
        <w:rPr>
          <w:spacing w:val="-2"/>
          <w:sz w:val="20"/>
        </w:rPr>
        <w:t xml:space="preserve"> </w:t>
      </w:r>
      <w:r>
        <w:rPr>
          <w:sz w:val="20"/>
        </w:rPr>
        <w:t>in</w:t>
      </w:r>
      <w:r>
        <w:rPr>
          <w:spacing w:val="-1"/>
          <w:sz w:val="20"/>
        </w:rPr>
        <w:t xml:space="preserve"> </w:t>
      </w:r>
      <w:r>
        <w:rPr>
          <w:sz w:val="20"/>
        </w:rPr>
        <w:t>office</w:t>
      </w:r>
      <w:r>
        <w:rPr>
          <w:spacing w:val="-2"/>
          <w:sz w:val="20"/>
        </w:rPr>
        <w:t xml:space="preserve"> </w:t>
      </w:r>
      <w:r>
        <w:rPr>
          <w:sz w:val="20"/>
        </w:rPr>
        <w:t>at</w:t>
      </w:r>
      <w:r>
        <w:rPr>
          <w:spacing w:val="-2"/>
          <w:sz w:val="20"/>
        </w:rPr>
        <w:t xml:space="preserve"> </w:t>
      </w:r>
      <w:r>
        <w:rPr>
          <w:sz w:val="20"/>
        </w:rPr>
        <w:t>any</w:t>
      </w:r>
      <w:r>
        <w:rPr>
          <w:spacing w:val="-2"/>
          <w:sz w:val="20"/>
        </w:rPr>
        <w:t xml:space="preserve"> </w:t>
      </w:r>
      <w:r>
        <w:rPr>
          <w:sz w:val="20"/>
        </w:rPr>
        <w:t>time</w:t>
      </w:r>
      <w:r>
        <w:rPr>
          <w:spacing w:val="-2"/>
          <w:sz w:val="20"/>
        </w:rPr>
        <w:t xml:space="preserve"> </w:t>
      </w:r>
      <w:r>
        <w:rPr>
          <w:sz w:val="20"/>
        </w:rPr>
        <w:t>during,</w:t>
      </w:r>
      <w:r>
        <w:rPr>
          <w:spacing w:val="-1"/>
          <w:sz w:val="20"/>
        </w:rPr>
        <w:t xml:space="preserve"> </w:t>
      </w:r>
      <w:r>
        <w:rPr>
          <w:sz w:val="20"/>
        </w:rPr>
        <w:t>or</w:t>
      </w:r>
      <w:r>
        <w:rPr>
          <w:spacing w:val="-2"/>
          <w:sz w:val="20"/>
        </w:rPr>
        <w:t xml:space="preserve"> </w:t>
      </w:r>
      <w:r>
        <w:rPr>
          <w:sz w:val="20"/>
        </w:rPr>
        <w:t>since</w:t>
      </w:r>
      <w:r>
        <w:rPr>
          <w:spacing w:val="-2"/>
          <w:sz w:val="20"/>
        </w:rPr>
        <w:t xml:space="preserve"> </w:t>
      </w:r>
      <w:r>
        <w:rPr>
          <w:sz w:val="20"/>
        </w:rPr>
        <w:t>the</w:t>
      </w:r>
      <w:r>
        <w:rPr>
          <w:spacing w:val="-2"/>
          <w:sz w:val="20"/>
        </w:rPr>
        <w:t xml:space="preserve"> </w:t>
      </w:r>
      <w:r>
        <w:rPr>
          <w:sz w:val="20"/>
        </w:rPr>
        <w:t>end</w:t>
      </w:r>
      <w:r>
        <w:rPr>
          <w:spacing w:val="-2"/>
          <w:sz w:val="20"/>
        </w:rPr>
        <w:t xml:space="preserve"> </w:t>
      </w:r>
      <w:r>
        <w:rPr>
          <w:sz w:val="20"/>
        </w:rPr>
        <w:t>of,</w:t>
      </w:r>
      <w:r>
        <w:rPr>
          <w:spacing w:val="-1"/>
          <w:sz w:val="20"/>
        </w:rPr>
        <w:t xml:space="preserve"> </w:t>
      </w:r>
      <w:r>
        <w:rPr>
          <w:sz w:val="20"/>
        </w:rPr>
        <w:t>the</w:t>
      </w:r>
      <w:r>
        <w:rPr>
          <w:spacing w:val="-2"/>
          <w:sz w:val="20"/>
        </w:rPr>
        <w:t xml:space="preserve"> </w:t>
      </w:r>
      <w:r>
        <w:rPr>
          <w:sz w:val="20"/>
        </w:rPr>
        <w:t>year</w:t>
      </w:r>
      <w:r>
        <w:rPr>
          <w:spacing w:val="-2"/>
          <w:sz w:val="20"/>
        </w:rPr>
        <w:t xml:space="preserve"> </w:t>
      </w:r>
      <w:r>
        <w:rPr>
          <w:spacing w:val="-4"/>
          <w:sz w:val="20"/>
        </w:rPr>
        <w:t>are:</w:t>
      </w:r>
    </w:p>
    <w:p w14:paraId="2F73DADB" w14:textId="77777777" w:rsidR="0029583C" w:rsidRDefault="0029583C">
      <w:pPr>
        <w:pStyle w:val="BodyText"/>
        <w:spacing w:before="9"/>
        <w:rPr>
          <w:sz w:val="19"/>
        </w:rPr>
      </w:pPr>
    </w:p>
    <w:tbl>
      <w:tblPr>
        <w:tblW w:w="0" w:type="auto"/>
        <w:tblInd w:w="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048"/>
        <w:gridCol w:w="3048"/>
        <w:gridCol w:w="3048"/>
      </w:tblGrid>
      <w:tr w:rsidR="0029583C" w14:paraId="2F73DADF" w14:textId="77777777">
        <w:trPr>
          <w:trHeight w:val="324"/>
        </w:trPr>
        <w:tc>
          <w:tcPr>
            <w:tcW w:w="3048" w:type="dxa"/>
            <w:shd w:val="clear" w:color="auto" w:fill="00884F"/>
          </w:tcPr>
          <w:p w14:paraId="2F73DADC" w14:textId="77777777" w:rsidR="0029583C" w:rsidRDefault="00B123B8">
            <w:pPr>
              <w:pStyle w:val="TableParagraph"/>
              <w:spacing w:before="24"/>
              <w:ind w:left="80"/>
              <w:jc w:val="left"/>
              <w:rPr>
                <w:b/>
                <w:sz w:val="24"/>
              </w:rPr>
            </w:pPr>
            <w:r>
              <w:rPr>
                <w:b/>
                <w:color w:val="FFFFFF"/>
                <w:spacing w:val="-4"/>
                <w:sz w:val="24"/>
              </w:rPr>
              <w:t>Name</w:t>
            </w:r>
          </w:p>
        </w:tc>
        <w:tc>
          <w:tcPr>
            <w:tcW w:w="3048" w:type="dxa"/>
            <w:shd w:val="clear" w:color="auto" w:fill="00884F"/>
          </w:tcPr>
          <w:p w14:paraId="2F73DADD" w14:textId="77777777" w:rsidR="0029583C" w:rsidRDefault="00B123B8">
            <w:pPr>
              <w:pStyle w:val="TableParagraph"/>
              <w:spacing w:before="24"/>
              <w:ind w:left="80"/>
              <w:jc w:val="left"/>
              <w:rPr>
                <w:b/>
                <w:sz w:val="24"/>
              </w:rPr>
            </w:pPr>
            <w:r>
              <w:rPr>
                <w:b/>
                <w:color w:val="FFFFFF"/>
                <w:spacing w:val="-2"/>
                <w:sz w:val="24"/>
              </w:rPr>
              <w:t>Position</w:t>
            </w:r>
          </w:p>
        </w:tc>
        <w:tc>
          <w:tcPr>
            <w:tcW w:w="3048" w:type="dxa"/>
            <w:shd w:val="clear" w:color="auto" w:fill="00884F"/>
          </w:tcPr>
          <w:p w14:paraId="2F73DADE" w14:textId="77777777" w:rsidR="0029583C" w:rsidRDefault="00B123B8">
            <w:pPr>
              <w:pStyle w:val="TableParagraph"/>
              <w:spacing w:before="24"/>
              <w:ind w:left="80"/>
              <w:jc w:val="left"/>
              <w:rPr>
                <w:b/>
                <w:sz w:val="24"/>
              </w:rPr>
            </w:pPr>
            <w:r>
              <w:rPr>
                <w:b/>
                <w:color w:val="FFFFFF"/>
                <w:spacing w:val="-2"/>
                <w:sz w:val="24"/>
              </w:rPr>
              <w:t>Appointed/resigned</w:t>
            </w:r>
          </w:p>
        </w:tc>
      </w:tr>
      <w:tr w:rsidR="0029583C" w14:paraId="2F73DAE3" w14:textId="77777777">
        <w:trPr>
          <w:trHeight w:val="295"/>
        </w:trPr>
        <w:tc>
          <w:tcPr>
            <w:tcW w:w="3048" w:type="dxa"/>
          </w:tcPr>
          <w:p w14:paraId="2F73DAE0" w14:textId="77777777" w:rsidR="0029583C" w:rsidRDefault="00B123B8">
            <w:pPr>
              <w:pStyle w:val="TableParagraph"/>
              <w:spacing w:before="33"/>
              <w:ind w:left="79"/>
              <w:jc w:val="left"/>
              <w:rPr>
                <w:sz w:val="20"/>
              </w:rPr>
            </w:pPr>
            <w:r>
              <w:rPr>
                <w:sz w:val="20"/>
              </w:rPr>
              <w:t>Samantha</w:t>
            </w:r>
            <w:r>
              <w:rPr>
                <w:spacing w:val="-7"/>
                <w:sz w:val="20"/>
              </w:rPr>
              <w:t xml:space="preserve"> </w:t>
            </w:r>
            <w:r>
              <w:rPr>
                <w:spacing w:val="-2"/>
                <w:sz w:val="20"/>
              </w:rPr>
              <w:t>Connor</w:t>
            </w:r>
          </w:p>
        </w:tc>
        <w:tc>
          <w:tcPr>
            <w:tcW w:w="3048" w:type="dxa"/>
          </w:tcPr>
          <w:p w14:paraId="2F73DAE1" w14:textId="77777777" w:rsidR="0029583C" w:rsidRDefault="00B123B8">
            <w:pPr>
              <w:pStyle w:val="TableParagraph"/>
              <w:spacing w:before="33"/>
              <w:ind w:left="79"/>
              <w:jc w:val="left"/>
              <w:rPr>
                <w:sz w:val="20"/>
              </w:rPr>
            </w:pPr>
            <w:r>
              <w:rPr>
                <w:sz w:val="20"/>
              </w:rPr>
              <w:t>Vice</w:t>
            </w:r>
            <w:r>
              <w:rPr>
                <w:spacing w:val="-6"/>
                <w:sz w:val="20"/>
              </w:rPr>
              <w:t xml:space="preserve"> </w:t>
            </w:r>
            <w:r>
              <w:rPr>
                <w:spacing w:val="-2"/>
                <w:sz w:val="20"/>
              </w:rPr>
              <w:t>President</w:t>
            </w:r>
          </w:p>
        </w:tc>
        <w:tc>
          <w:tcPr>
            <w:tcW w:w="3048" w:type="dxa"/>
          </w:tcPr>
          <w:p w14:paraId="2F73DAE2" w14:textId="77777777" w:rsidR="0029583C" w:rsidRDefault="00B123B8">
            <w:pPr>
              <w:pStyle w:val="TableParagraph"/>
              <w:spacing w:before="33"/>
              <w:ind w:left="79"/>
              <w:jc w:val="left"/>
              <w:rPr>
                <w:sz w:val="20"/>
              </w:rPr>
            </w:pPr>
            <w:r>
              <w:rPr>
                <w:sz w:val="20"/>
              </w:rPr>
              <w:t>Resigned</w:t>
            </w:r>
            <w:r>
              <w:rPr>
                <w:spacing w:val="-3"/>
                <w:sz w:val="20"/>
              </w:rPr>
              <w:t xml:space="preserve"> </w:t>
            </w:r>
            <w:r>
              <w:rPr>
                <w:sz w:val="20"/>
              </w:rPr>
              <w:t>15</w:t>
            </w:r>
            <w:r>
              <w:rPr>
                <w:spacing w:val="-3"/>
                <w:sz w:val="20"/>
              </w:rPr>
              <w:t xml:space="preserve"> </w:t>
            </w:r>
            <w:r>
              <w:rPr>
                <w:sz w:val="20"/>
              </w:rPr>
              <w:t>November</w:t>
            </w:r>
            <w:r>
              <w:rPr>
                <w:spacing w:val="-2"/>
                <w:sz w:val="20"/>
              </w:rPr>
              <w:t xml:space="preserve"> </w:t>
            </w:r>
            <w:r>
              <w:rPr>
                <w:spacing w:val="-4"/>
                <w:sz w:val="20"/>
              </w:rPr>
              <w:t>2023</w:t>
            </w:r>
          </w:p>
        </w:tc>
      </w:tr>
      <w:tr w:rsidR="0029583C" w14:paraId="2F73DAE7" w14:textId="77777777">
        <w:trPr>
          <w:trHeight w:val="295"/>
        </w:trPr>
        <w:tc>
          <w:tcPr>
            <w:tcW w:w="3048" w:type="dxa"/>
          </w:tcPr>
          <w:p w14:paraId="2F73DAE4" w14:textId="77777777" w:rsidR="0029583C" w:rsidRDefault="00B123B8">
            <w:pPr>
              <w:pStyle w:val="TableParagraph"/>
              <w:spacing w:before="33"/>
              <w:ind w:left="79"/>
              <w:jc w:val="left"/>
              <w:rPr>
                <w:sz w:val="20"/>
              </w:rPr>
            </w:pPr>
            <w:r>
              <w:rPr>
                <w:sz w:val="20"/>
              </w:rPr>
              <w:t>Arun</w:t>
            </w:r>
            <w:r>
              <w:rPr>
                <w:spacing w:val="-3"/>
                <w:sz w:val="20"/>
              </w:rPr>
              <w:t xml:space="preserve"> </w:t>
            </w:r>
            <w:r>
              <w:rPr>
                <w:spacing w:val="-2"/>
                <w:sz w:val="20"/>
              </w:rPr>
              <w:t>Bharatula</w:t>
            </w:r>
          </w:p>
        </w:tc>
        <w:tc>
          <w:tcPr>
            <w:tcW w:w="3048" w:type="dxa"/>
          </w:tcPr>
          <w:p w14:paraId="2F73DAE5" w14:textId="77777777" w:rsidR="0029583C" w:rsidRDefault="00B123B8">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2F73DAE6" w14:textId="77777777" w:rsidR="0029583C" w:rsidRDefault="0029583C">
            <w:pPr>
              <w:pStyle w:val="TableParagraph"/>
              <w:spacing w:before="0"/>
              <w:jc w:val="left"/>
              <w:rPr>
                <w:rFonts w:ascii="Times New Roman"/>
                <w:sz w:val="20"/>
              </w:rPr>
            </w:pPr>
          </w:p>
        </w:tc>
      </w:tr>
      <w:tr w:rsidR="0029583C" w14:paraId="2F73DAEB" w14:textId="77777777">
        <w:trPr>
          <w:trHeight w:val="295"/>
        </w:trPr>
        <w:tc>
          <w:tcPr>
            <w:tcW w:w="3048" w:type="dxa"/>
          </w:tcPr>
          <w:p w14:paraId="2F73DAE8" w14:textId="77777777" w:rsidR="0029583C" w:rsidRDefault="00B123B8">
            <w:pPr>
              <w:pStyle w:val="TableParagraph"/>
              <w:spacing w:before="33"/>
              <w:ind w:left="79"/>
              <w:jc w:val="left"/>
              <w:rPr>
                <w:sz w:val="20"/>
              </w:rPr>
            </w:pPr>
            <w:r>
              <w:rPr>
                <w:sz w:val="20"/>
              </w:rPr>
              <w:t>Clare</w:t>
            </w:r>
            <w:r>
              <w:rPr>
                <w:spacing w:val="-4"/>
                <w:sz w:val="20"/>
              </w:rPr>
              <w:t xml:space="preserve"> </w:t>
            </w:r>
            <w:r>
              <w:rPr>
                <w:spacing w:val="-2"/>
                <w:sz w:val="20"/>
              </w:rPr>
              <w:t>Gibellini</w:t>
            </w:r>
          </w:p>
        </w:tc>
        <w:tc>
          <w:tcPr>
            <w:tcW w:w="3048" w:type="dxa"/>
          </w:tcPr>
          <w:p w14:paraId="2F73DAE9" w14:textId="77777777" w:rsidR="0029583C" w:rsidRDefault="00B123B8">
            <w:pPr>
              <w:pStyle w:val="TableParagraph"/>
              <w:spacing w:before="33"/>
              <w:ind w:left="79"/>
              <w:jc w:val="left"/>
              <w:rPr>
                <w:sz w:val="20"/>
              </w:rPr>
            </w:pPr>
            <w:r>
              <w:rPr>
                <w:spacing w:val="-2"/>
                <w:sz w:val="20"/>
              </w:rPr>
              <w:t>Secretary</w:t>
            </w:r>
          </w:p>
        </w:tc>
        <w:tc>
          <w:tcPr>
            <w:tcW w:w="3048" w:type="dxa"/>
          </w:tcPr>
          <w:p w14:paraId="2F73DAEA" w14:textId="77777777" w:rsidR="0029583C" w:rsidRDefault="00B123B8">
            <w:pPr>
              <w:pStyle w:val="TableParagraph"/>
              <w:spacing w:before="33"/>
              <w:ind w:left="79"/>
              <w:jc w:val="left"/>
              <w:rPr>
                <w:sz w:val="20"/>
              </w:rPr>
            </w:pPr>
            <w:r>
              <w:rPr>
                <w:sz w:val="20"/>
              </w:rPr>
              <w:t>Resigned</w:t>
            </w:r>
            <w:r>
              <w:rPr>
                <w:spacing w:val="-3"/>
                <w:sz w:val="20"/>
              </w:rPr>
              <w:t xml:space="preserve"> </w:t>
            </w:r>
            <w:r>
              <w:rPr>
                <w:sz w:val="20"/>
              </w:rPr>
              <w:t>15</w:t>
            </w:r>
            <w:r>
              <w:rPr>
                <w:spacing w:val="-3"/>
                <w:sz w:val="20"/>
              </w:rPr>
              <w:t xml:space="preserve"> </w:t>
            </w:r>
            <w:r>
              <w:rPr>
                <w:sz w:val="20"/>
              </w:rPr>
              <w:t>November</w:t>
            </w:r>
            <w:r>
              <w:rPr>
                <w:spacing w:val="-2"/>
                <w:sz w:val="20"/>
              </w:rPr>
              <w:t xml:space="preserve"> </w:t>
            </w:r>
            <w:r>
              <w:rPr>
                <w:spacing w:val="-4"/>
                <w:sz w:val="20"/>
              </w:rPr>
              <w:t>2023</w:t>
            </w:r>
          </w:p>
        </w:tc>
      </w:tr>
      <w:tr w:rsidR="0029583C" w14:paraId="2F73DAEF" w14:textId="77777777">
        <w:trPr>
          <w:trHeight w:val="295"/>
        </w:trPr>
        <w:tc>
          <w:tcPr>
            <w:tcW w:w="3048" w:type="dxa"/>
          </w:tcPr>
          <w:p w14:paraId="2F73DAEC" w14:textId="77777777" w:rsidR="0029583C" w:rsidRDefault="00B123B8">
            <w:pPr>
              <w:pStyle w:val="TableParagraph"/>
              <w:spacing w:before="33"/>
              <w:ind w:left="79"/>
              <w:jc w:val="left"/>
              <w:rPr>
                <w:sz w:val="20"/>
              </w:rPr>
            </w:pPr>
            <w:r>
              <w:rPr>
                <w:sz w:val="20"/>
              </w:rPr>
              <w:t>Eva</w:t>
            </w:r>
            <w:r>
              <w:rPr>
                <w:spacing w:val="-2"/>
                <w:sz w:val="20"/>
              </w:rPr>
              <w:t xml:space="preserve"> Sifis</w:t>
            </w:r>
          </w:p>
        </w:tc>
        <w:tc>
          <w:tcPr>
            <w:tcW w:w="3048" w:type="dxa"/>
          </w:tcPr>
          <w:p w14:paraId="2F73DAED" w14:textId="77777777" w:rsidR="0029583C" w:rsidRDefault="00B123B8">
            <w:pPr>
              <w:pStyle w:val="TableParagraph"/>
              <w:spacing w:before="33"/>
              <w:ind w:left="79"/>
              <w:jc w:val="left"/>
              <w:rPr>
                <w:sz w:val="20"/>
              </w:rPr>
            </w:pPr>
            <w:r>
              <w:rPr>
                <w:sz w:val="20"/>
              </w:rPr>
              <w:t>Vice</w:t>
            </w:r>
            <w:r>
              <w:rPr>
                <w:spacing w:val="-6"/>
                <w:sz w:val="20"/>
              </w:rPr>
              <w:t xml:space="preserve"> </w:t>
            </w:r>
            <w:r>
              <w:rPr>
                <w:spacing w:val="-2"/>
                <w:sz w:val="20"/>
              </w:rPr>
              <w:t>President</w:t>
            </w:r>
          </w:p>
        </w:tc>
        <w:tc>
          <w:tcPr>
            <w:tcW w:w="3048" w:type="dxa"/>
          </w:tcPr>
          <w:p w14:paraId="2F73DAEE" w14:textId="77777777" w:rsidR="0029583C" w:rsidRDefault="00B123B8">
            <w:pPr>
              <w:pStyle w:val="TableParagraph"/>
              <w:spacing w:before="33"/>
              <w:ind w:left="79"/>
              <w:jc w:val="left"/>
              <w:rPr>
                <w:sz w:val="20"/>
              </w:rPr>
            </w:pPr>
            <w:r>
              <w:rPr>
                <w:sz w:val="20"/>
              </w:rPr>
              <w:t>Appointed</w:t>
            </w:r>
            <w:r>
              <w:rPr>
                <w:spacing w:val="-3"/>
                <w:sz w:val="20"/>
              </w:rPr>
              <w:t xml:space="preserve"> </w:t>
            </w:r>
            <w:r>
              <w:rPr>
                <w:sz w:val="20"/>
              </w:rPr>
              <w:t>15</w:t>
            </w:r>
            <w:r>
              <w:rPr>
                <w:spacing w:val="-3"/>
                <w:sz w:val="20"/>
              </w:rPr>
              <w:t xml:space="preserve"> </w:t>
            </w:r>
            <w:r>
              <w:rPr>
                <w:sz w:val="20"/>
              </w:rPr>
              <w:t>November</w:t>
            </w:r>
            <w:r>
              <w:rPr>
                <w:spacing w:val="-3"/>
                <w:sz w:val="20"/>
              </w:rPr>
              <w:t xml:space="preserve"> </w:t>
            </w:r>
            <w:r>
              <w:rPr>
                <w:spacing w:val="-4"/>
                <w:sz w:val="20"/>
              </w:rPr>
              <w:t>2023</w:t>
            </w:r>
          </w:p>
        </w:tc>
      </w:tr>
      <w:tr w:rsidR="0029583C" w14:paraId="2F73DAF3" w14:textId="77777777">
        <w:trPr>
          <w:trHeight w:val="295"/>
        </w:trPr>
        <w:tc>
          <w:tcPr>
            <w:tcW w:w="3048" w:type="dxa"/>
          </w:tcPr>
          <w:p w14:paraId="2F73DAF0" w14:textId="77777777" w:rsidR="0029583C" w:rsidRDefault="00B123B8">
            <w:pPr>
              <w:pStyle w:val="TableParagraph"/>
              <w:spacing w:before="33"/>
              <w:ind w:left="79"/>
              <w:jc w:val="left"/>
              <w:rPr>
                <w:sz w:val="20"/>
              </w:rPr>
            </w:pPr>
            <w:r>
              <w:rPr>
                <w:sz w:val="20"/>
              </w:rPr>
              <w:t>Haidi</w:t>
            </w:r>
            <w:r>
              <w:rPr>
                <w:spacing w:val="-4"/>
                <w:sz w:val="20"/>
              </w:rPr>
              <w:t xml:space="preserve"> </w:t>
            </w:r>
            <w:r>
              <w:rPr>
                <w:spacing w:val="-2"/>
                <w:sz w:val="20"/>
              </w:rPr>
              <w:t>Badawi</w:t>
            </w:r>
          </w:p>
        </w:tc>
        <w:tc>
          <w:tcPr>
            <w:tcW w:w="3048" w:type="dxa"/>
          </w:tcPr>
          <w:p w14:paraId="2F73DAF1" w14:textId="77777777" w:rsidR="0029583C" w:rsidRDefault="00B123B8">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2F73DAF2" w14:textId="77777777" w:rsidR="0029583C" w:rsidRDefault="0029583C">
            <w:pPr>
              <w:pStyle w:val="TableParagraph"/>
              <w:spacing w:before="0"/>
              <w:jc w:val="left"/>
              <w:rPr>
                <w:rFonts w:ascii="Times New Roman"/>
                <w:sz w:val="20"/>
              </w:rPr>
            </w:pPr>
          </w:p>
        </w:tc>
      </w:tr>
      <w:tr w:rsidR="0029583C" w14:paraId="2F73DAF7" w14:textId="77777777">
        <w:trPr>
          <w:trHeight w:val="295"/>
        </w:trPr>
        <w:tc>
          <w:tcPr>
            <w:tcW w:w="3048" w:type="dxa"/>
          </w:tcPr>
          <w:p w14:paraId="2F73DAF4" w14:textId="77777777" w:rsidR="0029583C" w:rsidRDefault="00B123B8">
            <w:pPr>
              <w:pStyle w:val="TableParagraph"/>
              <w:spacing w:before="33"/>
              <w:ind w:left="79"/>
              <w:jc w:val="left"/>
              <w:rPr>
                <w:sz w:val="20"/>
              </w:rPr>
            </w:pPr>
            <w:r>
              <w:rPr>
                <w:sz w:val="20"/>
              </w:rPr>
              <w:t>Kevyn</w:t>
            </w:r>
            <w:r>
              <w:rPr>
                <w:spacing w:val="-2"/>
                <w:sz w:val="20"/>
              </w:rPr>
              <w:t xml:space="preserve"> </w:t>
            </w:r>
            <w:r>
              <w:rPr>
                <w:sz w:val="20"/>
              </w:rPr>
              <w:t>Ross</w:t>
            </w:r>
            <w:r>
              <w:rPr>
                <w:spacing w:val="-2"/>
                <w:sz w:val="20"/>
              </w:rPr>
              <w:t xml:space="preserve"> Morris</w:t>
            </w:r>
          </w:p>
        </w:tc>
        <w:tc>
          <w:tcPr>
            <w:tcW w:w="3048" w:type="dxa"/>
          </w:tcPr>
          <w:p w14:paraId="2F73DAF5" w14:textId="77777777" w:rsidR="0029583C" w:rsidRDefault="00B123B8">
            <w:pPr>
              <w:pStyle w:val="TableParagraph"/>
              <w:spacing w:before="33"/>
              <w:ind w:left="79"/>
              <w:jc w:val="left"/>
              <w:rPr>
                <w:sz w:val="20"/>
              </w:rPr>
            </w:pPr>
            <w:r>
              <w:rPr>
                <w:sz w:val="20"/>
              </w:rPr>
              <w:t>Vice</w:t>
            </w:r>
            <w:r>
              <w:rPr>
                <w:spacing w:val="-6"/>
                <w:sz w:val="20"/>
              </w:rPr>
              <w:t xml:space="preserve"> </w:t>
            </w:r>
            <w:r>
              <w:rPr>
                <w:spacing w:val="-2"/>
                <w:sz w:val="20"/>
              </w:rPr>
              <w:t>President</w:t>
            </w:r>
          </w:p>
        </w:tc>
        <w:tc>
          <w:tcPr>
            <w:tcW w:w="3048" w:type="dxa"/>
          </w:tcPr>
          <w:p w14:paraId="2F73DAF6" w14:textId="77777777" w:rsidR="0029583C" w:rsidRDefault="00B123B8">
            <w:pPr>
              <w:pStyle w:val="TableParagraph"/>
              <w:spacing w:before="33"/>
              <w:ind w:left="79"/>
              <w:jc w:val="left"/>
              <w:rPr>
                <w:sz w:val="20"/>
              </w:rPr>
            </w:pPr>
            <w:r>
              <w:rPr>
                <w:sz w:val="20"/>
              </w:rPr>
              <w:t>Appointed</w:t>
            </w:r>
            <w:r>
              <w:rPr>
                <w:spacing w:val="-3"/>
                <w:sz w:val="20"/>
              </w:rPr>
              <w:t xml:space="preserve"> </w:t>
            </w:r>
            <w:r>
              <w:rPr>
                <w:sz w:val="20"/>
              </w:rPr>
              <w:t>15</w:t>
            </w:r>
            <w:r>
              <w:rPr>
                <w:spacing w:val="-3"/>
                <w:sz w:val="20"/>
              </w:rPr>
              <w:t xml:space="preserve"> </w:t>
            </w:r>
            <w:r>
              <w:rPr>
                <w:sz w:val="20"/>
              </w:rPr>
              <w:t>November</w:t>
            </w:r>
            <w:r>
              <w:rPr>
                <w:spacing w:val="-3"/>
                <w:sz w:val="20"/>
              </w:rPr>
              <w:t xml:space="preserve"> </w:t>
            </w:r>
            <w:r>
              <w:rPr>
                <w:spacing w:val="-4"/>
                <w:sz w:val="20"/>
              </w:rPr>
              <w:t>2023</w:t>
            </w:r>
          </w:p>
        </w:tc>
      </w:tr>
      <w:tr w:rsidR="0029583C" w14:paraId="2F73DAFB" w14:textId="77777777">
        <w:trPr>
          <w:trHeight w:val="295"/>
        </w:trPr>
        <w:tc>
          <w:tcPr>
            <w:tcW w:w="3048" w:type="dxa"/>
          </w:tcPr>
          <w:p w14:paraId="2F73DAF8" w14:textId="77777777" w:rsidR="0029583C" w:rsidRDefault="00B123B8">
            <w:pPr>
              <w:pStyle w:val="TableParagraph"/>
              <w:spacing w:before="33"/>
              <w:ind w:left="79"/>
              <w:jc w:val="left"/>
              <w:rPr>
                <w:sz w:val="20"/>
              </w:rPr>
            </w:pPr>
            <w:r>
              <w:rPr>
                <w:sz w:val="20"/>
              </w:rPr>
              <w:t>Marayke</w:t>
            </w:r>
            <w:r>
              <w:rPr>
                <w:spacing w:val="-6"/>
                <w:sz w:val="20"/>
              </w:rPr>
              <w:t xml:space="preserve"> </w:t>
            </w:r>
            <w:r>
              <w:rPr>
                <w:spacing w:val="-2"/>
                <w:sz w:val="20"/>
              </w:rPr>
              <w:t>Jonkers</w:t>
            </w:r>
          </w:p>
        </w:tc>
        <w:tc>
          <w:tcPr>
            <w:tcW w:w="3048" w:type="dxa"/>
          </w:tcPr>
          <w:p w14:paraId="2F73DAF9" w14:textId="77777777" w:rsidR="0029583C" w:rsidRDefault="00B123B8">
            <w:pPr>
              <w:pStyle w:val="TableParagraph"/>
              <w:spacing w:before="33"/>
              <w:ind w:left="79"/>
              <w:jc w:val="left"/>
              <w:rPr>
                <w:sz w:val="20"/>
              </w:rPr>
            </w:pPr>
            <w:r>
              <w:rPr>
                <w:sz w:val="20"/>
              </w:rPr>
              <w:t xml:space="preserve">Interim </w:t>
            </w:r>
            <w:r>
              <w:rPr>
                <w:spacing w:val="-2"/>
                <w:sz w:val="20"/>
              </w:rPr>
              <w:t>President</w:t>
            </w:r>
          </w:p>
        </w:tc>
        <w:tc>
          <w:tcPr>
            <w:tcW w:w="3048" w:type="dxa"/>
          </w:tcPr>
          <w:p w14:paraId="2F73DAFA" w14:textId="77777777" w:rsidR="0029583C" w:rsidRDefault="0029583C">
            <w:pPr>
              <w:pStyle w:val="TableParagraph"/>
              <w:spacing w:before="0"/>
              <w:jc w:val="left"/>
              <w:rPr>
                <w:rFonts w:ascii="Times New Roman"/>
                <w:sz w:val="20"/>
              </w:rPr>
            </w:pPr>
          </w:p>
        </w:tc>
      </w:tr>
      <w:tr w:rsidR="0029583C" w14:paraId="2F73DAFF" w14:textId="77777777">
        <w:trPr>
          <w:trHeight w:val="295"/>
        </w:trPr>
        <w:tc>
          <w:tcPr>
            <w:tcW w:w="3048" w:type="dxa"/>
          </w:tcPr>
          <w:p w14:paraId="2F73DAFC" w14:textId="77777777" w:rsidR="0029583C" w:rsidRDefault="00B123B8">
            <w:pPr>
              <w:pStyle w:val="TableParagraph"/>
              <w:spacing w:before="33"/>
              <w:ind w:left="79"/>
              <w:jc w:val="left"/>
              <w:rPr>
                <w:sz w:val="20"/>
              </w:rPr>
            </w:pPr>
            <w:r>
              <w:rPr>
                <w:sz w:val="20"/>
              </w:rPr>
              <w:t>Michelle</w:t>
            </w:r>
            <w:r>
              <w:rPr>
                <w:spacing w:val="-7"/>
                <w:sz w:val="20"/>
              </w:rPr>
              <w:t xml:space="preserve"> </w:t>
            </w:r>
            <w:r>
              <w:rPr>
                <w:spacing w:val="-4"/>
                <w:sz w:val="20"/>
              </w:rPr>
              <w:t>Hyde</w:t>
            </w:r>
          </w:p>
        </w:tc>
        <w:tc>
          <w:tcPr>
            <w:tcW w:w="3048" w:type="dxa"/>
          </w:tcPr>
          <w:p w14:paraId="2F73DAFD" w14:textId="77777777" w:rsidR="0029583C" w:rsidRDefault="00B123B8">
            <w:pPr>
              <w:pStyle w:val="TableParagraph"/>
              <w:spacing w:before="33"/>
              <w:ind w:left="79"/>
              <w:jc w:val="left"/>
              <w:rPr>
                <w:sz w:val="20"/>
              </w:rPr>
            </w:pPr>
            <w:r>
              <w:rPr>
                <w:sz w:val="20"/>
              </w:rPr>
              <w:t>Vice</w:t>
            </w:r>
            <w:r>
              <w:rPr>
                <w:spacing w:val="-6"/>
                <w:sz w:val="20"/>
              </w:rPr>
              <w:t xml:space="preserve"> </w:t>
            </w:r>
            <w:r>
              <w:rPr>
                <w:spacing w:val="-2"/>
                <w:sz w:val="20"/>
              </w:rPr>
              <w:t>President</w:t>
            </w:r>
          </w:p>
        </w:tc>
        <w:tc>
          <w:tcPr>
            <w:tcW w:w="3048" w:type="dxa"/>
          </w:tcPr>
          <w:p w14:paraId="2F73DAFE" w14:textId="77777777" w:rsidR="0029583C" w:rsidRDefault="00B123B8">
            <w:pPr>
              <w:pStyle w:val="TableParagraph"/>
              <w:spacing w:before="33"/>
              <w:ind w:left="79"/>
              <w:jc w:val="left"/>
              <w:rPr>
                <w:sz w:val="20"/>
              </w:rPr>
            </w:pPr>
            <w:r>
              <w:rPr>
                <w:sz w:val="20"/>
              </w:rPr>
              <w:t>Resigned</w:t>
            </w:r>
            <w:r>
              <w:rPr>
                <w:spacing w:val="-3"/>
                <w:sz w:val="20"/>
              </w:rPr>
              <w:t xml:space="preserve"> </w:t>
            </w:r>
            <w:r>
              <w:rPr>
                <w:sz w:val="20"/>
              </w:rPr>
              <w:t>19</w:t>
            </w:r>
            <w:r>
              <w:rPr>
                <w:spacing w:val="-3"/>
                <w:sz w:val="20"/>
              </w:rPr>
              <w:t xml:space="preserve"> </w:t>
            </w:r>
            <w:r>
              <w:rPr>
                <w:sz w:val="20"/>
              </w:rPr>
              <w:t>December</w:t>
            </w:r>
            <w:r>
              <w:rPr>
                <w:spacing w:val="-2"/>
                <w:sz w:val="20"/>
              </w:rPr>
              <w:t xml:space="preserve"> </w:t>
            </w:r>
            <w:r>
              <w:rPr>
                <w:spacing w:val="-4"/>
                <w:sz w:val="20"/>
              </w:rPr>
              <w:t>2023</w:t>
            </w:r>
          </w:p>
        </w:tc>
      </w:tr>
      <w:tr w:rsidR="0029583C" w14:paraId="2F73DB03" w14:textId="77777777">
        <w:trPr>
          <w:trHeight w:val="295"/>
        </w:trPr>
        <w:tc>
          <w:tcPr>
            <w:tcW w:w="3048" w:type="dxa"/>
          </w:tcPr>
          <w:p w14:paraId="2F73DB00" w14:textId="77777777" w:rsidR="0029583C" w:rsidRDefault="00B123B8">
            <w:pPr>
              <w:pStyle w:val="TableParagraph"/>
              <w:spacing w:before="33"/>
              <w:ind w:left="79"/>
              <w:jc w:val="left"/>
              <w:rPr>
                <w:sz w:val="20"/>
              </w:rPr>
            </w:pPr>
            <w:r>
              <w:rPr>
                <w:sz w:val="20"/>
              </w:rPr>
              <w:t>Nicole</w:t>
            </w:r>
            <w:r>
              <w:rPr>
                <w:spacing w:val="-5"/>
                <w:sz w:val="20"/>
              </w:rPr>
              <w:t xml:space="preserve"> Lee</w:t>
            </w:r>
          </w:p>
        </w:tc>
        <w:tc>
          <w:tcPr>
            <w:tcW w:w="3048" w:type="dxa"/>
          </w:tcPr>
          <w:p w14:paraId="2F73DB01" w14:textId="77777777" w:rsidR="0029583C" w:rsidRDefault="00B123B8">
            <w:pPr>
              <w:pStyle w:val="TableParagraph"/>
              <w:spacing w:before="33"/>
              <w:ind w:left="79"/>
              <w:jc w:val="left"/>
              <w:rPr>
                <w:sz w:val="20"/>
              </w:rPr>
            </w:pPr>
            <w:r>
              <w:rPr>
                <w:spacing w:val="-2"/>
                <w:sz w:val="20"/>
              </w:rPr>
              <w:t>President</w:t>
            </w:r>
          </w:p>
        </w:tc>
        <w:tc>
          <w:tcPr>
            <w:tcW w:w="3048" w:type="dxa"/>
          </w:tcPr>
          <w:p w14:paraId="2F73DB02" w14:textId="77777777" w:rsidR="0029583C" w:rsidRDefault="00B123B8">
            <w:pPr>
              <w:pStyle w:val="TableParagraph"/>
              <w:spacing w:before="33"/>
              <w:ind w:left="79"/>
              <w:jc w:val="left"/>
              <w:rPr>
                <w:sz w:val="20"/>
              </w:rPr>
            </w:pPr>
            <w:r>
              <w:rPr>
                <w:sz w:val="20"/>
              </w:rPr>
              <w:t>Resigned</w:t>
            </w:r>
            <w:r>
              <w:rPr>
                <w:spacing w:val="-8"/>
                <w:sz w:val="20"/>
              </w:rPr>
              <w:t xml:space="preserve"> </w:t>
            </w:r>
            <w:r>
              <w:rPr>
                <w:sz w:val="20"/>
              </w:rPr>
              <w:t>11</w:t>
            </w:r>
            <w:r>
              <w:rPr>
                <w:spacing w:val="-7"/>
                <w:sz w:val="20"/>
              </w:rPr>
              <w:t xml:space="preserve"> </w:t>
            </w:r>
            <w:r>
              <w:rPr>
                <w:sz w:val="20"/>
              </w:rPr>
              <w:t>January</w:t>
            </w:r>
            <w:r>
              <w:rPr>
                <w:spacing w:val="-7"/>
                <w:sz w:val="20"/>
              </w:rPr>
              <w:t xml:space="preserve"> </w:t>
            </w:r>
            <w:r>
              <w:rPr>
                <w:spacing w:val="-4"/>
                <w:sz w:val="20"/>
              </w:rPr>
              <w:t>2024</w:t>
            </w:r>
          </w:p>
        </w:tc>
      </w:tr>
      <w:tr w:rsidR="0029583C" w14:paraId="2F73DB07" w14:textId="77777777">
        <w:trPr>
          <w:trHeight w:val="295"/>
        </w:trPr>
        <w:tc>
          <w:tcPr>
            <w:tcW w:w="3048" w:type="dxa"/>
          </w:tcPr>
          <w:p w14:paraId="2F73DB04" w14:textId="77777777" w:rsidR="0029583C" w:rsidRDefault="00B123B8">
            <w:pPr>
              <w:pStyle w:val="TableParagraph"/>
              <w:spacing w:before="33"/>
              <w:ind w:left="79"/>
              <w:jc w:val="left"/>
              <w:rPr>
                <w:sz w:val="20"/>
              </w:rPr>
            </w:pPr>
            <w:r>
              <w:rPr>
                <w:sz w:val="20"/>
              </w:rPr>
              <w:t xml:space="preserve">Presley </w:t>
            </w:r>
            <w:r>
              <w:rPr>
                <w:spacing w:val="-2"/>
                <w:sz w:val="20"/>
              </w:rPr>
              <w:t>Chihuri</w:t>
            </w:r>
          </w:p>
        </w:tc>
        <w:tc>
          <w:tcPr>
            <w:tcW w:w="3048" w:type="dxa"/>
          </w:tcPr>
          <w:p w14:paraId="2F73DB05" w14:textId="77777777" w:rsidR="0029583C" w:rsidRDefault="00B123B8">
            <w:pPr>
              <w:pStyle w:val="TableParagraph"/>
              <w:spacing w:before="33"/>
              <w:ind w:left="79"/>
              <w:jc w:val="left"/>
              <w:rPr>
                <w:sz w:val="20"/>
              </w:rPr>
            </w:pPr>
            <w:r>
              <w:rPr>
                <w:spacing w:val="-2"/>
                <w:sz w:val="20"/>
              </w:rPr>
              <w:t>Treasurer</w:t>
            </w:r>
          </w:p>
        </w:tc>
        <w:tc>
          <w:tcPr>
            <w:tcW w:w="3048" w:type="dxa"/>
          </w:tcPr>
          <w:p w14:paraId="2F73DB06" w14:textId="77777777" w:rsidR="0029583C" w:rsidRDefault="0029583C">
            <w:pPr>
              <w:pStyle w:val="TableParagraph"/>
              <w:spacing w:before="0"/>
              <w:jc w:val="left"/>
              <w:rPr>
                <w:rFonts w:ascii="Times New Roman"/>
                <w:sz w:val="20"/>
              </w:rPr>
            </w:pPr>
          </w:p>
        </w:tc>
      </w:tr>
      <w:tr w:rsidR="0029583C" w14:paraId="2F73DB0B" w14:textId="77777777">
        <w:trPr>
          <w:trHeight w:val="295"/>
        </w:trPr>
        <w:tc>
          <w:tcPr>
            <w:tcW w:w="3048" w:type="dxa"/>
          </w:tcPr>
          <w:p w14:paraId="2F73DB08" w14:textId="77777777" w:rsidR="0029583C" w:rsidRDefault="00B123B8">
            <w:pPr>
              <w:pStyle w:val="TableParagraph"/>
              <w:spacing w:before="33"/>
              <w:ind w:left="79"/>
              <w:jc w:val="left"/>
              <w:rPr>
                <w:sz w:val="20"/>
              </w:rPr>
            </w:pPr>
            <w:r>
              <w:rPr>
                <w:sz w:val="20"/>
              </w:rPr>
              <w:t>Suresh</w:t>
            </w:r>
            <w:r>
              <w:rPr>
                <w:spacing w:val="-5"/>
                <w:sz w:val="20"/>
              </w:rPr>
              <w:t xml:space="preserve"> </w:t>
            </w:r>
            <w:r>
              <w:rPr>
                <w:spacing w:val="-2"/>
                <w:sz w:val="20"/>
              </w:rPr>
              <w:t>Rajan</w:t>
            </w:r>
          </w:p>
        </w:tc>
        <w:tc>
          <w:tcPr>
            <w:tcW w:w="3048" w:type="dxa"/>
          </w:tcPr>
          <w:p w14:paraId="2F73DB09" w14:textId="77777777" w:rsidR="0029583C" w:rsidRDefault="00B123B8">
            <w:pPr>
              <w:pStyle w:val="TableParagraph"/>
              <w:spacing w:before="33"/>
              <w:ind w:left="79"/>
              <w:jc w:val="left"/>
              <w:rPr>
                <w:sz w:val="20"/>
              </w:rPr>
            </w:pPr>
            <w:r>
              <w:rPr>
                <w:spacing w:val="-2"/>
                <w:sz w:val="20"/>
              </w:rPr>
              <w:t>Secretary</w:t>
            </w:r>
          </w:p>
        </w:tc>
        <w:tc>
          <w:tcPr>
            <w:tcW w:w="3048" w:type="dxa"/>
          </w:tcPr>
          <w:p w14:paraId="2F73DB0A" w14:textId="77777777" w:rsidR="0029583C" w:rsidRDefault="0029583C">
            <w:pPr>
              <w:pStyle w:val="TableParagraph"/>
              <w:spacing w:before="0"/>
              <w:jc w:val="left"/>
              <w:rPr>
                <w:rFonts w:ascii="Times New Roman"/>
                <w:sz w:val="20"/>
              </w:rPr>
            </w:pPr>
          </w:p>
        </w:tc>
      </w:tr>
      <w:tr w:rsidR="0029583C" w14:paraId="2F73DB0F" w14:textId="77777777">
        <w:trPr>
          <w:trHeight w:val="295"/>
        </w:trPr>
        <w:tc>
          <w:tcPr>
            <w:tcW w:w="3048" w:type="dxa"/>
          </w:tcPr>
          <w:p w14:paraId="2F73DB0C" w14:textId="77777777" w:rsidR="0029583C" w:rsidRDefault="00B123B8">
            <w:pPr>
              <w:pStyle w:val="TableParagraph"/>
              <w:spacing w:before="33"/>
              <w:ind w:left="79"/>
              <w:jc w:val="left"/>
              <w:rPr>
                <w:sz w:val="20"/>
              </w:rPr>
            </w:pPr>
            <w:r>
              <w:rPr>
                <w:sz w:val="20"/>
              </w:rPr>
              <w:t>Zhila</w:t>
            </w:r>
            <w:r>
              <w:rPr>
                <w:spacing w:val="-6"/>
                <w:sz w:val="20"/>
              </w:rPr>
              <w:t xml:space="preserve"> </w:t>
            </w:r>
            <w:r>
              <w:rPr>
                <w:spacing w:val="-2"/>
                <w:sz w:val="20"/>
              </w:rPr>
              <w:t>Hasanloo</w:t>
            </w:r>
          </w:p>
        </w:tc>
        <w:tc>
          <w:tcPr>
            <w:tcW w:w="3048" w:type="dxa"/>
          </w:tcPr>
          <w:p w14:paraId="2F73DB0D" w14:textId="77777777" w:rsidR="0029583C" w:rsidRDefault="00B123B8">
            <w:pPr>
              <w:pStyle w:val="TableParagraph"/>
              <w:spacing w:before="33"/>
              <w:ind w:left="79"/>
              <w:jc w:val="left"/>
              <w:rPr>
                <w:sz w:val="20"/>
              </w:rPr>
            </w:pPr>
            <w:r>
              <w:rPr>
                <w:sz w:val="20"/>
              </w:rPr>
              <w:t>Board</w:t>
            </w:r>
            <w:r>
              <w:rPr>
                <w:spacing w:val="-4"/>
                <w:sz w:val="20"/>
              </w:rPr>
              <w:t xml:space="preserve"> </w:t>
            </w:r>
            <w:r>
              <w:rPr>
                <w:spacing w:val="-2"/>
                <w:sz w:val="20"/>
              </w:rPr>
              <w:t>Director</w:t>
            </w:r>
          </w:p>
        </w:tc>
        <w:tc>
          <w:tcPr>
            <w:tcW w:w="3048" w:type="dxa"/>
          </w:tcPr>
          <w:p w14:paraId="2F73DB0E" w14:textId="77777777" w:rsidR="0029583C" w:rsidRDefault="00B123B8">
            <w:pPr>
              <w:pStyle w:val="TableParagraph"/>
              <w:spacing w:before="33"/>
              <w:ind w:left="79"/>
              <w:jc w:val="left"/>
              <w:rPr>
                <w:sz w:val="20"/>
              </w:rPr>
            </w:pPr>
            <w:r>
              <w:rPr>
                <w:sz w:val="20"/>
              </w:rPr>
              <w:t>Resigned</w:t>
            </w:r>
            <w:r>
              <w:rPr>
                <w:spacing w:val="-9"/>
                <w:sz w:val="20"/>
              </w:rPr>
              <w:t xml:space="preserve"> </w:t>
            </w:r>
            <w:r>
              <w:rPr>
                <w:sz w:val="20"/>
              </w:rPr>
              <w:t>11</w:t>
            </w:r>
            <w:r>
              <w:rPr>
                <w:spacing w:val="-8"/>
                <w:sz w:val="20"/>
              </w:rPr>
              <w:t xml:space="preserve"> </w:t>
            </w:r>
            <w:r>
              <w:rPr>
                <w:sz w:val="20"/>
              </w:rPr>
              <w:t>June</w:t>
            </w:r>
            <w:r>
              <w:rPr>
                <w:spacing w:val="-8"/>
                <w:sz w:val="20"/>
              </w:rPr>
              <w:t xml:space="preserve"> </w:t>
            </w:r>
            <w:r>
              <w:rPr>
                <w:spacing w:val="-4"/>
                <w:sz w:val="20"/>
              </w:rPr>
              <w:t>2024</w:t>
            </w:r>
          </w:p>
        </w:tc>
      </w:tr>
    </w:tbl>
    <w:p w14:paraId="2F73DB10" w14:textId="77777777" w:rsidR="0029583C" w:rsidRDefault="00B123B8">
      <w:pPr>
        <w:spacing w:before="133"/>
        <w:ind w:left="680"/>
        <w:rPr>
          <w:sz w:val="20"/>
        </w:rPr>
      </w:pPr>
      <w:r>
        <w:rPr>
          <w:sz w:val="20"/>
        </w:rPr>
        <w:t>Directors</w:t>
      </w:r>
      <w:r>
        <w:rPr>
          <w:spacing w:val="-3"/>
          <w:sz w:val="20"/>
        </w:rPr>
        <w:t xml:space="preserve"> </w:t>
      </w:r>
      <w:r>
        <w:rPr>
          <w:sz w:val="20"/>
        </w:rPr>
        <w:t>have</w:t>
      </w:r>
      <w:r>
        <w:rPr>
          <w:spacing w:val="-2"/>
          <w:sz w:val="20"/>
        </w:rPr>
        <w:t xml:space="preserve"> </w:t>
      </w:r>
      <w:r>
        <w:rPr>
          <w:sz w:val="20"/>
        </w:rPr>
        <w:t>been</w:t>
      </w:r>
      <w:r>
        <w:rPr>
          <w:spacing w:val="-3"/>
          <w:sz w:val="20"/>
        </w:rPr>
        <w:t xml:space="preserve"> </w:t>
      </w:r>
      <w:r>
        <w:rPr>
          <w:sz w:val="20"/>
        </w:rPr>
        <w:t>in</w:t>
      </w:r>
      <w:r>
        <w:rPr>
          <w:spacing w:val="-2"/>
          <w:sz w:val="20"/>
        </w:rPr>
        <w:t xml:space="preserve"> </w:t>
      </w:r>
      <w:r>
        <w:rPr>
          <w:sz w:val="20"/>
        </w:rPr>
        <w:t>office</w:t>
      </w:r>
      <w:r>
        <w:rPr>
          <w:spacing w:val="-3"/>
          <w:sz w:val="20"/>
        </w:rPr>
        <w:t xml:space="preserve"> </w:t>
      </w:r>
      <w:r>
        <w:rPr>
          <w:sz w:val="20"/>
        </w:rPr>
        <w:t>since</w:t>
      </w:r>
      <w:r>
        <w:rPr>
          <w:spacing w:val="-2"/>
          <w:sz w:val="20"/>
        </w:rPr>
        <w:t xml:space="preserve"> </w:t>
      </w:r>
      <w:r>
        <w:rPr>
          <w:sz w:val="20"/>
        </w:rPr>
        <w:t>the</w:t>
      </w:r>
      <w:r>
        <w:rPr>
          <w:spacing w:val="-2"/>
          <w:sz w:val="20"/>
        </w:rPr>
        <w:t xml:space="preserve"> </w:t>
      </w:r>
      <w:r>
        <w:rPr>
          <w:sz w:val="20"/>
        </w:rPr>
        <w:t>start</w:t>
      </w:r>
      <w:r>
        <w:rPr>
          <w:spacing w:val="-3"/>
          <w:sz w:val="20"/>
        </w:rPr>
        <w:t xml:space="preserve"> </w:t>
      </w:r>
      <w:r>
        <w:rPr>
          <w:sz w:val="20"/>
        </w:rPr>
        <w:t>of</w:t>
      </w:r>
      <w:r>
        <w:rPr>
          <w:spacing w:val="-2"/>
          <w:sz w:val="20"/>
        </w:rPr>
        <w:t xml:space="preserve"> </w:t>
      </w:r>
      <w:r>
        <w:rPr>
          <w:sz w:val="20"/>
        </w:rPr>
        <w:t>the</w:t>
      </w:r>
      <w:r>
        <w:rPr>
          <w:spacing w:val="-3"/>
          <w:sz w:val="20"/>
        </w:rPr>
        <w:t xml:space="preserve"> </w:t>
      </w:r>
      <w:r>
        <w:rPr>
          <w:sz w:val="20"/>
        </w:rPr>
        <w:t>financial</w:t>
      </w:r>
      <w:r>
        <w:rPr>
          <w:spacing w:val="-2"/>
          <w:sz w:val="20"/>
        </w:rPr>
        <w:t xml:space="preserve"> </w:t>
      </w:r>
      <w:r>
        <w:rPr>
          <w:sz w:val="20"/>
        </w:rPr>
        <w:t>year</w:t>
      </w:r>
      <w:r>
        <w:rPr>
          <w:spacing w:val="-3"/>
          <w:sz w:val="20"/>
        </w:rPr>
        <w:t xml:space="preserve"> </w:t>
      </w:r>
      <w:r>
        <w:rPr>
          <w:sz w:val="20"/>
        </w:rPr>
        <w:t>to</w:t>
      </w:r>
      <w:r>
        <w:rPr>
          <w:spacing w:val="-2"/>
          <w:sz w:val="20"/>
        </w:rPr>
        <w:t xml:space="preserve"> </w:t>
      </w:r>
      <w:r>
        <w:rPr>
          <w:sz w:val="20"/>
        </w:rPr>
        <w:t>the</w:t>
      </w:r>
      <w:r>
        <w:rPr>
          <w:spacing w:val="-2"/>
          <w:sz w:val="20"/>
        </w:rPr>
        <w:t xml:space="preserve"> </w:t>
      </w:r>
      <w:r>
        <w:rPr>
          <w:sz w:val="20"/>
        </w:rPr>
        <w:t>date</w:t>
      </w:r>
      <w:r>
        <w:rPr>
          <w:spacing w:val="-3"/>
          <w:sz w:val="20"/>
        </w:rPr>
        <w:t xml:space="preserve"> </w:t>
      </w:r>
      <w:r>
        <w:rPr>
          <w:sz w:val="20"/>
        </w:rPr>
        <w:t>of</w:t>
      </w:r>
      <w:r>
        <w:rPr>
          <w:spacing w:val="-2"/>
          <w:sz w:val="20"/>
        </w:rPr>
        <w:t xml:space="preserve"> </w:t>
      </w:r>
      <w:r>
        <w:rPr>
          <w:sz w:val="20"/>
        </w:rPr>
        <w:t>this</w:t>
      </w:r>
      <w:r>
        <w:rPr>
          <w:spacing w:val="-3"/>
          <w:sz w:val="20"/>
        </w:rPr>
        <w:t xml:space="preserve"> </w:t>
      </w:r>
      <w:r>
        <w:rPr>
          <w:sz w:val="20"/>
        </w:rPr>
        <w:t>report</w:t>
      </w:r>
      <w:r>
        <w:rPr>
          <w:spacing w:val="-2"/>
          <w:sz w:val="20"/>
        </w:rPr>
        <w:t xml:space="preserve"> unless</w:t>
      </w:r>
    </w:p>
    <w:p w14:paraId="2F73DB11" w14:textId="77777777" w:rsidR="0029583C" w:rsidRDefault="00B123B8">
      <w:pPr>
        <w:spacing w:before="30"/>
        <w:ind w:left="680"/>
        <w:rPr>
          <w:sz w:val="20"/>
        </w:rPr>
      </w:pPr>
      <w:r>
        <w:rPr>
          <w:sz w:val="20"/>
        </w:rPr>
        <w:t>otherwise</w:t>
      </w:r>
      <w:r>
        <w:rPr>
          <w:spacing w:val="-8"/>
          <w:sz w:val="20"/>
        </w:rPr>
        <w:t xml:space="preserve"> </w:t>
      </w:r>
      <w:r>
        <w:rPr>
          <w:spacing w:val="-2"/>
          <w:sz w:val="20"/>
        </w:rPr>
        <w:t>stated.</w:t>
      </w:r>
    </w:p>
    <w:p w14:paraId="2F73DB12" w14:textId="77777777" w:rsidR="0029583C" w:rsidRDefault="0029583C">
      <w:pPr>
        <w:pStyle w:val="BodyText"/>
        <w:spacing w:before="52"/>
        <w:rPr>
          <w:sz w:val="20"/>
        </w:rPr>
      </w:pPr>
    </w:p>
    <w:p w14:paraId="2F73DB13" w14:textId="77777777" w:rsidR="0029583C" w:rsidRDefault="00B123B8">
      <w:pPr>
        <w:ind w:left="680"/>
        <w:rPr>
          <w:b/>
          <w:sz w:val="28"/>
        </w:rPr>
      </w:pPr>
      <w:bookmarkStart w:id="91" w:name="Principal_activities_"/>
      <w:bookmarkEnd w:id="91"/>
      <w:r>
        <w:rPr>
          <w:b/>
          <w:color w:val="005496"/>
          <w:sz w:val="28"/>
        </w:rPr>
        <w:t xml:space="preserve">Principal </w:t>
      </w:r>
      <w:r>
        <w:rPr>
          <w:b/>
          <w:color w:val="005496"/>
          <w:spacing w:val="-2"/>
          <w:sz w:val="28"/>
        </w:rPr>
        <w:t>activities</w:t>
      </w:r>
    </w:p>
    <w:p w14:paraId="2F73DB14" w14:textId="77777777" w:rsidR="0029583C" w:rsidRDefault="00B123B8">
      <w:pPr>
        <w:spacing w:before="127" w:line="271" w:lineRule="auto"/>
        <w:ind w:left="680" w:right="1735"/>
        <w:rPr>
          <w:sz w:val="20"/>
        </w:rPr>
      </w:pPr>
      <w:r>
        <w:rPr>
          <w:sz w:val="20"/>
        </w:rPr>
        <w:t>The</w:t>
      </w:r>
      <w:r>
        <w:rPr>
          <w:spacing w:val="-3"/>
          <w:sz w:val="20"/>
        </w:rPr>
        <w:t xml:space="preserve"> </w:t>
      </w:r>
      <w:r>
        <w:rPr>
          <w:sz w:val="20"/>
        </w:rPr>
        <w:t>principal</w:t>
      </w:r>
      <w:r>
        <w:rPr>
          <w:spacing w:val="-3"/>
          <w:sz w:val="20"/>
        </w:rPr>
        <w:t xml:space="preserve"> </w:t>
      </w:r>
      <w:r>
        <w:rPr>
          <w:sz w:val="20"/>
        </w:rPr>
        <w:t>activity</w:t>
      </w:r>
      <w:r>
        <w:rPr>
          <w:spacing w:val="-3"/>
          <w:sz w:val="20"/>
        </w:rPr>
        <w:t xml:space="preserve"> </w:t>
      </w:r>
      <w:r>
        <w:rPr>
          <w:sz w:val="20"/>
        </w:rPr>
        <w:t>of</w:t>
      </w:r>
      <w:r>
        <w:rPr>
          <w:spacing w:val="-3"/>
          <w:sz w:val="20"/>
        </w:rPr>
        <w:t xml:space="preserve"> </w:t>
      </w:r>
      <w:r>
        <w:rPr>
          <w:sz w:val="20"/>
        </w:rPr>
        <w:t>People</w:t>
      </w:r>
      <w:r>
        <w:rPr>
          <w:spacing w:val="-3"/>
          <w:sz w:val="20"/>
        </w:rPr>
        <w:t xml:space="preserve"> </w:t>
      </w:r>
      <w:r>
        <w:rPr>
          <w:sz w:val="20"/>
        </w:rPr>
        <w:t>With</w:t>
      </w:r>
      <w:r>
        <w:rPr>
          <w:spacing w:val="-3"/>
          <w:sz w:val="20"/>
        </w:rPr>
        <w:t xml:space="preserve"> </w:t>
      </w:r>
      <w:r>
        <w:rPr>
          <w:sz w:val="20"/>
        </w:rPr>
        <w:t>Disability</w:t>
      </w:r>
      <w:r>
        <w:rPr>
          <w:spacing w:val="-13"/>
          <w:sz w:val="20"/>
        </w:rPr>
        <w:t xml:space="preserve"> </w:t>
      </w:r>
      <w:r>
        <w:rPr>
          <w:sz w:val="20"/>
        </w:rPr>
        <w:t>Australia</w:t>
      </w:r>
      <w:r>
        <w:rPr>
          <w:spacing w:val="-3"/>
          <w:sz w:val="20"/>
        </w:rPr>
        <w:t xml:space="preserve"> </w:t>
      </w:r>
      <w:r>
        <w:rPr>
          <w:sz w:val="20"/>
        </w:rPr>
        <w:t>Ltd</w:t>
      </w:r>
      <w:r>
        <w:rPr>
          <w:spacing w:val="-3"/>
          <w:sz w:val="20"/>
        </w:rPr>
        <w:t xml:space="preserve"> </w:t>
      </w:r>
      <w:r>
        <w:rPr>
          <w:sz w:val="20"/>
        </w:rPr>
        <w:t>during</w:t>
      </w:r>
      <w:r>
        <w:rPr>
          <w:spacing w:val="-3"/>
          <w:sz w:val="20"/>
        </w:rPr>
        <w:t xml:space="preserve"> </w:t>
      </w:r>
      <w:r>
        <w:rPr>
          <w:sz w:val="20"/>
        </w:rPr>
        <w:t>the</w:t>
      </w:r>
      <w:r>
        <w:rPr>
          <w:spacing w:val="-3"/>
          <w:sz w:val="20"/>
        </w:rPr>
        <w:t xml:space="preserve"> </w:t>
      </w:r>
      <w:r>
        <w:rPr>
          <w:sz w:val="20"/>
        </w:rPr>
        <w:t>financial</w:t>
      </w:r>
      <w:r>
        <w:rPr>
          <w:spacing w:val="-3"/>
          <w:sz w:val="20"/>
        </w:rPr>
        <w:t xml:space="preserve"> </w:t>
      </w:r>
      <w:r>
        <w:rPr>
          <w:sz w:val="20"/>
        </w:rPr>
        <w:t>year</w:t>
      </w:r>
      <w:r>
        <w:rPr>
          <w:spacing w:val="-3"/>
          <w:sz w:val="20"/>
        </w:rPr>
        <w:t xml:space="preserve"> </w:t>
      </w:r>
      <w:r>
        <w:rPr>
          <w:sz w:val="20"/>
        </w:rPr>
        <w:t>was</w:t>
      </w:r>
      <w:r>
        <w:rPr>
          <w:spacing w:val="-3"/>
          <w:sz w:val="20"/>
        </w:rPr>
        <w:t xml:space="preserve"> </w:t>
      </w:r>
      <w:r>
        <w:rPr>
          <w:sz w:val="20"/>
        </w:rPr>
        <w:t>to</w:t>
      </w:r>
      <w:r>
        <w:rPr>
          <w:spacing w:val="-3"/>
          <w:sz w:val="20"/>
        </w:rPr>
        <w:t xml:space="preserve"> </w:t>
      </w:r>
      <w:r>
        <w:rPr>
          <w:sz w:val="20"/>
        </w:rPr>
        <w:t>represent, support, educate and advocate for people with disability and undertake necessary activities and programs to achieve the organisation's objective.</w:t>
      </w:r>
    </w:p>
    <w:p w14:paraId="2F73DB15" w14:textId="77777777" w:rsidR="0029583C" w:rsidRDefault="00B123B8">
      <w:pPr>
        <w:spacing w:before="170"/>
        <w:ind w:left="680"/>
        <w:rPr>
          <w:sz w:val="20"/>
        </w:rPr>
      </w:pPr>
      <w:r>
        <w:rPr>
          <w:sz w:val="20"/>
        </w:rPr>
        <w:t>No</w:t>
      </w:r>
      <w:r>
        <w:rPr>
          <w:spacing w:val="-3"/>
          <w:sz w:val="20"/>
        </w:rPr>
        <w:t xml:space="preserve"> </w:t>
      </w:r>
      <w:r>
        <w:rPr>
          <w:sz w:val="20"/>
        </w:rPr>
        <w:t>significant</w:t>
      </w:r>
      <w:r>
        <w:rPr>
          <w:spacing w:val="-2"/>
          <w:sz w:val="20"/>
        </w:rPr>
        <w:t xml:space="preserve"> </w:t>
      </w:r>
      <w:r>
        <w:rPr>
          <w:sz w:val="20"/>
        </w:rPr>
        <w:t>changes</w:t>
      </w:r>
      <w:r>
        <w:rPr>
          <w:spacing w:val="-3"/>
          <w:sz w:val="20"/>
        </w:rPr>
        <w:t xml:space="preserve"> </w:t>
      </w:r>
      <w:r>
        <w:rPr>
          <w:sz w:val="20"/>
        </w:rPr>
        <w:t>in</w:t>
      </w:r>
      <w:r>
        <w:rPr>
          <w:spacing w:val="-2"/>
          <w:sz w:val="20"/>
        </w:rPr>
        <w:t xml:space="preserve"> </w:t>
      </w:r>
      <w:r>
        <w:rPr>
          <w:sz w:val="20"/>
        </w:rPr>
        <w:t>the</w:t>
      </w:r>
      <w:r>
        <w:rPr>
          <w:spacing w:val="-2"/>
          <w:sz w:val="20"/>
        </w:rPr>
        <w:t xml:space="preserve"> </w:t>
      </w:r>
      <w:r>
        <w:rPr>
          <w:sz w:val="20"/>
        </w:rPr>
        <w:t>nature</w:t>
      </w:r>
      <w:r>
        <w:rPr>
          <w:spacing w:val="-3"/>
          <w:sz w:val="20"/>
        </w:rPr>
        <w:t xml:space="preserve"> </w:t>
      </w:r>
      <w:r>
        <w:rPr>
          <w:sz w:val="20"/>
        </w:rPr>
        <w:t>of</w:t>
      </w:r>
      <w:r>
        <w:rPr>
          <w:spacing w:val="-2"/>
          <w:sz w:val="20"/>
        </w:rPr>
        <w:t xml:space="preserve"> </w:t>
      </w:r>
      <w:r>
        <w:rPr>
          <w:sz w:val="20"/>
        </w:rPr>
        <w:t>the</w:t>
      </w:r>
      <w:r>
        <w:rPr>
          <w:spacing w:val="-2"/>
          <w:sz w:val="20"/>
        </w:rPr>
        <w:t xml:space="preserve"> </w:t>
      </w:r>
      <w:r>
        <w:rPr>
          <w:sz w:val="20"/>
        </w:rPr>
        <w:t>Company's</w:t>
      </w:r>
      <w:r>
        <w:rPr>
          <w:spacing w:val="-3"/>
          <w:sz w:val="20"/>
        </w:rPr>
        <w:t xml:space="preserve"> </w:t>
      </w:r>
      <w:r>
        <w:rPr>
          <w:sz w:val="20"/>
        </w:rPr>
        <w:t>activity</w:t>
      </w:r>
      <w:r>
        <w:rPr>
          <w:spacing w:val="-2"/>
          <w:sz w:val="20"/>
        </w:rPr>
        <w:t xml:space="preserve"> </w:t>
      </w:r>
      <w:r>
        <w:rPr>
          <w:sz w:val="20"/>
        </w:rPr>
        <w:t>occurred</w:t>
      </w:r>
      <w:r>
        <w:rPr>
          <w:spacing w:val="-2"/>
          <w:sz w:val="20"/>
        </w:rPr>
        <w:t xml:space="preserve"> </w:t>
      </w:r>
      <w:r>
        <w:rPr>
          <w:sz w:val="20"/>
        </w:rPr>
        <w:t>during</w:t>
      </w:r>
      <w:r>
        <w:rPr>
          <w:spacing w:val="-3"/>
          <w:sz w:val="20"/>
        </w:rPr>
        <w:t xml:space="preserve"> </w:t>
      </w:r>
      <w:r>
        <w:rPr>
          <w:sz w:val="20"/>
        </w:rPr>
        <w:t>the</w:t>
      </w:r>
      <w:r>
        <w:rPr>
          <w:spacing w:val="-2"/>
          <w:sz w:val="20"/>
        </w:rPr>
        <w:t xml:space="preserve"> </w:t>
      </w:r>
      <w:r>
        <w:rPr>
          <w:sz w:val="20"/>
        </w:rPr>
        <w:t>financial</w:t>
      </w:r>
      <w:r>
        <w:rPr>
          <w:spacing w:val="-2"/>
          <w:sz w:val="20"/>
        </w:rPr>
        <w:t xml:space="preserve"> year.</w:t>
      </w:r>
    </w:p>
    <w:p w14:paraId="2F73DB16" w14:textId="77777777" w:rsidR="0029583C" w:rsidRDefault="0029583C">
      <w:pPr>
        <w:rPr>
          <w:sz w:val="20"/>
        </w:rPr>
        <w:sectPr w:rsidR="0029583C">
          <w:pgSz w:w="11910" w:h="16840"/>
          <w:pgMar w:top="1920" w:right="0" w:bottom="820" w:left="340" w:header="0" w:footer="636" w:gutter="0"/>
          <w:cols w:space="720"/>
        </w:sectPr>
      </w:pPr>
    </w:p>
    <w:p w14:paraId="2F73DB17" w14:textId="77777777" w:rsidR="0029583C" w:rsidRDefault="0029583C">
      <w:pPr>
        <w:pStyle w:val="BodyText"/>
        <w:rPr>
          <w:sz w:val="28"/>
        </w:rPr>
      </w:pPr>
    </w:p>
    <w:p w14:paraId="2F73DB18" w14:textId="77777777" w:rsidR="0029583C" w:rsidRDefault="0029583C">
      <w:pPr>
        <w:pStyle w:val="BodyText"/>
        <w:rPr>
          <w:sz w:val="28"/>
        </w:rPr>
      </w:pPr>
    </w:p>
    <w:p w14:paraId="2F73DB19" w14:textId="77777777" w:rsidR="0029583C" w:rsidRDefault="0029583C">
      <w:pPr>
        <w:pStyle w:val="BodyText"/>
        <w:rPr>
          <w:sz w:val="28"/>
        </w:rPr>
      </w:pPr>
    </w:p>
    <w:p w14:paraId="2F73DB1A" w14:textId="77777777" w:rsidR="0029583C" w:rsidRDefault="0029583C">
      <w:pPr>
        <w:pStyle w:val="BodyText"/>
        <w:spacing w:before="117"/>
        <w:rPr>
          <w:sz w:val="28"/>
        </w:rPr>
      </w:pPr>
    </w:p>
    <w:p w14:paraId="2F73DB1B" w14:textId="77777777" w:rsidR="0029583C" w:rsidRDefault="00B123B8">
      <w:pPr>
        <w:ind w:left="680"/>
        <w:rPr>
          <w:b/>
          <w:sz w:val="28"/>
        </w:rPr>
      </w:pPr>
      <w:bookmarkStart w:id="92" w:name="Long_term_objectives"/>
      <w:bookmarkEnd w:id="92"/>
      <w:r>
        <w:rPr>
          <w:b/>
          <w:color w:val="005496"/>
          <w:sz w:val="28"/>
        </w:rPr>
        <w:t>Long</w:t>
      </w:r>
      <w:r>
        <w:rPr>
          <w:b/>
          <w:color w:val="005496"/>
          <w:spacing w:val="-4"/>
          <w:sz w:val="28"/>
        </w:rPr>
        <w:t xml:space="preserve"> </w:t>
      </w:r>
      <w:r>
        <w:rPr>
          <w:b/>
          <w:color w:val="005496"/>
          <w:sz w:val="28"/>
        </w:rPr>
        <w:t>term</w:t>
      </w:r>
      <w:r>
        <w:rPr>
          <w:b/>
          <w:color w:val="005496"/>
          <w:spacing w:val="-1"/>
          <w:sz w:val="28"/>
        </w:rPr>
        <w:t xml:space="preserve"> </w:t>
      </w:r>
      <w:r>
        <w:rPr>
          <w:b/>
          <w:color w:val="005496"/>
          <w:spacing w:val="-2"/>
          <w:sz w:val="28"/>
        </w:rPr>
        <w:t>objectives</w:t>
      </w:r>
    </w:p>
    <w:p w14:paraId="2F73DB1C" w14:textId="77777777" w:rsidR="0029583C" w:rsidRDefault="00B123B8">
      <w:pPr>
        <w:spacing w:before="126"/>
        <w:ind w:left="680"/>
        <w:rPr>
          <w:sz w:val="20"/>
        </w:rPr>
      </w:pPr>
      <w:r>
        <w:rPr>
          <w:sz w:val="20"/>
        </w:rPr>
        <w:t>The</w:t>
      </w:r>
      <w:r>
        <w:rPr>
          <w:spacing w:val="-2"/>
          <w:sz w:val="20"/>
        </w:rPr>
        <w:t xml:space="preserve"> </w:t>
      </w:r>
      <w:r>
        <w:rPr>
          <w:sz w:val="20"/>
        </w:rPr>
        <w:t>Company's</w:t>
      </w:r>
      <w:r>
        <w:rPr>
          <w:spacing w:val="-1"/>
          <w:sz w:val="20"/>
        </w:rPr>
        <w:t xml:space="preserve"> </w:t>
      </w:r>
      <w:r>
        <w:rPr>
          <w:sz w:val="20"/>
        </w:rPr>
        <w:t>long</w:t>
      </w:r>
      <w:r>
        <w:rPr>
          <w:spacing w:val="-1"/>
          <w:sz w:val="20"/>
        </w:rPr>
        <w:t xml:space="preserve"> </w:t>
      </w:r>
      <w:r>
        <w:rPr>
          <w:sz w:val="20"/>
        </w:rPr>
        <w:t>term</w:t>
      </w:r>
      <w:r>
        <w:rPr>
          <w:spacing w:val="-1"/>
          <w:sz w:val="20"/>
        </w:rPr>
        <w:t xml:space="preserve"> </w:t>
      </w:r>
      <w:r>
        <w:rPr>
          <w:sz w:val="20"/>
        </w:rPr>
        <w:t>objectives</w:t>
      </w:r>
      <w:r>
        <w:rPr>
          <w:spacing w:val="-1"/>
          <w:sz w:val="20"/>
        </w:rPr>
        <w:t xml:space="preserve"> </w:t>
      </w:r>
      <w:r>
        <w:rPr>
          <w:sz w:val="20"/>
        </w:rPr>
        <w:t>are</w:t>
      </w:r>
      <w:r>
        <w:rPr>
          <w:spacing w:val="-1"/>
          <w:sz w:val="20"/>
        </w:rPr>
        <w:t xml:space="preserve"> </w:t>
      </w:r>
      <w:r>
        <w:rPr>
          <w:spacing w:val="-5"/>
          <w:sz w:val="20"/>
        </w:rPr>
        <w:t>to:</w:t>
      </w:r>
    </w:p>
    <w:p w14:paraId="2F73DB1D" w14:textId="77777777" w:rsidR="0029583C" w:rsidRDefault="00B123B8">
      <w:pPr>
        <w:pStyle w:val="ListParagraph"/>
        <w:numPr>
          <w:ilvl w:val="0"/>
          <w:numId w:val="14"/>
        </w:numPr>
        <w:tabs>
          <w:tab w:val="left" w:pos="1247"/>
        </w:tabs>
        <w:spacing w:before="200"/>
        <w:rPr>
          <w:sz w:val="20"/>
        </w:rPr>
      </w:pPr>
      <w:r>
        <w:rPr>
          <w:sz w:val="20"/>
        </w:rPr>
        <w:t>Empower</w:t>
      </w:r>
      <w:r>
        <w:rPr>
          <w:spacing w:val="-2"/>
          <w:sz w:val="20"/>
        </w:rPr>
        <w:t xml:space="preserve"> </w:t>
      </w:r>
      <w:r>
        <w:rPr>
          <w:sz w:val="20"/>
        </w:rPr>
        <w:t>people</w:t>
      </w:r>
      <w:r>
        <w:rPr>
          <w:spacing w:val="-1"/>
          <w:sz w:val="20"/>
        </w:rPr>
        <w:t xml:space="preserve"> </w:t>
      </w:r>
      <w:r>
        <w:rPr>
          <w:sz w:val="20"/>
        </w:rPr>
        <w:t>with</w:t>
      </w:r>
      <w:r>
        <w:rPr>
          <w:spacing w:val="-2"/>
          <w:sz w:val="20"/>
        </w:rPr>
        <w:t xml:space="preserve"> </w:t>
      </w:r>
      <w:r>
        <w:rPr>
          <w:sz w:val="20"/>
        </w:rPr>
        <w:t>disability</w:t>
      </w:r>
      <w:r>
        <w:rPr>
          <w:spacing w:val="-1"/>
          <w:sz w:val="20"/>
        </w:rPr>
        <w:t xml:space="preserve"> </w:t>
      </w:r>
      <w:r>
        <w:rPr>
          <w:sz w:val="20"/>
        </w:rPr>
        <w:t>as</w:t>
      </w:r>
      <w:r>
        <w:rPr>
          <w:spacing w:val="-2"/>
          <w:sz w:val="20"/>
        </w:rPr>
        <w:t xml:space="preserve"> </w:t>
      </w:r>
      <w:r>
        <w:rPr>
          <w:sz w:val="20"/>
        </w:rPr>
        <w:t>individuals,</w:t>
      </w:r>
      <w:r>
        <w:rPr>
          <w:spacing w:val="-1"/>
          <w:sz w:val="20"/>
        </w:rPr>
        <w:t xml:space="preserve"> </w:t>
      </w:r>
      <w:r>
        <w:rPr>
          <w:sz w:val="20"/>
        </w:rPr>
        <w:t>as</w:t>
      </w:r>
      <w:r>
        <w:rPr>
          <w:spacing w:val="-2"/>
          <w:sz w:val="20"/>
        </w:rPr>
        <w:t xml:space="preserve"> </w:t>
      </w:r>
      <w:r>
        <w:rPr>
          <w:sz w:val="20"/>
        </w:rPr>
        <w:t>specific</w:t>
      </w:r>
      <w:r>
        <w:rPr>
          <w:spacing w:val="-1"/>
          <w:sz w:val="20"/>
        </w:rPr>
        <w:t xml:space="preserve"> </w:t>
      </w:r>
      <w:r>
        <w:rPr>
          <w:sz w:val="20"/>
        </w:rPr>
        <w:t>population</w:t>
      </w:r>
      <w:r>
        <w:rPr>
          <w:spacing w:val="-2"/>
          <w:sz w:val="20"/>
        </w:rPr>
        <w:t xml:space="preserve"> </w:t>
      </w:r>
      <w:r>
        <w:rPr>
          <w:sz w:val="20"/>
        </w:rPr>
        <w:t>groups,</w:t>
      </w:r>
      <w:r>
        <w:rPr>
          <w:spacing w:val="-1"/>
          <w:sz w:val="20"/>
        </w:rPr>
        <w:t xml:space="preserve"> </w:t>
      </w:r>
      <w:r>
        <w:rPr>
          <w:sz w:val="20"/>
        </w:rPr>
        <w:t>and</w:t>
      </w:r>
      <w:r>
        <w:rPr>
          <w:spacing w:val="-2"/>
          <w:sz w:val="20"/>
        </w:rPr>
        <w:t xml:space="preserve"> </w:t>
      </w:r>
      <w:r>
        <w:rPr>
          <w:sz w:val="20"/>
        </w:rPr>
        <w:t>as</w:t>
      </w:r>
      <w:r>
        <w:rPr>
          <w:spacing w:val="-1"/>
          <w:sz w:val="20"/>
        </w:rPr>
        <w:t xml:space="preserve"> </w:t>
      </w:r>
      <w:r>
        <w:rPr>
          <w:sz w:val="20"/>
        </w:rPr>
        <w:t>a</w:t>
      </w:r>
      <w:r>
        <w:rPr>
          <w:spacing w:val="-1"/>
          <w:sz w:val="20"/>
        </w:rPr>
        <w:t xml:space="preserve"> </w:t>
      </w:r>
      <w:r>
        <w:rPr>
          <w:spacing w:val="-2"/>
          <w:sz w:val="20"/>
        </w:rPr>
        <w:t>sector;</w:t>
      </w:r>
    </w:p>
    <w:p w14:paraId="2F73DB1E" w14:textId="77777777" w:rsidR="0029583C" w:rsidRDefault="00B123B8">
      <w:pPr>
        <w:pStyle w:val="ListParagraph"/>
        <w:numPr>
          <w:ilvl w:val="0"/>
          <w:numId w:val="14"/>
        </w:numPr>
        <w:tabs>
          <w:tab w:val="left" w:pos="1247"/>
        </w:tabs>
        <w:spacing w:before="144"/>
        <w:rPr>
          <w:sz w:val="20"/>
        </w:rPr>
      </w:pPr>
      <w:r>
        <w:rPr>
          <w:sz w:val="20"/>
        </w:rPr>
        <w:t>Advocate</w:t>
      </w:r>
      <w:r>
        <w:rPr>
          <w:spacing w:val="-3"/>
          <w:sz w:val="20"/>
        </w:rPr>
        <w:t xml:space="preserve"> </w:t>
      </w:r>
      <w:r>
        <w:rPr>
          <w:sz w:val="20"/>
        </w:rPr>
        <w:t>for</w:t>
      </w:r>
      <w:r>
        <w:rPr>
          <w:spacing w:val="-2"/>
          <w:sz w:val="20"/>
        </w:rPr>
        <w:t xml:space="preserve"> </w:t>
      </w:r>
      <w:r>
        <w:rPr>
          <w:sz w:val="20"/>
        </w:rPr>
        <w:t>the</w:t>
      </w:r>
      <w:r>
        <w:rPr>
          <w:spacing w:val="-2"/>
          <w:sz w:val="20"/>
        </w:rPr>
        <w:t xml:space="preserve"> </w:t>
      </w:r>
      <w:r>
        <w:rPr>
          <w:sz w:val="20"/>
        </w:rPr>
        <w:t>human</w:t>
      </w:r>
      <w:r>
        <w:rPr>
          <w:spacing w:val="-2"/>
          <w:sz w:val="20"/>
        </w:rPr>
        <w:t xml:space="preserve"> </w:t>
      </w:r>
      <w:r>
        <w:rPr>
          <w:sz w:val="20"/>
        </w:rPr>
        <w:t>rights</w:t>
      </w:r>
      <w:r>
        <w:rPr>
          <w:spacing w:val="-2"/>
          <w:sz w:val="20"/>
        </w:rPr>
        <w:t xml:space="preserve"> </w:t>
      </w:r>
      <w:r>
        <w:rPr>
          <w:sz w:val="20"/>
        </w:rPr>
        <w:t>of</w:t>
      </w:r>
      <w:r>
        <w:rPr>
          <w:spacing w:val="-2"/>
          <w:sz w:val="20"/>
        </w:rPr>
        <w:t xml:space="preserve"> </w:t>
      </w:r>
      <w:r>
        <w:rPr>
          <w:sz w:val="20"/>
        </w:rPr>
        <w:t>people</w:t>
      </w:r>
      <w:r>
        <w:rPr>
          <w:spacing w:val="-2"/>
          <w:sz w:val="20"/>
        </w:rPr>
        <w:t xml:space="preserve"> </w:t>
      </w:r>
      <w:r>
        <w:rPr>
          <w:sz w:val="20"/>
        </w:rPr>
        <w:t>with</w:t>
      </w:r>
      <w:r>
        <w:rPr>
          <w:spacing w:val="-3"/>
          <w:sz w:val="20"/>
        </w:rPr>
        <w:t xml:space="preserve"> </w:t>
      </w:r>
      <w:r>
        <w:rPr>
          <w:sz w:val="20"/>
        </w:rPr>
        <w:t>disability</w:t>
      </w:r>
      <w:r>
        <w:rPr>
          <w:spacing w:val="-2"/>
          <w:sz w:val="20"/>
        </w:rPr>
        <w:t xml:space="preserve"> </w:t>
      </w:r>
      <w:r>
        <w:rPr>
          <w:sz w:val="20"/>
        </w:rPr>
        <w:t>at</w:t>
      </w:r>
      <w:r>
        <w:rPr>
          <w:spacing w:val="-2"/>
          <w:sz w:val="20"/>
        </w:rPr>
        <w:t xml:space="preserve"> </w:t>
      </w:r>
      <w:r>
        <w:rPr>
          <w:sz w:val="20"/>
        </w:rPr>
        <w:t>the</w:t>
      </w:r>
      <w:r>
        <w:rPr>
          <w:spacing w:val="-2"/>
          <w:sz w:val="20"/>
        </w:rPr>
        <w:t xml:space="preserve"> </w:t>
      </w:r>
      <w:r>
        <w:rPr>
          <w:sz w:val="20"/>
        </w:rPr>
        <w:t>individual,</w:t>
      </w:r>
      <w:r>
        <w:rPr>
          <w:spacing w:val="-2"/>
          <w:sz w:val="20"/>
        </w:rPr>
        <w:t xml:space="preserve"> </w:t>
      </w:r>
      <w:r>
        <w:rPr>
          <w:sz w:val="20"/>
        </w:rPr>
        <w:t>specific</w:t>
      </w:r>
      <w:r>
        <w:rPr>
          <w:spacing w:val="-2"/>
          <w:sz w:val="20"/>
        </w:rPr>
        <w:t xml:space="preserve"> </w:t>
      </w:r>
      <w:r>
        <w:rPr>
          <w:sz w:val="20"/>
        </w:rPr>
        <w:t>population</w:t>
      </w:r>
      <w:r>
        <w:rPr>
          <w:spacing w:val="-2"/>
          <w:sz w:val="20"/>
        </w:rPr>
        <w:t xml:space="preserve"> </w:t>
      </w:r>
      <w:r>
        <w:rPr>
          <w:sz w:val="20"/>
        </w:rPr>
        <w:t>group,</w:t>
      </w:r>
      <w:r>
        <w:rPr>
          <w:spacing w:val="-2"/>
          <w:sz w:val="20"/>
        </w:rPr>
        <w:t xml:space="preserve"> </w:t>
      </w:r>
      <w:r>
        <w:rPr>
          <w:spacing w:val="-5"/>
          <w:sz w:val="20"/>
        </w:rPr>
        <w:t>and</w:t>
      </w:r>
    </w:p>
    <w:p w14:paraId="2F73DB1F" w14:textId="77777777" w:rsidR="0029583C" w:rsidRDefault="00B123B8">
      <w:pPr>
        <w:spacing w:before="30"/>
        <w:ind w:left="1247"/>
        <w:rPr>
          <w:sz w:val="20"/>
        </w:rPr>
      </w:pPr>
      <w:r>
        <w:rPr>
          <w:sz w:val="20"/>
        </w:rPr>
        <w:t xml:space="preserve">sector </w:t>
      </w:r>
      <w:r>
        <w:rPr>
          <w:spacing w:val="-2"/>
          <w:sz w:val="20"/>
        </w:rPr>
        <w:t>levels;</w:t>
      </w:r>
    </w:p>
    <w:p w14:paraId="2F73DB20" w14:textId="77777777" w:rsidR="0029583C" w:rsidRDefault="00B123B8">
      <w:pPr>
        <w:pStyle w:val="ListParagraph"/>
        <w:numPr>
          <w:ilvl w:val="0"/>
          <w:numId w:val="14"/>
        </w:numPr>
        <w:tabs>
          <w:tab w:val="left" w:pos="1247"/>
        </w:tabs>
        <w:spacing w:before="143"/>
        <w:rPr>
          <w:sz w:val="20"/>
        </w:rPr>
      </w:pPr>
      <w:r>
        <w:rPr>
          <w:sz w:val="20"/>
        </w:rPr>
        <w:t>Effective</w:t>
      </w:r>
      <w:r>
        <w:rPr>
          <w:spacing w:val="-3"/>
          <w:sz w:val="20"/>
        </w:rPr>
        <w:t xml:space="preserve"> </w:t>
      </w:r>
      <w:r>
        <w:rPr>
          <w:sz w:val="20"/>
        </w:rPr>
        <w:t>representation</w:t>
      </w:r>
      <w:r>
        <w:rPr>
          <w:spacing w:val="-3"/>
          <w:sz w:val="20"/>
        </w:rPr>
        <w:t xml:space="preserve"> </w:t>
      </w:r>
      <w:r>
        <w:rPr>
          <w:sz w:val="20"/>
        </w:rPr>
        <w:t>of</w:t>
      </w:r>
      <w:r>
        <w:rPr>
          <w:spacing w:val="-3"/>
          <w:sz w:val="20"/>
        </w:rPr>
        <w:t xml:space="preserve"> </w:t>
      </w:r>
      <w:r>
        <w:rPr>
          <w:sz w:val="20"/>
        </w:rPr>
        <w:t>people</w:t>
      </w:r>
      <w:r>
        <w:rPr>
          <w:spacing w:val="-3"/>
          <w:sz w:val="20"/>
        </w:rPr>
        <w:t xml:space="preserve"> </w:t>
      </w:r>
      <w:r>
        <w:rPr>
          <w:sz w:val="20"/>
        </w:rPr>
        <w:t>with</w:t>
      </w:r>
      <w:r>
        <w:rPr>
          <w:spacing w:val="-3"/>
          <w:sz w:val="20"/>
        </w:rPr>
        <w:t xml:space="preserve"> </w:t>
      </w:r>
      <w:r>
        <w:rPr>
          <w:sz w:val="20"/>
        </w:rPr>
        <w:t>disability</w:t>
      </w:r>
      <w:r>
        <w:rPr>
          <w:spacing w:val="-3"/>
          <w:sz w:val="20"/>
        </w:rPr>
        <w:t xml:space="preserve"> </w:t>
      </w:r>
      <w:r>
        <w:rPr>
          <w:sz w:val="20"/>
        </w:rPr>
        <w:t>as</w:t>
      </w:r>
      <w:r>
        <w:rPr>
          <w:spacing w:val="-3"/>
          <w:sz w:val="20"/>
        </w:rPr>
        <w:t xml:space="preserve"> </w:t>
      </w:r>
      <w:r>
        <w:rPr>
          <w:sz w:val="20"/>
        </w:rPr>
        <w:t>a</w:t>
      </w:r>
      <w:r>
        <w:rPr>
          <w:spacing w:val="-3"/>
          <w:sz w:val="20"/>
        </w:rPr>
        <w:t xml:space="preserve"> </w:t>
      </w:r>
      <w:r>
        <w:rPr>
          <w:sz w:val="20"/>
        </w:rPr>
        <w:t>sector</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government</w:t>
      </w:r>
      <w:r>
        <w:rPr>
          <w:spacing w:val="-3"/>
          <w:sz w:val="20"/>
        </w:rPr>
        <w:t xml:space="preserve"> </w:t>
      </w:r>
      <w:r>
        <w:rPr>
          <w:sz w:val="20"/>
        </w:rPr>
        <w:t>and</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pacing w:val="-2"/>
          <w:sz w:val="20"/>
        </w:rPr>
        <w:t>community</w:t>
      </w:r>
    </w:p>
    <w:p w14:paraId="2F73DB21" w14:textId="77777777" w:rsidR="0029583C" w:rsidRDefault="00B123B8">
      <w:pPr>
        <w:spacing w:before="30"/>
        <w:ind w:left="1247"/>
        <w:rPr>
          <w:sz w:val="20"/>
        </w:rPr>
      </w:pPr>
      <w:r>
        <w:rPr>
          <w:sz w:val="20"/>
        </w:rPr>
        <w:t>generally;</w:t>
      </w:r>
      <w:r>
        <w:rPr>
          <w:spacing w:val="-1"/>
          <w:sz w:val="20"/>
        </w:rPr>
        <w:t xml:space="preserve"> </w:t>
      </w:r>
      <w:r>
        <w:rPr>
          <w:sz w:val="20"/>
        </w:rPr>
        <w:t>as well</w:t>
      </w:r>
      <w:r>
        <w:rPr>
          <w:spacing w:val="-1"/>
          <w:sz w:val="20"/>
        </w:rPr>
        <w:t xml:space="preserve"> </w:t>
      </w:r>
      <w:r>
        <w:rPr>
          <w:sz w:val="20"/>
        </w:rPr>
        <w:t>as focus</w:t>
      </w:r>
      <w:r>
        <w:rPr>
          <w:spacing w:val="-1"/>
          <w:sz w:val="20"/>
        </w:rPr>
        <w:t xml:space="preserve"> </w:t>
      </w:r>
      <w:r>
        <w:rPr>
          <w:sz w:val="20"/>
        </w:rPr>
        <w:t>on sector</w:t>
      </w:r>
      <w:r>
        <w:rPr>
          <w:spacing w:val="-1"/>
          <w:sz w:val="20"/>
        </w:rPr>
        <w:t xml:space="preserve"> </w:t>
      </w:r>
      <w:r>
        <w:rPr>
          <w:sz w:val="20"/>
        </w:rPr>
        <w:t xml:space="preserve">development; </w:t>
      </w:r>
      <w:r>
        <w:rPr>
          <w:spacing w:val="-5"/>
          <w:sz w:val="20"/>
        </w:rPr>
        <w:t>and</w:t>
      </w:r>
    </w:p>
    <w:p w14:paraId="2F73DB22" w14:textId="77777777" w:rsidR="0029583C" w:rsidRDefault="00B123B8">
      <w:pPr>
        <w:pStyle w:val="ListParagraph"/>
        <w:numPr>
          <w:ilvl w:val="0"/>
          <w:numId w:val="14"/>
        </w:numPr>
        <w:tabs>
          <w:tab w:val="left" w:pos="1247"/>
        </w:tabs>
        <w:spacing w:before="144"/>
        <w:rPr>
          <w:sz w:val="20"/>
        </w:rPr>
      </w:pPr>
      <w:r>
        <w:rPr>
          <w:sz w:val="20"/>
        </w:rPr>
        <w:t>Build</w:t>
      </w:r>
      <w:r>
        <w:rPr>
          <w:spacing w:val="-7"/>
          <w:sz w:val="20"/>
        </w:rPr>
        <w:t xml:space="preserve"> </w:t>
      </w:r>
      <w:r>
        <w:rPr>
          <w:sz w:val="20"/>
        </w:rPr>
        <w:t>our</w:t>
      </w:r>
      <w:r>
        <w:rPr>
          <w:spacing w:val="-5"/>
          <w:sz w:val="20"/>
        </w:rPr>
        <w:t xml:space="preserve"> </w:t>
      </w:r>
      <w:r>
        <w:rPr>
          <w:sz w:val="20"/>
        </w:rPr>
        <w:t>organisational</w:t>
      </w:r>
      <w:r>
        <w:rPr>
          <w:spacing w:val="-5"/>
          <w:sz w:val="20"/>
        </w:rPr>
        <w:t xml:space="preserve"> </w:t>
      </w:r>
      <w:r>
        <w:rPr>
          <w:sz w:val="20"/>
        </w:rPr>
        <w:t>capacity</w:t>
      </w:r>
      <w:r>
        <w:rPr>
          <w:spacing w:val="-5"/>
          <w:sz w:val="20"/>
        </w:rPr>
        <w:t xml:space="preserve"> </w:t>
      </w:r>
      <w:r>
        <w:rPr>
          <w:sz w:val="20"/>
        </w:rPr>
        <w:t>to</w:t>
      </w:r>
      <w:r>
        <w:rPr>
          <w:spacing w:val="-5"/>
          <w:sz w:val="20"/>
        </w:rPr>
        <w:t xml:space="preserve"> </w:t>
      </w:r>
      <w:r>
        <w:rPr>
          <w:sz w:val="20"/>
        </w:rPr>
        <w:t>empower,</w:t>
      </w:r>
      <w:r>
        <w:rPr>
          <w:spacing w:val="-4"/>
          <w:sz w:val="20"/>
        </w:rPr>
        <w:t xml:space="preserve"> </w:t>
      </w:r>
      <w:r>
        <w:rPr>
          <w:sz w:val="20"/>
        </w:rPr>
        <w:t>advocate</w:t>
      </w:r>
      <w:r>
        <w:rPr>
          <w:spacing w:val="-5"/>
          <w:sz w:val="20"/>
        </w:rPr>
        <w:t xml:space="preserve"> </w:t>
      </w:r>
      <w:r>
        <w:rPr>
          <w:sz w:val="20"/>
        </w:rPr>
        <w:t>for,</w:t>
      </w:r>
      <w:r>
        <w:rPr>
          <w:spacing w:val="-5"/>
          <w:sz w:val="20"/>
        </w:rPr>
        <w:t xml:space="preserve"> </w:t>
      </w:r>
      <w:r>
        <w:rPr>
          <w:sz w:val="20"/>
        </w:rPr>
        <w:t>and</w:t>
      </w:r>
      <w:r>
        <w:rPr>
          <w:spacing w:val="-5"/>
          <w:sz w:val="20"/>
        </w:rPr>
        <w:t xml:space="preserve"> </w:t>
      </w:r>
      <w:r>
        <w:rPr>
          <w:sz w:val="20"/>
        </w:rPr>
        <w:t>represent</w:t>
      </w:r>
      <w:r>
        <w:rPr>
          <w:spacing w:val="-5"/>
          <w:sz w:val="20"/>
        </w:rPr>
        <w:t xml:space="preserve"> </w:t>
      </w:r>
      <w:r>
        <w:rPr>
          <w:sz w:val="20"/>
        </w:rPr>
        <w:t>people</w:t>
      </w:r>
      <w:r>
        <w:rPr>
          <w:spacing w:val="-5"/>
          <w:sz w:val="20"/>
        </w:rPr>
        <w:t xml:space="preserve"> </w:t>
      </w:r>
      <w:r>
        <w:rPr>
          <w:sz w:val="20"/>
        </w:rPr>
        <w:t>with</w:t>
      </w:r>
      <w:r>
        <w:rPr>
          <w:spacing w:val="-4"/>
          <w:sz w:val="20"/>
        </w:rPr>
        <w:t xml:space="preserve"> </w:t>
      </w:r>
      <w:r>
        <w:rPr>
          <w:spacing w:val="-2"/>
          <w:sz w:val="20"/>
        </w:rPr>
        <w:t>disability.</w:t>
      </w:r>
    </w:p>
    <w:p w14:paraId="2F73DB23" w14:textId="77777777" w:rsidR="0029583C" w:rsidRDefault="0029583C">
      <w:pPr>
        <w:pStyle w:val="BodyText"/>
        <w:spacing w:before="51"/>
        <w:rPr>
          <w:sz w:val="20"/>
        </w:rPr>
      </w:pPr>
    </w:p>
    <w:p w14:paraId="2F73DB24" w14:textId="77777777" w:rsidR="0029583C" w:rsidRDefault="00B123B8">
      <w:pPr>
        <w:ind w:left="680"/>
        <w:rPr>
          <w:b/>
          <w:sz w:val="28"/>
        </w:rPr>
      </w:pPr>
      <w:bookmarkStart w:id="93" w:name="Review_of_operations"/>
      <w:bookmarkEnd w:id="93"/>
      <w:r>
        <w:rPr>
          <w:b/>
          <w:color w:val="005496"/>
          <w:sz w:val="28"/>
        </w:rPr>
        <w:t xml:space="preserve">Review of </w:t>
      </w:r>
      <w:r>
        <w:rPr>
          <w:b/>
          <w:color w:val="005496"/>
          <w:spacing w:val="-2"/>
          <w:sz w:val="28"/>
        </w:rPr>
        <w:t>operations</w:t>
      </w:r>
    </w:p>
    <w:p w14:paraId="2F73DB25" w14:textId="77777777" w:rsidR="0029583C" w:rsidRDefault="00B123B8">
      <w:pPr>
        <w:spacing w:before="127"/>
        <w:ind w:left="680"/>
        <w:rPr>
          <w:sz w:val="20"/>
        </w:rPr>
      </w:pPr>
      <w:r>
        <w:rPr>
          <w:sz w:val="20"/>
        </w:rPr>
        <w:t>The</w:t>
      </w:r>
      <w:r>
        <w:rPr>
          <w:spacing w:val="-2"/>
          <w:sz w:val="20"/>
        </w:rPr>
        <w:t xml:space="preserve"> </w:t>
      </w:r>
      <w:r>
        <w:rPr>
          <w:sz w:val="20"/>
        </w:rPr>
        <w:t>surplus</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Company</w:t>
      </w:r>
      <w:r>
        <w:rPr>
          <w:spacing w:val="-1"/>
          <w:sz w:val="20"/>
        </w:rPr>
        <w:t xml:space="preserve"> </w:t>
      </w:r>
      <w:r>
        <w:rPr>
          <w:sz w:val="20"/>
        </w:rPr>
        <w:t>amounted</w:t>
      </w:r>
      <w:r>
        <w:rPr>
          <w:spacing w:val="-2"/>
          <w:sz w:val="20"/>
        </w:rPr>
        <w:t xml:space="preserve"> </w:t>
      </w:r>
      <w:r>
        <w:rPr>
          <w:sz w:val="20"/>
        </w:rPr>
        <w:t>to</w:t>
      </w:r>
      <w:r>
        <w:rPr>
          <w:spacing w:val="-2"/>
          <w:sz w:val="20"/>
        </w:rPr>
        <w:t xml:space="preserve"> </w:t>
      </w:r>
      <w:r>
        <w:rPr>
          <w:sz w:val="20"/>
        </w:rPr>
        <w:t>$</w:t>
      </w:r>
      <w:r>
        <w:rPr>
          <w:spacing w:val="-2"/>
          <w:sz w:val="20"/>
        </w:rPr>
        <w:t xml:space="preserve"> </w:t>
      </w:r>
      <w:r>
        <w:rPr>
          <w:sz w:val="20"/>
        </w:rPr>
        <w:t>158,394</w:t>
      </w:r>
      <w:r>
        <w:rPr>
          <w:spacing w:val="-2"/>
          <w:sz w:val="20"/>
        </w:rPr>
        <w:t xml:space="preserve"> </w:t>
      </w:r>
      <w:r>
        <w:rPr>
          <w:sz w:val="20"/>
        </w:rPr>
        <w:t>(2023:</w:t>
      </w:r>
      <w:r>
        <w:rPr>
          <w:spacing w:val="-1"/>
          <w:sz w:val="20"/>
        </w:rPr>
        <w:t xml:space="preserve"> </w:t>
      </w:r>
      <w:r>
        <w:rPr>
          <w:spacing w:val="-2"/>
          <w:sz w:val="20"/>
        </w:rPr>
        <w:t>$481,700).</w:t>
      </w:r>
    </w:p>
    <w:p w14:paraId="2F73DB26" w14:textId="77777777" w:rsidR="0029583C" w:rsidRDefault="00B123B8">
      <w:pPr>
        <w:spacing w:before="200"/>
        <w:ind w:left="680"/>
        <w:rPr>
          <w:sz w:val="20"/>
        </w:rPr>
      </w:pPr>
      <w:r>
        <w:rPr>
          <w:sz w:val="20"/>
        </w:rPr>
        <w:t>With</w:t>
      </w:r>
      <w:r>
        <w:rPr>
          <w:spacing w:val="-5"/>
          <w:sz w:val="20"/>
        </w:rPr>
        <w:t xml:space="preserve"> </w:t>
      </w:r>
      <w:r>
        <w:rPr>
          <w:sz w:val="20"/>
        </w:rPr>
        <w:t>reference</w:t>
      </w:r>
      <w:r>
        <w:rPr>
          <w:spacing w:val="-3"/>
          <w:sz w:val="20"/>
        </w:rPr>
        <w:t xml:space="preserve"> </w:t>
      </w:r>
      <w:r>
        <w:rPr>
          <w:sz w:val="20"/>
        </w:rPr>
        <w:t>to</w:t>
      </w:r>
      <w:r>
        <w:rPr>
          <w:spacing w:val="-2"/>
          <w:sz w:val="20"/>
        </w:rPr>
        <w:t xml:space="preserve"> </w:t>
      </w:r>
      <w:r>
        <w:rPr>
          <w:sz w:val="20"/>
        </w:rPr>
        <w:t>the</w:t>
      </w:r>
      <w:r>
        <w:rPr>
          <w:spacing w:val="-14"/>
          <w:sz w:val="20"/>
        </w:rPr>
        <w:t xml:space="preserve"> </w:t>
      </w:r>
      <w:r>
        <w:rPr>
          <w:sz w:val="20"/>
        </w:rPr>
        <w:t>ACFID</w:t>
      </w:r>
      <w:r>
        <w:rPr>
          <w:spacing w:val="-3"/>
          <w:sz w:val="20"/>
        </w:rPr>
        <w:t xml:space="preserve"> </w:t>
      </w:r>
      <w:r>
        <w:rPr>
          <w:sz w:val="20"/>
        </w:rPr>
        <w:t>Code</w:t>
      </w:r>
      <w:r>
        <w:rPr>
          <w:spacing w:val="-2"/>
          <w:sz w:val="20"/>
        </w:rPr>
        <w:t xml:space="preserve"> </w:t>
      </w:r>
      <w:r>
        <w:rPr>
          <w:sz w:val="20"/>
        </w:rPr>
        <w:t>of</w:t>
      </w:r>
      <w:r>
        <w:rPr>
          <w:spacing w:val="-3"/>
          <w:sz w:val="20"/>
        </w:rPr>
        <w:t xml:space="preserve"> </w:t>
      </w:r>
      <w:r>
        <w:rPr>
          <w:sz w:val="20"/>
        </w:rPr>
        <w:t>Conduct,</w:t>
      </w:r>
      <w:r>
        <w:rPr>
          <w:spacing w:val="-3"/>
          <w:sz w:val="20"/>
        </w:rPr>
        <w:t xml:space="preserve"> </w:t>
      </w:r>
      <w:r>
        <w:rPr>
          <w:sz w:val="20"/>
        </w:rPr>
        <w:t>PWDA</w:t>
      </w:r>
      <w:r>
        <w:rPr>
          <w:spacing w:val="-13"/>
          <w:sz w:val="20"/>
        </w:rPr>
        <w:t xml:space="preserve"> </w:t>
      </w:r>
      <w:r>
        <w:rPr>
          <w:sz w:val="20"/>
        </w:rPr>
        <w:t>confirms</w:t>
      </w:r>
      <w:r>
        <w:rPr>
          <w:spacing w:val="-2"/>
          <w:sz w:val="20"/>
        </w:rPr>
        <w:t xml:space="preserve"> </w:t>
      </w:r>
      <w:r>
        <w:rPr>
          <w:sz w:val="20"/>
        </w:rPr>
        <w:t>that</w:t>
      </w:r>
      <w:r>
        <w:rPr>
          <w:spacing w:val="-3"/>
          <w:sz w:val="20"/>
        </w:rPr>
        <w:t xml:space="preserve"> </w:t>
      </w:r>
      <w:r>
        <w:rPr>
          <w:sz w:val="20"/>
        </w:rPr>
        <w:t>during</w:t>
      </w:r>
      <w:r>
        <w:rPr>
          <w:spacing w:val="-3"/>
          <w:sz w:val="20"/>
        </w:rPr>
        <w:t xml:space="preserve"> </w:t>
      </w:r>
      <w:r>
        <w:rPr>
          <w:sz w:val="20"/>
        </w:rPr>
        <w:t>the</w:t>
      </w:r>
      <w:r>
        <w:rPr>
          <w:spacing w:val="-2"/>
          <w:sz w:val="20"/>
        </w:rPr>
        <w:t xml:space="preserve"> </w:t>
      </w:r>
      <w:r>
        <w:rPr>
          <w:sz w:val="20"/>
        </w:rPr>
        <w:t>year</w:t>
      </w:r>
      <w:r>
        <w:rPr>
          <w:spacing w:val="-3"/>
          <w:sz w:val="20"/>
        </w:rPr>
        <w:t xml:space="preserve"> </w:t>
      </w:r>
      <w:r>
        <w:rPr>
          <w:sz w:val="20"/>
        </w:rPr>
        <w:t>the</w:t>
      </w:r>
      <w:r>
        <w:rPr>
          <w:spacing w:val="-2"/>
          <w:sz w:val="20"/>
        </w:rPr>
        <w:t xml:space="preserve"> </w:t>
      </w:r>
      <w:r>
        <w:rPr>
          <w:sz w:val="20"/>
        </w:rPr>
        <w:t>organisation</w:t>
      </w:r>
      <w:r>
        <w:rPr>
          <w:spacing w:val="-3"/>
          <w:sz w:val="20"/>
        </w:rPr>
        <w:t xml:space="preserve"> </w:t>
      </w:r>
      <w:r>
        <w:rPr>
          <w:sz w:val="20"/>
        </w:rPr>
        <w:t>did</w:t>
      </w:r>
      <w:r>
        <w:rPr>
          <w:spacing w:val="-2"/>
          <w:sz w:val="20"/>
        </w:rPr>
        <w:t xml:space="preserve"> </w:t>
      </w:r>
      <w:r>
        <w:rPr>
          <w:spacing w:val="-5"/>
          <w:sz w:val="20"/>
        </w:rPr>
        <w:t>not</w:t>
      </w:r>
    </w:p>
    <w:p w14:paraId="2F73DB27" w14:textId="77777777" w:rsidR="0029583C" w:rsidRDefault="00B123B8">
      <w:pPr>
        <w:spacing w:before="30"/>
        <w:ind w:left="680"/>
        <w:rPr>
          <w:sz w:val="20"/>
        </w:rPr>
      </w:pPr>
      <w:r>
        <w:rPr>
          <w:sz w:val="20"/>
        </w:rPr>
        <w:t>receive</w:t>
      </w:r>
      <w:r>
        <w:rPr>
          <w:spacing w:val="-4"/>
          <w:sz w:val="20"/>
        </w:rPr>
        <w:t xml:space="preserve"> </w:t>
      </w:r>
      <w:r>
        <w:rPr>
          <w:sz w:val="20"/>
        </w:rPr>
        <w:t>any</w:t>
      </w:r>
      <w:r>
        <w:rPr>
          <w:spacing w:val="-3"/>
          <w:sz w:val="20"/>
        </w:rPr>
        <w:t xml:space="preserve"> </w:t>
      </w:r>
      <w:r>
        <w:rPr>
          <w:sz w:val="20"/>
        </w:rPr>
        <w:t>international</w:t>
      </w:r>
      <w:r>
        <w:rPr>
          <w:spacing w:val="-4"/>
          <w:sz w:val="20"/>
        </w:rPr>
        <w:t xml:space="preserve"> </w:t>
      </w:r>
      <w:r>
        <w:rPr>
          <w:sz w:val="20"/>
        </w:rPr>
        <w:t>aid</w:t>
      </w:r>
      <w:r>
        <w:rPr>
          <w:spacing w:val="-3"/>
          <w:sz w:val="20"/>
        </w:rPr>
        <w:t xml:space="preserve"> </w:t>
      </w:r>
      <w:r>
        <w:rPr>
          <w:sz w:val="20"/>
        </w:rPr>
        <w:t>and</w:t>
      </w:r>
      <w:r>
        <w:rPr>
          <w:spacing w:val="-4"/>
          <w:sz w:val="20"/>
        </w:rPr>
        <w:t xml:space="preserve"> </w:t>
      </w:r>
      <w:r>
        <w:rPr>
          <w:sz w:val="20"/>
        </w:rPr>
        <w:t>development</w:t>
      </w:r>
      <w:r>
        <w:rPr>
          <w:spacing w:val="-3"/>
          <w:sz w:val="20"/>
        </w:rPr>
        <w:t xml:space="preserve"> </w:t>
      </w:r>
      <w:r>
        <w:rPr>
          <w:sz w:val="20"/>
        </w:rPr>
        <w:t>revenue</w:t>
      </w:r>
      <w:r>
        <w:rPr>
          <w:spacing w:val="-4"/>
          <w:sz w:val="20"/>
        </w:rPr>
        <w:t xml:space="preserve"> </w:t>
      </w:r>
      <w:r>
        <w:rPr>
          <w:sz w:val="20"/>
        </w:rPr>
        <w:t>(2023:</w:t>
      </w:r>
      <w:r>
        <w:rPr>
          <w:spacing w:val="-3"/>
          <w:sz w:val="20"/>
        </w:rPr>
        <w:t xml:space="preserve"> </w:t>
      </w:r>
      <w:r>
        <w:rPr>
          <w:spacing w:val="-2"/>
          <w:sz w:val="20"/>
        </w:rPr>
        <w:t>Nil).</w:t>
      </w:r>
    </w:p>
    <w:p w14:paraId="2F73DB28" w14:textId="77777777" w:rsidR="0029583C" w:rsidRDefault="0029583C">
      <w:pPr>
        <w:pStyle w:val="BodyText"/>
        <w:spacing w:before="52"/>
        <w:rPr>
          <w:sz w:val="20"/>
        </w:rPr>
      </w:pPr>
    </w:p>
    <w:p w14:paraId="2F73DB29" w14:textId="77777777" w:rsidR="0029583C" w:rsidRDefault="00B123B8">
      <w:pPr>
        <w:ind w:left="680"/>
        <w:rPr>
          <w:b/>
          <w:sz w:val="28"/>
        </w:rPr>
      </w:pPr>
      <w:bookmarkStart w:id="94" w:name="Auditor's_independence_declaration"/>
      <w:bookmarkEnd w:id="94"/>
      <w:r>
        <w:rPr>
          <w:b/>
          <w:color w:val="005496"/>
          <w:sz w:val="28"/>
        </w:rPr>
        <w:t>Auditor's</w:t>
      </w:r>
      <w:r>
        <w:rPr>
          <w:b/>
          <w:color w:val="005496"/>
          <w:spacing w:val="-10"/>
          <w:sz w:val="28"/>
        </w:rPr>
        <w:t xml:space="preserve"> </w:t>
      </w:r>
      <w:r>
        <w:rPr>
          <w:b/>
          <w:color w:val="005496"/>
          <w:sz w:val="28"/>
        </w:rPr>
        <w:t>independence</w:t>
      </w:r>
      <w:r>
        <w:rPr>
          <w:b/>
          <w:color w:val="005496"/>
          <w:spacing w:val="-9"/>
          <w:sz w:val="28"/>
        </w:rPr>
        <w:t xml:space="preserve"> </w:t>
      </w:r>
      <w:r>
        <w:rPr>
          <w:b/>
          <w:color w:val="005496"/>
          <w:spacing w:val="-2"/>
          <w:sz w:val="28"/>
        </w:rPr>
        <w:t>declaration</w:t>
      </w:r>
    </w:p>
    <w:p w14:paraId="2F73DB2A" w14:textId="77777777" w:rsidR="0029583C" w:rsidRDefault="00B123B8">
      <w:pPr>
        <w:spacing w:before="126"/>
        <w:ind w:left="680"/>
        <w:rPr>
          <w:sz w:val="20"/>
        </w:rPr>
      </w:pPr>
      <w:r>
        <w:rPr>
          <w:sz w:val="20"/>
        </w:rPr>
        <w:t>The</w:t>
      </w:r>
      <w:r>
        <w:rPr>
          <w:spacing w:val="-6"/>
          <w:sz w:val="20"/>
        </w:rPr>
        <w:t xml:space="preserve"> </w:t>
      </w:r>
      <w:r>
        <w:rPr>
          <w:sz w:val="20"/>
        </w:rPr>
        <w:t>auditor’s</w:t>
      </w:r>
      <w:r>
        <w:rPr>
          <w:spacing w:val="-3"/>
          <w:sz w:val="20"/>
        </w:rPr>
        <w:t xml:space="preserve"> </w:t>
      </w:r>
      <w:r>
        <w:rPr>
          <w:sz w:val="20"/>
        </w:rPr>
        <w:t>independence</w:t>
      </w:r>
      <w:r>
        <w:rPr>
          <w:spacing w:val="-3"/>
          <w:sz w:val="20"/>
        </w:rPr>
        <w:t xml:space="preserve"> </w:t>
      </w:r>
      <w:r>
        <w:rPr>
          <w:sz w:val="20"/>
        </w:rPr>
        <w:t>declaration</w:t>
      </w:r>
      <w:r>
        <w:rPr>
          <w:spacing w:val="-3"/>
          <w:sz w:val="20"/>
        </w:rPr>
        <w:t xml:space="preserve"> </w:t>
      </w:r>
      <w:r>
        <w:rPr>
          <w:sz w:val="20"/>
        </w:rPr>
        <w:t>in</w:t>
      </w:r>
      <w:r>
        <w:rPr>
          <w:spacing w:val="-3"/>
          <w:sz w:val="20"/>
        </w:rPr>
        <w:t xml:space="preserve"> </w:t>
      </w:r>
      <w:r>
        <w:rPr>
          <w:sz w:val="20"/>
        </w:rPr>
        <w:t>accordance</w:t>
      </w:r>
      <w:r>
        <w:rPr>
          <w:spacing w:val="-3"/>
          <w:sz w:val="20"/>
        </w:rPr>
        <w:t xml:space="preserve"> </w:t>
      </w:r>
      <w:r>
        <w:rPr>
          <w:sz w:val="20"/>
        </w:rPr>
        <w:t>with</w:t>
      </w:r>
      <w:r>
        <w:rPr>
          <w:spacing w:val="-4"/>
          <w:sz w:val="20"/>
        </w:rPr>
        <w:t xml:space="preserve"> </w:t>
      </w:r>
      <w:r>
        <w:rPr>
          <w:sz w:val="20"/>
        </w:rPr>
        <w:t>section</w:t>
      </w:r>
      <w:r>
        <w:rPr>
          <w:spacing w:val="-3"/>
          <w:sz w:val="20"/>
        </w:rPr>
        <w:t xml:space="preserve"> </w:t>
      </w:r>
      <w:r>
        <w:rPr>
          <w:sz w:val="20"/>
        </w:rPr>
        <w:t>307C</w:t>
      </w:r>
      <w:r>
        <w:rPr>
          <w:spacing w:val="-3"/>
          <w:sz w:val="20"/>
        </w:rPr>
        <w:t xml:space="preserve"> </w:t>
      </w:r>
      <w:r>
        <w:rPr>
          <w:sz w:val="20"/>
        </w:rPr>
        <w:t>of</w:t>
      </w:r>
      <w:r>
        <w:rPr>
          <w:spacing w:val="-3"/>
          <w:sz w:val="20"/>
        </w:rPr>
        <w:t xml:space="preserve"> </w:t>
      </w:r>
      <w:r>
        <w:rPr>
          <w:sz w:val="20"/>
        </w:rPr>
        <w:t>the</w:t>
      </w:r>
      <w:r>
        <w:rPr>
          <w:spacing w:val="-3"/>
          <w:sz w:val="20"/>
        </w:rPr>
        <w:t xml:space="preserve"> </w:t>
      </w:r>
      <w:r>
        <w:rPr>
          <w:i/>
          <w:sz w:val="20"/>
        </w:rPr>
        <w:t>Corporations</w:t>
      </w:r>
      <w:r>
        <w:rPr>
          <w:i/>
          <w:spacing w:val="-11"/>
          <w:sz w:val="20"/>
        </w:rPr>
        <w:t xml:space="preserve"> </w:t>
      </w:r>
      <w:r>
        <w:rPr>
          <w:i/>
          <w:sz w:val="20"/>
        </w:rPr>
        <w:t>Act</w:t>
      </w:r>
      <w:r>
        <w:rPr>
          <w:i/>
          <w:spacing w:val="-3"/>
          <w:sz w:val="20"/>
        </w:rPr>
        <w:t xml:space="preserve"> </w:t>
      </w:r>
      <w:r>
        <w:rPr>
          <w:i/>
          <w:sz w:val="20"/>
        </w:rPr>
        <w:t>2001</w:t>
      </w:r>
      <w:r>
        <w:rPr>
          <w:i/>
          <w:spacing w:val="-3"/>
          <w:sz w:val="20"/>
        </w:rPr>
        <w:t xml:space="preserve"> </w:t>
      </w:r>
      <w:r>
        <w:rPr>
          <w:sz w:val="20"/>
        </w:rPr>
        <w:t>for</w:t>
      </w:r>
      <w:r>
        <w:rPr>
          <w:spacing w:val="-3"/>
          <w:sz w:val="20"/>
        </w:rPr>
        <w:t xml:space="preserve"> </w:t>
      </w:r>
      <w:r>
        <w:rPr>
          <w:spacing w:val="-5"/>
          <w:sz w:val="20"/>
        </w:rPr>
        <w:t>the</w:t>
      </w:r>
    </w:p>
    <w:p w14:paraId="2F73DB2B" w14:textId="77777777" w:rsidR="0029583C" w:rsidRDefault="00B123B8">
      <w:pPr>
        <w:spacing w:before="30"/>
        <w:ind w:left="680"/>
        <w:rPr>
          <w:sz w:val="20"/>
        </w:rPr>
      </w:pPr>
      <w:r>
        <w:rPr>
          <w:sz w:val="20"/>
        </w:rPr>
        <w:t>year</w:t>
      </w:r>
      <w:r>
        <w:rPr>
          <w:spacing w:val="-3"/>
          <w:sz w:val="20"/>
        </w:rPr>
        <w:t xml:space="preserve"> </w:t>
      </w:r>
      <w:r>
        <w:rPr>
          <w:sz w:val="20"/>
        </w:rPr>
        <w:t>ended</w:t>
      </w:r>
      <w:r>
        <w:rPr>
          <w:spacing w:val="-2"/>
          <w:sz w:val="20"/>
        </w:rPr>
        <w:t xml:space="preserve"> </w:t>
      </w:r>
      <w:r>
        <w:rPr>
          <w:sz w:val="20"/>
        </w:rPr>
        <w:t>30</w:t>
      </w:r>
      <w:r>
        <w:rPr>
          <w:spacing w:val="-3"/>
          <w:sz w:val="20"/>
        </w:rPr>
        <w:t xml:space="preserve"> </w:t>
      </w:r>
      <w:r>
        <w:rPr>
          <w:sz w:val="20"/>
        </w:rPr>
        <w:t>June</w:t>
      </w:r>
      <w:r>
        <w:rPr>
          <w:spacing w:val="-2"/>
          <w:sz w:val="20"/>
        </w:rPr>
        <w:t xml:space="preserve"> </w:t>
      </w:r>
      <w:r>
        <w:rPr>
          <w:sz w:val="20"/>
        </w:rPr>
        <w:t>2024</w:t>
      </w:r>
      <w:r>
        <w:rPr>
          <w:spacing w:val="-3"/>
          <w:sz w:val="20"/>
        </w:rPr>
        <w:t xml:space="preserve"> </w:t>
      </w:r>
      <w:r>
        <w:rPr>
          <w:sz w:val="20"/>
        </w:rPr>
        <w:t>has</w:t>
      </w:r>
      <w:r>
        <w:rPr>
          <w:spacing w:val="-2"/>
          <w:sz w:val="20"/>
        </w:rPr>
        <w:t xml:space="preserve"> </w:t>
      </w:r>
      <w:r>
        <w:rPr>
          <w:sz w:val="20"/>
        </w:rPr>
        <w:t>been</w:t>
      </w:r>
      <w:r>
        <w:rPr>
          <w:spacing w:val="-3"/>
          <w:sz w:val="20"/>
        </w:rPr>
        <w:t xml:space="preserve"> </w:t>
      </w:r>
      <w:r>
        <w:rPr>
          <w:sz w:val="20"/>
        </w:rPr>
        <w:t>received</w:t>
      </w:r>
      <w:r>
        <w:rPr>
          <w:spacing w:val="-2"/>
          <w:sz w:val="20"/>
        </w:rPr>
        <w:t xml:space="preserve"> </w:t>
      </w:r>
      <w:r>
        <w:rPr>
          <w:sz w:val="20"/>
        </w:rPr>
        <w:t>and</w:t>
      </w:r>
      <w:r>
        <w:rPr>
          <w:spacing w:val="-2"/>
          <w:sz w:val="20"/>
        </w:rPr>
        <w:t xml:space="preserve"> </w:t>
      </w:r>
      <w:r>
        <w:rPr>
          <w:sz w:val="20"/>
        </w:rPr>
        <w:t>can</w:t>
      </w:r>
      <w:r>
        <w:rPr>
          <w:spacing w:val="-3"/>
          <w:sz w:val="20"/>
        </w:rPr>
        <w:t xml:space="preserve"> </w:t>
      </w:r>
      <w:r>
        <w:rPr>
          <w:sz w:val="20"/>
        </w:rPr>
        <w:t>be</w:t>
      </w:r>
      <w:r>
        <w:rPr>
          <w:spacing w:val="-2"/>
          <w:sz w:val="20"/>
        </w:rPr>
        <w:t xml:space="preserve"> </w:t>
      </w:r>
      <w:r>
        <w:rPr>
          <w:sz w:val="20"/>
        </w:rPr>
        <w:t>found</w:t>
      </w:r>
      <w:r>
        <w:rPr>
          <w:spacing w:val="-3"/>
          <w:sz w:val="20"/>
        </w:rPr>
        <w:t xml:space="preserve"> </w:t>
      </w:r>
      <w:r>
        <w:rPr>
          <w:sz w:val="20"/>
        </w:rPr>
        <w:t>on</w:t>
      </w:r>
      <w:r>
        <w:rPr>
          <w:spacing w:val="-2"/>
          <w:sz w:val="20"/>
        </w:rPr>
        <w:t xml:space="preserve"> </w:t>
      </w:r>
      <w:r>
        <w:rPr>
          <w:sz w:val="20"/>
        </w:rPr>
        <w:t>page</w:t>
      </w:r>
      <w:r>
        <w:rPr>
          <w:spacing w:val="-3"/>
          <w:sz w:val="20"/>
        </w:rPr>
        <w:t xml:space="preserve"> </w:t>
      </w:r>
      <w:r>
        <w:rPr>
          <w:sz w:val="20"/>
        </w:rPr>
        <w:t>3</w:t>
      </w:r>
      <w:r>
        <w:rPr>
          <w:spacing w:val="-2"/>
          <w:sz w:val="20"/>
        </w:rPr>
        <w:t xml:space="preserve"> </w:t>
      </w:r>
      <w:r>
        <w:rPr>
          <w:sz w:val="20"/>
        </w:rPr>
        <w:t>of</w:t>
      </w:r>
      <w:r>
        <w:rPr>
          <w:spacing w:val="-3"/>
          <w:sz w:val="20"/>
        </w:rPr>
        <w:t xml:space="preserve"> </w:t>
      </w:r>
      <w:r>
        <w:rPr>
          <w:sz w:val="20"/>
        </w:rPr>
        <w:t>the</w:t>
      </w:r>
      <w:r>
        <w:rPr>
          <w:spacing w:val="-2"/>
          <w:sz w:val="20"/>
        </w:rPr>
        <w:t xml:space="preserve"> </w:t>
      </w:r>
      <w:r>
        <w:rPr>
          <w:sz w:val="20"/>
        </w:rPr>
        <w:t>financial</w:t>
      </w:r>
      <w:r>
        <w:rPr>
          <w:spacing w:val="-2"/>
          <w:sz w:val="20"/>
        </w:rPr>
        <w:t xml:space="preserve"> report.</w:t>
      </w:r>
    </w:p>
    <w:p w14:paraId="2F73DB2C" w14:textId="77777777" w:rsidR="0029583C" w:rsidRDefault="00B123B8">
      <w:pPr>
        <w:spacing w:before="200"/>
        <w:ind w:left="680"/>
        <w:rPr>
          <w:sz w:val="20"/>
        </w:rPr>
      </w:pPr>
      <w:r>
        <w:rPr>
          <w:sz w:val="20"/>
        </w:rPr>
        <w:t>Signed</w:t>
      </w:r>
      <w:r>
        <w:rPr>
          <w:spacing w:val="-4"/>
          <w:sz w:val="20"/>
        </w:rPr>
        <w:t xml:space="preserve"> </w:t>
      </w:r>
      <w:r>
        <w:rPr>
          <w:sz w:val="20"/>
        </w:rPr>
        <w:t>in</w:t>
      </w:r>
      <w:r>
        <w:rPr>
          <w:spacing w:val="-3"/>
          <w:sz w:val="20"/>
        </w:rPr>
        <w:t xml:space="preserve"> </w:t>
      </w:r>
      <w:r>
        <w:rPr>
          <w:sz w:val="20"/>
        </w:rPr>
        <w:t>accordance</w:t>
      </w:r>
      <w:r>
        <w:rPr>
          <w:spacing w:val="-3"/>
          <w:sz w:val="20"/>
        </w:rPr>
        <w:t xml:space="preserve"> </w:t>
      </w:r>
      <w:r>
        <w:rPr>
          <w:sz w:val="20"/>
        </w:rPr>
        <w:t>with</w:t>
      </w:r>
      <w:r>
        <w:rPr>
          <w:spacing w:val="-4"/>
          <w:sz w:val="20"/>
        </w:rPr>
        <w:t xml:space="preserve"> </w:t>
      </w:r>
      <w:r>
        <w:rPr>
          <w:sz w:val="20"/>
        </w:rPr>
        <w:t>a</w:t>
      </w:r>
      <w:r>
        <w:rPr>
          <w:spacing w:val="-3"/>
          <w:sz w:val="20"/>
        </w:rPr>
        <w:t xml:space="preserve"> </w:t>
      </w:r>
      <w:r>
        <w:rPr>
          <w:sz w:val="20"/>
        </w:rPr>
        <w:t>resolution</w:t>
      </w:r>
      <w:r>
        <w:rPr>
          <w:spacing w:val="-3"/>
          <w:sz w:val="20"/>
        </w:rPr>
        <w:t xml:space="preserve"> </w:t>
      </w:r>
      <w:r>
        <w:rPr>
          <w:sz w:val="20"/>
        </w:rPr>
        <w:t>of</w:t>
      </w:r>
      <w:r>
        <w:rPr>
          <w:spacing w:val="-4"/>
          <w:sz w:val="20"/>
        </w:rPr>
        <w:t xml:space="preserve"> </w:t>
      </w:r>
      <w:r>
        <w:rPr>
          <w:sz w:val="20"/>
        </w:rPr>
        <w:t>the</w:t>
      </w:r>
      <w:r>
        <w:rPr>
          <w:spacing w:val="-3"/>
          <w:sz w:val="20"/>
        </w:rPr>
        <w:t xml:space="preserve"> </w:t>
      </w:r>
      <w:r>
        <w:rPr>
          <w:sz w:val="20"/>
        </w:rPr>
        <w:t>Board</w:t>
      </w:r>
      <w:r>
        <w:rPr>
          <w:spacing w:val="-3"/>
          <w:sz w:val="20"/>
        </w:rPr>
        <w:t xml:space="preserve"> </w:t>
      </w:r>
      <w:r>
        <w:rPr>
          <w:sz w:val="20"/>
        </w:rPr>
        <w:t>of</w:t>
      </w:r>
      <w:r>
        <w:rPr>
          <w:spacing w:val="-3"/>
          <w:sz w:val="20"/>
        </w:rPr>
        <w:t xml:space="preserve"> </w:t>
      </w:r>
      <w:r>
        <w:rPr>
          <w:spacing w:val="-2"/>
          <w:sz w:val="20"/>
        </w:rPr>
        <w:t>Directors:</w:t>
      </w:r>
    </w:p>
    <w:p w14:paraId="2F73DB2D" w14:textId="77777777" w:rsidR="0029583C" w:rsidRDefault="0029583C">
      <w:pPr>
        <w:pStyle w:val="BodyText"/>
        <w:rPr>
          <w:sz w:val="20"/>
        </w:rPr>
      </w:pPr>
    </w:p>
    <w:p w14:paraId="2F73DB2E" w14:textId="77777777" w:rsidR="0029583C" w:rsidRDefault="0029583C">
      <w:pPr>
        <w:pStyle w:val="BodyText"/>
        <w:rPr>
          <w:sz w:val="20"/>
        </w:rPr>
      </w:pPr>
    </w:p>
    <w:p w14:paraId="2F73DB2F" w14:textId="77777777" w:rsidR="0029583C" w:rsidRDefault="0029583C">
      <w:pPr>
        <w:pStyle w:val="BodyText"/>
        <w:rPr>
          <w:sz w:val="20"/>
        </w:rPr>
      </w:pPr>
    </w:p>
    <w:p w14:paraId="2F73DB30" w14:textId="77777777" w:rsidR="0029583C" w:rsidRDefault="0029583C">
      <w:pPr>
        <w:pStyle w:val="BodyText"/>
        <w:rPr>
          <w:sz w:val="20"/>
        </w:rPr>
      </w:pPr>
    </w:p>
    <w:p w14:paraId="2F73DB31" w14:textId="77777777" w:rsidR="0029583C" w:rsidRDefault="0029583C">
      <w:pPr>
        <w:pStyle w:val="BodyText"/>
        <w:rPr>
          <w:sz w:val="20"/>
        </w:rPr>
      </w:pPr>
    </w:p>
    <w:p w14:paraId="2F73DB32" w14:textId="77777777" w:rsidR="0029583C" w:rsidRDefault="00B123B8">
      <w:pPr>
        <w:pStyle w:val="BodyText"/>
        <w:spacing w:before="128"/>
        <w:rPr>
          <w:sz w:val="20"/>
        </w:rPr>
      </w:pPr>
      <w:r>
        <w:rPr>
          <w:noProof/>
        </w:rPr>
        <w:drawing>
          <wp:anchor distT="0" distB="0" distL="0" distR="0" simplePos="0" relativeHeight="251767296" behindDoc="1" locked="0" layoutInCell="1" allowOverlap="1" wp14:anchorId="2F73E3F7" wp14:editId="0D0A3FF2">
            <wp:simplePos x="0" y="0"/>
            <wp:positionH relativeFrom="page">
              <wp:posOffset>648004</wp:posOffset>
            </wp:positionH>
            <wp:positionV relativeFrom="paragraph">
              <wp:posOffset>311481</wp:posOffset>
            </wp:positionV>
            <wp:extent cx="2280373" cy="727710"/>
            <wp:effectExtent l="0" t="0" r="0" b="0"/>
            <wp:wrapTopAndBottom/>
            <wp:docPr id="288" name="Image 288" descr="A black signature on a whit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descr="A black signature on a white background  "/>
                    <pic:cNvPicPr/>
                  </pic:nvPicPr>
                  <pic:blipFill>
                    <a:blip r:embed="rId101" cstate="print"/>
                    <a:stretch>
                      <a:fillRect/>
                    </a:stretch>
                  </pic:blipFill>
                  <pic:spPr>
                    <a:xfrm>
                      <a:off x="0" y="0"/>
                      <a:ext cx="2280373" cy="727710"/>
                    </a:xfrm>
                    <a:prstGeom prst="rect">
                      <a:avLst/>
                    </a:prstGeom>
                  </pic:spPr>
                </pic:pic>
              </a:graphicData>
            </a:graphic>
          </wp:anchor>
        </w:drawing>
      </w:r>
      <w:r>
        <w:rPr>
          <w:noProof/>
        </w:rPr>
        <w:drawing>
          <wp:anchor distT="0" distB="0" distL="0" distR="0" simplePos="0" relativeHeight="251768320" behindDoc="1" locked="0" layoutInCell="1" allowOverlap="1" wp14:anchorId="2F73E3F9" wp14:editId="5461EDB9">
            <wp:simplePos x="0" y="0"/>
            <wp:positionH relativeFrom="page">
              <wp:posOffset>3939904</wp:posOffset>
            </wp:positionH>
            <wp:positionV relativeFrom="paragraph">
              <wp:posOffset>242685</wp:posOffset>
            </wp:positionV>
            <wp:extent cx="646901" cy="916114"/>
            <wp:effectExtent l="0" t="0" r="0" b="0"/>
            <wp:wrapTopAndBottom/>
            <wp:docPr id="289" name="Image 289" descr="Suresh Raja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descr="Suresh Rajan's signature"/>
                    <pic:cNvPicPr/>
                  </pic:nvPicPr>
                  <pic:blipFill>
                    <a:blip r:embed="rId102" cstate="screen">
                      <a:extLst>
                        <a:ext uri="{28A0092B-C50C-407E-A947-70E740481C1C}">
                          <a14:useLocalDpi xmlns:a14="http://schemas.microsoft.com/office/drawing/2010/main"/>
                        </a:ext>
                      </a:extLst>
                    </a:blip>
                    <a:stretch>
                      <a:fillRect/>
                    </a:stretch>
                  </pic:blipFill>
                  <pic:spPr>
                    <a:xfrm>
                      <a:off x="0" y="0"/>
                      <a:ext cx="646901" cy="916114"/>
                    </a:xfrm>
                    <a:prstGeom prst="rect">
                      <a:avLst/>
                    </a:prstGeom>
                  </pic:spPr>
                </pic:pic>
              </a:graphicData>
            </a:graphic>
          </wp:anchor>
        </w:drawing>
      </w:r>
    </w:p>
    <w:p w14:paraId="2F73DB33" w14:textId="77777777" w:rsidR="0029583C" w:rsidRDefault="0029583C">
      <w:pPr>
        <w:pStyle w:val="BodyText"/>
        <w:spacing w:before="229"/>
        <w:rPr>
          <w:sz w:val="20"/>
        </w:rPr>
      </w:pPr>
    </w:p>
    <w:p w14:paraId="2F73DB34" w14:textId="77777777" w:rsidR="0029583C" w:rsidRDefault="0029583C">
      <w:pPr>
        <w:rPr>
          <w:sz w:val="20"/>
        </w:rPr>
        <w:sectPr w:rsidR="0029583C">
          <w:pgSz w:w="11910" w:h="16840"/>
          <w:pgMar w:top="1920" w:right="0" w:bottom="840" w:left="340" w:header="0" w:footer="651" w:gutter="0"/>
          <w:cols w:space="720"/>
        </w:sectPr>
      </w:pPr>
    </w:p>
    <w:p w14:paraId="2F73DB35" w14:textId="77777777" w:rsidR="0029583C" w:rsidRDefault="00B123B8">
      <w:pPr>
        <w:spacing w:before="94" w:line="271" w:lineRule="auto"/>
        <w:ind w:left="680" w:right="2100"/>
        <w:rPr>
          <w:sz w:val="20"/>
        </w:rPr>
      </w:pPr>
      <w:r>
        <w:rPr>
          <w:noProof/>
        </w:rPr>
        <w:drawing>
          <wp:anchor distT="0" distB="0" distL="0" distR="0" simplePos="0" relativeHeight="251589120" behindDoc="0" locked="0" layoutInCell="1" allowOverlap="1" wp14:anchorId="2F73E3FB" wp14:editId="32673436">
            <wp:simplePos x="0" y="0"/>
            <wp:positionH relativeFrom="page">
              <wp:posOffset>7545694</wp:posOffset>
            </wp:positionH>
            <wp:positionV relativeFrom="page">
              <wp:posOffset>9276562</wp:posOffset>
            </wp:positionV>
            <wp:extent cx="14298" cy="1415440"/>
            <wp:effectExtent l="0" t="0" r="0" b="0"/>
            <wp:wrapNone/>
            <wp:docPr id="290" name="Image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a:extLst>
                        <a:ext uri="{C183D7F6-B498-43B3-948B-1728B52AA6E4}">
                          <adec:decorative xmlns:adec="http://schemas.microsoft.com/office/drawing/2017/decorative" val="1"/>
                        </a:ext>
                      </a:extLst>
                    </pic:cNvPr>
                    <pic:cNvPicPr/>
                  </pic:nvPicPr>
                  <pic:blipFill>
                    <a:blip r:embed="rId103" cstate="screen">
                      <a:extLst>
                        <a:ext uri="{28A0092B-C50C-407E-A947-70E740481C1C}">
                          <a14:useLocalDpi xmlns:a14="http://schemas.microsoft.com/office/drawing/2010/main"/>
                        </a:ext>
                      </a:extLst>
                    </a:blip>
                    <a:stretch>
                      <a:fillRect/>
                    </a:stretch>
                  </pic:blipFill>
                  <pic:spPr>
                    <a:xfrm>
                      <a:off x="0" y="0"/>
                      <a:ext cx="14298" cy="1415440"/>
                    </a:xfrm>
                    <a:prstGeom prst="rect">
                      <a:avLst/>
                    </a:prstGeom>
                  </pic:spPr>
                </pic:pic>
              </a:graphicData>
            </a:graphic>
          </wp:anchor>
        </w:drawing>
      </w:r>
      <w:r>
        <w:rPr>
          <w:sz w:val="20"/>
        </w:rPr>
        <w:t>Marayke</w:t>
      </w:r>
      <w:r>
        <w:rPr>
          <w:spacing w:val="-14"/>
          <w:sz w:val="20"/>
        </w:rPr>
        <w:t xml:space="preserve"> </w:t>
      </w:r>
      <w:r>
        <w:rPr>
          <w:sz w:val="20"/>
        </w:rPr>
        <w:t xml:space="preserve">Jonkers </w:t>
      </w:r>
      <w:r>
        <w:rPr>
          <w:spacing w:val="-2"/>
          <w:sz w:val="20"/>
        </w:rPr>
        <w:t>President</w:t>
      </w:r>
    </w:p>
    <w:p w14:paraId="2F73DB36" w14:textId="77777777" w:rsidR="0029583C" w:rsidRDefault="0029583C">
      <w:pPr>
        <w:pStyle w:val="BodyText"/>
        <w:spacing w:before="126"/>
        <w:rPr>
          <w:sz w:val="20"/>
        </w:rPr>
      </w:pPr>
    </w:p>
    <w:p w14:paraId="2F73DB37" w14:textId="77777777" w:rsidR="0029583C" w:rsidRDefault="00B123B8">
      <w:pPr>
        <w:ind w:left="680"/>
      </w:pPr>
      <w:r>
        <w:t>Dated:</w:t>
      </w:r>
      <w:r>
        <w:rPr>
          <w:spacing w:val="-3"/>
        </w:rPr>
        <w:t xml:space="preserve"> </w:t>
      </w:r>
      <w:r>
        <w:t xml:space="preserve">26 September </w:t>
      </w:r>
      <w:r>
        <w:rPr>
          <w:spacing w:val="-4"/>
        </w:rPr>
        <w:t>2024</w:t>
      </w:r>
    </w:p>
    <w:p w14:paraId="2F73DB38" w14:textId="77777777" w:rsidR="0029583C" w:rsidRDefault="00B123B8">
      <w:pPr>
        <w:spacing w:before="94" w:line="271" w:lineRule="auto"/>
        <w:ind w:left="680" w:right="4522" w:firstLine="3"/>
        <w:rPr>
          <w:sz w:val="20"/>
        </w:rPr>
      </w:pPr>
      <w:r>
        <w:br w:type="column"/>
      </w:r>
      <w:r>
        <w:rPr>
          <w:sz w:val="20"/>
        </w:rPr>
        <w:t>Suresh</w:t>
      </w:r>
      <w:r>
        <w:rPr>
          <w:spacing w:val="-14"/>
          <w:sz w:val="20"/>
        </w:rPr>
        <w:t xml:space="preserve"> </w:t>
      </w:r>
      <w:r>
        <w:rPr>
          <w:sz w:val="20"/>
        </w:rPr>
        <w:t xml:space="preserve">Rajan </w:t>
      </w:r>
      <w:r>
        <w:rPr>
          <w:spacing w:val="-2"/>
          <w:sz w:val="20"/>
        </w:rPr>
        <w:t>Treasurer</w:t>
      </w:r>
    </w:p>
    <w:p w14:paraId="2F73DB39" w14:textId="77777777" w:rsidR="0029583C" w:rsidRDefault="0029583C">
      <w:pPr>
        <w:spacing w:line="271" w:lineRule="auto"/>
        <w:rPr>
          <w:sz w:val="20"/>
        </w:rPr>
        <w:sectPr w:rsidR="0029583C">
          <w:type w:val="continuous"/>
          <w:pgSz w:w="11910" w:h="16840"/>
          <w:pgMar w:top="1400" w:right="0" w:bottom="280" w:left="340" w:header="0" w:footer="651" w:gutter="0"/>
          <w:cols w:num="2" w:space="720" w:equalWidth="0">
            <w:col w:w="4309" w:space="837"/>
            <w:col w:w="6424"/>
          </w:cols>
        </w:sectPr>
      </w:pPr>
    </w:p>
    <w:p w14:paraId="2F73DB3A" w14:textId="77777777" w:rsidR="0029583C" w:rsidRDefault="00B123B8">
      <w:pPr>
        <w:pStyle w:val="BodyText"/>
        <w:ind w:left="8318"/>
        <w:rPr>
          <w:sz w:val="20"/>
        </w:rPr>
      </w:pPr>
      <w:r>
        <w:rPr>
          <w:noProof/>
          <w:sz w:val="20"/>
        </w:rPr>
        <w:lastRenderedPageBreak/>
        <w:drawing>
          <wp:inline distT="0" distB="0" distL="0" distR="0" wp14:anchorId="2F73E3FD" wp14:editId="2F73E3FE">
            <wp:extent cx="1689393" cy="1158240"/>
            <wp:effectExtent l="0" t="0" r="0" b="0"/>
            <wp:docPr id="291" name="Image 291" descr="ESV letter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descr="ESV letterhead"/>
                    <pic:cNvPicPr/>
                  </pic:nvPicPr>
                  <pic:blipFill>
                    <a:blip r:embed="rId104" cstate="screen">
                      <a:extLst>
                        <a:ext uri="{28A0092B-C50C-407E-A947-70E740481C1C}">
                          <a14:useLocalDpi xmlns:a14="http://schemas.microsoft.com/office/drawing/2010/main"/>
                        </a:ext>
                      </a:extLst>
                    </a:blip>
                    <a:stretch>
                      <a:fillRect/>
                    </a:stretch>
                  </pic:blipFill>
                  <pic:spPr>
                    <a:xfrm>
                      <a:off x="0" y="0"/>
                      <a:ext cx="1689393" cy="1158240"/>
                    </a:xfrm>
                    <a:prstGeom prst="rect">
                      <a:avLst/>
                    </a:prstGeom>
                  </pic:spPr>
                </pic:pic>
              </a:graphicData>
            </a:graphic>
          </wp:inline>
        </w:drawing>
      </w:r>
    </w:p>
    <w:p w14:paraId="2F73DB3B" w14:textId="77777777" w:rsidR="0029583C" w:rsidRDefault="0029583C">
      <w:pPr>
        <w:pStyle w:val="BodyText"/>
        <w:rPr>
          <w:sz w:val="28"/>
        </w:rPr>
      </w:pPr>
    </w:p>
    <w:p w14:paraId="2F73DB3C" w14:textId="77777777" w:rsidR="0029583C" w:rsidRDefault="0029583C">
      <w:pPr>
        <w:pStyle w:val="BodyText"/>
        <w:rPr>
          <w:sz w:val="28"/>
        </w:rPr>
      </w:pPr>
    </w:p>
    <w:p w14:paraId="2F73DB3D" w14:textId="77777777" w:rsidR="0029583C" w:rsidRDefault="0029583C">
      <w:pPr>
        <w:pStyle w:val="BodyText"/>
        <w:spacing w:before="175"/>
        <w:rPr>
          <w:sz w:val="28"/>
        </w:rPr>
      </w:pPr>
    </w:p>
    <w:p w14:paraId="2F73DB3E" w14:textId="77777777" w:rsidR="0029583C" w:rsidRDefault="00B123B8">
      <w:pPr>
        <w:ind w:left="679"/>
        <w:rPr>
          <w:b/>
          <w:sz w:val="28"/>
        </w:rPr>
      </w:pPr>
      <w:bookmarkStart w:id="95" w:name="Auditors_Independence_Declaration_under_"/>
      <w:bookmarkStart w:id="96" w:name="_bookmark11"/>
      <w:bookmarkEnd w:id="95"/>
      <w:bookmarkEnd w:id="96"/>
      <w:r>
        <w:rPr>
          <w:b/>
          <w:color w:val="005496"/>
          <w:sz w:val="28"/>
        </w:rPr>
        <w:t>Auditors</w:t>
      </w:r>
      <w:r>
        <w:rPr>
          <w:b/>
          <w:color w:val="005496"/>
          <w:spacing w:val="-20"/>
          <w:sz w:val="28"/>
        </w:rPr>
        <w:t xml:space="preserve"> </w:t>
      </w:r>
      <w:r>
        <w:rPr>
          <w:b/>
          <w:color w:val="005496"/>
          <w:sz w:val="28"/>
        </w:rPr>
        <w:t>Independence</w:t>
      </w:r>
      <w:r>
        <w:rPr>
          <w:b/>
          <w:color w:val="005496"/>
          <w:spacing w:val="-16"/>
          <w:sz w:val="28"/>
        </w:rPr>
        <w:t xml:space="preserve"> </w:t>
      </w:r>
      <w:r>
        <w:rPr>
          <w:b/>
          <w:color w:val="005496"/>
          <w:sz w:val="28"/>
        </w:rPr>
        <w:t>Declaration</w:t>
      </w:r>
      <w:r>
        <w:rPr>
          <w:b/>
          <w:color w:val="005496"/>
          <w:spacing w:val="-14"/>
          <w:sz w:val="28"/>
        </w:rPr>
        <w:t xml:space="preserve"> </w:t>
      </w:r>
      <w:r>
        <w:rPr>
          <w:b/>
          <w:color w:val="005496"/>
          <w:sz w:val="28"/>
        </w:rPr>
        <w:t>under</w:t>
      </w:r>
      <w:r>
        <w:rPr>
          <w:b/>
          <w:color w:val="005496"/>
          <w:spacing w:val="-16"/>
          <w:sz w:val="28"/>
        </w:rPr>
        <w:t xml:space="preserve"> </w:t>
      </w:r>
      <w:r>
        <w:rPr>
          <w:b/>
          <w:color w:val="005496"/>
          <w:sz w:val="28"/>
        </w:rPr>
        <w:t>sub</w:t>
      </w:r>
      <w:r>
        <w:rPr>
          <w:b/>
          <w:color w:val="005496"/>
          <w:spacing w:val="-14"/>
          <w:sz w:val="28"/>
        </w:rPr>
        <w:t xml:space="preserve"> </w:t>
      </w:r>
      <w:r>
        <w:rPr>
          <w:b/>
          <w:color w:val="005496"/>
          <w:sz w:val="28"/>
        </w:rPr>
        <w:t>division</w:t>
      </w:r>
      <w:r>
        <w:rPr>
          <w:b/>
          <w:color w:val="005496"/>
          <w:spacing w:val="-15"/>
          <w:sz w:val="28"/>
        </w:rPr>
        <w:t xml:space="preserve"> </w:t>
      </w:r>
      <w:r>
        <w:rPr>
          <w:b/>
          <w:color w:val="005496"/>
          <w:sz w:val="28"/>
        </w:rPr>
        <w:t>60-C</w:t>
      </w:r>
      <w:r>
        <w:rPr>
          <w:b/>
          <w:color w:val="005496"/>
          <w:spacing w:val="-19"/>
          <w:sz w:val="28"/>
        </w:rPr>
        <w:t xml:space="preserve"> </w:t>
      </w:r>
      <w:r>
        <w:rPr>
          <w:b/>
          <w:color w:val="005496"/>
          <w:spacing w:val="-2"/>
          <w:sz w:val="28"/>
        </w:rPr>
        <w:t>Australian</w:t>
      </w:r>
    </w:p>
    <w:p w14:paraId="2F73DB3F" w14:textId="77777777" w:rsidR="0029583C" w:rsidRDefault="00B123B8">
      <w:pPr>
        <w:spacing w:before="39"/>
        <w:ind w:left="679"/>
        <w:rPr>
          <w:b/>
          <w:sz w:val="28"/>
        </w:rPr>
      </w:pPr>
      <w:r>
        <w:rPr>
          <w:b/>
          <w:color w:val="005496"/>
          <w:sz w:val="28"/>
        </w:rPr>
        <w:t>Charities</w:t>
      </w:r>
      <w:r>
        <w:rPr>
          <w:b/>
          <w:color w:val="005496"/>
          <w:spacing w:val="-12"/>
          <w:sz w:val="28"/>
        </w:rPr>
        <w:t xml:space="preserve"> </w:t>
      </w:r>
      <w:r>
        <w:rPr>
          <w:b/>
          <w:color w:val="005496"/>
          <w:sz w:val="28"/>
        </w:rPr>
        <w:t>and</w:t>
      </w:r>
      <w:r>
        <w:rPr>
          <w:b/>
          <w:color w:val="005496"/>
          <w:spacing w:val="-11"/>
          <w:sz w:val="28"/>
        </w:rPr>
        <w:t xml:space="preserve"> </w:t>
      </w:r>
      <w:r>
        <w:rPr>
          <w:b/>
          <w:color w:val="005496"/>
          <w:sz w:val="28"/>
        </w:rPr>
        <w:t>Not</w:t>
      </w:r>
      <w:r>
        <w:rPr>
          <w:b/>
          <w:color w:val="005496"/>
          <w:spacing w:val="-11"/>
          <w:sz w:val="28"/>
        </w:rPr>
        <w:t xml:space="preserve"> </w:t>
      </w:r>
      <w:r>
        <w:rPr>
          <w:b/>
          <w:color w:val="005496"/>
          <w:sz w:val="28"/>
        </w:rPr>
        <w:t>for</w:t>
      </w:r>
      <w:r>
        <w:rPr>
          <w:b/>
          <w:color w:val="005496"/>
          <w:spacing w:val="-12"/>
          <w:sz w:val="28"/>
        </w:rPr>
        <w:t xml:space="preserve"> </w:t>
      </w:r>
      <w:r>
        <w:rPr>
          <w:b/>
          <w:color w:val="005496"/>
          <w:sz w:val="28"/>
        </w:rPr>
        <w:t>Profits</w:t>
      </w:r>
      <w:r>
        <w:rPr>
          <w:b/>
          <w:color w:val="005496"/>
          <w:spacing w:val="-11"/>
          <w:sz w:val="28"/>
        </w:rPr>
        <w:t xml:space="preserve"> </w:t>
      </w:r>
      <w:r>
        <w:rPr>
          <w:b/>
          <w:color w:val="005496"/>
          <w:sz w:val="28"/>
        </w:rPr>
        <w:t>Commission</w:t>
      </w:r>
      <w:r>
        <w:rPr>
          <w:b/>
          <w:color w:val="005496"/>
          <w:spacing w:val="-20"/>
          <w:sz w:val="28"/>
        </w:rPr>
        <w:t xml:space="preserve"> </w:t>
      </w:r>
      <w:r>
        <w:rPr>
          <w:b/>
          <w:color w:val="005496"/>
          <w:sz w:val="28"/>
        </w:rPr>
        <w:t>Act</w:t>
      </w:r>
      <w:r>
        <w:rPr>
          <w:b/>
          <w:color w:val="005496"/>
          <w:spacing w:val="-11"/>
          <w:sz w:val="28"/>
        </w:rPr>
        <w:t xml:space="preserve"> </w:t>
      </w:r>
      <w:r>
        <w:rPr>
          <w:b/>
          <w:color w:val="005496"/>
          <w:spacing w:val="-4"/>
          <w:sz w:val="28"/>
        </w:rPr>
        <w:t>2012</w:t>
      </w:r>
    </w:p>
    <w:p w14:paraId="2F73DB40" w14:textId="77777777" w:rsidR="0029583C" w:rsidRDefault="0029583C">
      <w:pPr>
        <w:pStyle w:val="BodyText"/>
        <w:spacing w:before="204"/>
        <w:rPr>
          <w:b/>
          <w:sz w:val="28"/>
        </w:rPr>
      </w:pPr>
    </w:p>
    <w:p w14:paraId="2F73DB41" w14:textId="77777777" w:rsidR="0029583C" w:rsidRDefault="00B123B8">
      <w:pPr>
        <w:spacing w:line="333" w:lineRule="auto"/>
        <w:ind w:left="679" w:right="1034"/>
        <w:rPr>
          <w:sz w:val="20"/>
        </w:rPr>
      </w:pPr>
      <w:r>
        <w:rPr>
          <w:sz w:val="20"/>
        </w:rPr>
        <w:t>As</w:t>
      </w:r>
      <w:r>
        <w:rPr>
          <w:spacing w:val="-2"/>
          <w:sz w:val="20"/>
        </w:rPr>
        <w:t xml:space="preserve"> </w:t>
      </w:r>
      <w:r>
        <w:rPr>
          <w:sz w:val="20"/>
        </w:rPr>
        <w:t>auditor</w:t>
      </w:r>
      <w:r>
        <w:rPr>
          <w:spacing w:val="-2"/>
          <w:sz w:val="20"/>
        </w:rPr>
        <w:t xml:space="preserve"> </w:t>
      </w:r>
      <w:r>
        <w:rPr>
          <w:sz w:val="20"/>
        </w:rPr>
        <w:t>of</w:t>
      </w:r>
      <w:r>
        <w:rPr>
          <w:spacing w:val="-2"/>
          <w:sz w:val="20"/>
        </w:rPr>
        <w:t xml:space="preserve"> </w:t>
      </w:r>
      <w:r>
        <w:rPr>
          <w:sz w:val="20"/>
        </w:rPr>
        <w:t>People</w:t>
      </w:r>
      <w:r>
        <w:rPr>
          <w:spacing w:val="-2"/>
          <w:sz w:val="20"/>
        </w:rPr>
        <w:t xml:space="preserve"> </w:t>
      </w:r>
      <w:r>
        <w:rPr>
          <w:sz w:val="20"/>
        </w:rPr>
        <w:t>with</w:t>
      </w:r>
      <w:r>
        <w:rPr>
          <w:spacing w:val="-2"/>
          <w:sz w:val="20"/>
        </w:rPr>
        <w:t xml:space="preserve"> </w:t>
      </w:r>
      <w:r>
        <w:rPr>
          <w:sz w:val="20"/>
        </w:rPr>
        <w:t>Disability</w:t>
      </w:r>
      <w:r>
        <w:rPr>
          <w:spacing w:val="-13"/>
          <w:sz w:val="20"/>
        </w:rPr>
        <w:t xml:space="preserve"> </w:t>
      </w:r>
      <w:r>
        <w:rPr>
          <w:sz w:val="20"/>
        </w:rPr>
        <w:t>Australia</w:t>
      </w:r>
      <w:r>
        <w:rPr>
          <w:spacing w:val="-2"/>
          <w:sz w:val="20"/>
        </w:rPr>
        <w:t xml:space="preserve"> </w:t>
      </w:r>
      <w:r>
        <w:rPr>
          <w:sz w:val="20"/>
        </w:rPr>
        <w:t>Limited</w:t>
      </w:r>
      <w:r>
        <w:rPr>
          <w:spacing w:val="-2"/>
          <w:sz w:val="20"/>
        </w:rPr>
        <w:t xml:space="preserve"> </w:t>
      </w:r>
      <w:r>
        <w:rPr>
          <w:sz w:val="20"/>
        </w:rPr>
        <w:t>for</w:t>
      </w:r>
      <w:r>
        <w:rPr>
          <w:spacing w:val="-2"/>
          <w:sz w:val="20"/>
        </w:rPr>
        <w:t xml:space="preserve"> </w:t>
      </w:r>
      <w:r>
        <w:rPr>
          <w:sz w:val="20"/>
        </w:rPr>
        <w:t>the</w:t>
      </w:r>
      <w:r>
        <w:rPr>
          <w:spacing w:val="-2"/>
          <w:sz w:val="20"/>
        </w:rPr>
        <w:t xml:space="preserve"> </w:t>
      </w:r>
      <w:r>
        <w:rPr>
          <w:sz w:val="20"/>
        </w:rPr>
        <w:t>year</w:t>
      </w:r>
      <w:r>
        <w:rPr>
          <w:spacing w:val="-2"/>
          <w:sz w:val="20"/>
        </w:rPr>
        <w:t xml:space="preserve"> </w:t>
      </w:r>
      <w:r>
        <w:rPr>
          <w:sz w:val="20"/>
        </w:rPr>
        <w:t>ended</w:t>
      </w:r>
      <w:r>
        <w:rPr>
          <w:spacing w:val="-2"/>
          <w:sz w:val="20"/>
        </w:rPr>
        <w:t xml:space="preserve"> </w:t>
      </w:r>
      <w:r>
        <w:rPr>
          <w:sz w:val="20"/>
        </w:rPr>
        <w:t>30</w:t>
      </w:r>
      <w:r>
        <w:rPr>
          <w:spacing w:val="-2"/>
          <w:sz w:val="20"/>
        </w:rPr>
        <w:t xml:space="preserve"> </w:t>
      </w:r>
      <w:r>
        <w:rPr>
          <w:sz w:val="20"/>
        </w:rPr>
        <w:t>June</w:t>
      </w:r>
      <w:r>
        <w:rPr>
          <w:spacing w:val="-2"/>
          <w:sz w:val="20"/>
        </w:rPr>
        <w:t xml:space="preserve"> </w:t>
      </w:r>
      <w:r>
        <w:rPr>
          <w:sz w:val="20"/>
        </w:rPr>
        <w:t>2024,</w:t>
      </w:r>
      <w:r>
        <w:rPr>
          <w:spacing w:val="-2"/>
          <w:sz w:val="20"/>
        </w:rPr>
        <w:t xml:space="preserve"> </w:t>
      </w:r>
      <w:r>
        <w:rPr>
          <w:sz w:val="20"/>
        </w:rPr>
        <w:t>I</w:t>
      </w:r>
      <w:r>
        <w:rPr>
          <w:spacing w:val="-2"/>
          <w:sz w:val="20"/>
        </w:rPr>
        <w:t xml:space="preserve"> </w:t>
      </w:r>
      <w:r>
        <w:rPr>
          <w:sz w:val="20"/>
        </w:rPr>
        <w:t>declare</w:t>
      </w:r>
      <w:r>
        <w:rPr>
          <w:spacing w:val="-2"/>
          <w:sz w:val="20"/>
        </w:rPr>
        <w:t xml:space="preserve"> </w:t>
      </w:r>
      <w:r>
        <w:rPr>
          <w:sz w:val="20"/>
        </w:rPr>
        <w:t>that,</w:t>
      </w:r>
      <w:r>
        <w:rPr>
          <w:spacing w:val="-2"/>
          <w:sz w:val="20"/>
        </w:rPr>
        <w:t xml:space="preserve"> </w:t>
      </w:r>
      <w:r>
        <w:rPr>
          <w:sz w:val="20"/>
        </w:rPr>
        <w:t>to</w:t>
      </w:r>
      <w:r>
        <w:rPr>
          <w:spacing w:val="-2"/>
          <w:sz w:val="20"/>
        </w:rPr>
        <w:t xml:space="preserve"> </w:t>
      </w:r>
      <w:r>
        <w:rPr>
          <w:sz w:val="20"/>
        </w:rPr>
        <w:t>the</w:t>
      </w:r>
      <w:r>
        <w:rPr>
          <w:spacing w:val="-2"/>
          <w:sz w:val="20"/>
        </w:rPr>
        <w:t xml:space="preserve"> </w:t>
      </w:r>
      <w:r>
        <w:rPr>
          <w:sz w:val="20"/>
        </w:rPr>
        <w:t>best of my knowledge and belief, there have been no contraventions of:</w:t>
      </w:r>
    </w:p>
    <w:p w14:paraId="2F73DB42" w14:textId="77777777" w:rsidR="0029583C" w:rsidRDefault="00B123B8">
      <w:pPr>
        <w:pStyle w:val="ListParagraph"/>
        <w:numPr>
          <w:ilvl w:val="0"/>
          <w:numId w:val="13"/>
        </w:numPr>
        <w:tabs>
          <w:tab w:val="left" w:pos="1398"/>
        </w:tabs>
        <w:spacing w:before="214"/>
        <w:ind w:left="1398" w:hanging="379"/>
        <w:rPr>
          <w:i/>
          <w:sz w:val="20"/>
        </w:rPr>
      </w:pPr>
      <w:r>
        <w:rPr>
          <w:sz w:val="20"/>
        </w:rPr>
        <w:t>the</w:t>
      </w:r>
      <w:r>
        <w:rPr>
          <w:spacing w:val="-10"/>
          <w:sz w:val="20"/>
        </w:rPr>
        <w:t xml:space="preserve"> </w:t>
      </w:r>
      <w:r>
        <w:rPr>
          <w:sz w:val="20"/>
        </w:rPr>
        <w:t>auditor’s</w:t>
      </w:r>
      <w:r>
        <w:rPr>
          <w:spacing w:val="-9"/>
          <w:sz w:val="20"/>
        </w:rPr>
        <w:t xml:space="preserve"> </w:t>
      </w:r>
      <w:r>
        <w:rPr>
          <w:sz w:val="20"/>
        </w:rPr>
        <w:t>independence</w:t>
      </w:r>
      <w:r>
        <w:rPr>
          <w:spacing w:val="-10"/>
          <w:sz w:val="20"/>
        </w:rPr>
        <w:t xml:space="preserve"> </w:t>
      </w:r>
      <w:r>
        <w:rPr>
          <w:sz w:val="20"/>
        </w:rPr>
        <w:t>requirements</w:t>
      </w:r>
      <w:r>
        <w:rPr>
          <w:spacing w:val="-9"/>
          <w:sz w:val="20"/>
        </w:rPr>
        <w:t xml:space="preserve"> </w:t>
      </w:r>
      <w:r>
        <w:rPr>
          <w:sz w:val="20"/>
        </w:rPr>
        <w:t>as</w:t>
      </w:r>
      <w:r>
        <w:rPr>
          <w:spacing w:val="-10"/>
          <w:sz w:val="20"/>
        </w:rPr>
        <w:t xml:space="preserve"> </w:t>
      </w:r>
      <w:r>
        <w:rPr>
          <w:sz w:val="20"/>
        </w:rPr>
        <w:t>set</w:t>
      </w:r>
      <w:r>
        <w:rPr>
          <w:spacing w:val="-8"/>
          <w:sz w:val="20"/>
        </w:rPr>
        <w:t xml:space="preserve"> </w:t>
      </w:r>
      <w:r>
        <w:rPr>
          <w:sz w:val="20"/>
        </w:rPr>
        <w:t>out</w:t>
      </w:r>
      <w:r>
        <w:rPr>
          <w:spacing w:val="-9"/>
          <w:sz w:val="20"/>
        </w:rPr>
        <w:t xml:space="preserve"> </w:t>
      </w:r>
      <w:r>
        <w:rPr>
          <w:sz w:val="20"/>
        </w:rPr>
        <w:t>in</w:t>
      </w:r>
      <w:r>
        <w:rPr>
          <w:spacing w:val="-9"/>
          <w:sz w:val="20"/>
        </w:rPr>
        <w:t xml:space="preserve"> </w:t>
      </w:r>
      <w:r>
        <w:rPr>
          <w:sz w:val="20"/>
        </w:rPr>
        <w:t>the</w:t>
      </w:r>
      <w:r>
        <w:rPr>
          <w:spacing w:val="-9"/>
          <w:sz w:val="20"/>
        </w:rPr>
        <w:t xml:space="preserve"> </w:t>
      </w:r>
      <w:r>
        <w:rPr>
          <w:i/>
          <w:sz w:val="20"/>
        </w:rPr>
        <w:t>Australian</w:t>
      </w:r>
      <w:r>
        <w:rPr>
          <w:i/>
          <w:spacing w:val="-9"/>
          <w:sz w:val="20"/>
        </w:rPr>
        <w:t xml:space="preserve"> </w:t>
      </w:r>
      <w:r>
        <w:rPr>
          <w:i/>
          <w:sz w:val="20"/>
        </w:rPr>
        <w:t>Charities</w:t>
      </w:r>
      <w:r>
        <w:rPr>
          <w:i/>
          <w:spacing w:val="-9"/>
          <w:sz w:val="20"/>
        </w:rPr>
        <w:t xml:space="preserve"> </w:t>
      </w:r>
      <w:r>
        <w:rPr>
          <w:i/>
          <w:sz w:val="20"/>
        </w:rPr>
        <w:t>and</w:t>
      </w:r>
      <w:r>
        <w:rPr>
          <w:i/>
          <w:spacing w:val="-10"/>
          <w:sz w:val="20"/>
        </w:rPr>
        <w:t xml:space="preserve"> </w:t>
      </w:r>
      <w:r>
        <w:rPr>
          <w:i/>
          <w:sz w:val="20"/>
        </w:rPr>
        <w:t>Not-for-</w:t>
      </w:r>
      <w:r>
        <w:rPr>
          <w:i/>
          <w:spacing w:val="-2"/>
          <w:sz w:val="20"/>
        </w:rPr>
        <w:t>profits</w:t>
      </w:r>
    </w:p>
    <w:p w14:paraId="2F73DB43" w14:textId="77777777" w:rsidR="0029583C" w:rsidRDefault="00B123B8">
      <w:pPr>
        <w:spacing w:before="30"/>
        <w:ind w:left="1399"/>
        <w:rPr>
          <w:sz w:val="20"/>
        </w:rPr>
      </w:pPr>
      <w:r>
        <w:rPr>
          <w:i/>
          <w:sz w:val="20"/>
        </w:rPr>
        <w:t>Commission</w:t>
      </w:r>
      <w:r>
        <w:rPr>
          <w:i/>
          <w:spacing w:val="-14"/>
          <w:sz w:val="20"/>
        </w:rPr>
        <w:t xml:space="preserve"> </w:t>
      </w:r>
      <w:r>
        <w:rPr>
          <w:i/>
          <w:sz w:val="20"/>
        </w:rPr>
        <w:t>Act</w:t>
      </w:r>
      <w:r>
        <w:rPr>
          <w:i/>
          <w:spacing w:val="-9"/>
          <w:sz w:val="20"/>
        </w:rPr>
        <w:t xml:space="preserve"> </w:t>
      </w:r>
      <w:r>
        <w:rPr>
          <w:i/>
          <w:sz w:val="20"/>
        </w:rPr>
        <w:t>2012</w:t>
      </w:r>
      <w:r>
        <w:rPr>
          <w:i/>
          <w:spacing w:val="-8"/>
          <w:sz w:val="20"/>
        </w:rPr>
        <w:t xml:space="preserve"> </w:t>
      </w:r>
      <w:r>
        <w:rPr>
          <w:sz w:val="20"/>
        </w:rPr>
        <w:t>in</w:t>
      </w:r>
      <w:r>
        <w:rPr>
          <w:spacing w:val="-8"/>
          <w:sz w:val="20"/>
        </w:rPr>
        <w:t xml:space="preserve"> </w:t>
      </w:r>
      <w:r>
        <w:rPr>
          <w:sz w:val="20"/>
        </w:rPr>
        <w:t>relation</w:t>
      </w:r>
      <w:r>
        <w:rPr>
          <w:spacing w:val="-9"/>
          <w:sz w:val="20"/>
        </w:rPr>
        <w:t xml:space="preserve"> </w:t>
      </w:r>
      <w:r>
        <w:rPr>
          <w:sz w:val="20"/>
        </w:rPr>
        <w:t>to</w:t>
      </w:r>
      <w:r>
        <w:rPr>
          <w:spacing w:val="-8"/>
          <w:sz w:val="20"/>
        </w:rPr>
        <w:t xml:space="preserve"> </w:t>
      </w:r>
      <w:r>
        <w:rPr>
          <w:sz w:val="20"/>
        </w:rPr>
        <w:t>the</w:t>
      </w:r>
      <w:r>
        <w:rPr>
          <w:spacing w:val="-9"/>
          <w:sz w:val="20"/>
        </w:rPr>
        <w:t xml:space="preserve"> </w:t>
      </w:r>
      <w:r>
        <w:rPr>
          <w:sz w:val="20"/>
        </w:rPr>
        <w:t>audit;</w:t>
      </w:r>
      <w:r>
        <w:rPr>
          <w:spacing w:val="-7"/>
          <w:sz w:val="20"/>
        </w:rPr>
        <w:t xml:space="preserve"> </w:t>
      </w:r>
      <w:r>
        <w:rPr>
          <w:spacing w:val="-5"/>
          <w:sz w:val="20"/>
        </w:rPr>
        <w:t>and</w:t>
      </w:r>
    </w:p>
    <w:p w14:paraId="2F73DB44" w14:textId="77777777" w:rsidR="0029583C" w:rsidRDefault="00B123B8">
      <w:pPr>
        <w:pStyle w:val="ListParagraph"/>
        <w:numPr>
          <w:ilvl w:val="0"/>
          <w:numId w:val="13"/>
        </w:numPr>
        <w:tabs>
          <w:tab w:val="left" w:pos="1398"/>
        </w:tabs>
        <w:spacing w:before="200"/>
        <w:ind w:left="1398" w:hanging="379"/>
        <w:rPr>
          <w:sz w:val="20"/>
        </w:rPr>
      </w:pPr>
      <w:r>
        <w:rPr>
          <w:sz w:val="20"/>
        </w:rPr>
        <w:t>any</w:t>
      </w:r>
      <w:r>
        <w:rPr>
          <w:spacing w:val="-10"/>
          <w:sz w:val="20"/>
        </w:rPr>
        <w:t xml:space="preserve"> </w:t>
      </w:r>
      <w:r>
        <w:rPr>
          <w:sz w:val="20"/>
        </w:rPr>
        <w:t>applicable</w:t>
      </w:r>
      <w:r>
        <w:rPr>
          <w:spacing w:val="-9"/>
          <w:sz w:val="20"/>
        </w:rPr>
        <w:t xml:space="preserve"> </w:t>
      </w:r>
      <w:r>
        <w:rPr>
          <w:sz w:val="20"/>
        </w:rPr>
        <w:t>code</w:t>
      </w:r>
      <w:r>
        <w:rPr>
          <w:spacing w:val="-9"/>
          <w:sz w:val="20"/>
        </w:rPr>
        <w:t xml:space="preserve"> </w:t>
      </w:r>
      <w:r>
        <w:rPr>
          <w:sz w:val="20"/>
        </w:rPr>
        <w:t>of</w:t>
      </w:r>
      <w:r>
        <w:rPr>
          <w:spacing w:val="-9"/>
          <w:sz w:val="20"/>
        </w:rPr>
        <w:t xml:space="preserve"> </w:t>
      </w:r>
      <w:r>
        <w:rPr>
          <w:sz w:val="20"/>
        </w:rPr>
        <w:t>professional</w:t>
      </w:r>
      <w:r>
        <w:rPr>
          <w:spacing w:val="-9"/>
          <w:sz w:val="20"/>
        </w:rPr>
        <w:t xml:space="preserve"> </w:t>
      </w:r>
      <w:r>
        <w:rPr>
          <w:sz w:val="20"/>
        </w:rPr>
        <w:t>conduct</w:t>
      </w:r>
      <w:r>
        <w:rPr>
          <w:spacing w:val="-8"/>
          <w:sz w:val="20"/>
        </w:rPr>
        <w:t xml:space="preserve"> </w:t>
      </w:r>
      <w:r>
        <w:rPr>
          <w:sz w:val="20"/>
        </w:rPr>
        <w:t>in</w:t>
      </w:r>
      <w:r>
        <w:rPr>
          <w:spacing w:val="-9"/>
          <w:sz w:val="20"/>
        </w:rPr>
        <w:t xml:space="preserve"> </w:t>
      </w:r>
      <w:r>
        <w:rPr>
          <w:sz w:val="20"/>
        </w:rPr>
        <w:t>relation</w:t>
      </w:r>
      <w:r>
        <w:rPr>
          <w:spacing w:val="-10"/>
          <w:sz w:val="20"/>
        </w:rPr>
        <w:t xml:space="preserve"> </w:t>
      </w:r>
      <w:r>
        <w:rPr>
          <w:sz w:val="20"/>
        </w:rPr>
        <w:t>to</w:t>
      </w:r>
      <w:r>
        <w:rPr>
          <w:spacing w:val="-9"/>
          <w:sz w:val="20"/>
        </w:rPr>
        <w:t xml:space="preserve"> </w:t>
      </w:r>
      <w:r>
        <w:rPr>
          <w:sz w:val="20"/>
        </w:rPr>
        <w:t>the</w:t>
      </w:r>
      <w:r>
        <w:rPr>
          <w:spacing w:val="-9"/>
          <w:sz w:val="20"/>
        </w:rPr>
        <w:t xml:space="preserve"> </w:t>
      </w:r>
      <w:r>
        <w:rPr>
          <w:spacing w:val="-2"/>
          <w:sz w:val="20"/>
        </w:rPr>
        <w:t>audit.</w:t>
      </w:r>
    </w:p>
    <w:p w14:paraId="2F73DB45" w14:textId="77777777" w:rsidR="0029583C" w:rsidRDefault="0029583C">
      <w:pPr>
        <w:pStyle w:val="BodyText"/>
        <w:spacing w:before="87"/>
        <w:rPr>
          <w:sz w:val="20"/>
        </w:rPr>
      </w:pPr>
    </w:p>
    <w:p w14:paraId="2F73DB46" w14:textId="77777777" w:rsidR="0029583C" w:rsidRDefault="00B123B8">
      <w:pPr>
        <w:ind w:left="679"/>
        <w:rPr>
          <w:sz w:val="20"/>
        </w:rPr>
      </w:pPr>
      <w:r>
        <w:rPr>
          <w:sz w:val="20"/>
        </w:rPr>
        <w:t>Dated</w:t>
      </w:r>
      <w:r>
        <w:rPr>
          <w:spacing w:val="-7"/>
          <w:sz w:val="20"/>
        </w:rPr>
        <w:t xml:space="preserve"> </w:t>
      </w:r>
      <w:r>
        <w:rPr>
          <w:sz w:val="20"/>
        </w:rPr>
        <w:t>at</w:t>
      </w:r>
      <w:r>
        <w:rPr>
          <w:spacing w:val="-6"/>
          <w:sz w:val="20"/>
        </w:rPr>
        <w:t xml:space="preserve"> </w:t>
      </w:r>
      <w:r>
        <w:rPr>
          <w:sz w:val="20"/>
        </w:rPr>
        <w:t>Sydney</w:t>
      </w:r>
      <w:r>
        <w:rPr>
          <w:spacing w:val="-6"/>
          <w:sz w:val="20"/>
        </w:rPr>
        <w:t xml:space="preserve"> </w:t>
      </w:r>
      <w:r>
        <w:rPr>
          <w:sz w:val="20"/>
        </w:rPr>
        <w:t>on</w:t>
      </w:r>
      <w:r>
        <w:rPr>
          <w:spacing w:val="-7"/>
          <w:sz w:val="20"/>
        </w:rPr>
        <w:t xml:space="preserve"> </w:t>
      </w:r>
      <w:r>
        <w:rPr>
          <w:sz w:val="20"/>
        </w:rPr>
        <w:t>the</w:t>
      </w:r>
      <w:r>
        <w:rPr>
          <w:spacing w:val="-6"/>
          <w:sz w:val="20"/>
        </w:rPr>
        <w:t xml:space="preserve"> </w:t>
      </w:r>
      <w:r>
        <w:rPr>
          <w:sz w:val="20"/>
        </w:rPr>
        <w:t>26th</w:t>
      </w:r>
      <w:r>
        <w:rPr>
          <w:spacing w:val="-6"/>
          <w:sz w:val="20"/>
        </w:rPr>
        <w:t xml:space="preserve"> </w:t>
      </w:r>
      <w:r>
        <w:rPr>
          <w:sz w:val="20"/>
        </w:rPr>
        <w:t>of</w:t>
      </w:r>
      <w:r>
        <w:rPr>
          <w:spacing w:val="-6"/>
          <w:sz w:val="20"/>
        </w:rPr>
        <w:t xml:space="preserve"> </w:t>
      </w:r>
      <w:r>
        <w:rPr>
          <w:sz w:val="20"/>
        </w:rPr>
        <w:t>September</w:t>
      </w:r>
      <w:r>
        <w:rPr>
          <w:spacing w:val="-7"/>
          <w:sz w:val="20"/>
        </w:rPr>
        <w:t xml:space="preserve"> </w:t>
      </w:r>
      <w:r>
        <w:rPr>
          <w:spacing w:val="-2"/>
          <w:sz w:val="20"/>
        </w:rPr>
        <w:t>2024.</w:t>
      </w:r>
    </w:p>
    <w:p w14:paraId="2F73DB47" w14:textId="77777777" w:rsidR="0029583C" w:rsidRDefault="0029583C">
      <w:pPr>
        <w:pStyle w:val="BodyText"/>
        <w:rPr>
          <w:sz w:val="20"/>
        </w:rPr>
      </w:pPr>
    </w:p>
    <w:p w14:paraId="2F73DB48" w14:textId="77777777" w:rsidR="0029583C" w:rsidRDefault="00B123B8">
      <w:pPr>
        <w:pStyle w:val="BodyText"/>
        <w:spacing w:before="67"/>
        <w:rPr>
          <w:sz w:val="20"/>
        </w:rPr>
      </w:pPr>
      <w:r>
        <w:rPr>
          <w:noProof/>
        </w:rPr>
        <w:drawing>
          <wp:anchor distT="0" distB="0" distL="0" distR="0" simplePos="0" relativeHeight="251769344" behindDoc="1" locked="0" layoutInCell="1" allowOverlap="1" wp14:anchorId="2F73E3FF" wp14:editId="4BE9C200">
            <wp:simplePos x="0" y="0"/>
            <wp:positionH relativeFrom="page">
              <wp:posOffset>862905</wp:posOffset>
            </wp:positionH>
            <wp:positionV relativeFrom="paragraph">
              <wp:posOffset>204006</wp:posOffset>
            </wp:positionV>
            <wp:extent cx="836507" cy="377189"/>
            <wp:effectExtent l="0" t="0" r="0" b="0"/>
            <wp:wrapTopAndBottom/>
            <wp:docPr id="292" name="Image 292" descr="ESV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descr="ESV signature"/>
                    <pic:cNvPicPr/>
                  </pic:nvPicPr>
                  <pic:blipFill>
                    <a:blip r:embed="rId105" cstate="print"/>
                    <a:stretch>
                      <a:fillRect/>
                    </a:stretch>
                  </pic:blipFill>
                  <pic:spPr>
                    <a:xfrm>
                      <a:off x="0" y="0"/>
                      <a:ext cx="836507" cy="377189"/>
                    </a:xfrm>
                    <a:prstGeom prst="rect">
                      <a:avLst/>
                    </a:prstGeom>
                  </pic:spPr>
                </pic:pic>
              </a:graphicData>
            </a:graphic>
          </wp:anchor>
        </w:drawing>
      </w:r>
    </w:p>
    <w:p w14:paraId="2F73DB49" w14:textId="77777777" w:rsidR="0029583C" w:rsidRDefault="0029583C">
      <w:pPr>
        <w:pStyle w:val="BodyText"/>
        <w:spacing w:before="188"/>
        <w:rPr>
          <w:sz w:val="20"/>
        </w:rPr>
      </w:pPr>
    </w:p>
    <w:p w14:paraId="2F73DB4A" w14:textId="77777777" w:rsidR="0029583C" w:rsidRDefault="00B123B8">
      <w:pPr>
        <w:spacing w:before="1"/>
        <w:ind w:left="679"/>
        <w:rPr>
          <w:b/>
          <w:sz w:val="20"/>
        </w:rPr>
      </w:pPr>
      <w:r>
        <w:rPr>
          <w:b/>
          <w:sz w:val="20"/>
        </w:rPr>
        <w:t>ESV Business</w:t>
      </w:r>
      <w:r>
        <w:rPr>
          <w:b/>
          <w:spacing w:val="-5"/>
          <w:sz w:val="20"/>
        </w:rPr>
        <w:t xml:space="preserve"> </w:t>
      </w:r>
      <w:r>
        <w:rPr>
          <w:b/>
          <w:sz w:val="20"/>
        </w:rPr>
        <w:t>Advice</w:t>
      </w:r>
      <w:r>
        <w:rPr>
          <w:b/>
          <w:spacing w:val="2"/>
          <w:sz w:val="20"/>
        </w:rPr>
        <w:t xml:space="preserve"> </w:t>
      </w:r>
      <w:r>
        <w:rPr>
          <w:b/>
          <w:sz w:val="20"/>
        </w:rPr>
        <w:t>and</w:t>
      </w:r>
      <w:r>
        <w:rPr>
          <w:b/>
          <w:spacing w:val="-4"/>
          <w:sz w:val="20"/>
        </w:rPr>
        <w:t xml:space="preserve"> </w:t>
      </w:r>
      <w:r>
        <w:rPr>
          <w:b/>
          <w:spacing w:val="-2"/>
          <w:sz w:val="20"/>
        </w:rPr>
        <w:t>Accounting</w:t>
      </w:r>
    </w:p>
    <w:p w14:paraId="2F73DB4B" w14:textId="77777777" w:rsidR="0029583C" w:rsidRDefault="0029583C">
      <w:pPr>
        <w:pStyle w:val="BodyText"/>
        <w:rPr>
          <w:b/>
          <w:sz w:val="20"/>
        </w:rPr>
      </w:pPr>
    </w:p>
    <w:p w14:paraId="2F73DB4C" w14:textId="77777777" w:rsidR="0029583C" w:rsidRDefault="00B123B8">
      <w:pPr>
        <w:pStyle w:val="BodyText"/>
        <w:spacing w:before="59"/>
        <w:rPr>
          <w:b/>
          <w:sz w:val="20"/>
        </w:rPr>
      </w:pPr>
      <w:r>
        <w:rPr>
          <w:noProof/>
        </w:rPr>
        <w:drawing>
          <wp:anchor distT="0" distB="0" distL="0" distR="0" simplePos="0" relativeHeight="251770368" behindDoc="1" locked="0" layoutInCell="1" allowOverlap="1" wp14:anchorId="2F73E401" wp14:editId="61C45423">
            <wp:simplePos x="0" y="0"/>
            <wp:positionH relativeFrom="page">
              <wp:posOffset>805837</wp:posOffset>
            </wp:positionH>
            <wp:positionV relativeFrom="paragraph">
              <wp:posOffset>198982</wp:posOffset>
            </wp:positionV>
            <wp:extent cx="1254907" cy="348900"/>
            <wp:effectExtent l="0" t="0" r="0" b="0"/>
            <wp:wrapTopAndBottom/>
            <wp:docPr id="293" name="Image 293" descr="Travas Bur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descr="Travas Burns signature"/>
                    <pic:cNvPicPr/>
                  </pic:nvPicPr>
                  <pic:blipFill>
                    <a:blip r:embed="rId106" cstate="print"/>
                    <a:stretch>
                      <a:fillRect/>
                    </a:stretch>
                  </pic:blipFill>
                  <pic:spPr>
                    <a:xfrm>
                      <a:off x="0" y="0"/>
                      <a:ext cx="1254907" cy="348900"/>
                    </a:xfrm>
                    <a:prstGeom prst="rect">
                      <a:avLst/>
                    </a:prstGeom>
                  </pic:spPr>
                </pic:pic>
              </a:graphicData>
            </a:graphic>
          </wp:anchor>
        </w:drawing>
      </w:r>
    </w:p>
    <w:p w14:paraId="2F73DB4D" w14:textId="77777777" w:rsidR="0029583C" w:rsidRDefault="0029583C">
      <w:pPr>
        <w:pStyle w:val="BodyText"/>
        <w:spacing w:before="222"/>
        <w:rPr>
          <w:b/>
          <w:sz w:val="20"/>
        </w:rPr>
      </w:pPr>
    </w:p>
    <w:p w14:paraId="2F73DB4E" w14:textId="77777777" w:rsidR="0029583C" w:rsidRDefault="00B123B8">
      <w:pPr>
        <w:ind w:left="679"/>
        <w:rPr>
          <w:b/>
        </w:rPr>
      </w:pPr>
      <w:r>
        <w:rPr>
          <w:b/>
        </w:rPr>
        <w:t>Travas</w:t>
      </w:r>
      <w:r>
        <w:rPr>
          <w:b/>
          <w:spacing w:val="-6"/>
        </w:rPr>
        <w:t xml:space="preserve"> </w:t>
      </w:r>
      <w:r>
        <w:rPr>
          <w:b/>
          <w:spacing w:val="-2"/>
        </w:rPr>
        <w:t>Burns</w:t>
      </w:r>
    </w:p>
    <w:p w14:paraId="2F73DB4F" w14:textId="77777777" w:rsidR="0029583C" w:rsidRDefault="00B123B8">
      <w:pPr>
        <w:spacing w:before="86"/>
        <w:ind w:left="679"/>
        <w:rPr>
          <w:sz w:val="20"/>
        </w:rPr>
      </w:pPr>
      <w:r>
        <w:rPr>
          <w:spacing w:val="-2"/>
          <w:sz w:val="20"/>
        </w:rPr>
        <w:t>Partner</w:t>
      </w:r>
    </w:p>
    <w:p w14:paraId="2F73DB50" w14:textId="77777777" w:rsidR="0029583C" w:rsidRDefault="0029583C">
      <w:pPr>
        <w:pStyle w:val="BodyText"/>
        <w:rPr>
          <w:sz w:val="20"/>
        </w:rPr>
      </w:pPr>
    </w:p>
    <w:p w14:paraId="2F73DB51" w14:textId="77777777" w:rsidR="0029583C" w:rsidRDefault="0029583C">
      <w:pPr>
        <w:pStyle w:val="BodyText"/>
        <w:rPr>
          <w:sz w:val="20"/>
        </w:rPr>
      </w:pPr>
    </w:p>
    <w:p w14:paraId="2F73DB52" w14:textId="77777777" w:rsidR="0029583C" w:rsidRDefault="0029583C">
      <w:pPr>
        <w:pStyle w:val="BodyText"/>
        <w:rPr>
          <w:sz w:val="20"/>
        </w:rPr>
      </w:pPr>
    </w:p>
    <w:p w14:paraId="2F73DB53" w14:textId="77777777" w:rsidR="0029583C" w:rsidRDefault="0029583C">
      <w:pPr>
        <w:pStyle w:val="BodyText"/>
        <w:rPr>
          <w:sz w:val="20"/>
        </w:rPr>
      </w:pPr>
    </w:p>
    <w:p w14:paraId="2F73DB54" w14:textId="77777777" w:rsidR="0029583C" w:rsidRDefault="0029583C">
      <w:pPr>
        <w:pStyle w:val="BodyText"/>
        <w:rPr>
          <w:sz w:val="20"/>
        </w:rPr>
      </w:pPr>
    </w:p>
    <w:p w14:paraId="2F73DB55" w14:textId="77777777" w:rsidR="0029583C" w:rsidRDefault="0029583C">
      <w:pPr>
        <w:pStyle w:val="BodyText"/>
        <w:rPr>
          <w:sz w:val="20"/>
        </w:rPr>
      </w:pPr>
    </w:p>
    <w:p w14:paraId="2F73DB56" w14:textId="77777777" w:rsidR="0029583C" w:rsidRDefault="0029583C">
      <w:pPr>
        <w:pStyle w:val="BodyText"/>
        <w:rPr>
          <w:sz w:val="20"/>
        </w:rPr>
      </w:pPr>
    </w:p>
    <w:p w14:paraId="2F73DB57" w14:textId="77777777" w:rsidR="0029583C" w:rsidRDefault="0029583C">
      <w:pPr>
        <w:pStyle w:val="BodyText"/>
        <w:rPr>
          <w:sz w:val="20"/>
        </w:rPr>
      </w:pPr>
    </w:p>
    <w:p w14:paraId="2F73DB58" w14:textId="77777777" w:rsidR="0029583C" w:rsidRDefault="0029583C">
      <w:pPr>
        <w:pStyle w:val="BodyText"/>
        <w:rPr>
          <w:sz w:val="20"/>
        </w:rPr>
      </w:pPr>
    </w:p>
    <w:p w14:paraId="2F73DB59" w14:textId="77777777" w:rsidR="0029583C" w:rsidRDefault="0029583C">
      <w:pPr>
        <w:pStyle w:val="BodyText"/>
        <w:rPr>
          <w:sz w:val="20"/>
        </w:rPr>
      </w:pPr>
    </w:p>
    <w:p w14:paraId="2F73DB5A" w14:textId="77777777" w:rsidR="0029583C" w:rsidRDefault="0029583C">
      <w:pPr>
        <w:pStyle w:val="BodyText"/>
        <w:rPr>
          <w:sz w:val="20"/>
        </w:rPr>
      </w:pPr>
    </w:p>
    <w:p w14:paraId="2F73DB5B" w14:textId="77777777" w:rsidR="0029583C" w:rsidRDefault="0029583C">
      <w:pPr>
        <w:pStyle w:val="BodyText"/>
        <w:rPr>
          <w:sz w:val="20"/>
        </w:rPr>
      </w:pPr>
    </w:p>
    <w:p w14:paraId="2F73DB5C" w14:textId="77777777" w:rsidR="0029583C" w:rsidRDefault="0029583C">
      <w:pPr>
        <w:pStyle w:val="BodyText"/>
        <w:rPr>
          <w:sz w:val="20"/>
        </w:rPr>
      </w:pPr>
    </w:p>
    <w:p w14:paraId="2F73DB5D" w14:textId="77777777" w:rsidR="0029583C" w:rsidRDefault="0029583C">
      <w:pPr>
        <w:pStyle w:val="BodyText"/>
        <w:rPr>
          <w:sz w:val="20"/>
        </w:rPr>
      </w:pPr>
    </w:p>
    <w:p w14:paraId="2F73DB5E" w14:textId="77777777" w:rsidR="0029583C" w:rsidRDefault="0029583C">
      <w:pPr>
        <w:pStyle w:val="BodyText"/>
        <w:rPr>
          <w:sz w:val="20"/>
        </w:rPr>
      </w:pPr>
    </w:p>
    <w:p w14:paraId="2F73DB5F" w14:textId="77777777" w:rsidR="0029583C" w:rsidRDefault="0029583C">
      <w:pPr>
        <w:pStyle w:val="BodyText"/>
        <w:rPr>
          <w:sz w:val="20"/>
        </w:rPr>
      </w:pPr>
    </w:p>
    <w:p w14:paraId="2F73DB60" w14:textId="77777777" w:rsidR="0029583C" w:rsidRDefault="0029583C">
      <w:pPr>
        <w:pStyle w:val="BodyText"/>
        <w:rPr>
          <w:sz w:val="20"/>
        </w:rPr>
      </w:pPr>
    </w:p>
    <w:p w14:paraId="2F73DB61" w14:textId="77777777" w:rsidR="0029583C" w:rsidRDefault="00B123B8">
      <w:pPr>
        <w:pStyle w:val="BodyText"/>
        <w:spacing w:before="60"/>
        <w:rPr>
          <w:sz w:val="20"/>
        </w:rPr>
      </w:pPr>
      <w:r>
        <w:rPr>
          <w:noProof/>
        </w:rPr>
        <w:drawing>
          <wp:anchor distT="0" distB="0" distL="0" distR="0" simplePos="0" relativeHeight="251771392" behindDoc="1" locked="0" layoutInCell="1" allowOverlap="1" wp14:anchorId="2F73E403" wp14:editId="43DCB043">
            <wp:simplePos x="0" y="0"/>
            <wp:positionH relativeFrom="page">
              <wp:posOffset>1099219</wp:posOffset>
            </wp:positionH>
            <wp:positionV relativeFrom="paragraph">
              <wp:posOffset>199377</wp:posOffset>
            </wp:positionV>
            <wp:extent cx="5143842" cy="955547"/>
            <wp:effectExtent l="0" t="0" r="0" b="0"/>
            <wp:wrapTopAndBottom/>
            <wp:docPr id="294" name="Image 2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a:extLst>
                        <a:ext uri="{C183D7F6-B498-43B3-948B-1728B52AA6E4}">
                          <adec:decorative xmlns:adec="http://schemas.microsoft.com/office/drawing/2017/decorative" val="1"/>
                        </a:ext>
                      </a:extLst>
                    </pic:cNvPr>
                    <pic:cNvPicPr/>
                  </pic:nvPicPr>
                  <pic:blipFill>
                    <a:blip r:embed="rId107" cstate="screen">
                      <a:extLst>
                        <a:ext uri="{28A0092B-C50C-407E-A947-70E740481C1C}">
                          <a14:useLocalDpi xmlns:a14="http://schemas.microsoft.com/office/drawing/2010/main"/>
                        </a:ext>
                      </a:extLst>
                    </a:blip>
                    <a:stretch>
                      <a:fillRect/>
                    </a:stretch>
                  </pic:blipFill>
                  <pic:spPr>
                    <a:xfrm>
                      <a:off x="0" y="0"/>
                      <a:ext cx="5143842" cy="955547"/>
                    </a:xfrm>
                    <a:prstGeom prst="rect">
                      <a:avLst/>
                    </a:prstGeom>
                  </pic:spPr>
                </pic:pic>
              </a:graphicData>
            </a:graphic>
          </wp:anchor>
        </w:drawing>
      </w:r>
    </w:p>
    <w:p w14:paraId="2F73DB62" w14:textId="77777777" w:rsidR="0029583C" w:rsidRDefault="0029583C">
      <w:pPr>
        <w:rPr>
          <w:sz w:val="20"/>
        </w:rPr>
        <w:sectPr w:rsidR="0029583C">
          <w:footerReference w:type="default" r:id="rId108"/>
          <w:pgSz w:w="11910" w:h="16840"/>
          <w:pgMar w:top="360" w:right="0" w:bottom="0" w:left="340" w:header="0" w:footer="0" w:gutter="0"/>
          <w:cols w:space="720"/>
        </w:sectPr>
      </w:pPr>
    </w:p>
    <w:p w14:paraId="2F73DB63" w14:textId="77777777" w:rsidR="0029583C" w:rsidRDefault="00B123B8">
      <w:pPr>
        <w:pStyle w:val="Heading5"/>
        <w:spacing w:before="518" w:line="259" w:lineRule="auto"/>
        <w:ind w:right="3228"/>
      </w:pPr>
      <w:bookmarkStart w:id="97" w:name="Statement_of_profit_or_loss_and_other_co"/>
      <w:bookmarkStart w:id="98" w:name="_bookmark12"/>
      <w:bookmarkEnd w:id="97"/>
      <w:bookmarkEnd w:id="98"/>
      <w:r>
        <w:rPr>
          <w:color w:val="005496"/>
        </w:rPr>
        <w:lastRenderedPageBreak/>
        <w:t>Statement</w:t>
      </w:r>
      <w:r>
        <w:rPr>
          <w:color w:val="005496"/>
          <w:spacing w:val="-7"/>
        </w:rPr>
        <w:t xml:space="preserve"> </w:t>
      </w:r>
      <w:r>
        <w:rPr>
          <w:color w:val="005496"/>
        </w:rPr>
        <w:t>of</w:t>
      </w:r>
      <w:r>
        <w:rPr>
          <w:color w:val="005496"/>
          <w:spacing w:val="-7"/>
        </w:rPr>
        <w:t xml:space="preserve"> </w:t>
      </w:r>
      <w:r>
        <w:rPr>
          <w:color w:val="005496"/>
        </w:rPr>
        <w:t>profit</w:t>
      </w:r>
      <w:r>
        <w:rPr>
          <w:color w:val="005496"/>
          <w:spacing w:val="-7"/>
        </w:rPr>
        <w:t xml:space="preserve"> </w:t>
      </w:r>
      <w:r>
        <w:rPr>
          <w:color w:val="005496"/>
        </w:rPr>
        <w:t>or</w:t>
      </w:r>
      <w:r>
        <w:rPr>
          <w:color w:val="005496"/>
          <w:spacing w:val="-8"/>
        </w:rPr>
        <w:t xml:space="preserve"> </w:t>
      </w:r>
      <w:r>
        <w:rPr>
          <w:color w:val="005496"/>
        </w:rPr>
        <w:t>loss</w:t>
      </w:r>
      <w:r>
        <w:rPr>
          <w:color w:val="005496"/>
          <w:spacing w:val="-7"/>
        </w:rPr>
        <w:t xml:space="preserve"> </w:t>
      </w:r>
      <w:r>
        <w:rPr>
          <w:color w:val="005496"/>
        </w:rPr>
        <w:t>and other comprehensive income</w:t>
      </w:r>
    </w:p>
    <w:p w14:paraId="2F73DB64" w14:textId="77777777" w:rsidR="0029583C" w:rsidRDefault="00B123B8">
      <w:pPr>
        <w:spacing w:before="88"/>
        <w:ind w:left="680"/>
        <w:rPr>
          <w:b/>
          <w:sz w:val="24"/>
        </w:rPr>
      </w:pPr>
      <w:r>
        <w:rPr>
          <w:b/>
          <w:color w:val="005496"/>
          <w:sz w:val="24"/>
        </w:rPr>
        <w:t>For</w:t>
      </w:r>
      <w:r>
        <w:rPr>
          <w:b/>
          <w:color w:val="005496"/>
          <w:spacing w:val="-2"/>
          <w:sz w:val="24"/>
        </w:rPr>
        <w:t xml:space="preserve"> </w:t>
      </w:r>
      <w:r>
        <w:rPr>
          <w:b/>
          <w:color w:val="005496"/>
          <w:sz w:val="24"/>
        </w:rPr>
        <w:t>the</w:t>
      </w:r>
      <w:r>
        <w:rPr>
          <w:b/>
          <w:color w:val="005496"/>
          <w:spacing w:val="-2"/>
          <w:sz w:val="24"/>
        </w:rPr>
        <w:t xml:space="preserve"> </w:t>
      </w:r>
      <w:r>
        <w:rPr>
          <w:b/>
          <w:color w:val="005496"/>
          <w:sz w:val="24"/>
        </w:rPr>
        <w:t>year</w:t>
      </w:r>
      <w:r>
        <w:rPr>
          <w:b/>
          <w:color w:val="005496"/>
          <w:spacing w:val="-2"/>
          <w:sz w:val="24"/>
        </w:rPr>
        <w:t xml:space="preserve"> </w:t>
      </w:r>
      <w:r>
        <w:rPr>
          <w:b/>
          <w:color w:val="005496"/>
          <w:sz w:val="24"/>
        </w:rPr>
        <w:t>ended</w:t>
      </w:r>
      <w:r>
        <w:rPr>
          <w:b/>
          <w:color w:val="005496"/>
          <w:spacing w:val="-2"/>
          <w:sz w:val="24"/>
        </w:rPr>
        <w:t xml:space="preserve"> </w:t>
      </w:r>
      <w:r>
        <w:rPr>
          <w:b/>
          <w:color w:val="005496"/>
          <w:sz w:val="24"/>
        </w:rPr>
        <w:t>30</w:t>
      </w:r>
      <w:r>
        <w:rPr>
          <w:b/>
          <w:color w:val="005496"/>
          <w:spacing w:val="-2"/>
          <w:sz w:val="24"/>
        </w:rPr>
        <w:t xml:space="preserve"> </w:t>
      </w:r>
      <w:r>
        <w:rPr>
          <w:b/>
          <w:color w:val="005496"/>
          <w:sz w:val="24"/>
        </w:rPr>
        <w:t>June</w:t>
      </w:r>
      <w:r>
        <w:rPr>
          <w:b/>
          <w:color w:val="005496"/>
          <w:spacing w:val="-1"/>
          <w:sz w:val="24"/>
        </w:rPr>
        <w:t xml:space="preserve"> </w:t>
      </w:r>
      <w:r>
        <w:rPr>
          <w:b/>
          <w:color w:val="005496"/>
          <w:spacing w:val="-4"/>
          <w:sz w:val="24"/>
        </w:rPr>
        <w:t>2024</w:t>
      </w:r>
    </w:p>
    <w:p w14:paraId="2F73DB65" w14:textId="77777777" w:rsidR="0029583C" w:rsidRDefault="0029583C">
      <w:pPr>
        <w:pStyle w:val="BodyText"/>
        <w:rPr>
          <w:b/>
          <w:sz w:val="20"/>
        </w:rPr>
      </w:pPr>
    </w:p>
    <w:p w14:paraId="2F73DB66" w14:textId="77777777" w:rsidR="0029583C" w:rsidRDefault="0029583C">
      <w:pPr>
        <w:pStyle w:val="BodyText"/>
        <w:spacing w:before="177"/>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5287"/>
        <w:gridCol w:w="1183"/>
        <w:gridCol w:w="1565"/>
        <w:gridCol w:w="1310"/>
      </w:tblGrid>
      <w:tr w:rsidR="0029583C" w14:paraId="2F73DB6B" w14:textId="77777777">
        <w:trPr>
          <w:trHeight w:val="292"/>
        </w:trPr>
        <w:tc>
          <w:tcPr>
            <w:tcW w:w="5287" w:type="dxa"/>
          </w:tcPr>
          <w:p w14:paraId="2F73DB67" w14:textId="77777777" w:rsidR="0029583C" w:rsidRDefault="00B123B8">
            <w:pPr>
              <w:pStyle w:val="TableParagraph"/>
              <w:spacing w:before="0" w:line="223" w:lineRule="exact"/>
              <w:ind w:left="50"/>
              <w:jc w:val="left"/>
              <w:rPr>
                <w:b/>
                <w:sz w:val="20"/>
              </w:rPr>
            </w:pPr>
            <w:r>
              <w:rPr>
                <w:b/>
                <w:sz w:val="20"/>
              </w:rPr>
              <w:t>Profit</w:t>
            </w:r>
            <w:r>
              <w:rPr>
                <w:b/>
                <w:spacing w:val="-1"/>
                <w:sz w:val="20"/>
              </w:rPr>
              <w:t xml:space="preserve"> </w:t>
            </w:r>
            <w:r>
              <w:rPr>
                <w:b/>
                <w:sz w:val="20"/>
              </w:rPr>
              <w:t xml:space="preserve">or </w:t>
            </w:r>
            <w:r>
              <w:rPr>
                <w:b/>
                <w:spacing w:val="-4"/>
                <w:sz w:val="20"/>
              </w:rPr>
              <w:t>loss</w:t>
            </w:r>
          </w:p>
        </w:tc>
        <w:tc>
          <w:tcPr>
            <w:tcW w:w="1183" w:type="dxa"/>
          </w:tcPr>
          <w:p w14:paraId="2F73DB68" w14:textId="77777777" w:rsidR="0029583C" w:rsidRDefault="00B123B8">
            <w:pPr>
              <w:pStyle w:val="TableParagraph"/>
              <w:spacing w:before="0" w:line="223" w:lineRule="exact"/>
              <w:ind w:left="531"/>
              <w:jc w:val="center"/>
              <w:rPr>
                <w:b/>
                <w:sz w:val="20"/>
              </w:rPr>
            </w:pPr>
            <w:r>
              <w:rPr>
                <w:b/>
                <w:spacing w:val="-4"/>
                <w:sz w:val="20"/>
              </w:rPr>
              <w:t>Note</w:t>
            </w:r>
          </w:p>
        </w:tc>
        <w:tc>
          <w:tcPr>
            <w:tcW w:w="1565" w:type="dxa"/>
          </w:tcPr>
          <w:p w14:paraId="2F73DB69" w14:textId="77777777" w:rsidR="0029583C" w:rsidRDefault="00B123B8">
            <w:pPr>
              <w:pStyle w:val="TableParagraph"/>
              <w:spacing w:before="0" w:line="223" w:lineRule="exact"/>
              <w:ind w:right="204"/>
              <w:rPr>
                <w:b/>
                <w:sz w:val="20"/>
              </w:rPr>
            </w:pPr>
            <w:r>
              <w:rPr>
                <w:b/>
                <w:sz w:val="20"/>
              </w:rPr>
              <w:t>2024</w:t>
            </w:r>
            <w:r>
              <w:rPr>
                <w:b/>
                <w:spacing w:val="-3"/>
                <w:sz w:val="20"/>
              </w:rPr>
              <w:t xml:space="preserve"> </w:t>
            </w:r>
            <w:r>
              <w:rPr>
                <w:b/>
                <w:spacing w:val="-10"/>
                <w:sz w:val="20"/>
              </w:rPr>
              <w:t>$</w:t>
            </w:r>
          </w:p>
        </w:tc>
        <w:tc>
          <w:tcPr>
            <w:tcW w:w="1310" w:type="dxa"/>
          </w:tcPr>
          <w:p w14:paraId="2F73DB6A" w14:textId="77777777" w:rsidR="0029583C" w:rsidRDefault="00B123B8">
            <w:pPr>
              <w:pStyle w:val="TableParagraph"/>
              <w:spacing w:before="0" w:line="223" w:lineRule="exact"/>
              <w:ind w:right="76"/>
              <w:rPr>
                <w:b/>
                <w:sz w:val="20"/>
              </w:rPr>
            </w:pPr>
            <w:r>
              <w:rPr>
                <w:b/>
                <w:sz w:val="20"/>
              </w:rPr>
              <w:t>2023</w:t>
            </w:r>
            <w:r>
              <w:rPr>
                <w:b/>
                <w:spacing w:val="-3"/>
                <w:sz w:val="20"/>
              </w:rPr>
              <w:t xml:space="preserve"> </w:t>
            </w:r>
            <w:r>
              <w:rPr>
                <w:b/>
                <w:spacing w:val="-10"/>
                <w:sz w:val="20"/>
              </w:rPr>
              <w:t>$</w:t>
            </w:r>
          </w:p>
        </w:tc>
      </w:tr>
      <w:tr w:rsidR="0029583C" w14:paraId="2F73DB70" w14:textId="77777777">
        <w:trPr>
          <w:trHeight w:val="333"/>
        </w:trPr>
        <w:tc>
          <w:tcPr>
            <w:tcW w:w="5287" w:type="dxa"/>
          </w:tcPr>
          <w:p w14:paraId="2F73DB6C" w14:textId="77777777" w:rsidR="0029583C" w:rsidRDefault="00B123B8">
            <w:pPr>
              <w:pStyle w:val="TableParagraph"/>
              <w:spacing w:before="62"/>
              <w:ind w:left="50"/>
              <w:jc w:val="left"/>
              <w:rPr>
                <w:sz w:val="20"/>
              </w:rPr>
            </w:pPr>
            <w:r>
              <w:rPr>
                <w:spacing w:val="-2"/>
                <w:sz w:val="20"/>
              </w:rPr>
              <w:t>Revenue</w:t>
            </w:r>
          </w:p>
        </w:tc>
        <w:tc>
          <w:tcPr>
            <w:tcW w:w="1183" w:type="dxa"/>
          </w:tcPr>
          <w:p w14:paraId="2F73DB6D" w14:textId="77777777" w:rsidR="0029583C" w:rsidRDefault="00000000">
            <w:pPr>
              <w:pStyle w:val="TableParagraph"/>
              <w:spacing w:before="62"/>
              <w:ind w:left="531"/>
              <w:jc w:val="center"/>
              <w:rPr>
                <w:sz w:val="20"/>
              </w:rPr>
            </w:pPr>
            <w:hyperlink w:anchor="_bookmark17" w:history="1">
              <w:r w:rsidR="00B123B8">
                <w:rPr>
                  <w:spacing w:val="-10"/>
                  <w:sz w:val="20"/>
                </w:rPr>
                <w:t>4</w:t>
              </w:r>
            </w:hyperlink>
          </w:p>
        </w:tc>
        <w:tc>
          <w:tcPr>
            <w:tcW w:w="1565" w:type="dxa"/>
          </w:tcPr>
          <w:p w14:paraId="2F73DB6E" w14:textId="77777777" w:rsidR="0029583C" w:rsidRDefault="00B123B8">
            <w:pPr>
              <w:pStyle w:val="TableParagraph"/>
              <w:spacing w:before="62"/>
              <w:ind w:right="204"/>
              <w:rPr>
                <w:b/>
                <w:sz w:val="20"/>
              </w:rPr>
            </w:pPr>
            <w:r>
              <w:rPr>
                <w:b/>
                <w:spacing w:val="-2"/>
                <w:sz w:val="20"/>
              </w:rPr>
              <w:t>10,183,013</w:t>
            </w:r>
          </w:p>
        </w:tc>
        <w:tc>
          <w:tcPr>
            <w:tcW w:w="1310" w:type="dxa"/>
          </w:tcPr>
          <w:p w14:paraId="2F73DB6F" w14:textId="77777777" w:rsidR="0029583C" w:rsidRDefault="00B123B8">
            <w:pPr>
              <w:pStyle w:val="TableParagraph"/>
              <w:spacing w:before="62"/>
              <w:ind w:right="76"/>
              <w:rPr>
                <w:sz w:val="20"/>
              </w:rPr>
            </w:pPr>
            <w:r>
              <w:rPr>
                <w:spacing w:val="-2"/>
                <w:sz w:val="20"/>
              </w:rPr>
              <w:t>9,343,408</w:t>
            </w:r>
          </w:p>
        </w:tc>
      </w:tr>
      <w:tr w:rsidR="0029583C" w14:paraId="2F73DB75" w14:textId="77777777">
        <w:trPr>
          <w:trHeight w:val="305"/>
        </w:trPr>
        <w:tc>
          <w:tcPr>
            <w:tcW w:w="5287" w:type="dxa"/>
          </w:tcPr>
          <w:p w14:paraId="2F73DB71" w14:textId="77777777" w:rsidR="0029583C" w:rsidRDefault="00B123B8">
            <w:pPr>
              <w:pStyle w:val="TableParagraph"/>
              <w:ind w:left="50"/>
              <w:jc w:val="left"/>
              <w:rPr>
                <w:sz w:val="20"/>
              </w:rPr>
            </w:pPr>
            <w:r>
              <w:rPr>
                <w:sz w:val="20"/>
              </w:rPr>
              <w:t xml:space="preserve">Interest </w:t>
            </w:r>
            <w:r>
              <w:rPr>
                <w:spacing w:val="-2"/>
                <w:sz w:val="20"/>
              </w:rPr>
              <w:t>income</w:t>
            </w:r>
          </w:p>
        </w:tc>
        <w:tc>
          <w:tcPr>
            <w:tcW w:w="1183" w:type="dxa"/>
          </w:tcPr>
          <w:p w14:paraId="2F73DB72" w14:textId="77777777" w:rsidR="0029583C" w:rsidRDefault="00B123B8">
            <w:pPr>
              <w:pStyle w:val="TableParagraph"/>
              <w:ind w:left="531"/>
              <w:jc w:val="center"/>
              <w:rPr>
                <w:sz w:val="20"/>
              </w:rPr>
            </w:pPr>
            <w:r>
              <w:rPr>
                <w:spacing w:val="-10"/>
                <w:sz w:val="20"/>
              </w:rPr>
              <w:t>4</w:t>
            </w:r>
          </w:p>
        </w:tc>
        <w:tc>
          <w:tcPr>
            <w:tcW w:w="1565" w:type="dxa"/>
          </w:tcPr>
          <w:p w14:paraId="2F73DB73" w14:textId="77777777" w:rsidR="0029583C" w:rsidRDefault="00B123B8">
            <w:pPr>
              <w:pStyle w:val="TableParagraph"/>
              <w:ind w:right="204"/>
              <w:rPr>
                <w:b/>
                <w:sz w:val="20"/>
              </w:rPr>
            </w:pPr>
            <w:r>
              <w:rPr>
                <w:b/>
                <w:spacing w:val="-2"/>
                <w:sz w:val="20"/>
              </w:rPr>
              <w:t>120,358</w:t>
            </w:r>
          </w:p>
        </w:tc>
        <w:tc>
          <w:tcPr>
            <w:tcW w:w="1310" w:type="dxa"/>
          </w:tcPr>
          <w:p w14:paraId="2F73DB74" w14:textId="77777777" w:rsidR="0029583C" w:rsidRDefault="00B123B8">
            <w:pPr>
              <w:pStyle w:val="TableParagraph"/>
              <w:ind w:right="76"/>
              <w:rPr>
                <w:sz w:val="20"/>
              </w:rPr>
            </w:pPr>
            <w:r>
              <w:rPr>
                <w:spacing w:val="-2"/>
                <w:sz w:val="20"/>
              </w:rPr>
              <w:t>35,603</w:t>
            </w:r>
          </w:p>
        </w:tc>
      </w:tr>
      <w:tr w:rsidR="0029583C" w14:paraId="2F73DB7A" w14:textId="77777777">
        <w:trPr>
          <w:trHeight w:val="292"/>
        </w:trPr>
        <w:tc>
          <w:tcPr>
            <w:tcW w:w="5287" w:type="dxa"/>
          </w:tcPr>
          <w:p w14:paraId="2F73DB76" w14:textId="77777777" w:rsidR="0029583C" w:rsidRDefault="00B123B8">
            <w:pPr>
              <w:pStyle w:val="TableParagraph"/>
              <w:ind w:left="50"/>
              <w:jc w:val="left"/>
              <w:rPr>
                <w:sz w:val="20"/>
              </w:rPr>
            </w:pPr>
            <w:r>
              <w:rPr>
                <w:sz w:val="20"/>
              </w:rPr>
              <w:t xml:space="preserve">Other </w:t>
            </w:r>
            <w:r>
              <w:rPr>
                <w:spacing w:val="-2"/>
                <w:sz w:val="20"/>
              </w:rPr>
              <w:t>income</w:t>
            </w:r>
          </w:p>
        </w:tc>
        <w:tc>
          <w:tcPr>
            <w:tcW w:w="1183" w:type="dxa"/>
          </w:tcPr>
          <w:p w14:paraId="2F73DB77" w14:textId="77777777" w:rsidR="0029583C" w:rsidRDefault="00000000">
            <w:pPr>
              <w:pStyle w:val="TableParagraph"/>
              <w:ind w:left="531"/>
              <w:jc w:val="center"/>
              <w:rPr>
                <w:sz w:val="20"/>
              </w:rPr>
            </w:pPr>
            <w:hyperlink w:anchor="_bookmark17" w:history="1">
              <w:r w:rsidR="00B123B8">
                <w:rPr>
                  <w:spacing w:val="-10"/>
                  <w:sz w:val="20"/>
                </w:rPr>
                <w:t>4</w:t>
              </w:r>
            </w:hyperlink>
          </w:p>
        </w:tc>
        <w:tc>
          <w:tcPr>
            <w:tcW w:w="1565" w:type="dxa"/>
            <w:tcBorders>
              <w:bottom w:val="single" w:sz="8" w:space="0" w:color="000000"/>
            </w:tcBorders>
          </w:tcPr>
          <w:p w14:paraId="2F73DB78" w14:textId="77777777" w:rsidR="0029583C" w:rsidRDefault="00B123B8">
            <w:pPr>
              <w:pStyle w:val="TableParagraph"/>
              <w:ind w:right="204"/>
              <w:rPr>
                <w:b/>
                <w:sz w:val="20"/>
              </w:rPr>
            </w:pPr>
            <w:r>
              <w:rPr>
                <w:b/>
                <w:spacing w:val="-2"/>
                <w:sz w:val="20"/>
              </w:rPr>
              <w:t>405,175</w:t>
            </w:r>
          </w:p>
        </w:tc>
        <w:tc>
          <w:tcPr>
            <w:tcW w:w="1310" w:type="dxa"/>
            <w:tcBorders>
              <w:bottom w:val="single" w:sz="8" w:space="0" w:color="000000"/>
            </w:tcBorders>
          </w:tcPr>
          <w:p w14:paraId="2F73DB79" w14:textId="77777777" w:rsidR="0029583C" w:rsidRDefault="00B123B8">
            <w:pPr>
              <w:pStyle w:val="TableParagraph"/>
              <w:ind w:right="76"/>
              <w:rPr>
                <w:sz w:val="20"/>
              </w:rPr>
            </w:pPr>
            <w:r>
              <w:rPr>
                <w:spacing w:val="-2"/>
                <w:sz w:val="20"/>
              </w:rPr>
              <w:t>343,107</w:t>
            </w:r>
          </w:p>
        </w:tc>
      </w:tr>
      <w:tr w:rsidR="0029583C" w14:paraId="2F73DB7F" w14:textId="77777777">
        <w:trPr>
          <w:trHeight w:val="292"/>
        </w:trPr>
        <w:tc>
          <w:tcPr>
            <w:tcW w:w="5287" w:type="dxa"/>
          </w:tcPr>
          <w:p w14:paraId="2F73DB7B" w14:textId="77777777" w:rsidR="0029583C" w:rsidRDefault="0029583C">
            <w:pPr>
              <w:pStyle w:val="TableParagraph"/>
              <w:spacing w:before="0"/>
              <w:jc w:val="left"/>
              <w:rPr>
                <w:rFonts w:ascii="Times New Roman"/>
                <w:sz w:val="20"/>
              </w:rPr>
            </w:pPr>
          </w:p>
        </w:tc>
        <w:tc>
          <w:tcPr>
            <w:tcW w:w="1183" w:type="dxa"/>
          </w:tcPr>
          <w:p w14:paraId="2F73DB7C" w14:textId="77777777" w:rsidR="0029583C" w:rsidRDefault="0029583C">
            <w:pPr>
              <w:pStyle w:val="TableParagraph"/>
              <w:spacing w:before="0"/>
              <w:jc w:val="left"/>
              <w:rPr>
                <w:rFonts w:ascii="Times New Roman"/>
                <w:sz w:val="20"/>
              </w:rPr>
            </w:pPr>
          </w:p>
        </w:tc>
        <w:tc>
          <w:tcPr>
            <w:tcW w:w="1565" w:type="dxa"/>
            <w:tcBorders>
              <w:top w:val="single" w:sz="8" w:space="0" w:color="000000"/>
              <w:bottom w:val="single" w:sz="8" w:space="0" w:color="000000"/>
            </w:tcBorders>
          </w:tcPr>
          <w:p w14:paraId="2F73DB7D" w14:textId="77777777" w:rsidR="0029583C" w:rsidRDefault="00B123B8">
            <w:pPr>
              <w:pStyle w:val="TableParagraph"/>
              <w:spacing w:before="28"/>
              <w:ind w:right="204"/>
              <w:rPr>
                <w:b/>
                <w:sz w:val="20"/>
              </w:rPr>
            </w:pPr>
            <w:r>
              <w:rPr>
                <w:b/>
                <w:spacing w:val="-2"/>
                <w:sz w:val="20"/>
              </w:rPr>
              <w:t>10,708,546</w:t>
            </w:r>
          </w:p>
        </w:tc>
        <w:tc>
          <w:tcPr>
            <w:tcW w:w="1310" w:type="dxa"/>
            <w:tcBorders>
              <w:top w:val="single" w:sz="8" w:space="0" w:color="000000"/>
              <w:bottom w:val="single" w:sz="8" w:space="0" w:color="000000"/>
            </w:tcBorders>
          </w:tcPr>
          <w:p w14:paraId="2F73DB7E" w14:textId="77777777" w:rsidR="0029583C" w:rsidRDefault="00B123B8">
            <w:pPr>
              <w:pStyle w:val="TableParagraph"/>
              <w:spacing w:before="28"/>
              <w:ind w:right="76"/>
              <w:rPr>
                <w:sz w:val="20"/>
              </w:rPr>
            </w:pPr>
            <w:r>
              <w:rPr>
                <w:spacing w:val="-2"/>
                <w:sz w:val="20"/>
              </w:rPr>
              <w:t>9,722,118</w:t>
            </w:r>
          </w:p>
        </w:tc>
      </w:tr>
      <w:tr w:rsidR="0029583C" w14:paraId="2F73DB84" w14:textId="77777777">
        <w:trPr>
          <w:trHeight w:val="434"/>
        </w:trPr>
        <w:tc>
          <w:tcPr>
            <w:tcW w:w="5287" w:type="dxa"/>
          </w:tcPr>
          <w:p w14:paraId="2F73DB80" w14:textId="77777777" w:rsidR="0029583C" w:rsidRDefault="00B123B8">
            <w:pPr>
              <w:pStyle w:val="TableParagraph"/>
              <w:spacing w:before="163"/>
              <w:ind w:left="50"/>
              <w:jc w:val="left"/>
              <w:rPr>
                <w:b/>
                <w:sz w:val="20"/>
              </w:rPr>
            </w:pPr>
            <w:r>
              <w:rPr>
                <w:b/>
                <w:spacing w:val="-2"/>
                <w:sz w:val="20"/>
              </w:rPr>
              <w:t>Expenses</w:t>
            </w:r>
          </w:p>
        </w:tc>
        <w:tc>
          <w:tcPr>
            <w:tcW w:w="1183" w:type="dxa"/>
          </w:tcPr>
          <w:p w14:paraId="2F73DB81" w14:textId="77777777" w:rsidR="0029583C" w:rsidRDefault="0029583C">
            <w:pPr>
              <w:pStyle w:val="TableParagraph"/>
              <w:spacing w:before="0"/>
              <w:jc w:val="left"/>
              <w:rPr>
                <w:rFonts w:ascii="Times New Roman"/>
              </w:rPr>
            </w:pPr>
          </w:p>
        </w:tc>
        <w:tc>
          <w:tcPr>
            <w:tcW w:w="1565" w:type="dxa"/>
            <w:tcBorders>
              <w:top w:val="single" w:sz="8" w:space="0" w:color="000000"/>
            </w:tcBorders>
          </w:tcPr>
          <w:p w14:paraId="2F73DB82" w14:textId="77777777" w:rsidR="0029583C" w:rsidRDefault="0029583C">
            <w:pPr>
              <w:pStyle w:val="TableParagraph"/>
              <w:spacing w:before="0"/>
              <w:jc w:val="left"/>
              <w:rPr>
                <w:rFonts w:ascii="Times New Roman"/>
              </w:rPr>
            </w:pPr>
          </w:p>
        </w:tc>
        <w:tc>
          <w:tcPr>
            <w:tcW w:w="1310" w:type="dxa"/>
            <w:tcBorders>
              <w:top w:val="single" w:sz="8" w:space="0" w:color="000000"/>
            </w:tcBorders>
          </w:tcPr>
          <w:p w14:paraId="2F73DB83" w14:textId="77777777" w:rsidR="0029583C" w:rsidRDefault="0029583C">
            <w:pPr>
              <w:pStyle w:val="TableParagraph"/>
              <w:spacing w:before="0"/>
              <w:jc w:val="left"/>
              <w:rPr>
                <w:rFonts w:ascii="Times New Roman"/>
              </w:rPr>
            </w:pPr>
          </w:p>
        </w:tc>
      </w:tr>
      <w:tr w:rsidR="0029583C" w14:paraId="2F73DB89" w14:textId="77777777">
        <w:trPr>
          <w:trHeight w:val="305"/>
        </w:trPr>
        <w:tc>
          <w:tcPr>
            <w:tcW w:w="5287" w:type="dxa"/>
          </w:tcPr>
          <w:p w14:paraId="2F73DB85" w14:textId="77777777" w:rsidR="0029583C" w:rsidRDefault="00B123B8">
            <w:pPr>
              <w:pStyle w:val="TableParagraph"/>
              <w:ind w:left="50"/>
              <w:jc w:val="left"/>
              <w:rPr>
                <w:sz w:val="20"/>
              </w:rPr>
            </w:pPr>
            <w:r>
              <w:rPr>
                <w:sz w:val="20"/>
              </w:rPr>
              <w:t>Employee</w:t>
            </w:r>
            <w:r>
              <w:rPr>
                <w:spacing w:val="-4"/>
                <w:sz w:val="20"/>
              </w:rPr>
              <w:t xml:space="preserve"> </w:t>
            </w:r>
            <w:r>
              <w:rPr>
                <w:sz w:val="20"/>
              </w:rPr>
              <w:t>benefits</w:t>
            </w:r>
            <w:r>
              <w:rPr>
                <w:spacing w:val="-3"/>
                <w:sz w:val="20"/>
              </w:rPr>
              <w:t xml:space="preserve"> </w:t>
            </w:r>
            <w:r>
              <w:rPr>
                <w:spacing w:val="-2"/>
                <w:sz w:val="20"/>
              </w:rPr>
              <w:t>expense</w:t>
            </w:r>
          </w:p>
        </w:tc>
        <w:tc>
          <w:tcPr>
            <w:tcW w:w="1183" w:type="dxa"/>
          </w:tcPr>
          <w:p w14:paraId="2F73DB86" w14:textId="77777777" w:rsidR="0029583C" w:rsidRDefault="0029583C">
            <w:pPr>
              <w:pStyle w:val="TableParagraph"/>
              <w:spacing w:before="0"/>
              <w:jc w:val="left"/>
              <w:rPr>
                <w:rFonts w:ascii="Times New Roman"/>
              </w:rPr>
            </w:pPr>
          </w:p>
        </w:tc>
        <w:tc>
          <w:tcPr>
            <w:tcW w:w="1565" w:type="dxa"/>
          </w:tcPr>
          <w:p w14:paraId="2F73DB87" w14:textId="77777777" w:rsidR="0029583C" w:rsidRDefault="00B123B8">
            <w:pPr>
              <w:pStyle w:val="TableParagraph"/>
              <w:ind w:right="204"/>
              <w:rPr>
                <w:b/>
                <w:sz w:val="20"/>
              </w:rPr>
            </w:pPr>
            <w:r>
              <w:rPr>
                <w:b/>
                <w:spacing w:val="-2"/>
                <w:sz w:val="20"/>
              </w:rPr>
              <w:t>(7,777,892)</w:t>
            </w:r>
          </w:p>
        </w:tc>
        <w:tc>
          <w:tcPr>
            <w:tcW w:w="1310" w:type="dxa"/>
          </w:tcPr>
          <w:p w14:paraId="2F73DB88" w14:textId="77777777" w:rsidR="0029583C" w:rsidRDefault="00B123B8">
            <w:pPr>
              <w:pStyle w:val="TableParagraph"/>
              <w:ind w:right="76"/>
              <w:rPr>
                <w:sz w:val="20"/>
              </w:rPr>
            </w:pPr>
            <w:r>
              <w:rPr>
                <w:spacing w:val="-2"/>
                <w:sz w:val="20"/>
              </w:rPr>
              <w:t>(6,522,138)</w:t>
            </w:r>
          </w:p>
        </w:tc>
      </w:tr>
      <w:tr w:rsidR="0029583C" w14:paraId="2F73DB8E" w14:textId="77777777">
        <w:trPr>
          <w:trHeight w:val="305"/>
        </w:trPr>
        <w:tc>
          <w:tcPr>
            <w:tcW w:w="5287" w:type="dxa"/>
          </w:tcPr>
          <w:p w14:paraId="2F73DB8A" w14:textId="77777777" w:rsidR="0029583C" w:rsidRDefault="00B123B8">
            <w:pPr>
              <w:pStyle w:val="TableParagraph"/>
              <w:ind w:left="50"/>
              <w:jc w:val="left"/>
              <w:rPr>
                <w:sz w:val="20"/>
              </w:rPr>
            </w:pPr>
            <w:r>
              <w:rPr>
                <w:sz w:val="20"/>
              </w:rPr>
              <w:t>Depreciation</w:t>
            </w:r>
            <w:r>
              <w:rPr>
                <w:spacing w:val="-8"/>
                <w:sz w:val="20"/>
              </w:rPr>
              <w:t xml:space="preserve"> </w:t>
            </w:r>
            <w:r>
              <w:rPr>
                <w:sz w:val="20"/>
              </w:rPr>
              <w:t>and</w:t>
            </w:r>
            <w:r>
              <w:rPr>
                <w:spacing w:val="-8"/>
                <w:sz w:val="20"/>
              </w:rPr>
              <w:t xml:space="preserve"> </w:t>
            </w:r>
            <w:r>
              <w:rPr>
                <w:sz w:val="20"/>
              </w:rPr>
              <w:t>amortisation</w:t>
            </w:r>
            <w:r>
              <w:rPr>
                <w:spacing w:val="-8"/>
                <w:sz w:val="20"/>
              </w:rPr>
              <w:t xml:space="preserve"> </w:t>
            </w:r>
            <w:r>
              <w:rPr>
                <w:spacing w:val="-2"/>
                <w:sz w:val="20"/>
              </w:rPr>
              <w:t>expense</w:t>
            </w:r>
          </w:p>
        </w:tc>
        <w:tc>
          <w:tcPr>
            <w:tcW w:w="1183" w:type="dxa"/>
          </w:tcPr>
          <w:p w14:paraId="2F73DB8B" w14:textId="77777777" w:rsidR="0029583C" w:rsidRDefault="0029583C">
            <w:pPr>
              <w:pStyle w:val="TableParagraph"/>
              <w:spacing w:before="0"/>
              <w:jc w:val="left"/>
              <w:rPr>
                <w:rFonts w:ascii="Times New Roman"/>
              </w:rPr>
            </w:pPr>
          </w:p>
        </w:tc>
        <w:tc>
          <w:tcPr>
            <w:tcW w:w="1565" w:type="dxa"/>
          </w:tcPr>
          <w:p w14:paraId="2F73DB8C" w14:textId="77777777" w:rsidR="0029583C" w:rsidRDefault="00B123B8">
            <w:pPr>
              <w:pStyle w:val="TableParagraph"/>
              <w:ind w:right="204"/>
              <w:rPr>
                <w:b/>
                <w:sz w:val="20"/>
              </w:rPr>
            </w:pPr>
            <w:r>
              <w:rPr>
                <w:b/>
                <w:spacing w:val="-2"/>
                <w:sz w:val="20"/>
              </w:rPr>
              <w:t>(602,108)</w:t>
            </w:r>
          </w:p>
        </w:tc>
        <w:tc>
          <w:tcPr>
            <w:tcW w:w="1310" w:type="dxa"/>
          </w:tcPr>
          <w:p w14:paraId="2F73DB8D" w14:textId="77777777" w:rsidR="0029583C" w:rsidRDefault="00B123B8">
            <w:pPr>
              <w:pStyle w:val="TableParagraph"/>
              <w:ind w:right="76"/>
              <w:rPr>
                <w:sz w:val="20"/>
              </w:rPr>
            </w:pPr>
            <w:r>
              <w:rPr>
                <w:spacing w:val="-2"/>
                <w:sz w:val="20"/>
              </w:rPr>
              <w:t>(688,230)</w:t>
            </w:r>
          </w:p>
        </w:tc>
      </w:tr>
      <w:tr w:rsidR="0029583C" w14:paraId="2F73DB93" w14:textId="77777777">
        <w:trPr>
          <w:trHeight w:val="305"/>
        </w:trPr>
        <w:tc>
          <w:tcPr>
            <w:tcW w:w="5287" w:type="dxa"/>
          </w:tcPr>
          <w:p w14:paraId="2F73DB8F" w14:textId="77777777" w:rsidR="0029583C" w:rsidRDefault="00B123B8">
            <w:pPr>
              <w:pStyle w:val="TableParagraph"/>
              <w:ind w:left="50"/>
              <w:jc w:val="left"/>
              <w:rPr>
                <w:sz w:val="20"/>
              </w:rPr>
            </w:pPr>
            <w:r>
              <w:rPr>
                <w:spacing w:val="-2"/>
                <w:sz w:val="20"/>
              </w:rPr>
              <w:t>Advertising</w:t>
            </w:r>
          </w:p>
        </w:tc>
        <w:tc>
          <w:tcPr>
            <w:tcW w:w="1183" w:type="dxa"/>
          </w:tcPr>
          <w:p w14:paraId="2F73DB90" w14:textId="77777777" w:rsidR="0029583C" w:rsidRDefault="0029583C">
            <w:pPr>
              <w:pStyle w:val="TableParagraph"/>
              <w:spacing w:before="0"/>
              <w:jc w:val="left"/>
              <w:rPr>
                <w:rFonts w:ascii="Times New Roman"/>
              </w:rPr>
            </w:pPr>
          </w:p>
        </w:tc>
        <w:tc>
          <w:tcPr>
            <w:tcW w:w="1565" w:type="dxa"/>
          </w:tcPr>
          <w:p w14:paraId="2F73DB91" w14:textId="77777777" w:rsidR="0029583C" w:rsidRDefault="00B123B8">
            <w:pPr>
              <w:pStyle w:val="TableParagraph"/>
              <w:ind w:right="204"/>
              <w:rPr>
                <w:b/>
                <w:sz w:val="20"/>
              </w:rPr>
            </w:pPr>
            <w:r>
              <w:rPr>
                <w:b/>
                <w:spacing w:val="-2"/>
                <w:sz w:val="20"/>
              </w:rPr>
              <w:t>(87,297)</w:t>
            </w:r>
          </w:p>
        </w:tc>
        <w:tc>
          <w:tcPr>
            <w:tcW w:w="1310" w:type="dxa"/>
          </w:tcPr>
          <w:p w14:paraId="2F73DB92" w14:textId="77777777" w:rsidR="0029583C" w:rsidRDefault="00B123B8">
            <w:pPr>
              <w:pStyle w:val="TableParagraph"/>
              <w:ind w:right="76"/>
              <w:rPr>
                <w:sz w:val="20"/>
              </w:rPr>
            </w:pPr>
            <w:r>
              <w:rPr>
                <w:spacing w:val="-2"/>
                <w:sz w:val="20"/>
              </w:rPr>
              <w:t>(90,842)</w:t>
            </w:r>
          </w:p>
        </w:tc>
      </w:tr>
      <w:tr w:rsidR="0029583C" w14:paraId="2F73DB98" w14:textId="77777777">
        <w:trPr>
          <w:trHeight w:val="332"/>
        </w:trPr>
        <w:tc>
          <w:tcPr>
            <w:tcW w:w="5287" w:type="dxa"/>
          </w:tcPr>
          <w:p w14:paraId="2F73DB94" w14:textId="77777777" w:rsidR="0029583C" w:rsidRDefault="00B123B8">
            <w:pPr>
              <w:pStyle w:val="TableParagraph"/>
              <w:ind w:left="50"/>
              <w:jc w:val="left"/>
              <w:rPr>
                <w:sz w:val="20"/>
              </w:rPr>
            </w:pPr>
            <w:r>
              <w:rPr>
                <w:sz w:val="20"/>
              </w:rPr>
              <w:t>Meeting</w:t>
            </w:r>
            <w:r>
              <w:rPr>
                <w:spacing w:val="-8"/>
                <w:sz w:val="20"/>
              </w:rPr>
              <w:t xml:space="preserve"> </w:t>
            </w:r>
            <w:r>
              <w:rPr>
                <w:spacing w:val="-2"/>
                <w:sz w:val="20"/>
              </w:rPr>
              <w:t>expenses</w:t>
            </w:r>
          </w:p>
        </w:tc>
        <w:tc>
          <w:tcPr>
            <w:tcW w:w="1183" w:type="dxa"/>
          </w:tcPr>
          <w:p w14:paraId="2F73DB95" w14:textId="77777777" w:rsidR="0029583C" w:rsidRDefault="0029583C">
            <w:pPr>
              <w:pStyle w:val="TableParagraph"/>
              <w:spacing w:before="0"/>
              <w:jc w:val="left"/>
              <w:rPr>
                <w:rFonts w:ascii="Times New Roman"/>
              </w:rPr>
            </w:pPr>
          </w:p>
        </w:tc>
        <w:tc>
          <w:tcPr>
            <w:tcW w:w="1565" w:type="dxa"/>
          </w:tcPr>
          <w:p w14:paraId="2F73DB96" w14:textId="77777777" w:rsidR="0029583C" w:rsidRDefault="00B123B8">
            <w:pPr>
              <w:pStyle w:val="TableParagraph"/>
              <w:ind w:right="204"/>
              <w:rPr>
                <w:b/>
                <w:sz w:val="20"/>
              </w:rPr>
            </w:pPr>
            <w:r>
              <w:rPr>
                <w:b/>
                <w:spacing w:val="-2"/>
                <w:sz w:val="20"/>
              </w:rPr>
              <w:t>(104,288)</w:t>
            </w:r>
          </w:p>
        </w:tc>
        <w:tc>
          <w:tcPr>
            <w:tcW w:w="1310" w:type="dxa"/>
          </w:tcPr>
          <w:p w14:paraId="2F73DB97" w14:textId="77777777" w:rsidR="0029583C" w:rsidRDefault="00B123B8">
            <w:pPr>
              <w:pStyle w:val="TableParagraph"/>
              <w:ind w:right="76"/>
              <w:rPr>
                <w:sz w:val="20"/>
              </w:rPr>
            </w:pPr>
            <w:r>
              <w:rPr>
                <w:spacing w:val="-2"/>
                <w:sz w:val="20"/>
              </w:rPr>
              <w:t>(112,370)</w:t>
            </w:r>
          </w:p>
        </w:tc>
      </w:tr>
      <w:tr w:rsidR="0029583C" w14:paraId="2F73DB9D" w14:textId="77777777">
        <w:trPr>
          <w:trHeight w:val="332"/>
        </w:trPr>
        <w:tc>
          <w:tcPr>
            <w:tcW w:w="5287" w:type="dxa"/>
          </w:tcPr>
          <w:p w14:paraId="2F73DB99" w14:textId="77777777" w:rsidR="0029583C" w:rsidRDefault="00B123B8">
            <w:pPr>
              <w:pStyle w:val="TableParagraph"/>
              <w:spacing w:before="62"/>
              <w:ind w:left="50"/>
              <w:jc w:val="left"/>
              <w:rPr>
                <w:sz w:val="20"/>
              </w:rPr>
            </w:pPr>
            <w:r>
              <w:rPr>
                <w:sz w:val="20"/>
              </w:rPr>
              <w:t>Consulting</w:t>
            </w:r>
            <w:r>
              <w:rPr>
                <w:spacing w:val="-8"/>
                <w:sz w:val="20"/>
              </w:rPr>
              <w:t xml:space="preserve"> </w:t>
            </w:r>
            <w:r>
              <w:rPr>
                <w:sz w:val="20"/>
              </w:rPr>
              <w:t>and</w:t>
            </w:r>
            <w:r>
              <w:rPr>
                <w:spacing w:val="-7"/>
                <w:sz w:val="20"/>
              </w:rPr>
              <w:t xml:space="preserve"> </w:t>
            </w:r>
            <w:r>
              <w:rPr>
                <w:sz w:val="20"/>
              </w:rPr>
              <w:t>professional</w:t>
            </w:r>
            <w:r>
              <w:rPr>
                <w:spacing w:val="-7"/>
                <w:sz w:val="20"/>
              </w:rPr>
              <w:t xml:space="preserve"> </w:t>
            </w:r>
            <w:r>
              <w:rPr>
                <w:spacing w:val="-4"/>
                <w:sz w:val="20"/>
              </w:rPr>
              <w:t>fees</w:t>
            </w:r>
          </w:p>
        </w:tc>
        <w:tc>
          <w:tcPr>
            <w:tcW w:w="1183" w:type="dxa"/>
          </w:tcPr>
          <w:p w14:paraId="2F73DB9A" w14:textId="77777777" w:rsidR="0029583C" w:rsidRDefault="0029583C">
            <w:pPr>
              <w:pStyle w:val="TableParagraph"/>
              <w:spacing w:before="0"/>
              <w:jc w:val="left"/>
              <w:rPr>
                <w:rFonts w:ascii="Times New Roman"/>
              </w:rPr>
            </w:pPr>
          </w:p>
        </w:tc>
        <w:tc>
          <w:tcPr>
            <w:tcW w:w="1565" w:type="dxa"/>
          </w:tcPr>
          <w:p w14:paraId="2F73DB9B" w14:textId="77777777" w:rsidR="0029583C" w:rsidRDefault="00B123B8">
            <w:pPr>
              <w:pStyle w:val="TableParagraph"/>
              <w:spacing w:before="62"/>
              <w:ind w:right="204"/>
              <w:rPr>
                <w:b/>
                <w:sz w:val="20"/>
              </w:rPr>
            </w:pPr>
            <w:r>
              <w:rPr>
                <w:b/>
                <w:spacing w:val="-2"/>
                <w:sz w:val="20"/>
              </w:rPr>
              <w:t>(466,324)</w:t>
            </w:r>
          </w:p>
        </w:tc>
        <w:tc>
          <w:tcPr>
            <w:tcW w:w="1310" w:type="dxa"/>
          </w:tcPr>
          <w:p w14:paraId="2F73DB9C" w14:textId="77777777" w:rsidR="0029583C" w:rsidRDefault="00B123B8">
            <w:pPr>
              <w:pStyle w:val="TableParagraph"/>
              <w:spacing w:before="62"/>
              <w:ind w:right="76"/>
              <w:rPr>
                <w:sz w:val="20"/>
              </w:rPr>
            </w:pPr>
            <w:r>
              <w:rPr>
                <w:spacing w:val="-2"/>
                <w:sz w:val="20"/>
              </w:rPr>
              <w:t>(537,579)</w:t>
            </w:r>
          </w:p>
        </w:tc>
      </w:tr>
      <w:tr w:rsidR="0029583C" w14:paraId="2F73DBA2" w14:textId="77777777">
        <w:trPr>
          <w:trHeight w:val="305"/>
        </w:trPr>
        <w:tc>
          <w:tcPr>
            <w:tcW w:w="5287" w:type="dxa"/>
          </w:tcPr>
          <w:p w14:paraId="2F73DB9E" w14:textId="77777777" w:rsidR="0029583C" w:rsidRDefault="00B123B8">
            <w:pPr>
              <w:pStyle w:val="TableParagraph"/>
              <w:ind w:left="50"/>
              <w:jc w:val="left"/>
              <w:rPr>
                <w:sz w:val="20"/>
              </w:rPr>
            </w:pPr>
            <w:r>
              <w:rPr>
                <w:spacing w:val="-2"/>
                <w:sz w:val="20"/>
              </w:rPr>
              <w:t>Electricity</w:t>
            </w:r>
          </w:p>
        </w:tc>
        <w:tc>
          <w:tcPr>
            <w:tcW w:w="1183" w:type="dxa"/>
          </w:tcPr>
          <w:p w14:paraId="2F73DB9F" w14:textId="77777777" w:rsidR="0029583C" w:rsidRDefault="0029583C">
            <w:pPr>
              <w:pStyle w:val="TableParagraph"/>
              <w:spacing w:before="0"/>
              <w:jc w:val="left"/>
              <w:rPr>
                <w:rFonts w:ascii="Times New Roman"/>
              </w:rPr>
            </w:pPr>
          </w:p>
        </w:tc>
        <w:tc>
          <w:tcPr>
            <w:tcW w:w="1565" w:type="dxa"/>
          </w:tcPr>
          <w:p w14:paraId="2F73DBA0" w14:textId="77777777" w:rsidR="0029583C" w:rsidRDefault="00B123B8">
            <w:pPr>
              <w:pStyle w:val="TableParagraph"/>
              <w:ind w:right="204"/>
              <w:rPr>
                <w:b/>
                <w:sz w:val="20"/>
              </w:rPr>
            </w:pPr>
            <w:r>
              <w:rPr>
                <w:b/>
                <w:spacing w:val="-2"/>
                <w:sz w:val="20"/>
              </w:rPr>
              <w:t>(21,992)</w:t>
            </w:r>
          </w:p>
        </w:tc>
        <w:tc>
          <w:tcPr>
            <w:tcW w:w="1310" w:type="dxa"/>
          </w:tcPr>
          <w:p w14:paraId="2F73DBA1" w14:textId="77777777" w:rsidR="0029583C" w:rsidRDefault="00B123B8">
            <w:pPr>
              <w:pStyle w:val="TableParagraph"/>
              <w:ind w:right="76"/>
              <w:rPr>
                <w:sz w:val="20"/>
              </w:rPr>
            </w:pPr>
            <w:r>
              <w:rPr>
                <w:spacing w:val="-2"/>
                <w:sz w:val="20"/>
              </w:rPr>
              <w:t>(16,413)</w:t>
            </w:r>
          </w:p>
        </w:tc>
      </w:tr>
      <w:tr w:rsidR="0029583C" w14:paraId="2F73DBA7" w14:textId="77777777">
        <w:trPr>
          <w:trHeight w:val="305"/>
        </w:trPr>
        <w:tc>
          <w:tcPr>
            <w:tcW w:w="5287" w:type="dxa"/>
          </w:tcPr>
          <w:p w14:paraId="2F73DBA3" w14:textId="77777777" w:rsidR="0029583C" w:rsidRDefault="00B123B8">
            <w:pPr>
              <w:pStyle w:val="TableParagraph"/>
              <w:ind w:left="50"/>
              <w:jc w:val="left"/>
              <w:rPr>
                <w:sz w:val="20"/>
              </w:rPr>
            </w:pPr>
            <w:r>
              <w:rPr>
                <w:sz w:val="20"/>
              </w:rPr>
              <w:t>Computer</w:t>
            </w:r>
            <w:r>
              <w:rPr>
                <w:spacing w:val="-3"/>
                <w:sz w:val="20"/>
              </w:rPr>
              <w:t xml:space="preserve"> </w:t>
            </w:r>
            <w:r>
              <w:rPr>
                <w:sz w:val="20"/>
              </w:rPr>
              <w:t>and</w:t>
            </w:r>
            <w:r>
              <w:rPr>
                <w:spacing w:val="-3"/>
                <w:sz w:val="20"/>
              </w:rPr>
              <w:t xml:space="preserve"> </w:t>
            </w:r>
            <w:r>
              <w:rPr>
                <w:sz w:val="20"/>
              </w:rPr>
              <w:t>website</w:t>
            </w:r>
            <w:r>
              <w:rPr>
                <w:spacing w:val="-2"/>
                <w:sz w:val="20"/>
              </w:rPr>
              <w:t xml:space="preserve"> costs</w:t>
            </w:r>
          </w:p>
        </w:tc>
        <w:tc>
          <w:tcPr>
            <w:tcW w:w="1183" w:type="dxa"/>
          </w:tcPr>
          <w:p w14:paraId="2F73DBA4" w14:textId="77777777" w:rsidR="0029583C" w:rsidRDefault="0029583C">
            <w:pPr>
              <w:pStyle w:val="TableParagraph"/>
              <w:spacing w:before="0"/>
              <w:jc w:val="left"/>
              <w:rPr>
                <w:rFonts w:ascii="Times New Roman"/>
              </w:rPr>
            </w:pPr>
          </w:p>
        </w:tc>
        <w:tc>
          <w:tcPr>
            <w:tcW w:w="1565" w:type="dxa"/>
          </w:tcPr>
          <w:p w14:paraId="2F73DBA5" w14:textId="77777777" w:rsidR="0029583C" w:rsidRDefault="00B123B8">
            <w:pPr>
              <w:pStyle w:val="TableParagraph"/>
              <w:ind w:right="204"/>
              <w:rPr>
                <w:b/>
                <w:sz w:val="20"/>
              </w:rPr>
            </w:pPr>
            <w:r>
              <w:rPr>
                <w:b/>
                <w:spacing w:val="-2"/>
                <w:sz w:val="20"/>
              </w:rPr>
              <w:t>(188,528)</w:t>
            </w:r>
          </w:p>
        </w:tc>
        <w:tc>
          <w:tcPr>
            <w:tcW w:w="1310" w:type="dxa"/>
          </w:tcPr>
          <w:p w14:paraId="2F73DBA6" w14:textId="77777777" w:rsidR="0029583C" w:rsidRDefault="00B123B8">
            <w:pPr>
              <w:pStyle w:val="TableParagraph"/>
              <w:ind w:right="76"/>
              <w:rPr>
                <w:sz w:val="20"/>
              </w:rPr>
            </w:pPr>
            <w:r>
              <w:rPr>
                <w:spacing w:val="-2"/>
                <w:sz w:val="20"/>
              </w:rPr>
              <w:t>(150,766)</w:t>
            </w:r>
          </w:p>
        </w:tc>
      </w:tr>
      <w:tr w:rsidR="0029583C" w14:paraId="2F73DBAC" w14:textId="77777777">
        <w:trPr>
          <w:trHeight w:val="305"/>
        </w:trPr>
        <w:tc>
          <w:tcPr>
            <w:tcW w:w="5287" w:type="dxa"/>
          </w:tcPr>
          <w:p w14:paraId="2F73DBA8" w14:textId="77777777" w:rsidR="0029583C" w:rsidRDefault="00B123B8">
            <w:pPr>
              <w:pStyle w:val="TableParagraph"/>
              <w:ind w:left="50"/>
              <w:jc w:val="left"/>
              <w:rPr>
                <w:sz w:val="20"/>
              </w:rPr>
            </w:pPr>
            <w:r>
              <w:rPr>
                <w:sz w:val="20"/>
              </w:rPr>
              <w:t>Motor</w:t>
            </w:r>
            <w:r>
              <w:rPr>
                <w:spacing w:val="-5"/>
                <w:sz w:val="20"/>
              </w:rPr>
              <w:t xml:space="preserve"> </w:t>
            </w:r>
            <w:r>
              <w:rPr>
                <w:sz w:val="20"/>
              </w:rPr>
              <w:t>vehicle</w:t>
            </w:r>
            <w:r>
              <w:rPr>
                <w:spacing w:val="-3"/>
                <w:sz w:val="20"/>
              </w:rPr>
              <w:t xml:space="preserve"> </w:t>
            </w:r>
            <w:r>
              <w:rPr>
                <w:spacing w:val="-2"/>
                <w:sz w:val="20"/>
              </w:rPr>
              <w:t>expenses</w:t>
            </w:r>
          </w:p>
        </w:tc>
        <w:tc>
          <w:tcPr>
            <w:tcW w:w="1183" w:type="dxa"/>
          </w:tcPr>
          <w:p w14:paraId="2F73DBA9" w14:textId="77777777" w:rsidR="0029583C" w:rsidRDefault="0029583C">
            <w:pPr>
              <w:pStyle w:val="TableParagraph"/>
              <w:spacing w:before="0"/>
              <w:jc w:val="left"/>
              <w:rPr>
                <w:rFonts w:ascii="Times New Roman"/>
              </w:rPr>
            </w:pPr>
          </w:p>
        </w:tc>
        <w:tc>
          <w:tcPr>
            <w:tcW w:w="1565" w:type="dxa"/>
          </w:tcPr>
          <w:p w14:paraId="2F73DBAA" w14:textId="77777777" w:rsidR="0029583C" w:rsidRDefault="00B123B8">
            <w:pPr>
              <w:pStyle w:val="TableParagraph"/>
              <w:ind w:right="204"/>
              <w:rPr>
                <w:b/>
                <w:sz w:val="20"/>
              </w:rPr>
            </w:pPr>
            <w:r>
              <w:rPr>
                <w:b/>
                <w:spacing w:val="-2"/>
                <w:sz w:val="20"/>
              </w:rPr>
              <w:t>(39,205)</w:t>
            </w:r>
          </w:p>
        </w:tc>
        <w:tc>
          <w:tcPr>
            <w:tcW w:w="1310" w:type="dxa"/>
          </w:tcPr>
          <w:p w14:paraId="2F73DBAB" w14:textId="77777777" w:rsidR="0029583C" w:rsidRDefault="00B123B8">
            <w:pPr>
              <w:pStyle w:val="TableParagraph"/>
              <w:ind w:right="76"/>
              <w:rPr>
                <w:sz w:val="20"/>
              </w:rPr>
            </w:pPr>
            <w:r>
              <w:rPr>
                <w:spacing w:val="-2"/>
                <w:sz w:val="20"/>
              </w:rPr>
              <w:t>(36,649)</w:t>
            </w:r>
          </w:p>
        </w:tc>
      </w:tr>
      <w:tr w:rsidR="0029583C" w14:paraId="2F73DBB1" w14:textId="77777777">
        <w:trPr>
          <w:trHeight w:val="305"/>
        </w:trPr>
        <w:tc>
          <w:tcPr>
            <w:tcW w:w="5287" w:type="dxa"/>
          </w:tcPr>
          <w:p w14:paraId="2F73DBAD" w14:textId="77777777" w:rsidR="0029583C" w:rsidRDefault="00B123B8">
            <w:pPr>
              <w:pStyle w:val="TableParagraph"/>
              <w:ind w:left="50"/>
              <w:jc w:val="left"/>
              <w:rPr>
                <w:sz w:val="20"/>
              </w:rPr>
            </w:pPr>
            <w:r>
              <w:rPr>
                <w:sz w:val="20"/>
              </w:rPr>
              <w:t xml:space="preserve">Other </w:t>
            </w:r>
            <w:r>
              <w:rPr>
                <w:spacing w:val="-2"/>
                <w:sz w:val="20"/>
              </w:rPr>
              <w:t>expenses</w:t>
            </w:r>
          </w:p>
        </w:tc>
        <w:tc>
          <w:tcPr>
            <w:tcW w:w="1183" w:type="dxa"/>
          </w:tcPr>
          <w:p w14:paraId="2F73DBAE" w14:textId="77777777" w:rsidR="0029583C" w:rsidRDefault="0029583C">
            <w:pPr>
              <w:pStyle w:val="TableParagraph"/>
              <w:spacing w:before="0"/>
              <w:jc w:val="left"/>
              <w:rPr>
                <w:rFonts w:ascii="Times New Roman"/>
              </w:rPr>
            </w:pPr>
          </w:p>
        </w:tc>
        <w:tc>
          <w:tcPr>
            <w:tcW w:w="1565" w:type="dxa"/>
          </w:tcPr>
          <w:p w14:paraId="2F73DBAF" w14:textId="77777777" w:rsidR="0029583C" w:rsidRDefault="00B123B8">
            <w:pPr>
              <w:pStyle w:val="TableParagraph"/>
              <w:ind w:right="204"/>
              <w:rPr>
                <w:b/>
                <w:sz w:val="20"/>
              </w:rPr>
            </w:pPr>
            <w:r>
              <w:rPr>
                <w:b/>
                <w:spacing w:val="-2"/>
                <w:sz w:val="20"/>
              </w:rPr>
              <w:t>(442,821)</w:t>
            </w:r>
          </w:p>
        </w:tc>
        <w:tc>
          <w:tcPr>
            <w:tcW w:w="1310" w:type="dxa"/>
          </w:tcPr>
          <w:p w14:paraId="2F73DBB0" w14:textId="77777777" w:rsidR="0029583C" w:rsidRDefault="00B123B8">
            <w:pPr>
              <w:pStyle w:val="TableParagraph"/>
              <w:ind w:right="76"/>
              <w:rPr>
                <w:sz w:val="20"/>
              </w:rPr>
            </w:pPr>
            <w:r>
              <w:rPr>
                <w:spacing w:val="-2"/>
                <w:sz w:val="20"/>
              </w:rPr>
              <w:t>(379,744)</w:t>
            </w:r>
          </w:p>
        </w:tc>
      </w:tr>
      <w:tr w:rsidR="0029583C" w14:paraId="2F73DBB6" w14:textId="77777777">
        <w:trPr>
          <w:trHeight w:val="305"/>
        </w:trPr>
        <w:tc>
          <w:tcPr>
            <w:tcW w:w="5287" w:type="dxa"/>
          </w:tcPr>
          <w:p w14:paraId="2F73DBB2" w14:textId="77777777" w:rsidR="0029583C" w:rsidRDefault="00B123B8">
            <w:pPr>
              <w:pStyle w:val="TableParagraph"/>
              <w:ind w:left="50"/>
              <w:jc w:val="left"/>
              <w:rPr>
                <w:sz w:val="20"/>
              </w:rPr>
            </w:pPr>
            <w:r>
              <w:rPr>
                <w:sz w:val="20"/>
              </w:rPr>
              <w:t>Repairs</w:t>
            </w:r>
            <w:r>
              <w:rPr>
                <w:spacing w:val="-3"/>
                <w:sz w:val="20"/>
              </w:rPr>
              <w:t xml:space="preserve"> </w:t>
            </w:r>
            <w:r>
              <w:rPr>
                <w:sz w:val="20"/>
              </w:rPr>
              <w:t>and</w:t>
            </w:r>
            <w:r>
              <w:rPr>
                <w:spacing w:val="-1"/>
                <w:sz w:val="20"/>
              </w:rPr>
              <w:t xml:space="preserve"> </w:t>
            </w:r>
            <w:r>
              <w:rPr>
                <w:spacing w:val="-2"/>
                <w:sz w:val="20"/>
              </w:rPr>
              <w:t>maintenance</w:t>
            </w:r>
          </w:p>
        </w:tc>
        <w:tc>
          <w:tcPr>
            <w:tcW w:w="1183" w:type="dxa"/>
          </w:tcPr>
          <w:p w14:paraId="2F73DBB3" w14:textId="77777777" w:rsidR="0029583C" w:rsidRDefault="0029583C">
            <w:pPr>
              <w:pStyle w:val="TableParagraph"/>
              <w:spacing w:before="0"/>
              <w:jc w:val="left"/>
              <w:rPr>
                <w:rFonts w:ascii="Times New Roman"/>
              </w:rPr>
            </w:pPr>
          </w:p>
        </w:tc>
        <w:tc>
          <w:tcPr>
            <w:tcW w:w="1565" w:type="dxa"/>
          </w:tcPr>
          <w:p w14:paraId="2F73DBB4" w14:textId="77777777" w:rsidR="0029583C" w:rsidRDefault="00B123B8">
            <w:pPr>
              <w:pStyle w:val="TableParagraph"/>
              <w:ind w:right="204"/>
              <w:rPr>
                <w:b/>
                <w:sz w:val="20"/>
              </w:rPr>
            </w:pPr>
            <w:r>
              <w:rPr>
                <w:b/>
                <w:spacing w:val="-2"/>
                <w:sz w:val="20"/>
              </w:rPr>
              <w:t>(39,278)</w:t>
            </w:r>
          </w:p>
        </w:tc>
        <w:tc>
          <w:tcPr>
            <w:tcW w:w="1310" w:type="dxa"/>
          </w:tcPr>
          <w:p w14:paraId="2F73DBB5" w14:textId="77777777" w:rsidR="0029583C" w:rsidRDefault="00B123B8">
            <w:pPr>
              <w:pStyle w:val="TableParagraph"/>
              <w:ind w:right="76"/>
              <w:rPr>
                <w:sz w:val="20"/>
              </w:rPr>
            </w:pPr>
            <w:r>
              <w:rPr>
                <w:spacing w:val="-2"/>
                <w:sz w:val="20"/>
              </w:rPr>
              <w:t>(40,094)</w:t>
            </w:r>
          </w:p>
        </w:tc>
      </w:tr>
      <w:tr w:rsidR="0029583C" w14:paraId="2F73DBBB" w14:textId="77777777">
        <w:trPr>
          <w:trHeight w:val="305"/>
        </w:trPr>
        <w:tc>
          <w:tcPr>
            <w:tcW w:w="5287" w:type="dxa"/>
          </w:tcPr>
          <w:p w14:paraId="2F73DBB7" w14:textId="77777777" w:rsidR="0029583C" w:rsidRDefault="00B123B8">
            <w:pPr>
              <w:pStyle w:val="TableParagraph"/>
              <w:ind w:left="50"/>
              <w:jc w:val="left"/>
              <w:rPr>
                <w:sz w:val="20"/>
              </w:rPr>
            </w:pPr>
            <w:r>
              <w:rPr>
                <w:sz w:val="20"/>
              </w:rPr>
              <w:t xml:space="preserve">Program </w:t>
            </w:r>
            <w:r>
              <w:rPr>
                <w:spacing w:val="-2"/>
                <w:sz w:val="20"/>
              </w:rPr>
              <w:t>costs</w:t>
            </w:r>
          </w:p>
        </w:tc>
        <w:tc>
          <w:tcPr>
            <w:tcW w:w="1183" w:type="dxa"/>
          </w:tcPr>
          <w:p w14:paraId="2F73DBB8" w14:textId="77777777" w:rsidR="0029583C" w:rsidRDefault="0029583C">
            <w:pPr>
              <w:pStyle w:val="TableParagraph"/>
              <w:spacing w:before="0"/>
              <w:jc w:val="left"/>
              <w:rPr>
                <w:rFonts w:ascii="Times New Roman"/>
              </w:rPr>
            </w:pPr>
          </w:p>
        </w:tc>
        <w:tc>
          <w:tcPr>
            <w:tcW w:w="1565" w:type="dxa"/>
          </w:tcPr>
          <w:p w14:paraId="2F73DBB9" w14:textId="77777777" w:rsidR="0029583C" w:rsidRDefault="00B123B8">
            <w:pPr>
              <w:pStyle w:val="TableParagraph"/>
              <w:ind w:right="204"/>
              <w:rPr>
                <w:b/>
                <w:sz w:val="20"/>
              </w:rPr>
            </w:pPr>
            <w:r>
              <w:rPr>
                <w:b/>
                <w:spacing w:val="-2"/>
                <w:sz w:val="20"/>
              </w:rPr>
              <w:t>(300,666)</w:t>
            </w:r>
          </w:p>
        </w:tc>
        <w:tc>
          <w:tcPr>
            <w:tcW w:w="1310" w:type="dxa"/>
          </w:tcPr>
          <w:p w14:paraId="2F73DBBA" w14:textId="77777777" w:rsidR="0029583C" w:rsidRDefault="00B123B8">
            <w:pPr>
              <w:pStyle w:val="TableParagraph"/>
              <w:ind w:right="76"/>
              <w:rPr>
                <w:sz w:val="20"/>
              </w:rPr>
            </w:pPr>
            <w:r>
              <w:rPr>
                <w:spacing w:val="-2"/>
                <w:sz w:val="20"/>
              </w:rPr>
              <w:t>(322,453)</w:t>
            </w:r>
          </w:p>
        </w:tc>
      </w:tr>
      <w:tr w:rsidR="0029583C" w14:paraId="2F73DBC0" w14:textId="77777777">
        <w:trPr>
          <w:trHeight w:val="305"/>
        </w:trPr>
        <w:tc>
          <w:tcPr>
            <w:tcW w:w="5287" w:type="dxa"/>
          </w:tcPr>
          <w:p w14:paraId="2F73DBBC" w14:textId="77777777" w:rsidR="0029583C" w:rsidRDefault="00B123B8">
            <w:pPr>
              <w:pStyle w:val="TableParagraph"/>
              <w:ind w:left="50"/>
              <w:jc w:val="left"/>
              <w:rPr>
                <w:sz w:val="20"/>
              </w:rPr>
            </w:pPr>
            <w:r>
              <w:rPr>
                <w:spacing w:val="-2"/>
                <w:sz w:val="20"/>
              </w:rPr>
              <w:t>Telephone</w:t>
            </w:r>
            <w:r>
              <w:rPr>
                <w:spacing w:val="-4"/>
                <w:sz w:val="20"/>
              </w:rPr>
              <w:t xml:space="preserve"> </w:t>
            </w:r>
            <w:r>
              <w:rPr>
                <w:spacing w:val="-2"/>
                <w:sz w:val="20"/>
              </w:rPr>
              <w:t>and</w:t>
            </w:r>
            <w:r>
              <w:rPr>
                <w:spacing w:val="-4"/>
                <w:sz w:val="20"/>
              </w:rPr>
              <w:t xml:space="preserve"> </w:t>
            </w:r>
            <w:r>
              <w:rPr>
                <w:spacing w:val="-2"/>
                <w:sz w:val="20"/>
              </w:rPr>
              <w:t>internet</w:t>
            </w:r>
          </w:p>
        </w:tc>
        <w:tc>
          <w:tcPr>
            <w:tcW w:w="1183" w:type="dxa"/>
          </w:tcPr>
          <w:p w14:paraId="2F73DBBD" w14:textId="77777777" w:rsidR="0029583C" w:rsidRDefault="0029583C">
            <w:pPr>
              <w:pStyle w:val="TableParagraph"/>
              <w:spacing w:before="0"/>
              <w:jc w:val="left"/>
              <w:rPr>
                <w:rFonts w:ascii="Times New Roman"/>
              </w:rPr>
            </w:pPr>
          </w:p>
        </w:tc>
        <w:tc>
          <w:tcPr>
            <w:tcW w:w="1565" w:type="dxa"/>
          </w:tcPr>
          <w:p w14:paraId="2F73DBBE" w14:textId="77777777" w:rsidR="0029583C" w:rsidRDefault="00B123B8">
            <w:pPr>
              <w:pStyle w:val="TableParagraph"/>
              <w:ind w:right="204"/>
              <w:rPr>
                <w:b/>
                <w:sz w:val="20"/>
              </w:rPr>
            </w:pPr>
            <w:r>
              <w:rPr>
                <w:b/>
                <w:spacing w:val="-2"/>
                <w:sz w:val="20"/>
              </w:rPr>
              <w:t>(61,283)</w:t>
            </w:r>
          </w:p>
        </w:tc>
        <w:tc>
          <w:tcPr>
            <w:tcW w:w="1310" w:type="dxa"/>
          </w:tcPr>
          <w:p w14:paraId="2F73DBBF" w14:textId="77777777" w:rsidR="0029583C" w:rsidRDefault="00B123B8">
            <w:pPr>
              <w:pStyle w:val="TableParagraph"/>
              <w:ind w:right="76"/>
              <w:rPr>
                <w:sz w:val="20"/>
              </w:rPr>
            </w:pPr>
            <w:r>
              <w:rPr>
                <w:spacing w:val="-2"/>
                <w:sz w:val="20"/>
              </w:rPr>
              <w:t>(66,871)</w:t>
            </w:r>
          </w:p>
        </w:tc>
      </w:tr>
      <w:tr w:rsidR="0029583C" w14:paraId="2F73DBC5" w14:textId="77777777">
        <w:trPr>
          <w:trHeight w:val="305"/>
        </w:trPr>
        <w:tc>
          <w:tcPr>
            <w:tcW w:w="5287" w:type="dxa"/>
          </w:tcPr>
          <w:p w14:paraId="2F73DBC1" w14:textId="77777777" w:rsidR="0029583C" w:rsidRDefault="00B123B8">
            <w:pPr>
              <w:pStyle w:val="TableParagraph"/>
              <w:ind w:left="50"/>
              <w:jc w:val="left"/>
              <w:rPr>
                <w:sz w:val="20"/>
              </w:rPr>
            </w:pPr>
            <w:r>
              <w:rPr>
                <w:spacing w:val="-2"/>
                <w:sz w:val="20"/>
              </w:rPr>
              <w:t>Travel</w:t>
            </w:r>
          </w:p>
        </w:tc>
        <w:tc>
          <w:tcPr>
            <w:tcW w:w="1183" w:type="dxa"/>
          </w:tcPr>
          <w:p w14:paraId="2F73DBC2" w14:textId="77777777" w:rsidR="0029583C" w:rsidRDefault="0029583C">
            <w:pPr>
              <w:pStyle w:val="TableParagraph"/>
              <w:spacing w:before="0"/>
              <w:jc w:val="left"/>
              <w:rPr>
                <w:rFonts w:ascii="Times New Roman"/>
              </w:rPr>
            </w:pPr>
          </w:p>
        </w:tc>
        <w:tc>
          <w:tcPr>
            <w:tcW w:w="1565" w:type="dxa"/>
          </w:tcPr>
          <w:p w14:paraId="2F73DBC3" w14:textId="77777777" w:rsidR="0029583C" w:rsidRDefault="00B123B8">
            <w:pPr>
              <w:pStyle w:val="TableParagraph"/>
              <w:ind w:right="204"/>
              <w:rPr>
                <w:b/>
                <w:sz w:val="20"/>
              </w:rPr>
            </w:pPr>
            <w:r>
              <w:rPr>
                <w:b/>
                <w:spacing w:val="-2"/>
                <w:sz w:val="20"/>
              </w:rPr>
              <w:t>(319,982)</w:t>
            </w:r>
          </w:p>
        </w:tc>
        <w:tc>
          <w:tcPr>
            <w:tcW w:w="1310" w:type="dxa"/>
          </w:tcPr>
          <w:p w14:paraId="2F73DBC4" w14:textId="77777777" w:rsidR="0029583C" w:rsidRDefault="00B123B8">
            <w:pPr>
              <w:pStyle w:val="TableParagraph"/>
              <w:ind w:right="76"/>
              <w:rPr>
                <w:sz w:val="20"/>
              </w:rPr>
            </w:pPr>
            <w:r>
              <w:rPr>
                <w:spacing w:val="-2"/>
                <w:sz w:val="20"/>
              </w:rPr>
              <w:t>(204,354)</w:t>
            </w:r>
          </w:p>
        </w:tc>
      </w:tr>
      <w:tr w:rsidR="0029583C" w14:paraId="2F73DBCA" w14:textId="77777777">
        <w:trPr>
          <w:trHeight w:val="305"/>
        </w:trPr>
        <w:tc>
          <w:tcPr>
            <w:tcW w:w="5287" w:type="dxa"/>
          </w:tcPr>
          <w:p w14:paraId="2F73DBC6" w14:textId="77777777" w:rsidR="0029583C" w:rsidRDefault="00B123B8">
            <w:pPr>
              <w:pStyle w:val="TableParagraph"/>
              <w:ind w:left="50"/>
              <w:jc w:val="left"/>
              <w:rPr>
                <w:sz w:val="20"/>
              </w:rPr>
            </w:pPr>
            <w:r>
              <w:rPr>
                <w:sz w:val="20"/>
              </w:rPr>
              <w:t>Rental</w:t>
            </w:r>
            <w:r>
              <w:rPr>
                <w:spacing w:val="-5"/>
                <w:sz w:val="20"/>
              </w:rPr>
              <w:t xml:space="preserve"> </w:t>
            </w:r>
            <w:r>
              <w:rPr>
                <w:sz w:val="20"/>
              </w:rPr>
              <w:t>and</w:t>
            </w:r>
            <w:r>
              <w:rPr>
                <w:spacing w:val="-5"/>
                <w:sz w:val="20"/>
              </w:rPr>
              <w:t xml:space="preserve"> </w:t>
            </w:r>
            <w:r>
              <w:rPr>
                <w:sz w:val="20"/>
              </w:rPr>
              <w:t>operating</w:t>
            </w:r>
            <w:r>
              <w:rPr>
                <w:spacing w:val="-5"/>
                <w:sz w:val="20"/>
              </w:rPr>
              <w:t xml:space="preserve"> </w:t>
            </w:r>
            <w:r>
              <w:rPr>
                <w:sz w:val="20"/>
              </w:rPr>
              <w:t>lease</w:t>
            </w:r>
            <w:r>
              <w:rPr>
                <w:spacing w:val="-4"/>
                <w:sz w:val="20"/>
              </w:rPr>
              <w:t xml:space="preserve"> </w:t>
            </w:r>
            <w:r>
              <w:rPr>
                <w:spacing w:val="-2"/>
                <w:sz w:val="20"/>
              </w:rPr>
              <w:t>expenses</w:t>
            </w:r>
          </w:p>
        </w:tc>
        <w:tc>
          <w:tcPr>
            <w:tcW w:w="1183" w:type="dxa"/>
          </w:tcPr>
          <w:p w14:paraId="2F73DBC7" w14:textId="77777777" w:rsidR="0029583C" w:rsidRDefault="0029583C">
            <w:pPr>
              <w:pStyle w:val="TableParagraph"/>
              <w:spacing w:before="0"/>
              <w:jc w:val="left"/>
              <w:rPr>
                <w:rFonts w:ascii="Times New Roman"/>
              </w:rPr>
            </w:pPr>
          </w:p>
        </w:tc>
        <w:tc>
          <w:tcPr>
            <w:tcW w:w="1565" w:type="dxa"/>
          </w:tcPr>
          <w:p w14:paraId="2F73DBC8" w14:textId="77777777" w:rsidR="0029583C" w:rsidRDefault="00B123B8">
            <w:pPr>
              <w:pStyle w:val="TableParagraph"/>
              <w:ind w:right="204"/>
              <w:rPr>
                <w:b/>
                <w:sz w:val="20"/>
              </w:rPr>
            </w:pPr>
            <w:r>
              <w:rPr>
                <w:b/>
                <w:spacing w:val="-2"/>
                <w:sz w:val="20"/>
              </w:rPr>
              <w:t>(74,009)</w:t>
            </w:r>
          </w:p>
        </w:tc>
        <w:tc>
          <w:tcPr>
            <w:tcW w:w="1310" w:type="dxa"/>
          </w:tcPr>
          <w:p w14:paraId="2F73DBC9" w14:textId="77777777" w:rsidR="0029583C" w:rsidRDefault="00B123B8">
            <w:pPr>
              <w:pStyle w:val="TableParagraph"/>
              <w:ind w:right="76"/>
              <w:rPr>
                <w:sz w:val="20"/>
              </w:rPr>
            </w:pPr>
            <w:r>
              <w:rPr>
                <w:spacing w:val="-2"/>
                <w:sz w:val="20"/>
              </w:rPr>
              <w:t>(71,915)</w:t>
            </w:r>
          </w:p>
        </w:tc>
      </w:tr>
      <w:tr w:rsidR="0029583C" w14:paraId="2F73DBCF" w14:textId="77777777">
        <w:trPr>
          <w:trHeight w:val="292"/>
        </w:trPr>
        <w:tc>
          <w:tcPr>
            <w:tcW w:w="5287" w:type="dxa"/>
          </w:tcPr>
          <w:p w14:paraId="2F73DBCB" w14:textId="77777777" w:rsidR="0029583C" w:rsidRDefault="00B123B8">
            <w:pPr>
              <w:pStyle w:val="TableParagraph"/>
              <w:ind w:left="50"/>
              <w:jc w:val="left"/>
              <w:rPr>
                <w:sz w:val="20"/>
              </w:rPr>
            </w:pPr>
            <w:r>
              <w:rPr>
                <w:sz w:val="20"/>
              </w:rPr>
              <w:t>Finance</w:t>
            </w:r>
            <w:r>
              <w:rPr>
                <w:spacing w:val="-6"/>
                <w:sz w:val="20"/>
              </w:rPr>
              <w:t xml:space="preserve"> </w:t>
            </w:r>
            <w:r>
              <w:rPr>
                <w:spacing w:val="-2"/>
                <w:sz w:val="20"/>
              </w:rPr>
              <w:t>costs</w:t>
            </w:r>
          </w:p>
        </w:tc>
        <w:tc>
          <w:tcPr>
            <w:tcW w:w="1183" w:type="dxa"/>
          </w:tcPr>
          <w:p w14:paraId="2F73DBCC" w14:textId="77777777" w:rsidR="0029583C" w:rsidRDefault="0029583C">
            <w:pPr>
              <w:pStyle w:val="TableParagraph"/>
              <w:spacing w:before="0"/>
              <w:jc w:val="left"/>
              <w:rPr>
                <w:rFonts w:ascii="Times New Roman"/>
                <w:sz w:val="20"/>
              </w:rPr>
            </w:pPr>
          </w:p>
        </w:tc>
        <w:tc>
          <w:tcPr>
            <w:tcW w:w="1565" w:type="dxa"/>
            <w:tcBorders>
              <w:bottom w:val="single" w:sz="8" w:space="0" w:color="000000"/>
            </w:tcBorders>
          </w:tcPr>
          <w:p w14:paraId="2F73DBCD" w14:textId="77777777" w:rsidR="0029583C" w:rsidRDefault="00B123B8">
            <w:pPr>
              <w:pStyle w:val="TableParagraph"/>
              <w:ind w:right="204"/>
              <w:rPr>
                <w:b/>
                <w:sz w:val="20"/>
              </w:rPr>
            </w:pPr>
            <w:r>
              <w:rPr>
                <w:b/>
                <w:spacing w:val="-2"/>
                <w:sz w:val="20"/>
              </w:rPr>
              <w:t>(24,479)</w:t>
            </w:r>
          </w:p>
        </w:tc>
        <w:tc>
          <w:tcPr>
            <w:tcW w:w="1310" w:type="dxa"/>
            <w:tcBorders>
              <w:bottom w:val="single" w:sz="8" w:space="0" w:color="000000"/>
            </w:tcBorders>
          </w:tcPr>
          <w:p w14:paraId="2F73DBCE" w14:textId="77777777" w:rsidR="0029583C" w:rsidRDefault="00B123B8">
            <w:pPr>
              <w:pStyle w:val="TableParagraph"/>
              <w:ind w:right="76"/>
              <w:rPr>
                <w:sz w:val="20"/>
              </w:rPr>
            </w:pPr>
            <w:r>
              <w:rPr>
                <w:spacing w:val="-10"/>
                <w:sz w:val="20"/>
              </w:rPr>
              <w:t>-</w:t>
            </w:r>
          </w:p>
        </w:tc>
      </w:tr>
      <w:tr w:rsidR="0029583C" w14:paraId="2F73DBD4" w14:textId="77777777">
        <w:trPr>
          <w:trHeight w:val="307"/>
        </w:trPr>
        <w:tc>
          <w:tcPr>
            <w:tcW w:w="5287" w:type="dxa"/>
          </w:tcPr>
          <w:p w14:paraId="2F73DBD0" w14:textId="77777777" w:rsidR="0029583C" w:rsidRDefault="00B123B8">
            <w:pPr>
              <w:pStyle w:val="TableParagraph"/>
              <w:spacing w:before="28"/>
              <w:ind w:left="50"/>
              <w:jc w:val="left"/>
              <w:rPr>
                <w:b/>
                <w:sz w:val="20"/>
              </w:rPr>
            </w:pPr>
            <w:r>
              <w:rPr>
                <w:b/>
                <w:sz w:val="20"/>
              </w:rPr>
              <w:t>Total</w:t>
            </w:r>
            <w:r>
              <w:rPr>
                <w:b/>
                <w:spacing w:val="-5"/>
                <w:sz w:val="20"/>
              </w:rPr>
              <w:t xml:space="preserve"> </w:t>
            </w:r>
            <w:r>
              <w:rPr>
                <w:b/>
                <w:spacing w:val="-2"/>
                <w:sz w:val="20"/>
              </w:rPr>
              <w:t>expenses</w:t>
            </w:r>
          </w:p>
        </w:tc>
        <w:tc>
          <w:tcPr>
            <w:tcW w:w="1183" w:type="dxa"/>
          </w:tcPr>
          <w:p w14:paraId="2F73DBD1" w14:textId="77777777" w:rsidR="0029583C" w:rsidRDefault="0029583C">
            <w:pPr>
              <w:pStyle w:val="TableParagraph"/>
              <w:spacing w:before="0"/>
              <w:jc w:val="left"/>
              <w:rPr>
                <w:rFonts w:ascii="Times New Roman"/>
              </w:rPr>
            </w:pPr>
          </w:p>
        </w:tc>
        <w:tc>
          <w:tcPr>
            <w:tcW w:w="1565" w:type="dxa"/>
            <w:tcBorders>
              <w:top w:val="single" w:sz="8" w:space="0" w:color="000000"/>
              <w:bottom w:val="single" w:sz="8" w:space="0" w:color="000000"/>
            </w:tcBorders>
          </w:tcPr>
          <w:p w14:paraId="2F73DBD2" w14:textId="77777777" w:rsidR="0029583C" w:rsidRDefault="00B123B8">
            <w:pPr>
              <w:pStyle w:val="TableParagraph"/>
              <w:spacing w:before="28"/>
              <w:ind w:right="204"/>
              <w:rPr>
                <w:b/>
                <w:sz w:val="20"/>
              </w:rPr>
            </w:pPr>
            <w:r>
              <w:rPr>
                <w:b/>
                <w:spacing w:val="-2"/>
                <w:sz w:val="20"/>
              </w:rPr>
              <w:t>(10,550,152)</w:t>
            </w:r>
          </w:p>
        </w:tc>
        <w:tc>
          <w:tcPr>
            <w:tcW w:w="1310" w:type="dxa"/>
            <w:tcBorders>
              <w:top w:val="single" w:sz="8" w:space="0" w:color="000000"/>
              <w:bottom w:val="single" w:sz="8" w:space="0" w:color="000000"/>
            </w:tcBorders>
          </w:tcPr>
          <w:p w14:paraId="2F73DBD3" w14:textId="77777777" w:rsidR="0029583C" w:rsidRDefault="00B123B8">
            <w:pPr>
              <w:pStyle w:val="TableParagraph"/>
              <w:spacing w:before="28"/>
              <w:ind w:right="76"/>
              <w:rPr>
                <w:sz w:val="20"/>
              </w:rPr>
            </w:pPr>
            <w:r>
              <w:rPr>
                <w:spacing w:val="-2"/>
                <w:sz w:val="20"/>
              </w:rPr>
              <w:t>(9,240,418)</w:t>
            </w:r>
          </w:p>
        </w:tc>
      </w:tr>
      <w:tr w:rsidR="0029583C" w14:paraId="2F73DBDC" w14:textId="77777777">
        <w:trPr>
          <w:trHeight w:val="523"/>
        </w:trPr>
        <w:tc>
          <w:tcPr>
            <w:tcW w:w="5287" w:type="dxa"/>
          </w:tcPr>
          <w:p w14:paraId="2F73DBD5" w14:textId="77777777" w:rsidR="0029583C" w:rsidRDefault="0029583C">
            <w:pPr>
              <w:pStyle w:val="TableParagraph"/>
              <w:spacing w:before="5"/>
              <w:jc w:val="left"/>
              <w:rPr>
                <w:b/>
                <w:sz w:val="20"/>
              </w:rPr>
            </w:pPr>
          </w:p>
          <w:p w14:paraId="2F73DBD6" w14:textId="77777777" w:rsidR="0029583C" w:rsidRDefault="00B123B8">
            <w:pPr>
              <w:pStyle w:val="TableParagraph"/>
              <w:spacing w:before="1"/>
              <w:ind w:left="50"/>
              <w:jc w:val="left"/>
              <w:rPr>
                <w:b/>
                <w:sz w:val="20"/>
              </w:rPr>
            </w:pPr>
            <w:r>
              <w:rPr>
                <w:b/>
                <w:sz w:val="20"/>
              </w:rPr>
              <w:t>Surplus</w:t>
            </w:r>
            <w:r>
              <w:rPr>
                <w:b/>
                <w:spacing w:val="-6"/>
                <w:sz w:val="20"/>
              </w:rPr>
              <w:t xml:space="preserve"> </w:t>
            </w:r>
            <w:r>
              <w:rPr>
                <w:b/>
                <w:sz w:val="20"/>
              </w:rPr>
              <w:t>before</w:t>
            </w:r>
            <w:r>
              <w:rPr>
                <w:b/>
                <w:spacing w:val="-5"/>
                <w:sz w:val="20"/>
              </w:rPr>
              <w:t xml:space="preserve"> </w:t>
            </w:r>
            <w:r>
              <w:rPr>
                <w:b/>
                <w:sz w:val="20"/>
              </w:rPr>
              <w:t>income</w:t>
            </w:r>
            <w:r>
              <w:rPr>
                <w:b/>
                <w:spacing w:val="-5"/>
                <w:sz w:val="20"/>
              </w:rPr>
              <w:t xml:space="preserve"> tax</w:t>
            </w:r>
          </w:p>
        </w:tc>
        <w:tc>
          <w:tcPr>
            <w:tcW w:w="1183" w:type="dxa"/>
          </w:tcPr>
          <w:p w14:paraId="2F73DBD7" w14:textId="77777777" w:rsidR="0029583C" w:rsidRDefault="0029583C">
            <w:pPr>
              <w:pStyle w:val="TableParagraph"/>
              <w:spacing w:before="0"/>
              <w:jc w:val="left"/>
              <w:rPr>
                <w:rFonts w:ascii="Times New Roman"/>
              </w:rPr>
            </w:pPr>
          </w:p>
        </w:tc>
        <w:tc>
          <w:tcPr>
            <w:tcW w:w="1565" w:type="dxa"/>
            <w:tcBorders>
              <w:top w:val="single" w:sz="8" w:space="0" w:color="000000"/>
            </w:tcBorders>
          </w:tcPr>
          <w:p w14:paraId="2F73DBD8" w14:textId="77777777" w:rsidR="0029583C" w:rsidRDefault="0029583C">
            <w:pPr>
              <w:pStyle w:val="TableParagraph"/>
              <w:spacing w:before="5"/>
              <w:jc w:val="left"/>
              <w:rPr>
                <w:b/>
                <w:sz w:val="20"/>
              </w:rPr>
            </w:pPr>
          </w:p>
          <w:p w14:paraId="2F73DBD9" w14:textId="77777777" w:rsidR="0029583C" w:rsidRDefault="00B123B8">
            <w:pPr>
              <w:pStyle w:val="TableParagraph"/>
              <w:spacing w:before="1"/>
              <w:ind w:right="204"/>
              <w:rPr>
                <w:b/>
                <w:sz w:val="20"/>
              </w:rPr>
            </w:pPr>
            <w:r>
              <w:rPr>
                <w:b/>
                <w:spacing w:val="-2"/>
                <w:sz w:val="20"/>
              </w:rPr>
              <w:t>158,394</w:t>
            </w:r>
          </w:p>
        </w:tc>
        <w:tc>
          <w:tcPr>
            <w:tcW w:w="1310" w:type="dxa"/>
            <w:tcBorders>
              <w:top w:val="single" w:sz="8" w:space="0" w:color="000000"/>
            </w:tcBorders>
          </w:tcPr>
          <w:p w14:paraId="2F73DBDA" w14:textId="77777777" w:rsidR="0029583C" w:rsidRDefault="0029583C">
            <w:pPr>
              <w:pStyle w:val="TableParagraph"/>
              <w:spacing w:before="5"/>
              <w:jc w:val="left"/>
              <w:rPr>
                <w:b/>
                <w:sz w:val="20"/>
              </w:rPr>
            </w:pPr>
          </w:p>
          <w:p w14:paraId="2F73DBDB" w14:textId="77777777" w:rsidR="0029583C" w:rsidRDefault="00B123B8">
            <w:pPr>
              <w:pStyle w:val="TableParagraph"/>
              <w:spacing w:before="1"/>
              <w:ind w:right="76"/>
              <w:rPr>
                <w:sz w:val="20"/>
              </w:rPr>
            </w:pPr>
            <w:r>
              <w:rPr>
                <w:spacing w:val="-2"/>
                <w:sz w:val="20"/>
              </w:rPr>
              <w:t>481,700</w:t>
            </w:r>
          </w:p>
        </w:tc>
      </w:tr>
      <w:tr w:rsidR="0029583C" w14:paraId="2F73DBE1" w14:textId="77777777">
        <w:trPr>
          <w:trHeight w:val="308"/>
        </w:trPr>
        <w:tc>
          <w:tcPr>
            <w:tcW w:w="5287" w:type="dxa"/>
          </w:tcPr>
          <w:p w14:paraId="2F73DBDD" w14:textId="77777777" w:rsidR="0029583C" w:rsidRDefault="00B123B8">
            <w:pPr>
              <w:pStyle w:val="TableParagraph"/>
              <w:spacing w:before="51"/>
              <w:ind w:left="50"/>
              <w:jc w:val="left"/>
              <w:rPr>
                <w:sz w:val="20"/>
              </w:rPr>
            </w:pPr>
            <w:r>
              <w:rPr>
                <w:sz w:val="20"/>
              </w:rPr>
              <w:t>Income</w:t>
            </w:r>
            <w:r>
              <w:rPr>
                <w:spacing w:val="-3"/>
                <w:sz w:val="20"/>
              </w:rPr>
              <w:t xml:space="preserve"> </w:t>
            </w:r>
            <w:r>
              <w:rPr>
                <w:sz w:val="20"/>
              </w:rPr>
              <w:t>tax</w:t>
            </w:r>
            <w:r>
              <w:rPr>
                <w:spacing w:val="-2"/>
                <w:sz w:val="20"/>
              </w:rPr>
              <w:t xml:space="preserve"> expense</w:t>
            </w:r>
          </w:p>
        </w:tc>
        <w:tc>
          <w:tcPr>
            <w:tcW w:w="1183" w:type="dxa"/>
          </w:tcPr>
          <w:p w14:paraId="2F73DBDE" w14:textId="77777777" w:rsidR="0029583C" w:rsidRDefault="0029583C">
            <w:pPr>
              <w:pStyle w:val="TableParagraph"/>
              <w:spacing w:before="0"/>
              <w:jc w:val="left"/>
              <w:rPr>
                <w:rFonts w:ascii="Times New Roman"/>
              </w:rPr>
            </w:pPr>
          </w:p>
        </w:tc>
        <w:tc>
          <w:tcPr>
            <w:tcW w:w="1565" w:type="dxa"/>
            <w:tcBorders>
              <w:bottom w:val="single" w:sz="8" w:space="0" w:color="000000"/>
            </w:tcBorders>
          </w:tcPr>
          <w:p w14:paraId="2F73DBDF" w14:textId="77777777" w:rsidR="0029583C" w:rsidRDefault="00B123B8">
            <w:pPr>
              <w:pStyle w:val="TableParagraph"/>
              <w:spacing w:before="51"/>
              <w:ind w:right="204"/>
              <w:rPr>
                <w:b/>
                <w:sz w:val="20"/>
              </w:rPr>
            </w:pPr>
            <w:r>
              <w:rPr>
                <w:b/>
                <w:spacing w:val="-10"/>
                <w:sz w:val="20"/>
              </w:rPr>
              <w:t>-</w:t>
            </w:r>
          </w:p>
        </w:tc>
        <w:tc>
          <w:tcPr>
            <w:tcW w:w="1310" w:type="dxa"/>
            <w:tcBorders>
              <w:bottom w:val="single" w:sz="8" w:space="0" w:color="000000"/>
            </w:tcBorders>
          </w:tcPr>
          <w:p w14:paraId="2F73DBE0" w14:textId="77777777" w:rsidR="0029583C" w:rsidRDefault="00B123B8">
            <w:pPr>
              <w:pStyle w:val="TableParagraph"/>
              <w:spacing w:before="51"/>
              <w:ind w:right="76"/>
              <w:rPr>
                <w:sz w:val="20"/>
              </w:rPr>
            </w:pPr>
            <w:r>
              <w:rPr>
                <w:spacing w:val="-10"/>
                <w:sz w:val="20"/>
              </w:rPr>
              <w:t>-</w:t>
            </w:r>
          </w:p>
        </w:tc>
      </w:tr>
      <w:tr w:rsidR="0029583C" w14:paraId="2F73DBE6" w14:textId="77777777">
        <w:trPr>
          <w:trHeight w:val="313"/>
        </w:trPr>
        <w:tc>
          <w:tcPr>
            <w:tcW w:w="5287" w:type="dxa"/>
          </w:tcPr>
          <w:p w14:paraId="2F73DBE2" w14:textId="77777777" w:rsidR="0029583C" w:rsidRDefault="00B123B8">
            <w:pPr>
              <w:pStyle w:val="TableParagraph"/>
              <w:spacing w:before="60"/>
              <w:ind w:left="50"/>
              <w:jc w:val="left"/>
              <w:rPr>
                <w:b/>
                <w:sz w:val="20"/>
              </w:rPr>
            </w:pPr>
            <w:r>
              <w:rPr>
                <w:b/>
                <w:sz w:val="20"/>
              </w:rPr>
              <w:t>Surplus</w:t>
            </w:r>
            <w:r>
              <w:rPr>
                <w:b/>
                <w:spacing w:val="-4"/>
                <w:sz w:val="20"/>
              </w:rPr>
              <w:t xml:space="preserve"> </w:t>
            </w:r>
            <w:r>
              <w:rPr>
                <w:b/>
                <w:sz w:val="20"/>
              </w:rPr>
              <w:t>for</w:t>
            </w:r>
            <w:r>
              <w:rPr>
                <w:b/>
                <w:spacing w:val="-3"/>
                <w:sz w:val="20"/>
              </w:rPr>
              <w:t xml:space="preserve"> </w:t>
            </w:r>
            <w:r>
              <w:rPr>
                <w:b/>
                <w:sz w:val="20"/>
              </w:rPr>
              <w:t>the</w:t>
            </w:r>
            <w:r>
              <w:rPr>
                <w:b/>
                <w:spacing w:val="-3"/>
                <w:sz w:val="20"/>
              </w:rPr>
              <w:t xml:space="preserve"> </w:t>
            </w:r>
            <w:r>
              <w:rPr>
                <w:b/>
                <w:spacing w:val="-4"/>
                <w:sz w:val="20"/>
              </w:rPr>
              <w:t>year</w:t>
            </w:r>
          </w:p>
        </w:tc>
        <w:tc>
          <w:tcPr>
            <w:tcW w:w="1183" w:type="dxa"/>
          </w:tcPr>
          <w:p w14:paraId="2F73DBE3" w14:textId="77777777" w:rsidR="0029583C" w:rsidRDefault="0029583C">
            <w:pPr>
              <w:pStyle w:val="TableParagraph"/>
              <w:spacing w:before="0"/>
              <w:jc w:val="left"/>
              <w:rPr>
                <w:rFonts w:ascii="Times New Roman"/>
              </w:rPr>
            </w:pPr>
          </w:p>
        </w:tc>
        <w:tc>
          <w:tcPr>
            <w:tcW w:w="1565" w:type="dxa"/>
            <w:tcBorders>
              <w:top w:val="single" w:sz="8" w:space="0" w:color="000000"/>
              <w:bottom w:val="double" w:sz="4" w:space="0" w:color="000000"/>
            </w:tcBorders>
          </w:tcPr>
          <w:p w14:paraId="2F73DBE4" w14:textId="77777777" w:rsidR="0029583C" w:rsidRDefault="00B123B8">
            <w:pPr>
              <w:pStyle w:val="TableParagraph"/>
              <w:spacing w:before="60"/>
              <w:ind w:right="204"/>
              <w:rPr>
                <w:b/>
                <w:sz w:val="20"/>
              </w:rPr>
            </w:pPr>
            <w:r>
              <w:rPr>
                <w:b/>
                <w:spacing w:val="-2"/>
                <w:sz w:val="20"/>
              </w:rPr>
              <w:t>158,394</w:t>
            </w:r>
          </w:p>
        </w:tc>
        <w:tc>
          <w:tcPr>
            <w:tcW w:w="1310" w:type="dxa"/>
            <w:tcBorders>
              <w:top w:val="single" w:sz="8" w:space="0" w:color="000000"/>
              <w:bottom w:val="double" w:sz="4" w:space="0" w:color="000000"/>
            </w:tcBorders>
          </w:tcPr>
          <w:p w14:paraId="2F73DBE5" w14:textId="77777777" w:rsidR="0029583C" w:rsidRDefault="00B123B8">
            <w:pPr>
              <w:pStyle w:val="TableParagraph"/>
              <w:spacing w:before="60"/>
              <w:ind w:right="76"/>
              <w:rPr>
                <w:sz w:val="20"/>
              </w:rPr>
            </w:pPr>
            <w:r>
              <w:rPr>
                <w:spacing w:val="-2"/>
                <w:sz w:val="20"/>
              </w:rPr>
              <w:t>481,700</w:t>
            </w:r>
          </w:p>
        </w:tc>
      </w:tr>
      <w:tr w:rsidR="0029583C" w14:paraId="2F73DBEB" w14:textId="77777777">
        <w:trPr>
          <w:trHeight w:val="313"/>
        </w:trPr>
        <w:tc>
          <w:tcPr>
            <w:tcW w:w="5287" w:type="dxa"/>
          </w:tcPr>
          <w:p w14:paraId="2F73DBE7" w14:textId="77777777" w:rsidR="0029583C" w:rsidRDefault="00B123B8">
            <w:pPr>
              <w:pStyle w:val="TableParagraph"/>
              <w:spacing w:before="55"/>
              <w:ind w:left="50"/>
              <w:jc w:val="left"/>
              <w:rPr>
                <w:sz w:val="20"/>
              </w:rPr>
            </w:pPr>
            <w:r>
              <w:rPr>
                <w:sz w:val="20"/>
              </w:rPr>
              <w:t>Other</w:t>
            </w:r>
            <w:r>
              <w:rPr>
                <w:spacing w:val="-4"/>
                <w:sz w:val="20"/>
              </w:rPr>
              <w:t xml:space="preserve"> </w:t>
            </w:r>
            <w:r>
              <w:rPr>
                <w:sz w:val="20"/>
              </w:rPr>
              <w:t>comprehensive</w:t>
            </w:r>
            <w:r>
              <w:rPr>
                <w:spacing w:val="-4"/>
                <w:sz w:val="20"/>
              </w:rPr>
              <w:t xml:space="preserve"> </w:t>
            </w:r>
            <w:r>
              <w:rPr>
                <w:sz w:val="20"/>
              </w:rPr>
              <w:t>income</w:t>
            </w:r>
            <w:r>
              <w:rPr>
                <w:spacing w:val="-4"/>
                <w:sz w:val="20"/>
              </w:rPr>
              <w:t xml:space="preserve"> </w:t>
            </w:r>
            <w:r>
              <w:rPr>
                <w:sz w:val="20"/>
              </w:rPr>
              <w:t>for</w:t>
            </w:r>
            <w:r>
              <w:rPr>
                <w:spacing w:val="-3"/>
                <w:sz w:val="20"/>
              </w:rPr>
              <w:t xml:space="preserve"> </w:t>
            </w:r>
            <w:r>
              <w:rPr>
                <w:sz w:val="20"/>
              </w:rPr>
              <w:t>the</w:t>
            </w:r>
            <w:r>
              <w:rPr>
                <w:spacing w:val="-4"/>
                <w:sz w:val="20"/>
              </w:rPr>
              <w:t xml:space="preserve"> </w:t>
            </w:r>
            <w:r>
              <w:rPr>
                <w:sz w:val="20"/>
              </w:rPr>
              <w:t>year,</w:t>
            </w:r>
            <w:r>
              <w:rPr>
                <w:spacing w:val="-4"/>
                <w:sz w:val="20"/>
              </w:rPr>
              <w:t xml:space="preserve"> </w:t>
            </w:r>
            <w:r>
              <w:rPr>
                <w:sz w:val="20"/>
              </w:rPr>
              <w:t>net</w:t>
            </w:r>
            <w:r>
              <w:rPr>
                <w:spacing w:val="-4"/>
                <w:sz w:val="20"/>
              </w:rPr>
              <w:t xml:space="preserve"> </w:t>
            </w:r>
            <w:r>
              <w:rPr>
                <w:sz w:val="20"/>
              </w:rPr>
              <w:t>of</w:t>
            </w:r>
            <w:r>
              <w:rPr>
                <w:spacing w:val="-3"/>
                <w:sz w:val="20"/>
              </w:rPr>
              <w:t xml:space="preserve"> </w:t>
            </w:r>
            <w:r>
              <w:rPr>
                <w:spacing w:val="-5"/>
                <w:sz w:val="20"/>
              </w:rPr>
              <w:t>tax</w:t>
            </w:r>
          </w:p>
        </w:tc>
        <w:tc>
          <w:tcPr>
            <w:tcW w:w="1183" w:type="dxa"/>
          </w:tcPr>
          <w:p w14:paraId="2F73DBE8" w14:textId="77777777" w:rsidR="0029583C" w:rsidRDefault="0029583C">
            <w:pPr>
              <w:pStyle w:val="TableParagraph"/>
              <w:spacing w:before="0"/>
              <w:jc w:val="left"/>
              <w:rPr>
                <w:rFonts w:ascii="Times New Roman"/>
              </w:rPr>
            </w:pPr>
          </w:p>
        </w:tc>
        <w:tc>
          <w:tcPr>
            <w:tcW w:w="1565" w:type="dxa"/>
            <w:tcBorders>
              <w:top w:val="double" w:sz="4" w:space="0" w:color="000000"/>
              <w:bottom w:val="single" w:sz="8" w:space="0" w:color="000000"/>
            </w:tcBorders>
          </w:tcPr>
          <w:p w14:paraId="2F73DBE9" w14:textId="77777777" w:rsidR="0029583C" w:rsidRDefault="00B123B8">
            <w:pPr>
              <w:pStyle w:val="TableParagraph"/>
              <w:spacing w:before="55"/>
              <w:ind w:right="204"/>
              <w:rPr>
                <w:b/>
                <w:sz w:val="20"/>
              </w:rPr>
            </w:pPr>
            <w:r>
              <w:rPr>
                <w:b/>
                <w:spacing w:val="-10"/>
                <w:sz w:val="20"/>
              </w:rPr>
              <w:t>-</w:t>
            </w:r>
          </w:p>
        </w:tc>
        <w:tc>
          <w:tcPr>
            <w:tcW w:w="1310" w:type="dxa"/>
            <w:tcBorders>
              <w:top w:val="double" w:sz="4" w:space="0" w:color="000000"/>
              <w:bottom w:val="single" w:sz="8" w:space="0" w:color="000000"/>
            </w:tcBorders>
          </w:tcPr>
          <w:p w14:paraId="2F73DBEA" w14:textId="77777777" w:rsidR="0029583C" w:rsidRDefault="00B123B8">
            <w:pPr>
              <w:pStyle w:val="TableParagraph"/>
              <w:spacing w:before="55"/>
              <w:ind w:right="76"/>
              <w:rPr>
                <w:sz w:val="20"/>
              </w:rPr>
            </w:pPr>
            <w:r>
              <w:rPr>
                <w:spacing w:val="-10"/>
                <w:sz w:val="20"/>
              </w:rPr>
              <w:t>-</w:t>
            </w:r>
          </w:p>
        </w:tc>
      </w:tr>
      <w:tr w:rsidR="0029583C" w14:paraId="2F73DBF0" w14:textId="77777777">
        <w:trPr>
          <w:trHeight w:val="313"/>
        </w:trPr>
        <w:tc>
          <w:tcPr>
            <w:tcW w:w="5287" w:type="dxa"/>
          </w:tcPr>
          <w:p w14:paraId="2F73DBEC" w14:textId="77777777" w:rsidR="0029583C" w:rsidRDefault="00B123B8">
            <w:pPr>
              <w:pStyle w:val="TableParagraph"/>
              <w:spacing w:before="60"/>
              <w:ind w:left="50"/>
              <w:jc w:val="left"/>
              <w:rPr>
                <w:b/>
                <w:sz w:val="20"/>
              </w:rPr>
            </w:pPr>
            <w:r>
              <w:rPr>
                <w:b/>
                <w:sz w:val="20"/>
              </w:rPr>
              <w:t>Total</w:t>
            </w:r>
            <w:r>
              <w:rPr>
                <w:b/>
                <w:spacing w:val="-8"/>
                <w:sz w:val="20"/>
              </w:rPr>
              <w:t xml:space="preserve"> </w:t>
            </w:r>
            <w:r>
              <w:rPr>
                <w:b/>
                <w:sz w:val="20"/>
              </w:rPr>
              <w:t>comprehensive</w:t>
            </w:r>
            <w:r>
              <w:rPr>
                <w:b/>
                <w:spacing w:val="-7"/>
                <w:sz w:val="20"/>
              </w:rPr>
              <w:t xml:space="preserve"> </w:t>
            </w:r>
            <w:r>
              <w:rPr>
                <w:b/>
                <w:sz w:val="20"/>
              </w:rPr>
              <w:t>income</w:t>
            </w:r>
            <w:r>
              <w:rPr>
                <w:b/>
                <w:spacing w:val="-7"/>
                <w:sz w:val="20"/>
              </w:rPr>
              <w:t xml:space="preserve"> </w:t>
            </w:r>
            <w:r>
              <w:rPr>
                <w:b/>
                <w:sz w:val="20"/>
              </w:rPr>
              <w:t>for</w:t>
            </w:r>
            <w:r>
              <w:rPr>
                <w:b/>
                <w:spacing w:val="-7"/>
                <w:sz w:val="20"/>
              </w:rPr>
              <w:t xml:space="preserve"> </w:t>
            </w:r>
            <w:r>
              <w:rPr>
                <w:b/>
                <w:sz w:val="20"/>
              </w:rPr>
              <w:t>the</w:t>
            </w:r>
            <w:r>
              <w:rPr>
                <w:b/>
                <w:spacing w:val="-7"/>
                <w:sz w:val="20"/>
              </w:rPr>
              <w:t xml:space="preserve"> </w:t>
            </w:r>
            <w:r>
              <w:rPr>
                <w:b/>
                <w:spacing w:val="-4"/>
                <w:sz w:val="20"/>
              </w:rPr>
              <w:t>year</w:t>
            </w:r>
          </w:p>
        </w:tc>
        <w:tc>
          <w:tcPr>
            <w:tcW w:w="1183" w:type="dxa"/>
          </w:tcPr>
          <w:p w14:paraId="2F73DBED" w14:textId="77777777" w:rsidR="0029583C" w:rsidRDefault="0029583C">
            <w:pPr>
              <w:pStyle w:val="TableParagraph"/>
              <w:spacing w:before="0"/>
              <w:jc w:val="left"/>
              <w:rPr>
                <w:rFonts w:ascii="Times New Roman"/>
              </w:rPr>
            </w:pPr>
          </w:p>
        </w:tc>
        <w:tc>
          <w:tcPr>
            <w:tcW w:w="1565" w:type="dxa"/>
            <w:tcBorders>
              <w:top w:val="single" w:sz="8" w:space="0" w:color="000000"/>
              <w:bottom w:val="double" w:sz="4" w:space="0" w:color="000000"/>
            </w:tcBorders>
          </w:tcPr>
          <w:p w14:paraId="2F73DBEE" w14:textId="77777777" w:rsidR="0029583C" w:rsidRDefault="00B123B8">
            <w:pPr>
              <w:pStyle w:val="TableParagraph"/>
              <w:spacing w:before="60"/>
              <w:ind w:right="204"/>
              <w:rPr>
                <w:b/>
                <w:sz w:val="20"/>
              </w:rPr>
            </w:pPr>
            <w:r>
              <w:rPr>
                <w:b/>
                <w:spacing w:val="-2"/>
                <w:sz w:val="20"/>
              </w:rPr>
              <w:t>158,394</w:t>
            </w:r>
          </w:p>
        </w:tc>
        <w:tc>
          <w:tcPr>
            <w:tcW w:w="1310" w:type="dxa"/>
            <w:tcBorders>
              <w:top w:val="single" w:sz="8" w:space="0" w:color="000000"/>
              <w:bottom w:val="double" w:sz="4" w:space="0" w:color="000000"/>
            </w:tcBorders>
          </w:tcPr>
          <w:p w14:paraId="2F73DBEF" w14:textId="77777777" w:rsidR="0029583C" w:rsidRDefault="00B123B8">
            <w:pPr>
              <w:pStyle w:val="TableParagraph"/>
              <w:spacing w:before="60"/>
              <w:ind w:right="76"/>
              <w:rPr>
                <w:sz w:val="20"/>
              </w:rPr>
            </w:pPr>
            <w:r>
              <w:rPr>
                <w:spacing w:val="-2"/>
                <w:sz w:val="20"/>
              </w:rPr>
              <w:t>481,700</w:t>
            </w:r>
          </w:p>
        </w:tc>
      </w:tr>
    </w:tbl>
    <w:p w14:paraId="2F73DBF1" w14:textId="77777777" w:rsidR="0029583C" w:rsidRDefault="0029583C">
      <w:pPr>
        <w:rPr>
          <w:sz w:val="20"/>
        </w:rPr>
        <w:sectPr w:rsidR="0029583C">
          <w:footerReference w:type="even" r:id="rId109"/>
          <w:footerReference w:type="default" r:id="rId110"/>
          <w:pgSz w:w="11910" w:h="16840"/>
          <w:pgMar w:top="1920" w:right="0" w:bottom="840" w:left="340" w:header="0" w:footer="653" w:gutter="0"/>
          <w:pgNumType w:start="74"/>
          <w:cols w:space="720"/>
        </w:sectPr>
      </w:pPr>
    </w:p>
    <w:p w14:paraId="2F73DBF2" w14:textId="77777777" w:rsidR="0029583C" w:rsidRDefault="00B123B8">
      <w:pPr>
        <w:pStyle w:val="Heading5"/>
        <w:spacing w:before="518"/>
      </w:pPr>
      <w:bookmarkStart w:id="99" w:name="Statement_of_financial_position"/>
      <w:bookmarkStart w:id="100" w:name="_bookmark13"/>
      <w:bookmarkEnd w:id="99"/>
      <w:bookmarkEnd w:id="100"/>
      <w:r>
        <w:rPr>
          <w:color w:val="005496"/>
        </w:rPr>
        <w:lastRenderedPageBreak/>
        <w:t>Statement</w:t>
      </w:r>
      <w:r>
        <w:rPr>
          <w:color w:val="005496"/>
          <w:spacing w:val="-3"/>
        </w:rPr>
        <w:t xml:space="preserve"> </w:t>
      </w:r>
      <w:r>
        <w:rPr>
          <w:color w:val="005496"/>
        </w:rPr>
        <w:t>of</w:t>
      </w:r>
      <w:r>
        <w:rPr>
          <w:color w:val="005496"/>
          <w:spacing w:val="-3"/>
        </w:rPr>
        <w:t xml:space="preserve"> </w:t>
      </w:r>
      <w:r>
        <w:rPr>
          <w:color w:val="005496"/>
        </w:rPr>
        <w:t>financial</w:t>
      </w:r>
      <w:r>
        <w:rPr>
          <w:color w:val="005496"/>
          <w:spacing w:val="-3"/>
        </w:rPr>
        <w:t xml:space="preserve"> </w:t>
      </w:r>
      <w:r>
        <w:rPr>
          <w:color w:val="005496"/>
          <w:spacing w:val="-2"/>
        </w:rPr>
        <w:t>position</w:t>
      </w:r>
    </w:p>
    <w:p w14:paraId="2F73DBF3" w14:textId="77777777" w:rsidR="0029583C" w:rsidRDefault="00B123B8">
      <w:pPr>
        <w:spacing w:before="139"/>
        <w:ind w:left="680"/>
        <w:rPr>
          <w:b/>
          <w:sz w:val="24"/>
        </w:rPr>
      </w:pPr>
      <w:r>
        <w:rPr>
          <w:b/>
          <w:color w:val="005496"/>
          <w:sz w:val="24"/>
        </w:rPr>
        <w:t>As</w:t>
      </w:r>
      <w:r>
        <w:rPr>
          <w:b/>
          <w:color w:val="005496"/>
          <w:spacing w:val="-4"/>
          <w:sz w:val="24"/>
        </w:rPr>
        <w:t xml:space="preserve"> </w:t>
      </w:r>
      <w:r>
        <w:rPr>
          <w:b/>
          <w:color w:val="005496"/>
          <w:sz w:val="24"/>
        </w:rPr>
        <w:t>at</w:t>
      </w:r>
      <w:r>
        <w:rPr>
          <w:b/>
          <w:color w:val="005496"/>
          <w:spacing w:val="-1"/>
          <w:sz w:val="24"/>
        </w:rPr>
        <w:t xml:space="preserve"> </w:t>
      </w:r>
      <w:r>
        <w:rPr>
          <w:b/>
          <w:color w:val="005496"/>
          <w:sz w:val="24"/>
        </w:rPr>
        <w:t>30</w:t>
      </w:r>
      <w:r>
        <w:rPr>
          <w:b/>
          <w:color w:val="005496"/>
          <w:spacing w:val="-1"/>
          <w:sz w:val="24"/>
        </w:rPr>
        <w:t xml:space="preserve"> </w:t>
      </w:r>
      <w:r>
        <w:rPr>
          <w:b/>
          <w:color w:val="005496"/>
          <w:sz w:val="24"/>
        </w:rPr>
        <w:t>June</w:t>
      </w:r>
      <w:r>
        <w:rPr>
          <w:b/>
          <w:color w:val="005496"/>
          <w:spacing w:val="-1"/>
          <w:sz w:val="24"/>
        </w:rPr>
        <w:t xml:space="preserve"> </w:t>
      </w:r>
      <w:r>
        <w:rPr>
          <w:b/>
          <w:color w:val="005496"/>
          <w:spacing w:val="-4"/>
          <w:sz w:val="24"/>
        </w:rPr>
        <w:t>2024</w:t>
      </w:r>
    </w:p>
    <w:p w14:paraId="2F73DBF4" w14:textId="77777777" w:rsidR="0029583C" w:rsidRDefault="0029583C">
      <w:pPr>
        <w:pStyle w:val="BodyText"/>
        <w:rPr>
          <w:b/>
        </w:rPr>
      </w:pPr>
    </w:p>
    <w:p w14:paraId="2F73DBF5" w14:textId="77777777" w:rsidR="0029583C" w:rsidRDefault="0029583C">
      <w:pPr>
        <w:pStyle w:val="BodyText"/>
        <w:spacing w:before="118"/>
        <w:rPr>
          <w:b/>
        </w:rPr>
      </w:pPr>
    </w:p>
    <w:p w14:paraId="2F73DBF6" w14:textId="77777777" w:rsidR="0029583C" w:rsidRDefault="00B123B8">
      <w:pPr>
        <w:spacing w:before="1"/>
        <w:ind w:left="680"/>
        <w:rPr>
          <w:b/>
          <w:sz w:val="28"/>
        </w:rPr>
      </w:pPr>
      <w:bookmarkStart w:id="101" w:name="Assets"/>
      <w:bookmarkEnd w:id="101"/>
      <w:r>
        <w:rPr>
          <w:b/>
          <w:color w:val="005496"/>
          <w:spacing w:val="-2"/>
          <w:sz w:val="28"/>
        </w:rPr>
        <w:t>Assets</w:t>
      </w:r>
    </w:p>
    <w:p w14:paraId="2F73DBF7" w14:textId="77777777" w:rsidR="0029583C" w:rsidRDefault="0029583C">
      <w:pPr>
        <w:pStyle w:val="BodyText"/>
        <w:spacing w:before="7"/>
        <w:rPr>
          <w:b/>
          <w:sz w:val="14"/>
        </w:rPr>
      </w:pPr>
    </w:p>
    <w:tbl>
      <w:tblPr>
        <w:tblW w:w="0" w:type="auto"/>
        <w:tblInd w:w="717" w:type="dxa"/>
        <w:tblLayout w:type="fixed"/>
        <w:tblCellMar>
          <w:left w:w="0" w:type="dxa"/>
          <w:right w:w="0" w:type="dxa"/>
        </w:tblCellMar>
        <w:tblLook w:val="01E0" w:firstRow="1" w:lastRow="1" w:firstColumn="1" w:lastColumn="1" w:noHBand="0" w:noVBand="0"/>
      </w:tblPr>
      <w:tblGrid>
        <w:gridCol w:w="4255"/>
        <w:gridCol w:w="2296"/>
        <w:gridCol w:w="1633"/>
        <w:gridCol w:w="1245"/>
      </w:tblGrid>
      <w:tr w:rsidR="0029583C" w14:paraId="2F73DBFC" w14:textId="77777777">
        <w:trPr>
          <w:trHeight w:val="264"/>
        </w:trPr>
        <w:tc>
          <w:tcPr>
            <w:tcW w:w="4255" w:type="dxa"/>
          </w:tcPr>
          <w:p w14:paraId="2F73DBF8" w14:textId="77777777" w:rsidR="0029583C" w:rsidRDefault="00B123B8">
            <w:pPr>
              <w:pStyle w:val="TableParagraph"/>
              <w:spacing w:before="0" w:line="223" w:lineRule="exact"/>
              <w:ind w:left="50"/>
              <w:jc w:val="left"/>
              <w:rPr>
                <w:b/>
                <w:sz w:val="20"/>
              </w:rPr>
            </w:pPr>
            <w:r>
              <w:rPr>
                <w:b/>
                <w:sz w:val="20"/>
              </w:rPr>
              <w:t xml:space="preserve">Current </w:t>
            </w:r>
            <w:r>
              <w:rPr>
                <w:b/>
                <w:spacing w:val="-2"/>
                <w:sz w:val="20"/>
              </w:rPr>
              <w:t>assets</w:t>
            </w:r>
          </w:p>
        </w:tc>
        <w:tc>
          <w:tcPr>
            <w:tcW w:w="2296" w:type="dxa"/>
          </w:tcPr>
          <w:p w14:paraId="2F73DBF9" w14:textId="77777777" w:rsidR="0029583C" w:rsidRDefault="00B123B8">
            <w:pPr>
              <w:pStyle w:val="TableParagraph"/>
              <w:spacing w:before="0" w:line="223" w:lineRule="exact"/>
              <w:ind w:left="1591"/>
              <w:jc w:val="center"/>
              <w:rPr>
                <w:b/>
                <w:sz w:val="20"/>
              </w:rPr>
            </w:pPr>
            <w:r>
              <w:rPr>
                <w:b/>
                <w:spacing w:val="-4"/>
                <w:sz w:val="20"/>
              </w:rPr>
              <w:t>Note</w:t>
            </w:r>
          </w:p>
        </w:tc>
        <w:tc>
          <w:tcPr>
            <w:tcW w:w="1633" w:type="dxa"/>
          </w:tcPr>
          <w:p w14:paraId="2F73DBFA" w14:textId="77777777" w:rsidR="0029583C" w:rsidRDefault="00B123B8">
            <w:pPr>
              <w:pStyle w:val="TableParagraph"/>
              <w:spacing w:before="0" w:line="223" w:lineRule="exact"/>
              <w:ind w:right="273"/>
              <w:rPr>
                <w:b/>
                <w:sz w:val="20"/>
              </w:rPr>
            </w:pPr>
            <w:r>
              <w:rPr>
                <w:b/>
                <w:sz w:val="20"/>
              </w:rPr>
              <w:t>2024</w:t>
            </w:r>
            <w:r>
              <w:rPr>
                <w:b/>
                <w:spacing w:val="-3"/>
                <w:sz w:val="20"/>
              </w:rPr>
              <w:t xml:space="preserve"> </w:t>
            </w:r>
            <w:r>
              <w:rPr>
                <w:b/>
                <w:spacing w:val="-10"/>
                <w:sz w:val="20"/>
              </w:rPr>
              <w:t>$</w:t>
            </w:r>
          </w:p>
        </w:tc>
        <w:tc>
          <w:tcPr>
            <w:tcW w:w="1245" w:type="dxa"/>
          </w:tcPr>
          <w:p w14:paraId="2F73DBFB" w14:textId="77777777" w:rsidR="0029583C" w:rsidRDefault="00B123B8">
            <w:pPr>
              <w:pStyle w:val="TableParagraph"/>
              <w:spacing w:before="0" w:line="223" w:lineRule="exact"/>
              <w:ind w:right="80"/>
              <w:rPr>
                <w:b/>
                <w:sz w:val="20"/>
              </w:rPr>
            </w:pPr>
            <w:r>
              <w:rPr>
                <w:b/>
                <w:sz w:val="20"/>
              </w:rPr>
              <w:t>2023</w:t>
            </w:r>
            <w:r>
              <w:rPr>
                <w:b/>
                <w:spacing w:val="-3"/>
                <w:sz w:val="20"/>
              </w:rPr>
              <w:t xml:space="preserve"> </w:t>
            </w:r>
            <w:r>
              <w:rPr>
                <w:b/>
                <w:spacing w:val="-10"/>
                <w:sz w:val="20"/>
              </w:rPr>
              <w:t>$</w:t>
            </w:r>
          </w:p>
        </w:tc>
      </w:tr>
      <w:tr w:rsidR="0029583C" w14:paraId="2F73DC01" w14:textId="77777777">
        <w:trPr>
          <w:trHeight w:val="305"/>
        </w:trPr>
        <w:tc>
          <w:tcPr>
            <w:tcW w:w="4255" w:type="dxa"/>
          </w:tcPr>
          <w:p w14:paraId="2F73DBFD" w14:textId="77777777" w:rsidR="0029583C" w:rsidRDefault="00B123B8">
            <w:pPr>
              <w:pStyle w:val="TableParagraph"/>
              <w:ind w:left="50"/>
              <w:jc w:val="left"/>
              <w:rPr>
                <w:sz w:val="20"/>
              </w:rPr>
            </w:pPr>
            <w:r>
              <w:rPr>
                <w:sz w:val="20"/>
              </w:rPr>
              <w:t>Cash</w:t>
            </w:r>
            <w:r>
              <w:rPr>
                <w:spacing w:val="-5"/>
                <w:sz w:val="20"/>
              </w:rPr>
              <w:t xml:space="preserve"> </w:t>
            </w:r>
            <w:r>
              <w:rPr>
                <w:sz w:val="20"/>
              </w:rPr>
              <w:t>and</w:t>
            </w:r>
            <w:r>
              <w:rPr>
                <w:spacing w:val="-3"/>
                <w:sz w:val="20"/>
              </w:rPr>
              <w:t xml:space="preserve"> </w:t>
            </w:r>
            <w:r>
              <w:rPr>
                <w:sz w:val="20"/>
              </w:rPr>
              <w:t>cash</w:t>
            </w:r>
            <w:r>
              <w:rPr>
                <w:spacing w:val="-2"/>
                <w:sz w:val="20"/>
              </w:rPr>
              <w:t xml:space="preserve"> equivalents</w:t>
            </w:r>
          </w:p>
        </w:tc>
        <w:tc>
          <w:tcPr>
            <w:tcW w:w="2296" w:type="dxa"/>
          </w:tcPr>
          <w:p w14:paraId="2F73DBFE" w14:textId="77777777" w:rsidR="0029583C" w:rsidRDefault="00000000">
            <w:pPr>
              <w:pStyle w:val="TableParagraph"/>
              <w:ind w:left="1591"/>
              <w:jc w:val="center"/>
              <w:rPr>
                <w:sz w:val="20"/>
              </w:rPr>
            </w:pPr>
            <w:hyperlink w:anchor="_bookmark18" w:history="1">
              <w:r w:rsidR="00B123B8">
                <w:rPr>
                  <w:spacing w:val="-10"/>
                  <w:sz w:val="20"/>
                </w:rPr>
                <w:t>5</w:t>
              </w:r>
            </w:hyperlink>
          </w:p>
        </w:tc>
        <w:tc>
          <w:tcPr>
            <w:tcW w:w="1633" w:type="dxa"/>
          </w:tcPr>
          <w:p w14:paraId="2F73DBFF" w14:textId="77777777" w:rsidR="0029583C" w:rsidRDefault="00B123B8">
            <w:pPr>
              <w:pStyle w:val="TableParagraph"/>
              <w:ind w:right="274"/>
              <w:rPr>
                <w:b/>
                <w:sz w:val="20"/>
              </w:rPr>
            </w:pPr>
            <w:r>
              <w:rPr>
                <w:b/>
                <w:spacing w:val="-2"/>
                <w:sz w:val="20"/>
              </w:rPr>
              <w:t>1,593,053</w:t>
            </w:r>
          </w:p>
        </w:tc>
        <w:tc>
          <w:tcPr>
            <w:tcW w:w="1245" w:type="dxa"/>
          </w:tcPr>
          <w:p w14:paraId="2F73DC00" w14:textId="77777777" w:rsidR="0029583C" w:rsidRDefault="00B123B8">
            <w:pPr>
              <w:pStyle w:val="TableParagraph"/>
              <w:ind w:right="81"/>
              <w:rPr>
                <w:sz w:val="20"/>
              </w:rPr>
            </w:pPr>
            <w:r>
              <w:rPr>
                <w:spacing w:val="-2"/>
                <w:sz w:val="20"/>
              </w:rPr>
              <w:t>3,246,037</w:t>
            </w:r>
          </w:p>
        </w:tc>
      </w:tr>
      <w:tr w:rsidR="0029583C" w14:paraId="2F73DC06" w14:textId="77777777">
        <w:trPr>
          <w:trHeight w:val="305"/>
        </w:trPr>
        <w:tc>
          <w:tcPr>
            <w:tcW w:w="4255" w:type="dxa"/>
          </w:tcPr>
          <w:p w14:paraId="2F73DC02" w14:textId="77777777" w:rsidR="0029583C" w:rsidRDefault="00B123B8">
            <w:pPr>
              <w:pStyle w:val="TableParagraph"/>
              <w:ind w:left="50"/>
              <w:jc w:val="left"/>
              <w:rPr>
                <w:sz w:val="20"/>
              </w:rPr>
            </w:pPr>
            <w:r>
              <w:rPr>
                <w:sz w:val="20"/>
              </w:rPr>
              <w:t>Trade</w:t>
            </w:r>
            <w:r>
              <w:rPr>
                <w:spacing w:val="-5"/>
                <w:sz w:val="20"/>
              </w:rPr>
              <w:t xml:space="preserve"> </w:t>
            </w:r>
            <w:r>
              <w:rPr>
                <w:sz w:val="20"/>
              </w:rPr>
              <w:t>and</w:t>
            </w:r>
            <w:r>
              <w:rPr>
                <w:spacing w:val="-4"/>
                <w:sz w:val="20"/>
              </w:rPr>
              <w:t xml:space="preserve"> </w:t>
            </w:r>
            <w:r>
              <w:rPr>
                <w:sz w:val="20"/>
              </w:rPr>
              <w:t>other</w:t>
            </w:r>
            <w:r>
              <w:rPr>
                <w:spacing w:val="-4"/>
                <w:sz w:val="20"/>
              </w:rPr>
              <w:t xml:space="preserve"> </w:t>
            </w:r>
            <w:r>
              <w:rPr>
                <w:spacing w:val="-2"/>
                <w:sz w:val="20"/>
              </w:rPr>
              <w:t>receivables</w:t>
            </w:r>
          </w:p>
        </w:tc>
        <w:tc>
          <w:tcPr>
            <w:tcW w:w="2296" w:type="dxa"/>
          </w:tcPr>
          <w:p w14:paraId="2F73DC03" w14:textId="77777777" w:rsidR="0029583C" w:rsidRDefault="00000000">
            <w:pPr>
              <w:pStyle w:val="TableParagraph"/>
              <w:ind w:left="1591"/>
              <w:jc w:val="center"/>
              <w:rPr>
                <w:sz w:val="20"/>
              </w:rPr>
            </w:pPr>
            <w:hyperlink w:anchor="_bookmark19" w:history="1">
              <w:r w:rsidR="00B123B8">
                <w:rPr>
                  <w:spacing w:val="-10"/>
                  <w:sz w:val="20"/>
                </w:rPr>
                <w:t>6</w:t>
              </w:r>
            </w:hyperlink>
          </w:p>
        </w:tc>
        <w:tc>
          <w:tcPr>
            <w:tcW w:w="1633" w:type="dxa"/>
          </w:tcPr>
          <w:p w14:paraId="2F73DC04" w14:textId="77777777" w:rsidR="0029583C" w:rsidRDefault="00B123B8">
            <w:pPr>
              <w:pStyle w:val="TableParagraph"/>
              <w:ind w:right="274"/>
              <w:rPr>
                <w:b/>
                <w:sz w:val="20"/>
              </w:rPr>
            </w:pPr>
            <w:r>
              <w:rPr>
                <w:b/>
                <w:spacing w:val="-2"/>
                <w:sz w:val="20"/>
              </w:rPr>
              <w:t>136,701</w:t>
            </w:r>
          </w:p>
        </w:tc>
        <w:tc>
          <w:tcPr>
            <w:tcW w:w="1245" w:type="dxa"/>
          </w:tcPr>
          <w:p w14:paraId="2F73DC05" w14:textId="77777777" w:rsidR="0029583C" w:rsidRDefault="00B123B8">
            <w:pPr>
              <w:pStyle w:val="TableParagraph"/>
              <w:ind w:right="81"/>
              <w:rPr>
                <w:sz w:val="20"/>
              </w:rPr>
            </w:pPr>
            <w:r>
              <w:rPr>
                <w:spacing w:val="-2"/>
                <w:sz w:val="20"/>
              </w:rPr>
              <w:t>29,966</w:t>
            </w:r>
          </w:p>
        </w:tc>
      </w:tr>
      <w:tr w:rsidR="0029583C" w14:paraId="2F73DC0B" w14:textId="77777777">
        <w:trPr>
          <w:trHeight w:val="305"/>
        </w:trPr>
        <w:tc>
          <w:tcPr>
            <w:tcW w:w="4255" w:type="dxa"/>
          </w:tcPr>
          <w:p w14:paraId="2F73DC07" w14:textId="77777777" w:rsidR="0029583C" w:rsidRDefault="00B123B8">
            <w:pPr>
              <w:pStyle w:val="TableParagraph"/>
              <w:ind w:left="50"/>
              <w:jc w:val="left"/>
              <w:rPr>
                <w:sz w:val="20"/>
              </w:rPr>
            </w:pPr>
            <w:r>
              <w:rPr>
                <w:sz w:val="20"/>
              </w:rPr>
              <w:t>Other</w:t>
            </w:r>
            <w:r>
              <w:rPr>
                <w:spacing w:val="-4"/>
                <w:sz w:val="20"/>
              </w:rPr>
              <w:t xml:space="preserve"> </w:t>
            </w:r>
            <w:r>
              <w:rPr>
                <w:sz w:val="20"/>
              </w:rPr>
              <w:t>financial</w:t>
            </w:r>
            <w:r>
              <w:rPr>
                <w:spacing w:val="-4"/>
                <w:sz w:val="20"/>
              </w:rPr>
              <w:t xml:space="preserve"> </w:t>
            </w:r>
            <w:r>
              <w:rPr>
                <w:spacing w:val="-2"/>
                <w:sz w:val="20"/>
              </w:rPr>
              <w:t>assets</w:t>
            </w:r>
          </w:p>
        </w:tc>
        <w:tc>
          <w:tcPr>
            <w:tcW w:w="2296" w:type="dxa"/>
          </w:tcPr>
          <w:p w14:paraId="2F73DC08" w14:textId="77777777" w:rsidR="0029583C" w:rsidRDefault="00B123B8">
            <w:pPr>
              <w:pStyle w:val="TableParagraph"/>
              <w:ind w:left="1591"/>
              <w:jc w:val="center"/>
              <w:rPr>
                <w:sz w:val="20"/>
              </w:rPr>
            </w:pPr>
            <w:r>
              <w:rPr>
                <w:spacing w:val="-10"/>
                <w:sz w:val="20"/>
              </w:rPr>
              <w:t>7</w:t>
            </w:r>
          </w:p>
        </w:tc>
        <w:tc>
          <w:tcPr>
            <w:tcW w:w="1633" w:type="dxa"/>
          </w:tcPr>
          <w:p w14:paraId="2F73DC09" w14:textId="77777777" w:rsidR="0029583C" w:rsidRDefault="00B123B8">
            <w:pPr>
              <w:pStyle w:val="TableParagraph"/>
              <w:ind w:right="274"/>
              <w:rPr>
                <w:b/>
                <w:sz w:val="20"/>
              </w:rPr>
            </w:pPr>
            <w:r>
              <w:rPr>
                <w:b/>
                <w:spacing w:val="-2"/>
                <w:sz w:val="20"/>
              </w:rPr>
              <w:t>1,470,000</w:t>
            </w:r>
          </w:p>
        </w:tc>
        <w:tc>
          <w:tcPr>
            <w:tcW w:w="1245" w:type="dxa"/>
          </w:tcPr>
          <w:p w14:paraId="2F73DC0A" w14:textId="77777777" w:rsidR="0029583C" w:rsidRDefault="00B123B8">
            <w:pPr>
              <w:pStyle w:val="TableParagraph"/>
              <w:ind w:right="81"/>
              <w:rPr>
                <w:sz w:val="20"/>
              </w:rPr>
            </w:pPr>
            <w:r>
              <w:rPr>
                <w:spacing w:val="-2"/>
                <w:sz w:val="20"/>
              </w:rPr>
              <w:t>1,138,531</w:t>
            </w:r>
          </w:p>
        </w:tc>
      </w:tr>
      <w:tr w:rsidR="0029583C" w14:paraId="2F73DC10" w14:textId="77777777">
        <w:trPr>
          <w:trHeight w:val="292"/>
        </w:trPr>
        <w:tc>
          <w:tcPr>
            <w:tcW w:w="4255" w:type="dxa"/>
          </w:tcPr>
          <w:p w14:paraId="2F73DC0C" w14:textId="77777777" w:rsidR="0029583C" w:rsidRDefault="00B123B8">
            <w:pPr>
              <w:pStyle w:val="TableParagraph"/>
              <w:ind w:left="50"/>
              <w:jc w:val="left"/>
              <w:rPr>
                <w:sz w:val="20"/>
              </w:rPr>
            </w:pPr>
            <w:r>
              <w:rPr>
                <w:sz w:val="20"/>
              </w:rPr>
              <w:t xml:space="preserve">Other </w:t>
            </w:r>
            <w:r>
              <w:rPr>
                <w:spacing w:val="-2"/>
                <w:sz w:val="20"/>
              </w:rPr>
              <w:t>assets</w:t>
            </w:r>
          </w:p>
        </w:tc>
        <w:tc>
          <w:tcPr>
            <w:tcW w:w="2296" w:type="dxa"/>
          </w:tcPr>
          <w:p w14:paraId="2F73DC0D" w14:textId="77777777" w:rsidR="0029583C" w:rsidRDefault="0029583C">
            <w:pPr>
              <w:pStyle w:val="TableParagraph"/>
              <w:spacing w:before="0"/>
              <w:jc w:val="left"/>
              <w:rPr>
                <w:rFonts w:ascii="Times New Roman"/>
                <w:sz w:val="20"/>
              </w:rPr>
            </w:pPr>
          </w:p>
        </w:tc>
        <w:tc>
          <w:tcPr>
            <w:tcW w:w="1633" w:type="dxa"/>
            <w:tcBorders>
              <w:bottom w:val="single" w:sz="8" w:space="0" w:color="000000"/>
            </w:tcBorders>
          </w:tcPr>
          <w:p w14:paraId="2F73DC0E" w14:textId="77777777" w:rsidR="0029583C" w:rsidRDefault="00B123B8">
            <w:pPr>
              <w:pStyle w:val="TableParagraph"/>
              <w:ind w:right="274"/>
              <w:rPr>
                <w:b/>
                <w:sz w:val="20"/>
              </w:rPr>
            </w:pPr>
            <w:r>
              <w:rPr>
                <w:b/>
                <w:spacing w:val="-2"/>
                <w:sz w:val="20"/>
              </w:rPr>
              <w:t>136,313</w:t>
            </w:r>
          </w:p>
        </w:tc>
        <w:tc>
          <w:tcPr>
            <w:tcW w:w="1245" w:type="dxa"/>
            <w:tcBorders>
              <w:bottom w:val="single" w:sz="8" w:space="0" w:color="000000"/>
            </w:tcBorders>
          </w:tcPr>
          <w:p w14:paraId="2F73DC0F" w14:textId="77777777" w:rsidR="0029583C" w:rsidRDefault="00B123B8">
            <w:pPr>
              <w:pStyle w:val="TableParagraph"/>
              <w:ind w:right="81"/>
              <w:rPr>
                <w:sz w:val="20"/>
              </w:rPr>
            </w:pPr>
            <w:r>
              <w:rPr>
                <w:spacing w:val="-2"/>
                <w:sz w:val="20"/>
              </w:rPr>
              <w:t>146,768</w:t>
            </w:r>
          </w:p>
        </w:tc>
      </w:tr>
      <w:tr w:rsidR="0029583C" w14:paraId="2F73DC15" w14:textId="77777777">
        <w:trPr>
          <w:trHeight w:val="285"/>
        </w:trPr>
        <w:tc>
          <w:tcPr>
            <w:tcW w:w="4255" w:type="dxa"/>
          </w:tcPr>
          <w:p w14:paraId="2F73DC11" w14:textId="77777777" w:rsidR="0029583C" w:rsidRDefault="00B123B8">
            <w:pPr>
              <w:pStyle w:val="TableParagraph"/>
              <w:spacing w:before="28"/>
              <w:ind w:left="333"/>
              <w:jc w:val="left"/>
              <w:rPr>
                <w:b/>
                <w:sz w:val="20"/>
              </w:rPr>
            </w:pPr>
            <w:r>
              <w:rPr>
                <w:b/>
                <w:sz w:val="20"/>
              </w:rPr>
              <w:t>Total</w:t>
            </w:r>
            <w:r>
              <w:rPr>
                <w:b/>
                <w:spacing w:val="-8"/>
                <w:sz w:val="20"/>
              </w:rPr>
              <w:t xml:space="preserve"> </w:t>
            </w:r>
            <w:r>
              <w:rPr>
                <w:b/>
                <w:sz w:val="20"/>
              </w:rPr>
              <w:t>current</w:t>
            </w:r>
            <w:r>
              <w:rPr>
                <w:b/>
                <w:spacing w:val="-7"/>
                <w:sz w:val="20"/>
              </w:rPr>
              <w:t xml:space="preserve"> </w:t>
            </w:r>
            <w:r>
              <w:rPr>
                <w:b/>
                <w:spacing w:val="-2"/>
                <w:sz w:val="20"/>
              </w:rPr>
              <w:t>assets</w:t>
            </w:r>
          </w:p>
        </w:tc>
        <w:tc>
          <w:tcPr>
            <w:tcW w:w="2296" w:type="dxa"/>
          </w:tcPr>
          <w:p w14:paraId="2F73DC12" w14:textId="77777777" w:rsidR="0029583C" w:rsidRDefault="0029583C">
            <w:pPr>
              <w:pStyle w:val="TableParagraph"/>
              <w:spacing w:before="0"/>
              <w:jc w:val="left"/>
              <w:rPr>
                <w:rFonts w:ascii="Times New Roman"/>
                <w:sz w:val="20"/>
              </w:rPr>
            </w:pPr>
          </w:p>
        </w:tc>
        <w:tc>
          <w:tcPr>
            <w:tcW w:w="1633" w:type="dxa"/>
            <w:tcBorders>
              <w:top w:val="single" w:sz="8" w:space="0" w:color="000000"/>
              <w:bottom w:val="single" w:sz="8" w:space="0" w:color="000000"/>
            </w:tcBorders>
          </w:tcPr>
          <w:p w14:paraId="2F73DC13" w14:textId="77777777" w:rsidR="0029583C" w:rsidRDefault="00B123B8">
            <w:pPr>
              <w:pStyle w:val="TableParagraph"/>
              <w:spacing w:before="28"/>
              <w:ind w:right="274"/>
              <w:rPr>
                <w:b/>
                <w:sz w:val="20"/>
              </w:rPr>
            </w:pPr>
            <w:r>
              <w:rPr>
                <w:b/>
                <w:spacing w:val="-2"/>
                <w:sz w:val="20"/>
              </w:rPr>
              <w:t>3,336,067</w:t>
            </w:r>
          </w:p>
        </w:tc>
        <w:tc>
          <w:tcPr>
            <w:tcW w:w="1245" w:type="dxa"/>
            <w:tcBorders>
              <w:top w:val="single" w:sz="8" w:space="0" w:color="000000"/>
              <w:bottom w:val="single" w:sz="8" w:space="0" w:color="000000"/>
            </w:tcBorders>
          </w:tcPr>
          <w:p w14:paraId="2F73DC14" w14:textId="77777777" w:rsidR="0029583C" w:rsidRDefault="00B123B8">
            <w:pPr>
              <w:pStyle w:val="TableParagraph"/>
              <w:spacing w:before="28"/>
              <w:ind w:right="81"/>
              <w:rPr>
                <w:sz w:val="20"/>
              </w:rPr>
            </w:pPr>
            <w:r>
              <w:rPr>
                <w:spacing w:val="-2"/>
                <w:sz w:val="20"/>
              </w:rPr>
              <w:t>4,561,302</w:t>
            </w:r>
          </w:p>
        </w:tc>
      </w:tr>
    </w:tbl>
    <w:p w14:paraId="2F73DC16" w14:textId="77777777" w:rsidR="0029583C" w:rsidRDefault="0029583C">
      <w:pPr>
        <w:pStyle w:val="BodyText"/>
        <w:spacing w:before="133"/>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4429"/>
        <w:gridCol w:w="2121"/>
        <w:gridCol w:w="1632"/>
        <w:gridCol w:w="1244"/>
      </w:tblGrid>
      <w:tr w:rsidR="0029583C" w14:paraId="2F73DC1B" w14:textId="77777777">
        <w:trPr>
          <w:trHeight w:val="264"/>
        </w:trPr>
        <w:tc>
          <w:tcPr>
            <w:tcW w:w="4429" w:type="dxa"/>
          </w:tcPr>
          <w:p w14:paraId="2F73DC17" w14:textId="77777777" w:rsidR="0029583C" w:rsidRDefault="00B123B8">
            <w:pPr>
              <w:pStyle w:val="TableParagraph"/>
              <w:spacing w:before="0" w:line="223" w:lineRule="exact"/>
              <w:ind w:left="50"/>
              <w:jc w:val="left"/>
              <w:rPr>
                <w:b/>
                <w:sz w:val="20"/>
              </w:rPr>
            </w:pPr>
            <w:r>
              <w:rPr>
                <w:b/>
                <w:sz w:val="20"/>
              </w:rPr>
              <w:t xml:space="preserve">Non-current </w:t>
            </w:r>
            <w:r>
              <w:rPr>
                <w:b/>
                <w:spacing w:val="-2"/>
                <w:sz w:val="20"/>
              </w:rPr>
              <w:t>assets</w:t>
            </w:r>
          </w:p>
        </w:tc>
        <w:tc>
          <w:tcPr>
            <w:tcW w:w="2121" w:type="dxa"/>
          </w:tcPr>
          <w:p w14:paraId="2F73DC18" w14:textId="77777777" w:rsidR="0029583C" w:rsidRDefault="0029583C">
            <w:pPr>
              <w:pStyle w:val="TableParagraph"/>
              <w:spacing w:before="0"/>
              <w:jc w:val="left"/>
              <w:rPr>
                <w:rFonts w:ascii="Times New Roman"/>
                <w:sz w:val="18"/>
              </w:rPr>
            </w:pPr>
          </w:p>
        </w:tc>
        <w:tc>
          <w:tcPr>
            <w:tcW w:w="1632" w:type="dxa"/>
          </w:tcPr>
          <w:p w14:paraId="2F73DC19" w14:textId="77777777" w:rsidR="0029583C" w:rsidRDefault="0029583C">
            <w:pPr>
              <w:pStyle w:val="TableParagraph"/>
              <w:spacing w:before="0"/>
              <w:jc w:val="left"/>
              <w:rPr>
                <w:rFonts w:ascii="Times New Roman"/>
                <w:sz w:val="18"/>
              </w:rPr>
            </w:pPr>
          </w:p>
        </w:tc>
        <w:tc>
          <w:tcPr>
            <w:tcW w:w="1244" w:type="dxa"/>
          </w:tcPr>
          <w:p w14:paraId="2F73DC1A" w14:textId="77777777" w:rsidR="0029583C" w:rsidRDefault="0029583C">
            <w:pPr>
              <w:pStyle w:val="TableParagraph"/>
              <w:spacing w:before="0"/>
              <w:jc w:val="left"/>
              <w:rPr>
                <w:rFonts w:ascii="Times New Roman"/>
                <w:sz w:val="18"/>
              </w:rPr>
            </w:pPr>
          </w:p>
        </w:tc>
      </w:tr>
      <w:tr w:rsidR="0029583C" w14:paraId="2F73DC20" w14:textId="77777777">
        <w:trPr>
          <w:trHeight w:val="305"/>
        </w:trPr>
        <w:tc>
          <w:tcPr>
            <w:tcW w:w="4429" w:type="dxa"/>
          </w:tcPr>
          <w:p w14:paraId="2F73DC1C" w14:textId="77777777" w:rsidR="0029583C" w:rsidRDefault="00B123B8">
            <w:pPr>
              <w:pStyle w:val="TableParagraph"/>
              <w:ind w:left="50"/>
              <w:jc w:val="left"/>
              <w:rPr>
                <w:sz w:val="20"/>
              </w:rPr>
            </w:pPr>
            <w:r>
              <w:rPr>
                <w:sz w:val="20"/>
              </w:rPr>
              <w:t>Property,</w:t>
            </w:r>
            <w:r>
              <w:rPr>
                <w:spacing w:val="-6"/>
                <w:sz w:val="20"/>
              </w:rPr>
              <w:t xml:space="preserve"> </w:t>
            </w:r>
            <w:r>
              <w:rPr>
                <w:sz w:val="20"/>
              </w:rPr>
              <w:t>plant</w:t>
            </w:r>
            <w:r>
              <w:rPr>
                <w:spacing w:val="-6"/>
                <w:sz w:val="20"/>
              </w:rPr>
              <w:t xml:space="preserve"> </w:t>
            </w:r>
            <w:r>
              <w:rPr>
                <w:sz w:val="20"/>
              </w:rPr>
              <w:t>and</w:t>
            </w:r>
            <w:r>
              <w:rPr>
                <w:spacing w:val="-5"/>
                <w:sz w:val="20"/>
              </w:rPr>
              <w:t xml:space="preserve"> </w:t>
            </w:r>
            <w:r>
              <w:rPr>
                <w:spacing w:val="-2"/>
                <w:sz w:val="20"/>
              </w:rPr>
              <w:t>equipment</w:t>
            </w:r>
          </w:p>
        </w:tc>
        <w:tc>
          <w:tcPr>
            <w:tcW w:w="2121" w:type="dxa"/>
          </w:tcPr>
          <w:p w14:paraId="2F73DC1D" w14:textId="77777777" w:rsidR="0029583C" w:rsidRDefault="00B123B8">
            <w:pPr>
              <w:pStyle w:val="TableParagraph"/>
              <w:ind w:right="293"/>
              <w:rPr>
                <w:sz w:val="20"/>
              </w:rPr>
            </w:pPr>
            <w:r>
              <w:rPr>
                <w:spacing w:val="-10"/>
                <w:sz w:val="20"/>
              </w:rPr>
              <w:t>8</w:t>
            </w:r>
          </w:p>
        </w:tc>
        <w:tc>
          <w:tcPr>
            <w:tcW w:w="1632" w:type="dxa"/>
          </w:tcPr>
          <w:p w14:paraId="2F73DC1E" w14:textId="77777777" w:rsidR="0029583C" w:rsidRDefault="00B123B8">
            <w:pPr>
              <w:pStyle w:val="TableParagraph"/>
              <w:ind w:right="272"/>
              <w:rPr>
                <w:b/>
                <w:sz w:val="20"/>
              </w:rPr>
            </w:pPr>
            <w:r>
              <w:rPr>
                <w:b/>
                <w:spacing w:val="-2"/>
                <w:sz w:val="20"/>
              </w:rPr>
              <w:t>985,163</w:t>
            </w:r>
          </w:p>
        </w:tc>
        <w:tc>
          <w:tcPr>
            <w:tcW w:w="1244" w:type="dxa"/>
          </w:tcPr>
          <w:p w14:paraId="2F73DC1F" w14:textId="77777777" w:rsidR="0029583C" w:rsidRDefault="00B123B8">
            <w:pPr>
              <w:pStyle w:val="TableParagraph"/>
              <w:ind w:right="78"/>
              <w:rPr>
                <w:sz w:val="20"/>
              </w:rPr>
            </w:pPr>
            <w:r>
              <w:rPr>
                <w:spacing w:val="-2"/>
                <w:sz w:val="20"/>
              </w:rPr>
              <w:t>132,416</w:t>
            </w:r>
          </w:p>
        </w:tc>
      </w:tr>
      <w:tr w:rsidR="0029583C" w14:paraId="2F73DC25" w14:textId="77777777">
        <w:trPr>
          <w:trHeight w:val="292"/>
        </w:trPr>
        <w:tc>
          <w:tcPr>
            <w:tcW w:w="4429" w:type="dxa"/>
          </w:tcPr>
          <w:p w14:paraId="2F73DC21" w14:textId="77777777" w:rsidR="0029583C" w:rsidRDefault="00B123B8">
            <w:pPr>
              <w:pStyle w:val="TableParagraph"/>
              <w:ind w:left="50"/>
              <w:jc w:val="left"/>
              <w:rPr>
                <w:sz w:val="20"/>
              </w:rPr>
            </w:pPr>
            <w:r>
              <w:rPr>
                <w:sz w:val="20"/>
              </w:rPr>
              <w:t>Right-of-use</w:t>
            </w:r>
            <w:r>
              <w:rPr>
                <w:spacing w:val="-11"/>
                <w:sz w:val="20"/>
              </w:rPr>
              <w:t xml:space="preserve"> </w:t>
            </w:r>
            <w:r>
              <w:rPr>
                <w:spacing w:val="-2"/>
                <w:sz w:val="20"/>
              </w:rPr>
              <w:t>assets</w:t>
            </w:r>
          </w:p>
        </w:tc>
        <w:tc>
          <w:tcPr>
            <w:tcW w:w="2121" w:type="dxa"/>
          </w:tcPr>
          <w:p w14:paraId="2F73DC22" w14:textId="77777777" w:rsidR="0029583C" w:rsidRDefault="00B123B8">
            <w:pPr>
              <w:pStyle w:val="TableParagraph"/>
              <w:ind w:right="293"/>
              <w:rPr>
                <w:sz w:val="20"/>
              </w:rPr>
            </w:pPr>
            <w:r>
              <w:rPr>
                <w:spacing w:val="-10"/>
                <w:sz w:val="20"/>
              </w:rPr>
              <w:t>9</w:t>
            </w:r>
          </w:p>
        </w:tc>
        <w:tc>
          <w:tcPr>
            <w:tcW w:w="1632" w:type="dxa"/>
            <w:tcBorders>
              <w:bottom w:val="single" w:sz="8" w:space="0" w:color="000000"/>
            </w:tcBorders>
          </w:tcPr>
          <w:p w14:paraId="2F73DC23" w14:textId="77777777" w:rsidR="0029583C" w:rsidRDefault="00B123B8">
            <w:pPr>
              <w:pStyle w:val="TableParagraph"/>
              <w:ind w:right="272"/>
              <w:rPr>
                <w:b/>
                <w:sz w:val="20"/>
              </w:rPr>
            </w:pPr>
            <w:r>
              <w:rPr>
                <w:b/>
                <w:spacing w:val="-2"/>
                <w:sz w:val="20"/>
              </w:rPr>
              <w:t>977,307</w:t>
            </w:r>
          </w:p>
        </w:tc>
        <w:tc>
          <w:tcPr>
            <w:tcW w:w="1244" w:type="dxa"/>
            <w:tcBorders>
              <w:bottom w:val="single" w:sz="8" w:space="0" w:color="000000"/>
            </w:tcBorders>
          </w:tcPr>
          <w:p w14:paraId="2F73DC24" w14:textId="77777777" w:rsidR="0029583C" w:rsidRDefault="00B123B8">
            <w:pPr>
              <w:pStyle w:val="TableParagraph"/>
              <w:ind w:right="78"/>
              <w:rPr>
                <w:sz w:val="20"/>
              </w:rPr>
            </w:pPr>
            <w:r>
              <w:rPr>
                <w:spacing w:val="-2"/>
                <w:sz w:val="20"/>
              </w:rPr>
              <w:t>428,361</w:t>
            </w:r>
          </w:p>
        </w:tc>
      </w:tr>
      <w:tr w:rsidR="0029583C" w14:paraId="2F73DC2A" w14:textId="77777777">
        <w:trPr>
          <w:trHeight w:val="285"/>
        </w:trPr>
        <w:tc>
          <w:tcPr>
            <w:tcW w:w="4429" w:type="dxa"/>
          </w:tcPr>
          <w:p w14:paraId="2F73DC26" w14:textId="77777777" w:rsidR="0029583C" w:rsidRDefault="00B123B8">
            <w:pPr>
              <w:pStyle w:val="TableParagraph"/>
              <w:spacing w:before="28"/>
              <w:ind w:left="333"/>
              <w:jc w:val="left"/>
              <w:rPr>
                <w:b/>
                <w:sz w:val="20"/>
              </w:rPr>
            </w:pPr>
            <w:r>
              <w:rPr>
                <w:b/>
                <w:sz w:val="20"/>
              </w:rPr>
              <w:t>Total</w:t>
            </w:r>
            <w:r>
              <w:rPr>
                <w:b/>
                <w:spacing w:val="-8"/>
                <w:sz w:val="20"/>
              </w:rPr>
              <w:t xml:space="preserve"> </w:t>
            </w:r>
            <w:r>
              <w:rPr>
                <w:b/>
                <w:sz w:val="20"/>
              </w:rPr>
              <w:t>non-current</w:t>
            </w:r>
            <w:r>
              <w:rPr>
                <w:b/>
                <w:spacing w:val="-7"/>
                <w:sz w:val="20"/>
              </w:rPr>
              <w:t xml:space="preserve"> </w:t>
            </w:r>
            <w:r>
              <w:rPr>
                <w:b/>
                <w:spacing w:val="-2"/>
                <w:sz w:val="20"/>
              </w:rPr>
              <w:t>assets</w:t>
            </w:r>
          </w:p>
        </w:tc>
        <w:tc>
          <w:tcPr>
            <w:tcW w:w="2121" w:type="dxa"/>
          </w:tcPr>
          <w:p w14:paraId="2F73DC27" w14:textId="77777777" w:rsidR="0029583C" w:rsidRDefault="0029583C">
            <w:pPr>
              <w:pStyle w:val="TableParagraph"/>
              <w:spacing w:before="0"/>
              <w:jc w:val="left"/>
              <w:rPr>
                <w:rFonts w:ascii="Times New Roman"/>
                <w:sz w:val="20"/>
              </w:rPr>
            </w:pPr>
          </w:p>
        </w:tc>
        <w:tc>
          <w:tcPr>
            <w:tcW w:w="1632" w:type="dxa"/>
            <w:tcBorders>
              <w:top w:val="single" w:sz="8" w:space="0" w:color="000000"/>
              <w:bottom w:val="single" w:sz="8" w:space="0" w:color="000000"/>
            </w:tcBorders>
          </w:tcPr>
          <w:p w14:paraId="2F73DC28" w14:textId="77777777" w:rsidR="0029583C" w:rsidRDefault="00B123B8">
            <w:pPr>
              <w:pStyle w:val="TableParagraph"/>
              <w:spacing w:before="28"/>
              <w:ind w:right="272"/>
              <w:rPr>
                <w:b/>
                <w:sz w:val="20"/>
              </w:rPr>
            </w:pPr>
            <w:r>
              <w:rPr>
                <w:b/>
                <w:spacing w:val="-2"/>
                <w:sz w:val="20"/>
              </w:rPr>
              <w:t>1,962,470</w:t>
            </w:r>
          </w:p>
        </w:tc>
        <w:tc>
          <w:tcPr>
            <w:tcW w:w="1244" w:type="dxa"/>
            <w:tcBorders>
              <w:top w:val="single" w:sz="8" w:space="0" w:color="000000"/>
              <w:bottom w:val="single" w:sz="8" w:space="0" w:color="000000"/>
            </w:tcBorders>
          </w:tcPr>
          <w:p w14:paraId="2F73DC29" w14:textId="77777777" w:rsidR="0029583C" w:rsidRDefault="00B123B8">
            <w:pPr>
              <w:pStyle w:val="TableParagraph"/>
              <w:spacing w:before="28"/>
              <w:ind w:right="78"/>
              <w:rPr>
                <w:sz w:val="20"/>
              </w:rPr>
            </w:pPr>
            <w:r>
              <w:rPr>
                <w:spacing w:val="-2"/>
                <w:sz w:val="20"/>
              </w:rPr>
              <w:t>560,777</w:t>
            </w:r>
          </w:p>
        </w:tc>
      </w:tr>
      <w:tr w:rsidR="0029583C" w14:paraId="2F73DC2F" w14:textId="77777777">
        <w:trPr>
          <w:trHeight w:val="350"/>
        </w:trPr>
        <w:tc>
          <w:tcPr>
            <w:tcW w:w="4429" w:type="dxa"/>
          </w:tcPr>
          <w:p w14:paraId="2F73DC2B" w14:textId="77777777" w:rsidR="0029583C" w:rsidRDefault="00B123B8">
            <w:pPr>
              <w:pStyle w:val="TableParagraph"/>
              <w:spacing w:before="90"/>
              <w:ind w:left="50"/>
              <w:jc w:val="left"/>
              <w:rPr>
                <w:b/>
                <w:sz w:val="20"/>
              </w:rPr>
            </w:pPr>
            <w:r>
              <w:rPr>
                <w:b/>
                <w:spacing w:val="-2"/>
                <w:sz w:val="20"/>
              </w:rPr>
              <w:t>Total</w:t>
            </w:r>
            <w:r>
              <w:rPr>
                <w:b/>
                <w:spacing w:val="-5"/>
                <w:sz w:val="20"/>
              </w:rPr>
              <w:t xml:space="preserve"> </w:t>
            </w:r>
            <w:r>
              <w:rPr>
                <w:b/>
                <w:spacing w:val="-2"/>
                <w:sz w:val="20"/>
              </w:rPr>
              <w:t>assets</w:t>
            </w:r>
          </w:p>
        </w:tc>
        <w:tc>
          <w:tcPr>
            <w:tcW w:w="2121" w:type="dxa"/>
          </w:tcPr>
          <w:p w14:paraId="2F73DC2C" w14:textId="77777777" w:rsidR="0029583C" w:rsidRDefault="0029583C">
            <w:pPr>
              <w:pStyle w:val="TableParagraph"/>
              <w:spacing w:before="0"/>
              <w:jc w:val="left"/>
              <w:rPr>
                <w:rFonts w:ascii="Times New Roman"/>
                <w:sz w:val="20"/>
              </w:rPr>
            </w:pPr>
          </w:p>
        </w:tc>
        <w:tc>
          <w:tcPr>
            <w:tcW w:w="1632" w:type="dxa"/>
            <w:tcBorders>
              <w:top w:val="single" w:sz="8" w:space="0" w:color="000000"/>
              <w:bottom w:val="double" w:sz="2" w:space="0" w:color="000000"/>
            </w:tcBorders>
          </w:tcPr>
          <w:p w14:paraId="2F73DC2D" w14:textId="77777777" w:rsidR="0029583C" w:rsidRDefault="00B123B8">
            <w:pPr>
              <w:pStyle w:val="TableParagraph"/>
              <w:spacing w:before="90"/>
              <w:ind w:right="272"/>
              <w:rPr>
                <w:b/>
                <w:sz w:val="20"/>
              </w:rPr>
            </w:pPr>
            <w:r>
              <w:rPr>
                <w:b/>
                <w:spacing w:val="-2"/>
                <w:sz w:val="20"/>
              </w:rPr>
              <w:t>5,298,537</w:t>
            </w:r>
          </w:p>
        </w:tc>
        <w:tc>
          <w:tcPr>
            <w:tcW w:w="1244" w:type="dxa"/>
            <w:tcBorders>
              <w:top w:val="single" w:sz="8" w:space="0" w:color="000000"/>
              <w:bottom w:val="double" w:sz="2" w:space="0" w:color="000000"/>
            </w:tcBorders>
          </w:tcPr>
          <w:p w14:paraId="2F73DC2E" w14:textId="77777777" w:rsidR="0029583C" w:rsidRDefault="00B123B8">
            <w:pPr>
              <w:pStyle w:val="TableParagraph"/>
              <w:spacing w:before="90"/>
              <w:ind w:right="78"/>
              <w:rPr>
                <w:sz w:val="20"/>
              </w:rPr>
            </w:pPr>
            <w:r>
              <w:rPr>
                <w:spacing w:val="-2"/>
                <w:sz w:val="20"/>
              </w:rPr>
              <w:t>5,122,079</w:t>
            </w:r>
          </w:p>
        </w:tc>
      </w:tr>
    </w:tbl>
    <w:p w14:paraId="2F73DC30" w14:textId="77777777" w:rsidR="0029583C" w:rsidRDefault="00B123B8">
      <w:pPr>
        <w:spacing w:before="304"/>
        <w:ind w:left="680"/>
        <w:rPr>
          <w:b/>
          <w:sz w:val="28"/>
        </w:rPr>
      </w:pPr>
      <w:bookmarkStart w:id="102" w:name="Liabilities"/>
      <w:bookmarkEnd w:id="102"/>
      <w:r>
        <w:rPr>
          <w:b/>
          <w:color w:val="005496"/>
          <w:spacing w:val="-2"/>
          <w:sz w:val="28"/>
        </w:rPr>
        <w:t>Liabilities</w:t>
      </w:r>
    </w:p>
    <w:p w14:paraId="2F73DC31" w14:textId="77777777" w:rsidR="0029583C" w:rsidRDefault="0029583C">
      <w:pPr>
        <w:pStyle w:val="BodyText"/>
        <w:spacing w:before="6" w:after="1"/>
        <w:rPr>
          <w:b/>
          <w:sz w:val="19"/>
        </w:rPr>
      </w:pPr>
    </w:p>
    <w:tbl>
      <w:tblPr>
        <w:tblW w:w="0" w:type="auto"/>
        <w:tblInd w:w="712" w:type="dxa"/>
        <w:tblLayout w:type="fixed"/>
        <w:tblCellMar>
          <w:left w:w="0" w:type="dxa"/>
          <w:right w:w="0" w:type="dxa"/>
        </w:tblCellMar>
        <w:tblLook w:val="01E0" w:firstRow="1" w:lastRow="1" w:firstColumn="1" w:lastColumn="1" w:noHBand="0" w:noVBand="0"/>
      </w:tblPr>
      <w:tblGrid>
        <w:gridCol w:w="4276"/>
        <w:gridCol w:w="2281"/>
        <w:gridCol w:w="1633"/>
        <w:gridCol w:w="1245"/>
      </w:tblGrid>
      <w:tr w:rsidR="0029583C" w14:paraId="2F73DC36" w14:textId="77777777">
        <w:trPr>
          <w:trHeight w:val="264"/>
        </w:trPr>
        <w:tc>
          <w:tcPr>
            <w:tcW w:w="4276" w:type="dxa"/>
          </w:tcPr>
          <w:p w14:paraId="2F73DC32" w14:textId="77777777" w:rsidR="0029583C" w:rsidRDefault="00B123B8">
            <w:pPr>
              <w:pStyle w:val="TableParagraph"/>
              <w:spacing w:before="0" w:line="223" w:lineRule="exact"/>
              <w:ind w:left="50"/>
              <w:jc w:val="left"/>
              <w:rPr>
                <w:b/>
                <w:sz w:val="20"/>
              </w:rPr>
            </w:pPr>
            <w:r>
              <w:rPr>
                <w:b/>
                <w:sz w:val="20"/>
              </w:rPr>
              <w:t xml:space="preserve">Current </w:t>
            </w:r>
            <w:r>
              <w:rPr>
                <w:b/>
                <w:spacing w:val="-2"/>
                <w:sz w:val="20"/>
              </w:rPr>
              <w:t>liabilities</w:t>
            </w:r>
          </w:p>
        </w:tc>
        <w:tc>
          <w:tcPr>
            <w:tcW w:w="2281" w:type="dxa"/>
          </w:tcPr>
          <w:p w14:paraId="2F73DC33" w14:textId="77777777" w:rsidR="0029583C" w:rsidRDefault="0029583C">
            <w:pPr>
              <w:pStyle w:val="TableParagraph"/>
              <w:spacing w:before="0"/>
              <w:jc w:val="left"/>
              <w:rPr>
                <w:rFonts w:ascii="Times New Roman"/>
                <w:sz w:val="18"/>
              </w:rPr>
            </w:pPr>
          </w:p>
        </w:tc>
        <w:tc>
          <w:tcPr>
            <w:tcW w:w="1633" w:type="dxa"/>
          </w:tcPr>
          <w:p w14:paraId="2F73DC34" w14:textId="77777777" w:rsidR="0029583C" w:rsidRDefault="0029583C">
            <w:pPr>
              <w:pStyle w:val="TableParagraph"/>
              <w:spacing w:before="0"/>
              <w:jc w:val="left"/>
              <w:rPr>
                <w:rFonts w:ascii="Times New Roman"/>
                <w:sz w:val="18"/>
              </w:rPr>
            </w:pPr>
          </w:p>
        </w:tc>
        <w:tc>
          <w:tcPr>
            <w:tcW w:w="1245" w:type="dxa"/>
          </w:tcPr>
          <w:p w14:paraId="2F73DC35" w14:textId="77777777" w:rsidR="0029583C" w:rsidRDefault="0029583C">
            <w:pPr>
              <w:pStyle w:val="TableParagraph"/>
              <w:spacing w:before="0"/>
              <w:jc w:val="left"/>
              <w:rPr>
                <w:rFonts w:ascii="Times New Roman"/>
                <w:sz w:val="18"/>
              </w:rPr>
            </w:pPr>
          </w:p>
        </w:tc>
      </w:tr>
      <w:tr w:rsidR="0029583C" w14:paraId="2F73DC3B" w14:textId="77777777">
        <w:trPr>
          <w:trHeight w:val="305"/>
        </w:trPr>
        <w:tc>
          <w:tcPr>
            <w:tcW w:w="4276" w:type="dxa"/>
          </w:tcPr>
          <w:p w14:paraId="2F73DC37" w14:textId="77777777" w:rsidR="0029583C" w:rsidRDefault="00B123B8">
            <w:pPr>
              <w:pStyle w:val="TableParagraph"/>
              <w:ind w:left="50"/>
              <w:jc w:val="left"/>
              <w:rPr>
                <w:sz w:val="20"/>
              </w:rPr>
            </w:pPr>
            <w:r>
              <w:rPr>
                <w:sz w:val="20"/>
              </w:rPr>
              <w:t>Trade</w:t>
            </w:r>
            <w:r>
              <w:rPr>
                <w:spacing w:val="-5"/>
                <w:sz w:val="20"/>
              </w:rPr>
              <w:t xml:space="preserve"> </w:t>
            </w:r>
            <w:r>
              <w:rPr>
                <w:sz w:val="20"/>
              </w:rPr>
              <w:t>and</w:t>
            </w:r>
            <w:r>
              <w:rPr>
                <w:spacing w:val="-4"/>
                <w:sz w:val="20"/>
              </w:rPr>
              <w:t xml:space="preserve"> </w:t>
            </w:r>
            <w:r>
              <w:rPr>
                <w:sz w:val="20"/>
              </w:rPr>
              <w:t>other</w:t>
            </w:r>
            <w:r>
              <w:rPr>
                <w:spacing w:val="-4"/>
                <w:sz w:val="20"/>
              </w:rPr>
              <w:t xml:space="preserve"> </w:t>
            </w:r>
            <w:r>
              <w:rPr>
                <w:spacing w:val="-2"/>
                <w:sz w:val="20"/>
              </w:rPr>
              <w:t>payables</w:t>
            </w:r>
          </w:p>
        </w:tc>
        <w:tc>
          <w:tcPr>
            <w:tcW w:w="2281" w:type="dxa"/>
          </w:tcPr>
          <w:p w14:paraId="2F73DC38" w14:textId="77777777" w:rsidR="0029583C" w:rsidRDefault="00B123B8">
            <w:pPr>
              <w:pStyle w:val="TableParagraph"/>
              <w:ind w:right="239"/>
              <w:rPr>
                <w:sz w:val="20"/>
              </w:rPr>
            </w:pPr>
            <w:r>
              <w:rPr>
                <w:spacing w:val="-5"/>
                <w:sz w:val="20"/>
              </w:rPr>
              <w:t>10</w:t>
            </w:r>
          </w:p>
        </w:tc>
        <w:tc>
          <w:tcPr>
            <w:tcW w:w="1633" w:type="dxa"/>
          </w:tcPr>
          <w:p w14:paraId="2F73DC39" w14:textId="77777777" w:rsidR="0029583C" w:rsidRDefault="00B123B8">
            <w:pPr>
              <w:pStyle w:val="TableParagraph"/>
              <w:ind w:right="274"/>
              <w:rPr>
                <w:b/>
                <w:sz w:val="20"/>
              </w:rPr>
            </w:pPr>
            <w:r>
              <w:rPr>
                <w:b/>
                <w:spacing w:val="-2"/>
                <w:sz w:val="20"/>
              </w:rPr>
              <w:t>613,262</w:t>
            </w:r>
          </w:p>
        </w:tc>
        <w:tc>
          <w:tcPr>
            <w:tcW w:w="1245" w:type="dxa"/>
          </w:tcPr>
          <w:p w14:paraId="2F73DC3A" w14:textId="77777777" w:rsidR="0029583C" w:rsidRDefault="00B123B8">
            <w:pPr>
              <w:pStyle w:val="TableParagraph"/>
              <w:ind w:right="81"/>
              <w:rPr>
                <w:sz w:val="20"/>
              </w:rPr>
            </w:pPr>
            <w:r>
              <w:rPr>
                <w:spacing w:val="-2"/>
                <w:sz w:val="20"/>
              </w:rPr>
              <w:t>657,148</w:t>
            </w:r>
          </w:p>
        </w:tc>
      </w:tr>
      <w:tr w:rsidR="0029583C" w14:paraId="2F73DC40" w14:textId="77777777">
        <w:trPr>
          <w:trHeight w:val="305"/>
        </w:trPr>
        <w:tc>
          <w:tcPr>
            <w:tcW w:w="4276" w:type="dxa"/>
          </w:tcPr>
          <w:p w14:paraId="2F73DC3C" w14:textId="77777777" w:rsidR="0029583C" w:rsidRDefault="00B123B8">
            <w:pPr>
              <w:pStyle w:val="TableParagraph"/>
              <w:ind w:left="55"/>
              <w:jc w:val="left"/>
              <w:rPr>
                <w:sz w:val="20"/>
              </w:rPr>
            </w:pPr>
            <w:r>
              <w:rPr>
                <w:sz w:val="20"/>
              </w:rPr>
              <w:t>Lease</w:t>
            </w:r>
            <w:r>
              <w:rPr>
                <w:spacing w:val="-4"/>
                <w:sz w:val="20"/>
              </w:rPr>
              <w:t xml:space="preserve"> </w:t>
            </w:r>
            <w:r>
              <w:rPr>
                <w:spacing w:val="-2"/>
                <w:sz w:val="20"/>
              </w:rPr>
              <w:t>liabilities</w:t>
            </w:r>
          </w:p>
        </w:tc>
        <w:tc>
          <w:tcPr>
            <w:tcW w:w="2281" w:type="dxa"/>
          </w:tcPr>
          <w:p w14:paraId="2F73DC3D" w14:textId="77777777" w:rsidR="0029583C" w:rsidRDefault="00B123B8">
            <w:pPr>
              <w:pStyle w:val="TableParagraph"/>
              <w:ind w:right="294"/>
              <w:rPr>
                <w:sz w:val="20"/>
              </w:rPr>
            </w:pPr>
            <w:r>
              <w:rPr>
                <w:spacing w:val="-10"/>
                <w:sz w:val="20"/>
              </w:rPr>
              <w:t>9</w:t>
            </w:r>
          </w:p>
        </w:tc>
        <w:tc>
          <w:tcPr>
            <w:tcW w:w="1633" w:type="dxa"/>
          </w:tcPr>
          <w:p w14:paraId="2F73DC3E" w14:textId="77777777" w:rsidR="0029583C" w:rsidRDefault="00B123B8">
            <w:pPr>
              <w:pStyle w:val="TableParagraph"/>
              <w:ind w:right="274"/>
              <w:rPr>
                <w:b/>
                <w:sz w:val="20"/>
              </w:rPr>
            </w:pPr>
            <w:r>
              <w:rPr>
                <w:b/>
                <w:spacing w:val="-2"/>
                <w:sz w:val="20"/>
              </w:rPr>
              <w:t>252,885</w:t>
            </w:r>
          </w:p>
        </w:tc>
        <w:tc>
          <w:tcPr>
            <w:tcW w:w="1245" w:type="dxa"/>
          </w:tcPr>
          <w:p w14:paraId="2F73DC3F" w14:textId="77777777" w:rsidR="0029583C" w:rsidRDefault="00B123B8">
            <w:pPr>
              <w:pStyle w:val="TableParagraph"/>
              <w:ind w:right="81"/>
              <w:rPr>
                <w:sz w:val="20"/>
              </w:rPr>
            </w:pPr>
            <w:r>
              <w:rPr>
                <w:spacing w:val="-2"/>
                <w:sz w:val="20"/>
              </w:rPr>
              <w:t>448,139</w:t>
            </w:r>
          </w:p>
        </w:tc>
      </w:tr>
      <w:tr w:rsidR="0029583C" w14:paraId="2F73DC45" w14:textId="77777777">
        <w:trPr>
          <w:trHeight w:val="305"/>
        </w:trPr>
        <w:tc>
          <w:tcPr>
            <w:tcW w:w="4276" w:type="dxa"/>
          </w:tcPr>
          <w:p w14:paraId="2F73DC41" w14:textId="77777777" w:rsidR="0029583C" w:rsidRDefault="00B123B8">
            <w:pPr>
              <w:pStyle w:val="TableParagraph"/>
              <w:ind w:left="55"/>
              <w:jc w:val="left"/>
              <w:rPr>
                <w:sz w:val="20"/>
              </w:rPr>
            </w:pPr>
            <w:r>
              <w:rPr>
                <w:sz w:val="20"/>
              </w:rPr>
              <w:t>Employee</w:t>
            </w:r>
            <w:r>
              <w:rPr>
                <w:spacing w:val="-7"/>
                <w:sz w:val="20"/>
              </w:rPr>
              <w:t xml:space="preserve"> </w:t>
            </w:r>
            <w:r>
              <w:rPr>
                <w:spacing w:val="-2"/>
                <w:sz w:val="20"/>
              </w:rPr>
              <w:t>benefits</w:t>
            </w:r>
          </w:p>
        </w:tc>
        <w:tc>
          <w:tcPr>
            <w:tcW w:w="2281" w:type="dxa"/>
          </w:tcPr>
          <w:p w14:paraId="2F73DC42" w14:textId="77777777" w:rsidR="0029583C" w:rsidRDefault="00B123B8">
            <w:pPr>
              <w:pStyle w:val="TableParagraph"/>
              <w:ind w:right="239"/>
              <w:rPr>
                <w:sz w:val="20"/>
              </w:rPr>
            </w:pPr>
            <w:r>
              <w:rPr>
                <w:spacing w:val="-5"/>
                <w:sz w:val="20"/>
              </w:rPr>
              <w:t>12</w:t>
            </w:r>
          </w:p>
        </w:tc>
        <w:tc>
          <w:tcPr>
            <w:tcW w:w="1633" w:type="dxa"/>
          </w:tcPr>
          <w:p w14:paraId="2F73DC43" w14:textId="77777777" w:rsidR="0029583C" w:rsidRDefault="00B123B8">
            <w:pPr>
              <w:pStyle w:val="TableParagraph"/>
              <w:ind w:right="274"/>
              <w:rPr>
                <w:b/>
                <w:sz w:val="20"/>
              </w:rPr>
            </w:pPr>
            <w:r>
              <w:rPr>
                <w:b/>
                <w:spacing w:val="-2"/>
                <w:sz w:val="20"/>
              </w:rPr>
              <w:t>571,521</w:t>
            </w:r>
          </w:p>
        </w:tc>
        <w:tc>
          <w:tcPr>
            <w:tcW w:w="1245" w:type="dxa"/>
          </w:tcPr>
          <w:p w14:paraId="2F73DC44" w14:textId="77777777" w:rsidR="0029583C" w:rsidRDefault="00B123B8">
            <w:pPr>
              <w:pStyle w:val="TableParagraph"/>
              <w:ind w:right="81"/>
              <w:rPr>
                <w:sz w:val="20"/>
              </w:rPr>
            </w:pPr>
            <w:r>
              <w:rPr>
                <w:spacing w:val="-2"/>
                <w:sz w:val="20"/>
              </w:rPr>
              <w:t>490,205</w:t>
            </w:r>
          </w:p>
        </w:tc>
      </w:tr>
      <w:tr w:rsidR="0029583C" w14:paraId="2F73DC4A" w14:textId="77777777">
        <w:trPr>
          <w:trHeight w:val="292"/>
        </w:trPr>
        <w:tc>
          <w:tcPr>
            <w:tcW w:w="4276" w:type="dxa"/>
          </w:tcPr>
          <w:p w14:paraId="2F73DC46" w14:textId="77777777" w:rsidR="0029583C" w:rsidRDefault="00B123B8">
            <w:pPr>
              <w:pStyle w:val="TableParagraph"/>
              <w:ind w:left="55"/>
              <w:jc w:val="left"/>
              <w:rPr>
                <w:sz w:val="20"/>
              </w:rPr>
            </w:pPr>
            <w:r>
              <w:rPr>
                <w:sz w:val="20"/>
              </w:rPr>
              <w:t>Grants</w:t>
            </w:r>
            <w:r>
              <w:rPr>
                <w:spacing w:val="-1"/>
                <w:sz w:val="20"/>
              </w:rPr>
              <w:t xml:space="preserve"> </w:t>
            </w:r>
            <w:r>
              <w:rPr>
                <w:sz w:val="20"/>
              </w:rPr>
              <w:t xml:space="preserve">in </w:t>
            </w:r>
            <w:r>
              <w:rPr>
                <w:spacing w:val="-2"/>
                <w:sz w:val="20"/>
              </w:rPr>
              <w:t>advance</w:t>
            </w:r>
          </w:p>
        </w:tc>
        <w:tc>
          <w:tcPr>
            <w:tcW w:w="2281" w:type="dxa"/>
          </w:tcPr>
          <w:p w14:paraId="2F73DC47" w14:textId="77777777" w:rsidR="0029583C" w:rsidRDefault="0029583C">
            <w:pPr>
              <w:pStyle w:val="TableParagraph"/>
              <w:spacing w:before="0"/>
              <w:jc w:val="left"/>
              <w:rPr>
                <w:rFonts w:ascii="Times New Roman"/>
                <w:sz w:val="20"/>
              </w:rPr>
            </w:pPr>
          </w:p>
        </w:tc>
        <w:tc>
          <w:tcPr>
            <w:tcW w:w="1633" w:type="dxa"/>
            <w:tcBorders>
              <w:bottom w:val="single" w:sz="8" w:space="0" w:color="000000"/>
            </w:tcBorders>
          </w:tcPr>
          <w:p w14:paraId="2F73DC48" w14:textId="77777777" w:rsidR="0029583C" w:rsidRDefault="00B123B8">
            <w:pPr>
              <w:pStyle w:val="TableParagraph"/>
              <w:ind w:right="274"/>
              <w:rPr>
                <w:b/>
                <w:sz w:val="20"/>
              </w:rPr>
            </w:pPr>
            <w:r>
              <w:rPr>
                <w:b/>
                <w:spacing w:val="-2"/>
                <w:sz w:val="20"/>
              </w:rPr>
              <w:t>236,395</w:t>
            </w:r>
          </w:p>
        </w:tc>
        <w:tc>
          <w:tcPr>
            <w:tcW w:w="1245" w:type="dxa"/>
            <w:tcBorders>
              <w:bottom w:val="single" w:sz="8" w:space="0" w:color="000000"/>
            </w:tcBorders>
          </w:tcPr>
          <w:p w14:paraId="2F73DC49" w14:textId="77777777" w:rsidR="0029583C" w:rsidRDefault="00B123B8">
            <w:pPr>
              <w:pStyle w:val="TableParagraph"/>
              <w:ind w:right="81"/>
              <w:rPr>
                <w:sz w:val="20"/>
              </w:rPr>
            </w:pPr>
            <w:r>
              <w:rPr>
                <w:spacing w:val="-2"/>
                <w:sz w:val="20"/>
              </w:rPr>
              <w:t>1,545,130</w:t>
            </w:r>
          </w:p>
        </w:tc>
      </w:tr>
      <w:tr w:rsidR="0029583C" w14:paraId="2F73DC4F" w14:textId="77777777">
        <w:trPr>
          <w:trHeight w:val="285"/>
        </w:trPr>
        <w:tc>
          <w:tcPr>
            <w:tcW w:w="4276" w:type="dxa"/>
          </w:tcPr>
          <w:p w14:paraId="2F73DC4B" w14:textId="77777777" w:rsidR="0029583C" w:rsidRDefault="00B123B8">
            <w:pPr>
              <w:pStyle w:val="TableParagraph"/>
              <w:spacing w:before="28"/>
              <w:ind w:left="339"/>
              <w:jc w:val="left"/>
              <w:rPr>
                <w:b/>
                <w:sz w:val="20"/>
              </w:rPr>
            </w:pPr>
            <w:r>
              <w:rPr>
                <w:b/>
                <w:sz w:val="20"/>
              </w:rPr>
              <w:t>Total</w:t>
            </w:r>
            <w:r>
              <w:rPr>
                <w:b/>
                <w:spacing w:val="-8"/>
                <w:sz w:val="20"/>
              </w:rPr>
              <w:t xml:space="preserve"> </w:t>
            </w:r>
            <w:r>
              <w:rPr>
                <w:b/>
                <w:sz w:val="20"/>
              </w:rPr>
              <w:t>current</w:t>
            </w:r>
            <w:r>
              <w:rPr>
                <w:b/>
                <w:spacing w:val="-7"/>
                <w:sz w:val="20"/>
              </w:rPr>
              <w:t xml:space="preserve"> </w:t>
            </w:r>
            <w:r>
              <w:rPr>
                <w:b/>
                <w:spacing w:val="-2"/>
                <w:sz w:val="20"/>
              </w:rPr>
              <w:t>liabilities</w:t>
            </w:r>
          </w:p>
        </w:tc>
        <w:tc>
          <w:tcPr>
            <w:tcW w:w="2281" w:type="dxa"/>
          </w:tcPr>
          <w:p w14:paraId="2F73DC4C" w14:textId="77777777" w:rsidR="0029583C" w:rsidRDefault="0029583C">
            <w:pPr>
              <w:pStyle w:val="TableParagraph"/>
              <w:spacing w:before="0"/>
              <w:jc w:val="left"/>
              <w:rPr>
                <w:rFonts w:ascii="Times New Roman"/>
                <w:sz w:val="20"/>
              </w:rPr>
            </w:pPr>
          </w:p>
        </w:tc>
        <w:tc>
          <w:tcPr>
            <w:tcW w:w="1633" w:type="dxa"/>
            <w:tcBorders>
              <w:top w:val="single" w:sz="8" w:space="0" w:color="000000"/>
              <w:bottom w:val="single" w:sz="8" w:space="0" w:color="000000"/>
            </w:tcBorders>
          </w:tcPr>
          <w:p w14:paraId="2F73DC4D" w14:textId="77777777" w:rsidR="0029583C" w:rsidRDefault="00B123B8">
            <w:pPr>
              <w:pStyle w:val="TableParagraph"/>
              <w:spacing w:before="28"/>
              <w:ind w:right="274"/>
              <w:rPr>
                <w:b/>
                <w:sz w:val="20"/>
              </w:rPr>
            </w:pPr>
            <w:r>
              <w:rPr>
                <w:b/>
                <w:spacing w:val="-2"/>
                <w:sz w:val="20"/>
              </w:rPr>
              <w:t>1,674,063</w:t>
            </w:r>
          </w:p>
        </w:tc>
        <w:tc>
          <w:tcPr>
            <w:tcW w:w="1245" w:type="dxa"/>
            <w:tcBorders>
              <w:top w:val="single" w:sz="8" w:space="0" w:color="000000"/>
              <w:bottom w:val="single" w:sz="8" w:space="0" w:color="000000"/>
            </w:tcBorders>
          </w:tcPr>
          <w:p w14:paraId="2F73DC4E" w14:textId="77777777" w:rsidR="0029583C" w:rsidRDefault="00B123B8">
            <w:pPr>
              <w:pStyle w:val="TableParagraph"/>
              <w:spacing w:before="28"/>
              <w:ind w:right="81"/>
              <w:rPr>
                <w:sz w:val="20"/>
              </w:rPr>
            </w:pPr>
            <w:r>
              <w:rPr>
                <w:spacing w:val="-2"/>
                <w:sz w:val="20"/>
              </w:rPr>
              <w:t>3,140,622</w:t>
            </w:r>
          </w:p>
        </w:tc>
      </w:tr>
    </w:tbl>
    <w:p w14:paraId="2F73DC50" w14:textId="77777777" w:rsidR="0029583C" w:rsidRDefault="0029583C">
      <w:pPr>
        <w:pStyle w:val="BodyText"/>
        <w:spacing w:before="133"/>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4486"/>
        <w:gridCol w:w="2063"/>
        <w:gridCol w:w="1631"/>
        <w:gridCol w:w="1243"/>
      </w:tblGrid>
      <w:tr w:rsidR="0029583C" w14:paraId="2F73DC55" w14:textId="77777777">
        <w:trPr>
          <w:trHeight w:val="264"/>
        </w:trPr>
        <w:tc>
          <w:tcPr>
            <w:tcW w:w="4486" w:type="dxa"/>
          </w:tcPr>
          <w:p w14:paraId="2F73DC51" w14:textId="77777777" w:rsidR="0029583C" w:rsidRDefault="00B123B8">
            <w:pPr>
              <w:pStyle w:val="TableParagraph"/>
              <w:spacing w:before="0" w:line="223" w:lineRule="exact"/>
              <w:ind w:left="50"/>
              <w:jc w:val="left"/>
              <w:rPr>
                <w:b/>
                <w:sz w:val="20"/>
              </w:rPr>
            </w:pPr>
            <w:r>
              <w:rPr>
                <w:b/>
                <w:sz w:val="20"/>
              </w:rPr>
              <w:t xml:space="preserve">Non-current </w:t>
            </w:r>
            <w:r>
              <w:rPr>
                <w:b/>
                <w:spacing w:val="-2"/>
                <w:sz w:val="20"/>
              </w:rPr>
              <w:t>liabilities</w:t>
            </w:r>
          </w:p>
        </w:tc>
        <w:tc>
          <w:tcPr>
            <w:tcW w:w="2063" w:type="dxa"/>
          </w:tcPr>
          <w:p w14:paraId="2F73DC52" w14:textId="77777777" w:rsidR="0029583C" w:rsidRDefault="0029583C">
            <w:pPr>
              <w:pStyle w:val="TableParagraph"/>
              <w:spacing w:before="0"/>
              <w:jc w:val="left"/>
              <w:rPr>
                <w:rFonts w:ascii="Times New Roman"/>
                <w:sz w:val="18"/>
              </w:rPr>
            </w:pPr>
          </w:p>
        </w:tc>
        <w:tc>
          <w:tcPr>
            <w:tcW w:w="1631" w:type="dxa"/>
          </w:tcPr>
          <w:p w14:paraId="2F73DC53" w14:textId="77777777" w:rsidR="0029583C" w:rsidRDefault="0029583C">
            <w:pPr>
              <w:pStyle w:val="TableParagraph"/>
              <w:spacing w:before="0"/>
              <w:jc w:val="left"/>
              <w:rPr>
                <w:rFonts w:ascii="Times New Roman"/>
                <w:sz w:val="18"/>
              </w:rPr>
            </w:pPr>
          </w:p>
        </w:tc>
        <w:tc>
          <w:tcPr>
            <w:tcW w:w="1243" w:type="dxa"/>
          </w:tcPr>
          <w:p w14:paraId="2F73DC54" w14:textId="77777777" w:rsidR="0029583C" w:rsidRDefault="0029583C">
            <w:pPr>
              <w:pStyle w:val="TableParagraph"/>
              <w:spacing w:before="0"/>
              <w:jc w:val="left"/>
              <w:rPr>
                <w:rFonts w:ascii="Times New Roman"/>
                <w:sz w:val="18"/>
              </w:rPr>
            </w:pPr>
          </w:p>
        </w:tc>
      </w:tr>
      <w:tr w:rsidR="0029583C" w14:paraId="2F73DC5A" w14:textId="77777777">
        <w:trPr>
          <w:trHeight w:val="305"/>
        </w:trPr>
        <w:tc>
          <w:tcPr>
            <w:tcW w:w="4486" w:type="dxa"/>
          </w:tcPr>
          <w:p w14:paraId="2F73DC56" w14:textId="77777777" w:rsidR="0029583C" w:rsidRDefault="00B123B8">
            <w:pPr>
              <w:pStyle w:val="TableParagraph"/>
              <w:ind w:left="50"/>
              <w:jc w:val="left"/>
              <w:rPr>
                <w:sz w:val="20"/>
              </w:rPr>
            </w:pPr>
            <w:r>
              <w:rPr>
                <w:sz w:val="20"/>
              </w:rPr>
              <w:t>Lease</w:t>
            </w:r>
            <w:r>
              <w:rPr>
                <w:spacing w:val="-4"/>
                <w:sz w:val="20"/>
              </w:rPr>
              <w:t xml:space="preserve"> </w:t>
            </w:r>
            <w:r>
              <w:rPr>
                <w:spacing w:val="-2"/>
                <w:sz w:val="20"/>
              </w:rPr>
              <w:t>liabilities</w:t>
            </w:r>
          </w:p>
        </w:tc>
        <w:tc>
          <w:tcPr>
            <w:tcW w:w="2063" w:type="dxa"/>
          </w:tcPr>
          <w:p w14:paraId="2F73DC57" w14:textId="77777777" w:rsidR="0029583C" w:rsidRDefault="00B123B8">
            <w:pPr>
              <w:pStyle w:val="TableParagraph"/>
              <w:ind w:right="292"/>
              <w:rPr>
                <w:sz w:val="20"/>
              </w:rPr>
            </w:pPr>
            <w:r>
              <w:rPr>
                <w:spacing w:val="-10"/>
                <w:sz w:val="20"/>
              </w:rPr>
              <w:t>9</w:t>
            </w:r>
          </w:p>
        </w:tc>
        <w:tc>
          <w:tcPr>
            <w:tcW w:w="1631" w:type="dxa"/>
          </w:tcPr>
          <w:p w14:paraId="2F73DC58" w14:textId="77777777" w:rsidR="0029583C" w:rsidRDefault="00B123B8">
            <w:pPr>
              <w:pStyle w:val="TableParagraph"/>
              <w:ind w:right="270"/>
              <w:rPr>
                <w:b/>
                <w:sz w:val="20"/>
              </w:rPr>
            </w:pPr>
            <w:r>
              <w:rPr>
                <w:b/>
                <w:spacing w:val="-2"/>
                <w:sz w:val="20"/>
              </w:rPr>
              <w:t>1,613,208</w:t>
            </w:r>
          </w:p>
        </w:tc>
        <w:tc>
          <w:tcPr>
            <w:tcW w:w="1243" w:type="dxa"/>
          </w:tcPr>
          <w:p w14:paraId="2F73DC59" w14:textId="77777777" w:rsidR="0029583C" w:rsidRDefault="00B123B8">
            <w:pPr>
              <w:pStyle w:val="TableParagraph"/>
              <w:ind w:right="74"/>
              <w:rPr>
                <w:b/>
                <w:sz w:val="20"/>
              </w:rPr>
            </w:pPr>
            <w:r>
              <w:rPr>
                <w:b/>
                <w:spacing w:val="-10"/>
                <w:sz w:val="20"/>
              </w:rPr>
              <w:t>-</w:t>
            </w:r>
          </w:p>
        </w:tc>
      </w:tr>
      <w:tr w:rsidR="0029583C" w14:paraId="2F73DC5F" w14:textId="77777777">
        <w:trPr>
          <w:trHeight w:val="305"/>
        </w:trPr>
        <w:tc>
          <w:tcPr>
            <w:tcW w:w="4486" w:type="dxa"/>
          </w:tcPr>
          <w:p w14:paraId="2F73DC5B" w14:textId="77777777" w:rsidR="0029583C" w:rsidRDefault="00B123B8">
            <w:pPr>
              <w:pStyle w:val="TableParagraph"/>
              <w:ind w:left="50"/>
              <w:jc w:val="left"/>
              <w:rPr>
                <w:sz w:val="20"/>
              </w:rPr>
            </w:pPr>
            <w:r>
              <w:rPr>
                <w:sz w:val="20"/>
              </w:rPr>
              <w:t>Employee</w:t>
            </w:r>
            <w:r>
              <w:rPr>
                <w:spacing w:val="-7"/>
                <w:sz w:val="20"/>
              </w:rPr>
              <w:t xml:space="preserve"> </w:t>
            </w:r>
            <w:r>
              <w:rPr>
                <w:spacing w:val="-2"/>
                <w:sz w:val="20"/>
              </w:rPr>
              <w:t>benefits</w:t>
            </w:r>
          </w:p>
        </w:tc>
        <w:tc>
          <w:tcPr>
            <w:tcW w:w="2063" w:type="dxa"/>
          </w:tcPr>
          <w:p w14:paraId="2F73DC5C" w14:textId="77777777" w:rsidR="0029583C" w:rsidRDefault="00B123B8">
            <w:pPr>
              <w:pStyle w:val="TableParagraph"/>
              <w:ind w:right="237"/>
              <w:rPr>
                <w:sz w:val="20"/>
              </w:rPr>
            </w:pPr>
            <w:r>
              <w:rPr>
                <w:spacing w:val="-5"/>
                <w:sz w:val="20"/>
              </w:rPr>
              <w:t>12</w:t>
            </w:r>
          </w:p>
        </w:tc>
        <w:tc>
          <w:tcPr>
            <w:tcW w:w="1631" w:type="dxa"/>
          </w:tcPr>
          <w:p w14:paraId="2F73DC5D" w14:textId="77777777" w:rsidR="0029583C" w:rsidRDefault="00B123B8">
            <w:pPr>
              <w:pStyle w:val="TableParagraph"/>
              <w:ind w:right="270"/>
              <w:rPr>
                <w:b/>
                <w:sz w:val="20"/>
              </w:rPr>
            </w:pPr>
            <w:r>
              <w:rPr>
                <w:b/>
                <w:spacing w:val="-2"/>
                <w:sz w:val="20"/>
              </w:rPr>
              <w:t>46,971</w:t>
            </w:r>
          </w:p>
        </w:tc>
        <w:tc>
          <w:tcPr>
            <w:tcW w:w="1243" w:type="dxa"/>
          </w:tcPr>
          <w:p w14:paraId="2F73DC5E" w14:textId="77777777" w:rsidR="0029583C" w:rsidRDefault="00B123B8">
            <w:pPr>
              <w:pStyle w:val="TableParagraph"/>
              <w:ind w:right="75"/>
              <w:rPr>
                <w:sz w:val="20"/>
              </w:rPr>
            </w:pPr>
            <w:r>
              <w:rPr>
                <w:spacing w:val="-2"/>
                <w:sz w:val="20"/>
              </w:rPr>
              <w:t>88,815</w:t>
            </w:r>
          </w:p>
        </w:tc>
      </w:tr>
      <w:tr w:rsidR="0029583C" w14:paraId="2F73DC64" w14:textId="77777777">
        <w:trPr>
          <w:trHeight w:val="292"/>
        </w:trPr>
        <w:tc>
          <w:tcPr>
            <w:tcW w:w="4486" w:type="dxa"/>
          </w:tcPr>
          <w:p w14:paraId="2F73DC60" w14:textId="77777777" w:rsidR="0029583C" w:rsidRDefault="00B123B8">
            <w:pPr>
              <w:pStyle w:val="TableParagraph"/>
              <w:ind w:left="50"/>
              <w:jc w:val="left"/>
              <w:rPr>
                <w:sz w:val="20"/>
              </w:rPr>
            </w:pPr>
            <w:r>
              <w:rPr>
                <w:sz w:val="20"/>
              </w:rPr>
              <w:t xml:space="preserve">Longterm </w:t>
            </w:r>
            <w:r>
              <w:rPr>
                <w:spacing w:val="-2"/>
                <w:sz w:val="20"/>
              </w:rPr>
              <w:t>provisions</w:t>
            </w:r>
          </w:p>
        </w:tc>
        <w:tc>
          <w:tcPr>
            <w:tcW w:w="2063" w:type="dxa"/>
          </w:tcPr>
          <w:p w14:paraId="2F73DC61" w14:textId="77777777" w:rsidR="0029583C" w:rsidRDefault="00B123B8">
            <w:pPr>
              <w:pStyle w:val="TableParagraph"/>
              <w:ind w:right="244"/>
              <w:rPr>
                <w:sz w:val="20"/>
              </w:rPr>
            </w:pPr>
            <w:r>
              <w:rPr>
                <w:spacing w:val="-5"/>
                <w:sz w:val="20"/>
              </w:rPr>
              <w:t>11</w:t>
            </w:r>
          </w:p>
        </w:tc>
        <w:tc>
          <w:tcPr>
            <w:tcW w:w="1631" w:type="dxa"/>
            <w:tcBorders>
              <w:bottom w:val="single" w:sz="8" w:space="0" w:color="000000"/>
            </w:tcBorders>
          </w:tcPr>
          <w:p w14:paraId="2F73DC62" w14:textId="77777777" w:rsidR="0029583C" w:rsidRDefault="00B123B8">
            <w:pPr>
              <w:pStyle w:val="TableParagraph"/>
              <w:ind w:right="270"/>
              <w:rPr>
                <w:b/>
                <w:sz w:val="20"/>
              </w:rPr>
            </w:pPr>
            <w:r>
              <w:rPr>
                <w:b/>
                <w:spacing w:val="-2"/>
                <w:sz w:val="20"/>
              </w:rPr>
              <w:t>63,259</w:t>
            </w:r>
          </w:p>
        </w:tc>
        <w:tc>
          <w:tcPr>
            <w:tcW w:w="1243" w:type="dxa"/>
            <w:tcBorders>
              <w:bottom w:val="single" w:sz="8" w:space="0" w:color="000000"/>
            </w:tcBorders>
          </w:tcPr>
          <w:p w14:paraId="2F73DC63" w14:textId="77777777" w:rsidR="0029583C" w:rsidRDefault="00B123B8">
            <w:pPr>
              <w:pStyle w:val="TableParagraph"/>
              <w:ind w:right="75"/>
              <w:rPr>
                <w:sz w:val="20"/>
              </w:rPr>
            </w:pPr>
            <w:r>
              <w:rPr>
                <w:spacing w:val="-2"/>
                <w:sz w:val="20"/>
              </w:rPr>
              <w:t>150,000</w:t>
            </w:r>
          </w:p>
        </w:tc>
      </w:tr>
      <w:tr w:rsidR="0029583C" w14:paraId="2F73DC69" w14:textId="77777777">
        <w:trPr>
          <w:trHeight w:val="285"/>
        </w:trPr>
        <w:tc>
          <w:tcPr>
            <w:tcW w:w="4486" w:type="dxa"/>
          </w:tcPr>
          <w:p w14:paraId="2F73DC65" w14:textId="77777777" w:rsidR="0029583C" w:rsidRDefault="00B123B8">
            <w:pPr>
              <w:pStyle w:val="TableParagraph"/>
              <w:spacing w:before="28"/>
              <w:ind w:left="333"/>
              <w:jc w:val="left"/>
              <w:rPr>
                <w:b/>
                <w:sz w:val="20"/>
              </w:rPr>
            </w:pPr>
            <w:r>
              <w:rPr>
                <w:b/>
                <w:sz w:val="20"/>
              </w:rPr>
              <w:t>Total</w:t>
            </w:r>
            <w:r>
              <w:rPr>
                <w:b/>
                <w:spacing w:val="-8"/>
                <w:sz w:val="20"/>
              </w:rPr>
              <w:t xml:space="preserve"> </w:t>
            </w:r>
            <w:r>
              <w:rPr>
                <w:b/>
                <w:sz w:val="20"/>
              </w:rPr>
              <w:t>non-current</w:t>
            </w:r>
            <w:r>
              <w:rPr>
                <w:b/>
                <w:spacing w:val="-7"/>
                <w:sz w:val="20"/>
              </w:rPr>
              <w:t xml:space="preserve"> </w:t>
            </w:r>
            <w:r>
              <w:rPr>
                <w:b/>
                <w:spacing w:val="-2"/>
                <w:sz w:val="20"/>
              </w:rPr>
              <w:t>liabilities</w:t>
            </w:r>
          </w:p>
        </w:tc>
        <w:tc>
          <w:tcPr>
            <w:tcW w:w="2063" w:type="dxa"/>
          </w:tcPr>
          <w:p w14:paraId="2F73DC66" w14:textId="77777777" w:rsidR="0029583C" w:rsidRDefault="0029583C">
            <w:pPr>
              <w:pStyle w:val="TableParagraph"/>
              <w:spacing w:before="0"/>
              <w:jc w:val="left"/>
              <w:rPr>
                <w:rFonts w:ascii="Times New Roman"/>
                <w:sz w:val="20"/>
              </w:rPr>
            </w:pPr>
          </w:p>
        </w:tc>
        <w:tc>
          <w:tcPr>
            <w:tcW w:w="1631" w:type="dxa"/>
            <w:tcBorders>
              <w:top w:val="single" w:sz="8" w:space="0" w:color="000000"/>
              <w:bottom w:val="single" w:sz="8" w:space="0" w:color="000000"/>
            </w:tcBorders>
          </w:tcPr>
          <w:p w14:paraId="2F73DC67" w14:textId="77777777" w:rsidR="0029583C" w:rsidRDefault="00B123B8">
            <w:pPr>
              <w:pStyle w:val="TableParagraph"/>
              <w:spacing w:before="28"/>
              <w:ind w:right="270"/>
              <w:rPr>
                <w:b/>
                <w:sz w:val="20"/>
              </w:rPr>
            </w:pPr>
            <w:r>
              <w:rPr>
                <w:b/>
                <w:spacing w:val="-2"/>
                <w:sz w:val="20"/>
              </w:rPr>
              <w:t>1,723,438</w:t>
            </w:r>
          </w:p>
        </w:tc>
        <w:tc>
          <w:tcPr>
            <w:tcW w:w="1243" w:type="dxa"/>
            <w:tcBorders>
              <w:top w:val="single" w:sz="8" w:space="0" w:color="000000"/>
              <w:bottom w:val="single" w:sz="8" w:space="0" w:color="000000"/>
            </w:tcBorders>
          </w:tcPr>
          <w:p w14:paraId="2F73DC68" w14:textId="77777777" w:rsidR="0029583C" w:rsidRDefault="00B123B8">
            <w:pPr>
              <w:pStyle w:val="TableParagraph"/>
              <w:spacing w:before="28"/>
              <w:ind w:right="75"/>
              <w:rPr>
                <w:sz w:val="20"/>
              </w:rPr>
            </w:pPr>
            <w:r>
              <w:rPr>
                <w:spacing w:val="-2"/>
                <w:sz w:val="20"/>
              </w:rPr>
              <w:t>238,815</w:t>
            </w:r>
          </w:p>
        </w:tc>
      </w:tr>
      <w:tr w:rsidR="0029583C" w14:paraId="2F73DC6E" w14:textId="77777777">
        <w:trPr>
          <w:trHeight w:val="397"/>
        </w:trPr>
        <w:tc>
          <w:tcPr>
            <w:tcW w:w="4486" w:type="dxa"/>
          </w:tcPr>
          <w:p w14:paraId="2F73DC6A" w14:textId="77777777" w:rsidR="0029583C" w:rsidRDefault="00B123B8">
            <w:pPr>
              <w:pStyle w:val="TableParagraph"/>
              <w:spacing w:before="140"/>
              <w:ind w:left="50"/>
              <w:jc w:val="left"/>
              <w:rPr>
                <w:b/>
                <w:sz w:val="20"/>
              </w:rPr>
            </w:pPr>
            <w:r>
              <w:rPr>
                <w:b/>
                <w:spacing w:val="-2"/>
                <w:sz w:val="20"/>
              </w:rPr>
              <w:t>Total</w:t>
            </w:r>
            <w:r>
              <w:rPr>
                <w:b/>
                <w:spacing w:val="-5"/>
                <w:sz w:val="20"/>
              </w:rPr>
              <w:t xml:space="preserve"> </w:t>
            </w:r>
            <w:r>
              <w:rPr>
                <w:b/>
                <w:spacing w:val="-2"/>
                <w:sz w:val="20"/>
              </w:rPr>
              <w:t>liabilities</w:t>
            </w:r>
          </w:p>
        </w:tc>
        <w:tc>
          <w:tcPr>
            <w:tcW w:w="2063" w:type="dxa"/>
          </w:tcPr>
          <w:p w14:paraId="2F73DC6B" w14:textId="77777777" w:rsidR="0029583C" w:rsidRDefault="0029583C">
            <w:pPr>
              <w:pStyle w:val="TableParagraph"/>
              <w:spacing w:before="0"/>
              <w:jc w:val="left"/>
              <w:rPr>
                <w:rFonts w:ascii="Times New Roman"/>
                <w:sz w:val="20"/>
              </w:rPr>
            </w:pPr>
          </w:p>
        </w:tc>
        <w:tc>
          <w:tcPr>
            <w:tcW w:w="1631" w:type="dxa"/>
            <w:tcBorders>
              <w:top w:val="single" w:sz="8" w:space="0" w:color="000000"/>
              <w:bottom w:val="single" w:sz="8" w:space="0" w:color="000000"/>
            </w:tcBorders>
          </w:tcPr>
          <w:p w14:paraId="2F73DC6C" w14:textId="77777777" w:rsidR="0029583C" w:rsidRDefault="00B123B8">
            <w:pPr>
              <w:pStyle w:val="TableParagraph"/>
              <w:spacing w:before="140"/>
              <w:ind w:right="270"/>
              <w:rPr>
                <w:b/>
                <w:sz w:val="20"/>
              </w:rPr>
            </w:pPr>
            <w:r>
              <w:rPr>
                <w:b/>
                <w:spacing w:val="-2"/>
                <w:sz w:val="20"/>
              </w:rPr>
              <w:t>7,501</w:t>
            </w:r>
          </w:p>
        </w:tc>
        <w:tc>
          <w:tcPr>
            <w:tcW w:w="1243" w:type="dxa"/>
            <w:tcBorders>
              <w:top w:val="single" w:sz="8" w:space="0" w:color="000000"/>
              <w:bottom w:val="single" w:sz="8" w:space="0" w:color="000000"/>
            </w:tcBorders>
          </w:tcPr>
          <w:p w14:paraId="2F73DC6D" w14:textId="77777777" w:rsidR="0029583C" w:rsidRDefault="00B123B8">
            <w:pPr>
              <w:pStyle w:val="TableParagraph"/>
              <w:spacing w:before="140"/>
              <w:ind w:right="75"/>
              <w:rPr>
                <w:sz w:val="20"/>
              </w:rPr>
            </w:pPr>
            <w:r>
              <w:rPr>
                <w:spacing w:val="-2"/>
                <w:sz w:val="20"/>
              </w:rPr>
              <w:t>3,379,437</w:t>
            </w:r>
          </w:p>
        </w:tc>
      </w:tr>
      <w:tr w:rsidR="0029583C" w14:paraId="2F73DC73" w14:textId="77777777">
        <w:trPr>
          <w:trHeight w:val="400"/>
        </w:trPr>
        <w:tc>
          <w:tcPr>
            <w:tcW w:w="4486" w:type="dxa"/>
          </w:tcPr>
          <w:p w14:paraId="2F73DC6F" w14:textId="77777777" w:rsidR="0029583C" w:rsidRDefault="00B123B8">
            <w:pPr>
              <w:pStyle w:val="TableParagraph"/>
              <w:spacing w:before="28"/>
              <w:ind w:left="50"/>
              <w:jc w:val="left"/>
              <w:rPr>
                <w:b/>
                <w:sz w:val="20"/>
              </w:rPr>
            </w:pPr>
            <w:r>
              <w:rPr>
                <w:b/>
                <w:sz w:val="20"/>
              </w:rPr>
              <w:t xml:space="preserve">Net </w:t>
            </w:r>
            <w:r>
              <w:rPr>
                <w:b/>
                <w:spacing w:val="-2"/>
                <w:sz w:val="20"/>
              </w:rPr>
              <w:t>assets</w:t>
            </w:r>
          </w:p>
        </w:tc>
        <w:tc>
          <w:tcPr>
            <w:tcW w:w="2063" w:type="dxa"/>
          </w:tcPr>
          <w:p w14:paraId="2F73DC70" w14:textId="77777777" w:rsidR="0029583C" w:rsidRDefault="0029583C">
            <w:pPr>
              <w:pStyle w:val="TableParagraph"/>
              <w:spacing w:before="0"/>
              <w:jc w:val="left"/>
              <w:rPr>
                <w:rFonts w:ascii="Times New Roman"/>
                <w:sz w:val="20"/>
              </w:rPr>
            </w:pPr>
          </w:p>
        </w:tc>
        <w:tc>
          <w:tcPr>
            <w:tcW w:w="1631" w:type="dxa"/>
            <w:tcBorders>
              <w:top w:val="single" w:sz="8" w:space="0" w:color="000000"/>
              <w:bottom w:val="double" w:sz="2" w:space="0" w:color="000000"/>
            </w:tcBorders>
          </w:tcPr>
          <w:p w14:paraId="2F73DC71" w14:textId="77777777" w:rsidR="0029583C" w:rsidRDefault="00B123B8">
            <w:pPr>
              <w:pStyle w:val="TableParagraph"/>
              <w:spacing w:before="140"/>
              <w:ind w:right="270"/>
              <w:rPr>
                <w:b/>
                <w:sz w:val="20"/>
              </w:rPr>
            </w:pPr>
            <w:r>
              <w:rPr>
                <w:b/>
                <w:spacing w:val="-2"/>
                <w:sz w:val="20"/>
              </w:rPr>
              <w:t>1,901,036</w:t>
            </w:r>
          </w:p>
        </w:tc>
        <w:tc>
          <w:tcPr>
            <w:tcW w:w="1243" w:type="dxa"/>
            <w:tcBorders>
              <w:top w:val="single" w:sz="8" w:space="0" w:color="000000"/>
              <w:bottom w:val="double" w:sz="2" w:space="0" w:color="000000"/>
            </w:tcBorders>
          </w:tcPr>
          <w:p w14:paraId="2F73DC72" w14:textId="77777777" w:rsidR="0029583C" w:rsidRDefault="00B123B8">
            <w:pPr>
              <w:pStyle w:val="TableParagraph"/>
              <w:spacing w:before="140"/>
              <w:ind w:right="75"/>
              <w:rPr>
                <w:sz w:val="20"/>
              </w:rPr>
            </w:pPr>
            <w:r>
              <w:rPr>
                <w:spacing w:val="-2"/>
                <w:sz w:val="20"/>
              </w:rPr>
              <w:t>1,742,642</w:t>
            </w:r>
          </w:p>
        </w:tc>
      </w:tr>
    </w:tbl>
    <w:p w14:paraId="2F73DC74" w14:textId="77777777" w:rsidR="0029583C" w:rsidRDefault="00B123B8">
      <w:pPr>
        <w:spacing w:before="249"/>
        <w:ind w:left="680"/>
        <w:rPr>
          <w:b/>
          <w:sz w:val="28"/>
        </w:rPr>
      </w:pPr>
      <w:bookmarkStart w:id="103" w:name="Equity"/>
      <w:bookmarkEnd w:id="103"/>
      <w:r>
        <w:rPr>
          <w:b/>
          <w:color w:val="005496"/>
          <w:spacing w:val="-2"/>
          <w:sz w:val="28"/>
        </w:rPr>
        <w:t>Equity</w:t>
      </w:r>
    </w:p>
    <w:p w14:paraId="2F73DC75" w14:textId="77777777" w:rsidR="0029583C" w:rsidRDefault="0029583C">
      <w:pPr>
        <w:pStyle w:val="BodyText"/>
        <w:rPr>
          <w:b/>
          <w:sz w:val="20"/>
        </w:rPr>
      </w:pPr>
    </w:p>
    <w:p w14:paraId="2F73DC76" w14:textId="77777777" w:rsidR="0029583C" w:rsidRDefault="0029583C">
      <w:pPr>
        <w:pStyle w:val="BodyText"/>
        <w:spacing w:before="74"/>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6452"/>
        <w:gridCol w:w="1649"/>
        <w:gridCol w:w="1261"/>
      </w:tblGrid>
      <w:tr w:rsidR="0029583C" w14:paraId="2F73DC7A" w14:textId="77777777">
        <w:trPr>
          <w:trHeight w:val="251"/>
        </w:trPr>
        <w:tc>
          <w:tcPr>
            <w:tcW w:w="6452" w:type="dxa"/>
          </w:tcPr>
          <w:p w14:paraId="2F73DC77" w14:textId="77777777" w:rsidR="0029583C" w:rsidRDefault="00B123B8">
            <w:pPr>
              <w:pStyle w:val="TableParagraph"/>
              <w:spacing w:before="0" w:line="223" w:lineRule="exact"/>
              <w:ind w:left="50"/>
              <w:jc w:val="left"/>
              <w:rPr>
                <w:sz w:val="20"/>
              </w:rPr>
            </w:pPr>
            <w:r>
              <w:rPr>
                <w:sz w:val="20"/>
              </w:rPr>
              <w:t>Retained</w:t>
            </w:r>
            <w:r>
              <w:rPr>
                <w:spacing w:val="-7"/>
                <w:sz w:val="20"/>
              </w:rPr>
              <w:t xml:space="preserve"> </w:t>
            </w:r>
            <w:r>
              <w:rPr>
                <w:spacing w:val="-2"/>
                <w:sz w:val="20"/>
              </w:rPr>
              <w:t>surpluses</w:t>
            </w:r>
          </w:p>
        </w:tc>
        <w:tc>
          <w:tcPr>
            <w:tcW w:w="1649" w:type="dxa"/>
            <w:tcBorders>
              <w:bottom w:val="single" w:sz="8" w:space="0" w:color="000000"/>
            </w:tcBorders>
          </w:tcPr>
          <w:p w14:paraId="2F73DC78" w14:textId="77777777" w:rsidR="0029583C" w:rsidRDefault="00B123B8">
            <w:pPr>
              <w:pStyle w:val="TableParagraph"/>
              <w:spacing w:before="0" w:line="223" w:lineRule="exact"/>
              <w:ind w:right="289"/>
              <w:rPr>
                <w:b/>
                <w:sz w:val="20"/>
              </w:rPr>
            </w:pPr>
            <w:r>
              <w:rPr>
                <w:b/>
                <w:spacing w:val="-2"/>
                <w:sz w:val="20"/>
              </w:rPr>
              <w:t>1,901,036</w:t>
            </w:r>
          </w:p>
        </w:tc>
        <w:tc>
          <w:tcPr>
            <w:tcW w:w="1261" w:type="dxa"/>
            <w:tcBorders>
              <w:bottom w:val="single" w:sz="8" w:space="0" w:color="000000"/>
            </w:tcBorders>
          </w:tcPr>
          <w:p w14:paraId="2F73DC79" w14:textId="77777777" w:rsidR="0029583C" w:rsidRDefault="00B123B8">
            <w:pPr>
              <w:pStyle w:val="TableParagraph"/>
              <w:spacing w:before="0" w:line="223" w:lineRule="exact"/>
              <w:ind w:right="78"/>
              <w:rPr>
                <w:sz w:val="20"/>
              </w:rPr>
            </w:pPr>
            <w:r>
              <w:rPr>
                <w:spacing w:val="-2"/>
                <w:sz w:val="20"/>
              </w:rPr>
              <w:t>1,742,642</w:t>
            </w:r>
          </w:p>
        </w:tc>
      </w:tr>
      <w:tr w:rsidR="0029583C" w14:paraId="2F73DC7E" w14:textId="77777777">
        <w:trPr>
          <w:trHeight w:val="273"/>
        </w:trPr>
        <w:tc>
          <w:tcPr>
            <w:tcW w:w="6452" w:type="dxa"/>
          </w:tcPr>
          <w:p w14:paraId="2F73DC7B" w14:textId="77777777" w:rsidR="0029583C" w:rsidRDefault="00B123B8">
            <w:pPr>
              <w:pStyle w:val="TableParagraph"/>
              <w:spacing w:before="28" w:line="225" w:lineRule="exact"/>
              <w:ind w:left="50"/>
              <w:jc w:val="left"/>
              <w:rPr>
                <w:b/>
                <w:sz w:val="20"/>
              </w:rPr>
            </w:pPr>
            <w:r>
              <w:rPr>
                <w:b/>
                <w:spacing w:val="-2"/>
                <w:sz w:val="20"/>
              </w:rPr>
              <w:t>Total</w:t>
            </w:r>
            <w:r>
              <w:rPr>
                <w:b/>
                <w:spacing w:val="-5"/>
                <w:sz w:val="20"/>
              </w:rPr>
              <w:t xml:space="preserve"> </w:t>
            </w:r>
            <w:r>
              <w:rPr>
                <w:b/>
                <w:spacing w:val="-2"/>
                <w:sz w:val="20"/>
              </w:rPr>
              <w:t>equity</w:t>
            </w:r>
          </w:p>
        </w:tc>
        <w:tc>
          <w:tcPr>
            <w:tcW w:w="1649" w:type="dxa"/>
            <w:tcBorders>
              <w:top w:val="single" w:sz="8" w:space="0" w:color="000000"/>
              <w:bottom w:val="double" w:sz="6" w:space="0" w:color="000000"/>
            </w:tcBorders>
          </w:tcPr>
          <w:p w14:paraId="2F73DC7C" w14:textId="77777777" w:rsidR="0029583C" w:rsidRDefault="00B123B8">
            <w:pPr>
              <w:pStyle w:val="TableParagraph"/>
              <w:spacing w:before="28" w:line="225" w:lineRule="exact"/>
              <w:ind w:right="289"/>
              <w:rPr>
                <w:b/>
                <w:sz w:val="20"/>
              </w:rPr>
            </w:pPr>
            <w:r>
              <w:rPr>
                <w:b/>
                <w:spacing w:val="-2"/>
                <w:sz w:val="20"/>
              </w:rPr>
              <w:t>1,901,036</w:t>
            </w:r>
          </w:p>
        </w:tc>
        <w:tc>
          <w:tcPr>
            <w:tcW w:w="1261" w:type="dxa"/>
            <w:tcBorders>
              <w:top w:val="single" w:sz="8" w:space="0" w:color="000000"/>
              <w:bottom w:val="double" w:sz="6" w:space="0" w:color="000000"/>
            </w:tcBorders>
          </w:tcPr>
          <w:p w14:paraId="2F73DC7D" w14:textId="77777777" w:rsidR="0029583C" w:rsidRDefault="00B123B8">
            <w:pPr>
              <w:pStyle w:val="TableParagraph"/>
              <w:spacing w:before="28" w:line="225" w:lineRule="exact"/>
              <w:ind w:right="78"/>
              <w:rPr>
                <w:sz w:val="20"/>
              </w:rPr>
            </w:pPr>
            <w:r>
              <w:rPr>
                <w:spacing w:val="-2"/>
                <w:sz w:val="20"/>
              </w:rPr>
              <w:t>1,742,642</w:t>
            </w:r>
          </w:p>
        </w:tc>
      </w:tr>
    </w:tbl>
    <w:p w14:paraId="2F73DC7F" w14:textId="77777777" w:rsidR="0029583C" w:rsidRDefault="0029583C">
      <w:pPr>
        <w:spacing w:line="225" w:lineRule="exact"/>
        <w:rPr>
          <w:sz w:val="20"/>
        </w:rPr>
        <w:sectPr w:rsidR="0029583C">
          <w:pgSz w:w="11910" w:h="16840"/>
          <w:pgMar w:top="1920" w:right="0" w:bottom="820" w:left="340" w:header="0" w:footer="636" w:gutter="0"/>
          <w:cols w:space="720"/>
        </w:sectPr>
      </w:pPr>
    </w:p>
    <w:p w14:paraId="2F73DC80" w14:textId="77777777" w:rsidR="0029583C" w:rsidRDefault="00B123B8">
      <w:pPr>
        <w:pStyle w:val="Heading5"/>
        <w:spacing w:before="518"/>
      </w:pPr>
      <w:bookmarkStart w:id="104" w:name="Statement_of_changes_in_equity"/>
      <w:bookmarkStart w:id="105" w:name="_bookmark14"/>
      <w:bookmarkEnd w:id="104"/>
      <w:bookmarkEnd w:id="105"/>
      <w:r>
        <w:rPr>
          <w:color w:val="005496"/>
        </w:rPr>
        <w:lastRenderedPageBreak/>
        <w:t>Statement</w:t>
      </w:r>
      <w:r>
        <w:rPr>
          <w:color w:val="005496"/>
          <w:spacing w:val="-1"/>
        </w:rPr>
        <w:t xml:space="preserve"> </w:t>
      </w:r>
      <w:r>
        <w:rPr>
          <w:color w:val="005496"/>
        </w:rPr>
        <w:t>of changes in</w:t>
      </w:r>
      <w:r>
        <w:rPr>
          <w:color w:val="005496"/>
          <w:spacing w:val="-1"/>
        </w:rPr>
        <w:t xml:space="preserve"> </w:t>
      </w:r>
      <w:r>
        <w:rPr>
          <w:color w:val="005496"/>
          <w:spacing w:val="-2"/>
        </w:rPr>
        <w:t>equity</w:t>
      </w:r>
    </w:p>
    <w:p w14:paraId="2F73DC81" w14:textId="77777777" w:rsidR="0029583C" w:rsidRDefault="00B123B8">
      <w:pPr>
        <w:spacing w:before="139"/>
        <w:ind w:left="680"/>
        <w:rPr>
          <w:b/>
          <w:sz w:val="24"/>
        </w:rPr>
      </w:pPr>
      <w:r>
        <w:rPr>
          <w:b/>
          <w:color w:val="005496"/>
          <w:sz w:val="24"/>
        </w:rPr>
        <w:t>For</w:t>
      </w:r>
      <w:r>
        <w:rPr>
          <w:b/>
          <w:color w:val="005496"/>
          <w:spacing w:val="-2"/>
          <w:sz w:val="24"/>
        </w:rPr>
        <w:t xml:space="preserve"> </w:t>
      </w:r>
      <w:r>
        <w:rPr>
          <w:b/>
          <w:color w:val="005496"/>
          <w:sz w:val="24"/>
        </w:rPr>
        <w:t>the</w:t>
      </w:r>
      <w:r>
        <w:rPr>
          <w:b/>
          <w:color w:val="005496"/>
          <w:spacing w:val="-2"/>
          <w:sz w:val="24"/>
        </w:rPr>
        <w:t xml:space="preserve"> </w:t>
      </w:r>
      <w:r>
        <w:rPr>
          <w:b/>
          <w:color w:val="005496"/>
          <w:sz w:val="24"/>
        </w:rPr>
        <w:t>year</w:t>
      </w:r>
      <w:r>
        <w:rPr>
          <w:b/>
          <w:color w:val="005496"/>
          <w:spacing w:val="-2"/>
          <w:sz w:val="24"/>
        </w:rPr>
        <w:t xml:space="preserve"> </w:t>
      </w:r>
      <w:r>
        <w:rPr>
          <w:b/>
          <w:color w:val="005496"/>
          <w:sz w:val="24"/>
        </w:rPr>
        <w:t>ended</w:t>
      </w:r>
      <w:r>
        <w:rPr>
          <w:b/>
          <w:color w:val="005496"/>
          <w:spacing w:val="-2"/>
          <w:sz w:val="24"/>
        </w:rPr>
        <w:t xml:space="preserve"> </w:t>
      </w:r>
      <w:r>
        <w:rPr>
          <w:b/>
          <w:color w:val="005496"/>
          <w:sz w:val="24"/>
        </w:rPr>
        <w:t>30</w:t>
      </w:r>
      <w:r>
        <w:rPr>
          <w:b/>
          <w:color w:val="005496"/>
          <w:spacing w:val="-2"/>
          <w:sz w:val="24"/>
        </w:rPr>
        <w:t xml:space="preserve"> </w:t>
      </w:r>
      <w:r>
        <w:rPr>
          <w:b/>
          <w:color w:val="005496"/>
          <w:sz w:val="24"/>
        </w:rPr>
        <w:t>June</w:t>
      </w:r>
      <w:r>
        <w:rPr>
          <w:b/>
          <w:color w:val="005496"/>
          <w:spacing w:val="-1"/>
          <w:sz w:val="24"/>
        </w:rPr>
        <w:t xml:space="preserve"> </w:t>
      </w:r>
      <w:r>
        <w:rPr>
          <w:b/>
          <w:color w:val="005496"/>
          <w:spacing w:val="-4"/>
          <w:sz w:val="24"/>
        </w:rPr>
        <w:t>2024</w:t>
      </w:r>
    </w:p>
    <w:p w14:paraId="2F73DC82" w14:textId="77777777" w:rsidR="0029583C" w:rsidRDefault="0029583C">
      <w:pPr>
        <w:pStyle w:val="BodyText"/>
        <w:rPr>
          <w:b/>
          <w:sz w:val="20"/>
        </w:rPr>
      </w:pPr>
    </w:p>
    <w:p w14:paraId="2F73DC83" w14:textId="77777777" w:rsidR="0029583C" w:rsidRDefault="0029583C">
      <w:pPr>
        <w:pStyle w:val="BodyText"/>
        <w:spacing w:before="194"/>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4846"/>
        <w:gridCol w:w="2443"/>
        <w:gridCol w:w="1244"/>
      </w:tblGrid>
      <w:tr w:rsidR="0029583C" w14:paraId="2F73DC88" w14:textId="77777777">
        <w:trPr>
          <w:trHeight w:val="525"/>
        </w:trPr>
        <w:tc>
          <w:tcPr>
            <w:tcW w:w="4846" w:type="dxa"/>
          </w:tcPr>
          <w:p w14:paraId="2F73DC84" w14:textId="77777777" w:rsidR="0029583C" w:rsidRDefault="00B123B8">
            <w:pPr>
              <w:pStyle w:val="TableParagraph"/>
              <w:spacing w:before="0" w:line="313" w:lineRule="exact"/>
              <w:ind w:left="50"/>
              <w:jc w:val="left"/>
              <w:rPr>
                <w:b/>
                <w:sz w:val="28"/>
              </w:rPr>
            </w:pPr>
            <w:bookmarkStart w:id="106" w:name="2024"/>
            <w:bookmarkEnd w:id="106"/>
            <w:r>
              <w:rPr>
                <w:b/>
                <w:color w:val="005496"/>
                <w:spacing w:val="-4"/>
                <w:sz w:val="28"/>
              </w:rPr>
              <w:t>2024</w:t>
            </w:r>
          </w:p>
        </w:tc>
        <w:tc>
          <w:tcPr>
            <w:tcW w:w="2443" w:type="dxa"/>
            <w:tcBorders>
              <w:bottom w:val="single" w:sz="8" w:space="0" w:color="000000"/>
            </w:tcBorders>
          </w:tcPr>
          <w:p w14:paraId="2F73DC85" w14:textId="77777777" w:rsidR="0029583C" w:rsidRDefault="00B123B8">
            <w:pPr>
              <w:pStyle w:val="TableParagraph"/>
              <w:spacing w:before="7"/>
              <w:ind w:right="272"/>
              <w:rPr>
                <w:b/>
                <w:sz w:val="20"/>
              </w:rPr>
            </w:pPr>
            <w:r>
              <w:rPr>
                <w:b/>
                <w:spacing w:val="-2"/>
                <w:sz w:val="20"/>
              </w:rPr>
              <w:t>Retained</w:t>
            </w:r>
          </w:p>
          <w:p w14:paraId="2F73DC86" w14:textId="77777777" w:rsidR="0029583C" w:rsidRDefault="00B123B8">
            <w:pPr>
              <w:pStyle w:val="TableParagraph"/>
              <w:spacing w:before="30"/>
              <w:ind w:right="272"/>
              <w:rPr>
                <w:b/>
                <w:sz w:val="20"/>
              </w:rPr>
            </w:pPr>
            <w:r>
              <w:rPr>
                <w:b/>
                <w:sz w:val="20"/>
              </w:rPr>
              <w:t>surpluses</w:t>
            </w:r>
            <w:r>
              <w:rPr>
                <w:b/>
                <w:spacing w:val="-8"/>
                <w:sz w:val="20"/>
              </w:rPr>
              <w:t xml:space="preserve"> </w:t>
            </w:r>
            <w:r>
              <w:rPr>
                <w:b/>
                <w:spacing w:val="-10"/>
                <w:sz w:val="20"/>
              </w:rPr>
              <w:t>$</w:t>
            </w:r>
          </w:p>
        </w:tc>
        <w:tc>
          <w:tcPr>
            <w:tcW w:w="1244" w:type="dxa"/>
            <w:tcBorders>
              <w:bottom w:val="single" w:sz="8" w:space="0" w:color="000000"/>
            </w:tcBorders>
          </w:tcPr>
          <w:p w14:paraId="2F73DC87" w14:textId="77777777" w:rsidR="0029583C" w:rsidRDefault="00B123B8">
            <w:pPr>
              <w:pStyle w:val="TableParagraph"/>
              <w:spacing w:before="7"/>
              <w:ind w:right="78"/>
              <w:rPr>
                <w:b/>
                <w:sz w:val="20"/>
              </w:rPr>
            </w:pPr>
            <w:r>
              <w:rPr>
                <w:b/>
                <w:spacing w:val="-2"/>
                <w:sz w:val="20"/>
              </w:rPr>
              <w:t>Total</w:t>
            </w:r>
            <w:r>
              <w:rPr>
                <w:b/>
                <w:spacing w:val="-5"/>
                <w:sz w:val="20"/>
              </w:rPr>
              <w:t xml:space="preserve"> </w:t>
            </w:r>
            <w:r>
              <w:rPr>
                <w:b/>
                <w:spacing w:val="-10"/>
                <w:sz w:val="20"/>
              </w:rPr>
              <w:t>$</w:t>
            </w:r>
          </w:p>
        </w:tc>
      </w:tr>
      <w:tr w:rsidR="0029583C" w14:paraId="2F73DC8C" w14:textId="77777777">
        <w:trPr>
          <w:trHeight w:val="299"/>
        </w:trPr>
        <w:tc>
          <w:tcPr>
            <w:tcW w:w="4846" w:type="dxa"/>
          </w:tcPr>
          <w:p w14:paraId="2F73DC89" w14:textId="77777777" w:rsidR="0029583C" w:rsidRDefault="00B123B8">
            <w:pPr>
              <w:pStyle w:val="TableParagraph"/>
              <w:spacing w:before="28"/>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1</w:t>
            </w:r>
            <w:r>
              <w:rPr>
                <w:b/>
                <w:spacing w:val="-2"/>
                <w:sz w:val="20"/>
              </w:rPr>
              <w:t xml:space="preserve"> </w:t>
            </w:r>
            <w:r>
              <w:rPr>
                <w:b/>
                <w:sz w:val="20"/>
              </w:rPr>
              <w:t>July</w:t>
            </w:r>
            <w:r>
              <w:rPr>
                <w:b/>
                <w:spacing w:val="-2"/>
                <w:sz w:val="20"/>
              </w:rPr>
              <w:t xml:space="preserve"> </w:t>
            </w:r>
            <w:r>
              <w:rPr>
                <w:b/>
                <w:spacing w:val="-4"/>
                <w:sz w:val="20"/>
              </w:rPr>
              <w:t>2023</w:t>
            </w:r>
          </w:p>
        </w:tc>
        <w:tc>
          <w:tcPr>
            <w:tcW w:w="2443" w:type="dxa"/>
            <w:tcBorders>
              <w:top w:val="single" w:sz="8" w:space="0" w:color="000000"/>
            </w:tcBorders>
          </w:tcPr>
          <w:p w14:paraId="2F73DC8A" w14:textId="77777777" w:rsidR="0029583C" w:rsidRDefault="00B123B8">
            <w:pPr>
              <w:pStyle w:val="TableParagraph"/>
              <w:spacing w:before="28"/>
              <w:ind w:right="272"/>
              <w:rPr>
                <w:b/>
                <w:sz w:val="20"/>
              </w:rPr>
            </w:pPr>
            <w:r>
              <w:rPr>
                <w:b/>
                <w:spacing w:val="-2"/>
                <w:sz w:val="20"/>
              </w:rPr>
              <w:t>1,742,642</w:t>
            </w:r>
          </w:p>
        </w:tc>
        <w:tc>
          <w:tcPr>
            <w:tcW w:w="1244" w:type="dxa"/>
            <w:tcBorders>
              <w:top w:val="single" w:sz="8" w:space="0" w:color="000000"/>
            </w:tcBorders>
          </w:tcPr>
          <w:p w14:paraId="2F73DC8B" w14:textId="77777777" w:rsidR="0029583C" w:rsidRDefault="00B123B8">
            <w:pPr>
              <w:pStyle w:val="TableParagraph"/>
              <w:spacing w:before="28"/>
              <w:ind w:right="78"/>
              <w:rPr>
                <w:b/>
                <w:sz w:val="20"/>
              </w:rPr>
            </w:pPr>
            <w:r>
              <w:rPr>
                <w:b/>
                <w:spacing w:val="-2"/>
                <w:sz w:val="20"/>
              </w:rPr>
              <w:t>1,742,642</w:t>
            </w:r>
          </w:p>
        </w:tc>
      </w:tr>
      <w:tr w:rsidR="0029583C" w14:paraId="2F73DC90" w14:textId="77777777">
        <w:trPr>
          <w:trHeight w:val="305"/>
        </w:trPr>
        <w:tc>
          <w:tcPr>
            <w:tcW w:w="4846" w:type="dxa"/>
          </w:tcPr>
          <w:p w14:paraId="2F73DC8D" w14:textId="77777777" w:rsidR="0029583C" w:rsidRDefault="00B123B8">
            <w:pPr>
              <w:pStyle w:val="TableParagraph"/>
              <w:ind w:left="50"/>
              <w:jc w:val="left"/>
              <w:rPr>
                <w:sz w:val="20"/>
              </w:rPr>
            </w:pPr>
            <w:r>
              <w:rPr>
                <w:sz w:val="20"/>
              </w:rPr>
              <w:t>Surplus</w:t>
            </w:r>
            <w:r>
              <w:rPr>
                <w:spacing w:val="-1"/>
                <w:sz w:val="20"/>
              </w:rPr>
              <w:t xml:space="preserve"> </w:t>
            </w:r>
            <w:r>
              <w:rPr>
                <w:sz w:val="20"/>
              </w:rPr>
              <w:t>for</w:t>
            </w:r>
            <w:r>
              <w:rPr>
                <w:spacing w:val="-1"/>
                <w:sz w:val="20"/>
              </w:rPr>
              <w:t xml:space="preserve"> </w:t>
            </w:r>
            <w:r>
              <w:rPr>
                <w:sz w:val="20"/>
              </w:rPr>
              <w:t xml:space="preserve">the </w:t>
            </w:r>
            <w:r>
              <w:rPr>
                <w:spacing w:val="-4"/>
                <w:sz w:val="20"/>
              </w:rPr>
              <w:t>year</w:t>
            </w:r>
          </w:p>
        </w:tc>
        <w:tc>
          <w:tcPr>
            <w:tcW w:w="2443" w:type="dxa"/>
          </w:tcPr>
          <w:p w14:paraId="2F73DC8E" w14:textId="77777777" w:rsidR="0029583C" w:rsidRDefault="00B123B8">
            <w:pPr>
              <w:pStyle w:val="TableParagraph"/>
              <w:ind w:right="272"/>
              <w:rPr>
                <w:b/>
                <w:sz w:val="20"/>
              </w:rPr>
            </w:pPr>
            <w:r>
              <w:rPr>
                <w:b/>
                <w:spacing w:val="-2"/>
                <w:sz w:val="20"/>
              </w:rPr>
              <w:t>158,394</w:t>
            </w:r>
          </w:p>
        </w:tc>
        <w:tc>
          <w:tcPr>
            <w:tcW w:w="1244" w:type="dxa"/>
          </w:tcPr>
          <w:p w14:paraId="2F73DC8F" w14:textId="77777777" w:rsidR="0029583C" w:rsidRDefault="00B123B8">
            <w:pPr>
              <w:pStyle w:val="TableParagraph"/>
              <w:ind w:right="78"/>
              <w:rPr>
                <w:b/>
                <w:sz w:val="20"/>
              </w:rPr>
            </w:pPr>
            <w:r>
              <w:rPr>
                <w:b/>
                <w:spacing w:val="-2"/>
                <w:sz w:val="20"/>
              </w:rPr>
              <w:t>158,394</w:t>
            </w:r>
          </w:p>
        </w:tc>
      </w:tr>
      <w:tr w:rsidR="0029583C" w14:paraId="2F73DC94" w14:textId="77777777">
        <w:trPr>
          <w:trHeight w:val="292"/>
        </w:trPr>
        <w:tc>
          <w:tcPr>
            <w:tcW w:w="4846" w:type="dxa"/>
          </w:tcPr>
          <w:p w14:paraId="2F73DC91" w14:textId="77777777" w:rsidR="0029583C" w:rsidRDefault="00B123B8">
            <w:pPr>
              <w:pStyle w:val="TableParagraph"/>
              <w:ind w:left="50"/>
              <w:jc w:val="left"/>
              <w:rPr>
                <w:sz w:val="20"/>
              </w:rPr>
            </w:pPr>
            <w:r>
              <w:rPr>
                <w:sz w:val="20"/>
              </w:rPr>
              <w:t>Other</w:t>
            </w:r>
            <w:r>
              <w:rPr>
                <w:spacing w:val="-6"/>
                <w:sz w:val="20"/>
              </w:rPr>
              <w:t xml:space="preserve"> </w:t>
            </w:r>
            <w:r>
              <w:rPr>
                <w:sz w:val="20"/>
              </w:rPr>
              <w:t>comprehensive</w:t>
            </w:r>
            <w:r>
              <w:rPr>
                <w:spacing w:val="-6"/>
                <w:sz w:val="20"/>
              </w:rPr>
              <w:t xml:space="preserve"> </w:t>
            </w:r>
            <w:r>
              <w:rPr>
                <w:spacing w:val="-2"/>
                <w:sz w:val="20"/>
              </w:rPr>
              <w:t>income</w:t>
            </w:r>
          </w:p>
        </w:tc>
        <w:tc>
          <w:tcPr>
            <w:tcW w:w="2443" w:type="dxa"/>
            <w:tcBorders>
              <w:bottom w:val="single" w:sz="8" w:space="0" w:color="000000"/>
            </w:tcBorders>
          </w:tcPr>
          <w:p w14:paraId="2F73DC92" w14:textId="77777777" w:rsidR="0029583C" w:rsidRDefault="00B123B8">
            <w:pPr>
              <w:pStyle w:val="TableParagraph"/>
              <w:ind w:right="272"/>
              <w:rPr>
                <w:b/>
                <w:sz w:val="20"/>
              </w:rPr>
            </w:pPr>
            <w:r>
              <w:rPr>
                <w:b/>
                <w:spacing w:val="-10"/>
                <w:sz w:val="20"/>
              </w:rPr>
              <w:t>-</w:t>
            </w:r>
          </w:p>
        </w:tc>
        <w:tc>
          <w:tcPr>
            <w:tcW w:w="1244" w:type="dxa"/>
            <w:tcBorders>
              <w:bottom w:val="single" w:sz="8" w:space="0" w:color="000000"/>
            </w:tcBorders>
          </w:tcPr>
          <w:p w14:paraId="2F73DC93" w14:textId="77777777" w:rsidR="0029583C" w:rsidRDefault="00B123B8">
            <w:pPr>
              <w:pStyle w:val="TableParagraph"/>
              <w:ind w:right="78"/>
              <w:rPr>
                <w:b/>
                <w:sz w:val="20"/>
              </w:rPr>
            </w:pPr>
            <w:r>
              <w:rPr>
                <w:b/>
                <w:spacing w:val="-10"/>
                <w:sz w:val="20"/>
              </w:rPr>
              <w:t>-</w:t>
            </w:r>
          </w:p>
        </w:tc>
      </w:tr>
      <w:tr w:rsidR="0029583C" w14:paraId="2F73DC98" w14:textId="77777777">
        <w:trPr>
          <w:trHeight w:val="288"/>
        </w:trPr>
        <w:tc>
          <w:tcPr>
            <w:tcW w:w="4846" w:type="dxa"/>
          </w:tcPr>
          <w:p w14:paraId="2F73DC95" w14:textId="77777777" w:rsidR="0029583C" w:rsidRDefault="00B123B8">
            <w:pPr>
              <w:pStyle w:val="TableParagraph"/>
              <w:spacing w:before="28"/>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30</w:t>
            </w:r>
            <w:r>
              <w:rPr>
                <w:b/>
                <w:spacing w:val="-3"/>
                <w:sz w:val="20"/>
              </w:rPr>
              <w:t xml:space="preserve"> </w:t>
            </w:r>
            <w:r>
              <w:rPr>
                <w:b/>
                <w:sz w:val="20"/>
              </w:rPr>
              <w:t>June</w:t>
            </w:r>
            <w:r>
              <w:rPr>
                <w:b/>
                <w:spacing w:val="-2"/>
                <w:sz w:val="20"/>
              </w:rPr>
              <w:t xml:space="preserve"> </w:t>
            </w:r>
            <w:r>
              <w:rPr>
                <w:b/>
                <w:spacing w:val="-4"/>
                <w:sz w:val="20"/>
              </w:rPr>
              <w:t>2024</w:t>
            </w:r>
          </w:p>
        </w:tc>
        <w:tc>
          <w:tcPr>
            <w:tcW w:w="2443" w:type="dxa"/>
            <w:tcBorders>
              <w:top w:val="single" w:sz="8" w:space="0" w:color="000000"/>
              <w:bottom w:val="double" w:sz="2" w:space="0" w:color="000000"/>
            </w:tcBorders>
          </w:tcPr>
          <w:p w14:paraId="2F73DC96" w14:textId="77777777" w:rsidR="0029583C" w:rsidRDefault="00B123B8">
            <w:pPr>
              <w:pStyle w:val="TableParagraph"/>
              <w:spacing w:before="28"/>
              <w:ind w:right="272"/>
              <w:rPr>
                <w:b/>
                <w:sz w:val="20"/>
              </w:rPr>
            </w:pPr>
            <w:r>
              <w:rPr>
                <w:b/>
                <w:spacing w:val="-2"/>
                <w:sz w:val="20"/>
              </w:rPr>
              <w:t>1,901,036</w:t>
            </w:r>
          </w:p>
        </w:tc>
        <w:tc>
          <w:tcPr>
            <w:tcW w:w="1244" w:type="dxa"/>
            <w:tcBorders>
              <w:top w:val="single" w:sz="8" w:space="0" w:color="000000"/>
              <w:bottom w:val="double" w:sz="2" w:space="0" w:color="000000"/>
            </w:tcBorders>
          </w:tcPr>
          <w:p w14:paraId="2F73DC97" w14:textId="77777777" w:rsidR="0029583C" w:rsidRDefault="00B123B8">
            <w:pPr>
              <w:pStyle w:val="TableParagraph"/>
              <w:spacing w:before="28"/>
              <w:ind w:right="78"/>
              <w:rPr>
                <w:b/>
                <w:sz w:val="20"/>
              </w:rPr>
            </w:pPr>
            <w:r>
              <w:rPr>
                <w:b/>
                <w:spacing w:val="-2"/>
                <w:sz w:val="20"/>
              </w:rPr>
              <w:t>1,901,036</w:t>
            </w:r>
          </w:p>
        </w:tc>
      </w:tr>
    </w:tbl>
    <w:p w14:paraId="2F73DC99" w14:textId="77777777" w:rsidR="0029583C" w:rsidRDefault="0029583C">
      <w:pPr>
        <w:pStyle w:val="BodyText"/>
        <w:spacing w:before="6"/>
        <w:rPr>
          <w:b/>
          <w:sz w:val="19"/>
        </w:rPr>
      </w:pPr>
    </w:p>
    <w:tbl>
      <w:tblPr>
        <w:tblW w:w="0" w:type="auto"/>
        <w:tblInd w:w="717" w:type="dxa"/>
        <w:tblLayout w:type="fixed"/>
        <w:tblCellMar>
          <w:left w:w="0" w:type="dxa"/>
          <w:right w:w="0" w:type="dxa"/>
        </w:tblCellMar>
        <w:tblLook w:val="01E0" w:firstRow="1" w:lastRow="1" w:firstColumn="1" w:lastColumn="1" w:noHBand="0" w:noVBand="0"/>
      </w:tblPr>
      <w:tblGrid>
        <w:gridCol w:w="4846"/>
        <w:gridCol w:w="2443"/>
        <w:gridCol w:w="1244"/>
      </w:tblGrid>
      <w:tr w:rsidR="0029583C" w14:paraId="2F73DC9E" w14:textId="77777777">
        <w:trPr>
          <w:trHeight w:val="525"/>
        </w:trPr>
        <w:tc>
          <w:tcPr>
            <w:tcW w:w="4846" w:type="dxa"/>
          </w:tcPr>
          <w:p w14:paraId="2F73DC9A" w14:textId="77777777" w:rsidR="0029583C" w:rsidRDefault="00B123B8">
            <w:pPr>
              <w:pStyle w:val="TableParagraph"/>
              <w:spacing w:before="0" w:line="313" w:lineRule="exact"/>
              <w:ind w:left="50"/>
              <w:jc w:val="left"/>
              <w:rPr>
                <w:b/>
                <w:sz w:val="28"/>
              </w:rPr>
            </w:pPr>
            <w:bookmarkStart w:id="107" w:name="2023"/>
            <w:bookmarkEnd w:id="107"/>
            <w:r>
              <w:rPr>
                <w:b/>
                <w:color w:val="005496"/>
                <w:spacing w:val="-4"/>
                <w:sz w:val="28"/>
              </w:rPr>
              <w:t>2023</w:t>
            </w:r>
          </w:p>
        </w:tc>
        <w:tc>
          <w:tcPr>
            <w:tcW w:w="2443" w:type="dxa"/>
            <w:tcBorders>
              <w:bottom w:val="single" w:sz="8" w:space="0" w:color="000000"/>
            </w:tcBorders>
          </w:tcPr>
          <w:p w14:paraId="2F73DC9B" w14:textId="77777777" w:rsidR="0029583C" w:rsidRDefault="00B123B8">
            <w:pPr>
              <w:pStyle w:val="TableParagraph"/>
              <w:spacing w:before="7"/>
              <w:ind w:right="272"/>
              <w:rPr>
                <w:b/>
                <w:sz w:val="20"/>
              </w:rPr>
            </w:pPr>
            <w:r>
              <w:rPr>
                <w:b/>
                <w:spacing w:val="-2"/>
                <w:sz w:val="20"/>
              </w:rPr>
              <w:t>Retained</w:t>
            </w:r>
          </w:p>
          <w:p w14:paraId="2F73DC9C" w14:textId="77777777" w:rsidR="0029583C" w:rsidRDefault="00B123B8">
            <w:pPr>
              <w:pStyle w:val="TableParagraph"/>
              <w:spacing w:before="30"/>
              <w:ind w:right="272"/>
              <w:rPr>
                <w:b/>
                <w:sz w:val="20"/>
              </w:rPr>
            </w:pPr>
            <w:r>
              <w:rPr>
                <w:b/>
                <w:sz w:val="20"/>
              </w:rPr>
              <w:t>surpluses</w:t>
            </w:r>
            <w:r>
              <w:rPr>
                <w:b/>
                <w:spacing w:val="-8"/>
                <w:sz w:val="20"/>
              </w:rPr>
              <w:t xml:space="preserve"> </w:t>
            </w:r>
            <w:r>
              <w:rPr>
                <w:b/>
                <w:spacing w:val="-10"/>
                <w:sz w:val="20"/>
              </w:rPr>
              <w:t>$</w:t>
            </w:r>
          </w:p>
        </w:tc>
        <w:tc>
          <w:tcPr>
            <w:tcW w:w="1244" w:type="dxa"/>
            <w:tcBorders>
              <w:bottom w:val="single" w:sz="8" w:space="0" w:color="000000"/>
            </w:tcBorders>
          </w:tcPr>
          <w:p w14:paraId="2F73DC9D" w14:textId="77777777" w:rsidR="0029583C" w:rsidRDefault="00B123B8">
            <w:pPr>
              <w:pStyle w:val="TableParagraph"/>
              <w:spacing w:before="7"/>
              <w:ind w:right="78"/>
              <w:rPr>
                <w:b/>
                <w:sz w:val="20"/>
              </w:rPr>
            </w:pPr>
            <w:r>
              <w:rPr>
                <w:b/>
                <w:spacing w:val="-2"/>
                <w:sz w:val="20"/>
              </w:rPr>
              <w:t>Total</w:t>
            </w:r>
            <w:r>
              <w:rPr>
                <w:b/>
                <w:spacing w:val="-5"/>
                <w:sz w:val="20"/>
              </w:rPr>
              <w:t xml:space="preserve"> </w:t>
            </w:r>
            <w:r>
              <w:rPr>
                <w:b/>
                <w:spacing w:val="-10"/>
                <w:sz w:val="20"/>
              </w:rPr>
              <w:t>$</w:t>
            </w:r>
          </w:p>
        </w:tc>
      </w:tr>
      <w:tr w:rsidR="0029583C" w14:paraId="2F73DCA2" w14:textId="77777777">
        <w:trPr>
          <w:trHeight w:val="299"/>
        </w:trPr>
        <w:tc>
          <w:tcPr>
            <w:tcW w:w="4846" w:type="dxa"/>
          </w:tcPr>
          <w:p w14:paraId="2F73DC9F" w14:textId="77777777" w:rsidR="0029583C" w:rsidRDefault="00B123B8">
            <w:pPr>
              <w:pStyle w:val="TableParagraph"/>
              <w:spacing w:before="28"/>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1</w:t>
            </w:r>
            <w:r>
              <w:rPr>
                <w:b/>
                <w:spacing w:val="-2"/>
                <w:sz w:val="20"/>
              </w:rPr>
              <w:t xml:space="preserve"> </w:t>
            </w:r>
            <w:r>
              <w:rPr>
                <w:b/>
                <w:sz w:val="20"/>
              </w:rPr>
              <w:t>July</w:t>
            </w:r>
            <w:r>
              <w:rPr>
                <w:b/>
                <w:spacing w:val="-2"/>
                <w:sz w:val="20"/>
              </w:rPr>
              <w:t xml:space="preserve"> </w:t>
            </w:r>
            <w:r>
              <w:rPr>
                <w:b/>
                <w:spacing w:val="-4"/>
                <w:sz w:val="20"/>
              </w:rPr>
              <w:t>2022</w:t>
            </w:r>
          </w:p>
        </w:tc>
        <w:tc>
          <w:tcPr>
            <w:tcW w:w="2443" w:type="dxa"/>
            <w:tcBorders>
              <w:top w:val="single" w:sz="8" w:space="0" w:color="000000"/>
            </w:tcBorders>
          </w:tcPr>
          <w:p w14:paraId="2F73DCA0" w14:textId="77777777" w:rsidR="0029583C" w:rsidRDefault="00B123B8">
            <w:pPr>
              <w:pStyle w:val="TableParagraph"/>
              <w:spacing w:before="28"/>
              <w:ind w:right="272"/>
              <w:rPr>
                <w:sz w:val="20"/>
              </w:rPr>
            </w:pPr>
            <w:r>
              <w:rPr>
                <w:spacing w:val="-2"/>
                <w:sz w:val="20"/>
              </w:rPr>
              <w:t>1,260,942</w:t>
            </w:r>
          </w:p>
        </w:tc>
        <w:tc>
          <w:tcPr>
            <w:tcW w:w="1244" w:type="dxa"/>
            <w:tcBorders>
              <w:top w:val="single" w:sz="8" w:space="0" w:color="000000"/>
            </w:tcBorders>
          </w:tcPr>
          <w:p w14:paraId="2F73DCA1" w14:textId="77777777" w:rsidR="0029583C" w:rsidRDefault="00B123B8">
            <w:pPr>
              <w:pStyle w:val="TableParagraph"/>
              <w:spacing w:before="28"/>
              <w:ind w:right="78"/>
              <w:rPr>
                <w:sz w:val="20"/>
              </w:rPr>
            </w:pPr>
            <w:r>
              <w:rPr>
                <w:spacing w:val="-2"/>
                <w:sz w:val="20"/>
              </w:rPr>
              <w:t>1,260,942</w:t>
            </w:r>
          </w:p>
        </w:tc>
      </w:tr>
      <w:tr w:rsidR="0029583C" w14:paraId="2F73DCA6" w14:textId="77777777">
        <w:trPr>
          <w:trHeight w:val="305"/>
        </w:trPr>
        <w:tc>
          <w:tcPr>
            <w:tcW w:w="4846" w:type="dxa"/>
          </w:tcPr>
          <w:p w14:paraId="2F73DCA3" w14:textId="77777777" w:rsidR="0029583C" w:rsidRDefault="00B123B8">
            <w:pPr>
              <w:pStyle w:val="TableParagraph"/>
              <w:ind w:left="50"/>
              <w:jc w:val="left"/>
              <w:rPr>
                <w:sz w:val="20"/>
              </w:rPr>
            </w:pPr>
            <w:r>
              <w:rPr>
                <w:sz w:val="20"/>
              </w:rPr>
              <w:t>Surplus</w:t>
            </w:r>
            <w:r>
              <w:rPr>
                <w:spacing w:val="-1"/>
                <w:sz w:val="20"/>
              </w:rPr>
              <w:t xml:space="preserve"> </w:t>
            </w:r>
            <w:r>
              <w:rPr>
                <w:sz w:val="20"/>
              </w:rPr>
              <w:t>for</w:t>
            </w:r>
            <w:r>
              <w:rPr>
                <w:spacing w:val="-1"/>
                <w:sz w:val="20"/>
              </w:rPr>
              <w:t xml:space="preserve"> </w:t>
            </w:r>
            <w:r>
              <w:rPr>
                <w:sz w:val="20"/>
              </w:rPr>
              <w:t xml:space="preserve">the </w:t>
            </w:r>
            <w:r>
              <w:rPr>
                <w:spacing w:val="-4"/>
                <w:sz w:val="20"/>
              </w:rPr>
              <w:t>year</w:t>
            </w:r>
          </w:p>
        </w:tc>
        <w:tc>
          <w:tcPr>
            <w:tcW w:w="2443" w:type="dxa"/>
          </w:tcPr>
          <w:p w14:paraId="2F73DCA4" w14:textId="77777777" w:rsidR="0029583C" w:rsidRDefault="00B123B8">
            <w:pPr>
              <w:pStyle w:val="TableParagraph"/>
              <w:ind w:right="272"/>
              <w:rPr>
                <w:sz w:val="20"/>
              </w:rPr>
            </w:pPr>
            <w:r>
              <w:rPr>
                <w:spacing w:val="-2"/>
                <w:sz w:val="20"/>
              </w:rPr>
              <w:t>481,700</w:t>
            </w:r>
          </w:p>
        </w:tc>
        <w:tc>
          <w:tcPr>
            <w:tcW w:w="1244" w:type="dxa"/>
          </w:tcPr>
          <w:p w14:paraId="2F73DCA5" w14:textId="77777777" w:rsidR="0029583C" w:rsidRDefault="00B123B8">
            <w:pPr>
              <w:pStyle w:val="TableParagraph"/>
              <w:ind w:right="78"/>
              <w:rPr>
                <w:sz w:val="20"/>
              </w:rPr>
            </w:pPr>
            <w:r>
              <w:rPr>
                <w:spacing w:val="-2"/>
                <w:sz w:val="20"/>
              </w:rPr>
              <w:t>481,700</w:t>
            </w:r>
          </w:p>
        </w:tc>
      </w:tr>
      <w:tr w:rsidR="0029583C" w14:paraId="2F73DCAA" w14:textId="77777777">
        <w:trPr>
          <w:trHeight w:val="292"/>
        </w:trPr>
        <w:tc>
          <w:tcPr>
            <w:tcW w:w="4846" w:type="dxa"/>
          </w:tcPr>
          <w:p w14:paraId="2F73DCA7" w14:textId="77777777" w:rsidR="0029583C" w:rsidRDefault="00B123B8">
            <w:pPr>
              <w:pStyle w:val="TableParagraph"/>
              <w:ind w:left="50"/>
              <w:jc w:val="left"/>
              <w:rPr>
                <w:sz w:val="20"/>
              </w:rPr>
            </w:pPr>
            <w:r>
              <w:rPr>
                <w:sz w:val="20"/>
              </w:rPr>
              <w:t>Other</w:t>
            </w:r>
            <w:r>
              <w:rPr>
                <w:spacing w:val="-6"/>
                <w:sz w:val="20"/>
              </w:rPr>
              <w:t xml:space="preserve"> </w:t>
            </w:r>
            <w:r>
              <w:rPr>
                <w:sz w:val="20"/>
              </w:rPr>
              <w:t>comprehensive</w:t>
            </w:r>
            <w:r>
              <w:rPr>
                <w:spacing w:val="-6"/>
                <w:sz w:val="20"/>
              </w:rPr>
              <w:t xml:space="preserve"> </w:t>
            </w:r>
            <w:r>
              <w:rPr>
                <w:spacing w:val="-2"/>
                <w:sz w:val="20"/>
              </w:rPr>
              <w:t>income</w:t>
            </w:r>
          </w:p>
        </w:tc>
        <w:tc>
          <w:tcPr>
            <w:tcW w:w="2443" w:type="dxa"/>
            <w:tcBorders>
              <w:bottom w:val="single" w:sz="8" w:space="0" w:color="000000"/>
            </w:tcBorders>
          </w:tcPr>
          <w:p w14:paraId="2F73DCA8" w14:textId="77777777" w:rsidR="0029583C" w:rsidRDefault="00B123B8">
            <w:pPr>
              <w:pStyle w:val="TableParagraph"/>
              <w:ind w:right="272"/>
              <w:rPr>
                <w:sz w:val="20"/>
              </w:rPr>
            </w:pPr>
            <w:r>
              <w:rPr>
                <w:spacing w:val="-10"/>
                <w:sz w:val="20"/>
              </w:rPr>
              <w:t>-</w:t>
            </w:r>
          </w:p>
        </w:tc>
        <w:tc>
          <w:tcPr>
            <w:tcW w:w="1244" w:type="dxa"/>
            <w:tcBorders>
              <w:bottom w:val="single" w:sz="8" w:space="0" w:color="000000"/>
            </w:tcBorders>
          </w:tcPr>
          <w:p w14:paraId="2F73DCA9" w14:textId="77777777" w:rsidR="0029583C" w:rsidRDefault="00B123B8">
            <w:pPr>
              <w:pStyle w:val="TableParagraph"/>
              <w:ind w:right="78"/>
              <w:rPr>
                <w:sz w:val="20"/>
              </w:rPr>
            </w:pPr>
            <w:r>
              <w:rPr>
                <w:spacing w:val="-10"/>
                <w:sz w:val="20"/>
              </w:rPr>
              <w:t>-</w:t>
            </w:r>
          </w:p>
        </w:tc>
      </w:tr>
      <w:tr w:rsidR="0029583C" w14:paraId="2F73DCAE" w14:textId="77777777">
        <w:trPr>
          <w:trHeight w:val="288"/>
        </w:trPr>
        <w:tc>
          <w:tcPr>
            <w:tcW w:w="4846" w:type="dxa"/>
          </w:tcPr>
          <w:p w14:paraId="2F73DCAB" w14:textId="77777777" w:rsidR="0029583C" w:rsidRDefault="00B123B8">
            <w:pPr>
              <w:pStyle w:val="TableParagraph"/>
              <w:spacing w:before="28"/>
              <w:ind w:left="50"/>
              <w:jc w:val="left"/>
              <w:rPr>
                <w:b/>
                <w:sz w:val="20"/>
              </w:rPr>
            </w:pPr>
            <w:r>
              <w:rPr>
                <w:b/>
                <w:sz w:val="20"/>
              </w:rPr>
              <w:t>Balance</w:t>
            </w:r>
            <w:r>
              <w:rPr>
                <w:b/>
                <w:spacing w:val="-3"/>
                <w:sz w:val="20"/>
              </w:rPr>
              <w:t xml:space="preserve"> </w:t>
            </w:r>
            <w:r>
              <w:rPr>
                <w:b/>
                <w:sz w:val="20"/>
              </w:rPr>
              <w:t>at</w:t>
            </w:r>
            <w:r>
              <w:rPr>
                <w:b/>
                <w:spacing w:val="-2"/>
                <w:sz w:val="20"/>
              </w:rPr>
              <w:t xml:space="preserve"> </w:t>
            </w:r>
            <w:r>
              <w:rPr>
                <w:b/>
                <w:sz w:val="20"/>
              </w:rPr>
              <w:t>30</w:t>
            </w:r>
            <w:r>
              <w:rPr>
                <w:b/>
                <w:spacing w:val="-3"/>
                <w:sz w:val="20"/>
              </w:rPr>
              <w:t xml:space="preserve"> </w:t>
            </w:r>
            <w:r>
              <w:rPr>
                <w:b/>
                <w:sz w:val="20"/>
              </w:rPr>
              <w:t>June</w:t>
            </w:r>
            <w:r>
              <w:rPr>
                <w:b/>
                <w:spacing w:val="-2"/>
                <w:sz w:val="20"/>
              </w:rPr>
              <w:t xml:space="preserve"> </w:t>
            </w:r>
            <w:r>
              <w:rPr>
                <w:b/>
                <w:spacing w:val="-4"/>
                <w:sz w:val="20"/>
              </w:rPr>
              <w:t>2023</w:t>
            </w:r>
          </w:p>
        </w:tc>
        <w:tc>
          <w:tcPr>
            <w:tcW w:w="2443" w:type="dxa"/>
            <w:tcBorders>
              <w:top w:val="single" w:sz="8" w:space="0" w:color="000000"/>
              <w:bottom w:val="double" w:sz="2" w:space="0" w:color="000000"/>
            </w:tcBorders>
          </w:tcPr>
          <w:p w14:paraId="2F73DCAC" w14:textId="77777777" w:rsidR="0029583C" w:rsidRDefault="00B123B8">
            <w:pPr>
              <w:pStyle w:val="TableParagraph"/>
              <w:spacing w:before="28"/>
              <w:ind w:right="272"/>
              <w:rPr>
                <w:b/>
                <w:sz w:val="20"/>
              </w:rPr>
            </w:pPr>
            <w:r>
              <w:rPr>
                <w:b/>
                <w:spacing w:val="-2"/>
                <w:sz w:val="20"/>
              </w:rPr>
              <w:t>1,742,642</w:t>
            </w:r>
          </w:p>
        </w:tc>
        <w:tc>
          <w:tcPr>
            <w:tcW w:w="1244" w:type="dxa"/>
            <w:tcBorders>
              <w:top w:val="single" w:sz="8" w:space="0" w:color="000000"/>
              <w:bottom w:val="double" w:sz="2" w:space="0" w:color="000000"/>
            </w:tcBorders>
          </w:tcPr>
          <w:p w14:paraId="2F73DCAD" w14:textId="77777777" w:rsidR="0029583C" w:rsidRDefault="00B123B8">
            <w:pPr>
              <w:pStyle w:val="TableParagraph"/>
              <w:spacing w:before="28"/>
              <w:ind w:right="78"/>
              <w:rPr>
                <w:b/>
                <w:sz w:val="20"/>
              </w:rPr>
            </w:pPr>
            <w:r>
              <w:rPr>
                <w:b/>
                <w:spacing w:val="-2"/>
                <w:sz w:val="20"/>
              </w:rPr>
              <w:t>1,742,642</w:t>
            </w:r>
          </w:p>
        </w:tc>
      </w:tr>
    </w:tbl>
    <w:p w14:paraId="2F73DCAF" w14:textId="77777777" w:rsidR="0029583C" w:rsidRDefault="0029583C">
      <w:pPr>
        <w:rPr>
          <w:sz w:val="20"/>
        </w:rPr>
        <w:sectPr w:rsidR="0029583C">
          <w:pgSz w:w="11910" w:h="16840"/>
          <w:pgMar w:top="1920" w:right="0" w:bottom="840" w:left="340" w:header="0" w:footer="653" w:gutter="0"/>
          <w:cols w:space="720"/>
        </w:sectPr>
      </w:pPr>
    </w:p>
    <w:p w14:paraId="2F73DCB0" w14:textId="77777777" w:rsidR="0029583C" w:rsidRDefault="00B123B8">
      <w:pPr>
        <w:pStyle w:val="Heading5"/>
        <w:spacing w:before="518"/>
      </w:pPr>
      <w:bookmarkStart w:id="108" w:name="Statement_of_cash_flows"/>
      <w:bookmarkStart w:id="109" w:name="_bookmark15"/>
      <w:bookmarkEnd w:id="108"/>
      <w:bookmarkEnd w:id="109"/>
      <w:r>
        <w:rPr>
          <w:color w:val="005496"/>
        </w:rPr>
        <w:lastRenderedPageBreak/>
        <w:t>Statement</w:t>
      </w:r>
      <w:r>
        <w:rPr>
          <w:color w:val="005496"/>
          <w:spacing w:val="-1"/>
        </w:rPr>
        <w:t xml:space="preserve"> </w:t>
      </w:r>
      <w:r>
        <w:rPr>
          <w:color w:val="005496"/>
        </w:rPr>
        <w:t>of</w:t>
      </w:r>
      <w:r>
        <w:rPr>
          <w:color w:val="005496"/>
          <w:spacing w:val="-1"/>
        </w:rPr>
        <w:t xml:space="preserve"> </w:t>
      </w:r>
      <w:r>
        <w:rPr>
          <w:color w:val="005496"/>
        </w:rPr>
        <w:t>cash</w:t>
      </w:r>
      <w:r>
        <w:rPr>
          <w:color w:val="005496"/>
          <w:spacing w:val="-2"/>
        </w:rPr>
        <w:t xml:space="preserve"> flows</w:t>
      </w:r>
    </w:p>
    <w:p w14:paraId="2F73DCB1" w14:textId="77777777" w:rsidR="0029583C" w:rsidRDefault="00B123B8">
      <w:pPr>
        <w:spacing w:before="139"/>
        <w:ind w:left="680"/>
        <w:rPr>
          <w:b/>
          <w:sz w:val="24"/>
        </w:rPr>
      </w:pPr>
      <w:r>
        <w:rPr>
          <w:b/>
          <w:color w:val="005496"/>
          <w:sz w:val="24"/>
        </w:rPr>
        <w:t>For</w:t>
      </w:r>
      <w:r>
        <w:rPr>
          <w:b/>
          <w:color w:val="005496"/>
          <w:spacing w:val="-2"/>
          <w:sz w:val="24"/>
        </w:rPr>
        <w:t xml:space="preserve"> </w:t>
      </w:r>
      <w:r>
        <w:rPr>
          <w:b/>
          <w:color w:val="005496"/>
          <w:sz w:val="24"/>
        </w:rPr>
        <w:t>the</w:t>
      </w:r>
      <w:r>
        <w:rPr>
          <w:b/>
          <w:color w:val="005496"/>
          <w:spacing w:val="-2"/>
          <w:sz w:val="24"/>
        </w:rPr>
        <w:t xml:space="preserve"> </w:t>
      </w:r>
      <w:r>
        <w:rPr>
          <w:b/>
          <w:color w:val="005496"/>
          <w:sz w:val="24"/>
        </w:rPr>
        <w:t>year</w:t>
      </w:r>
      <w:r>
        <w:rPr>
          <w:b/>
          <w:color w:val="005496"/>
          <w:spacing w:val="-2"/>
          <w:sz w:val="24"/>
        </w:rPr>
        <w:t xml:space="preserve"> </w:t>
      </w:r>
      <w:r>
        <w:rPr>
          <w:b/>
          <w:color w:val="005496"/>
          <w:sz w:val="24"/>
        </w:rPr>
        <w:t>ended</w:t>
      </w:r>
      <w:r>
        <w:rPr>
          <w:b/>
          <w:color w:val="005496"/>
          <w:spacing w:val="-2"/>
          <w:sz w:val="24"/>
        </w:rPr>
        <w:t xml:space="preserve"> </w:t>
      </w:r>
      <w:r>
        <w:rPr>
          <w:b/>
          <w:color w:val="005496"/>
          <w:sz w:val="24"/>
        </w:rPr>
        <w:t>30</w:t>
      </w:r>
      <w:r>
        <w:rPr>
          <w:b/>
          <w:color w:val="005496"/>
          <w:spacing w:val="-2"/>
          <w:sz w:val="24"/>
        </w:rPr>
        <w:t xml:space="preserve"> </w:t>
      </w:r>
      <w:r>
        <w:rPr>
          <w:b/>
          <w:color w:val="005496"/>
          <w:sz w:val="24"/>
        </w:rPr>
        <w:t>June</w:t>
      </w:r>
      <w:r>
        <w:rPr>
          <w:b/>
          <w:color w:val="005496"/>
          <w:spacing w:val="-1"/>
          <w:sz w:val="24"/>
        </w:rPr>
        <w:t xml:space="preserve"> </w:t>
      </w:r>
      <w:r>
        <w:rPr>
          <w:b/>
          <w:color w:val="005496"/>
          <w:spacing w:val="-4"/>
          <w:sz w:val="24"/>
        </w:rPr>
        <w:t>2024</w:t>
      </w:r>
    </w:p>
    <w:p w14:paraId="2F73DCB2" w14:textId="77777777" w:rsidR="0029583C" w:rsidRDefault="0029583C">
      <w:pPr>
        <w:pStyle w:val="BodyText"/>
        <w:rPr>
          <w:b/>
          <w:sz w:val="20"/>
        </w:rPr>
      </w:pPr>
    </w:p>
    <w:p w14:paraId="2F73DCB3" w14:textId="77777777" w:rsidR="0029583C" w:rsidRDefault="0029583C">
      <w:pPr>
        <w:pStyle w:val="BodyText"/>
        <w:spacing w:before="199"/>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5536"/>
        <w:gridCol w:w="986"/>
        <w:gridCol w:w="1566"/>
        <w:gridCol w:w="1311"/>
      </w:tblGrid>
      <w:tr w:rsidR="0029583C" w14:paraId="2F73DCB8" w14:textId="77777777">
        <w:trPr>
          <w:trHeight w:val="264"/>
        </w:trPr>
        <w:tc>
          <w:tcPr>
            <w:tcW w:w="5536" w:type="dxa"/>
          </w:tcPr>
          <w:p w14:paraId="2F73DCB4" w14:textId="77777777" w:rsidR="0029583C" w:rsidRDefault="00B123B8">
            <w:pPr>
              <w:pStyle w:val="TableParagraph"/>
              <w:spacing w:before="0" w:line="223" w:lineRule="exact"/>
              <w:ind w:left="50"/>
              <w:jc w:val="left"/>
              <w:rPr>
                <w:b/>
                <w:sz w:val="20"/>
              </w:rPr>
            </w:pPr>
            <w:r>
              <w:rPr>
                <w:b/>
                <w:sz w:val="20"/>
              </w:rPr>
              <w:t>Cash</w:t>
            </w:r>
            <w:r>
              <w:rPr>
                <w:b/>
                <w:spacing w:val="-2"/>
                <w:sz w:val="20"/>
              </w:rPr>
              <w:t xml:space="preserve"> </w:t>
            </w:r>
            <w:r>
              <w:rPr>
                <w:b/>
                <w:sz w:val="20"/>
              </w:rPr>
              <w:t>flows</w:t>
            </w:r>
            <w:r>
              <w:rPr>
                <w:b/>
                <w:spacing w:val="-2"/>
                <w:sz w:val="20"/>
              </w:rPr>
              <w:t xml:space="preserve"> </w:t>
            </w:r>
            <w:r>
              <w:rPr>
                <w:b/>
                <w:sz w:val="20"/>
              </w:rPr>
              <w:t>from</w:t>
            </w:r>
            <w:r>
              <w:rPr>
                <w:b/>
                <w:spacing w:val="-2"/>
                <w:sz w:val="20"/>
              </w:rPr>
              <w:t xml:space="preserve"> </w:t>
            </w:r>
            <w:r>
              <w:rPr>
                <w:b/>
                <w:sz w:val="20"/>
              </w:rPr>
              <w:t>operating</w:t>
            </w:r>
            <w:r>
              <w:rPr>
                <w:b/>
                <w:spacing w:val="-1"/>
                <w:sz w:val="20"/>
              </w:rPr>
              <w:t xml:space="preserve"> </w:t>
            </w:r>
            <w:r>
              <w:rPr>
                <w:b/>
                <w:spacing w:val="-2"/>
                <w:sz w:val="20"/>
              </w:rPr>
              <w:t>activities</w:t>
            </w:r>
          </w:p>
        </w:tc>
        <w:tc>
          <w:tcPr>
            <w:tcW w:w="986" w:type="dxa"/>
          </w:tcPr>
          <w:p w14:paraId="2F73DCB5" w14:textId="77777777" w:rsidR="0029583C" w:rsidRDefault="00B123B8">
            <w:pPr>
              <w:pStyle w:val="TableParagraph"/>
              <w:spacing w:before="0" w:line="223" w:lineRule="exact"/>
              <w:ind w:left="411"/>
              <w:jc w:val="left"/>
              <w:rPr>
                <w:b/>
                <w:sz w:val="20"/>
              </w:rPr>
            </w:pPr>
            <w:r>
              <w:rPr>
                <w:b/>
                <w:spacing w:val="-4"/>
                <w:sz w:val="20"/>
              </w:rPr>
              <w:t>Note</w:t>
            </w:r>
          </w:p>
        </w:tc>
        <w:tc>
          <w:tcPr>
            <w:tcW w:w="1566" w:type="dxa"/>
          </w:tcPr>
          <w:p w14:paraId="2F73DCB6" w14:textId="77777777" w:rsidR="0029583C" w:rsidRDefault="00B123B8">
            <w:pPr>
              <w:pStyle w:val="TableParagraph"/>
              <w:spacing w:before="0" w:line="223" w:lineRule="exact"/>
              <w:ind w:right="207"/>
              <w:rPr>
                <w:b/>
                <w:sz w:val="20"/>
              </w:rPr>
            </w:pPr>
            <w:r>
              <w:rPr>
                <w:b/>
                <w:sz w:val="20"/>
              </w:rPr>
              <w:t>2024</w:t>
            </w:r>
            <w:r>
              <w:rPr>
                <w:b/>
                <w:spacing w:val="-3"/>
                <w:sz w:val="20"/>
              </w:rPr>
              <w:t xml:space="preserve"> </w:t>
            </w:r>
            <w:r>
              <w:rPr>
                <w:b/>
                <w:spacing w:val="-10"/>
                <w:sz w:val="20"/>
              </w:rPr>
              <w:t>$</w:t>
            </w:r>
          </w:p>
        </w:tc>
        <w:tc>
          <w:tcPr>
            <w:tcW w:w="1311" w:type="dxa"/>
          </w:tcPr>
          <w:p w14:paraId="2F73DCB7" w14:textId="77777777" w:rsidR="0029583C" w:rsidRDefault="00B123B8">
            <w:pPr>
              <w:pStyle w:val="TableParagraph"/>
              <w:spacing w:before="0" w:line="223" w:lineRule="exact"/>
              <w:ind w:right="80"/>
              <w:rPr>
                <w:b/>
                <w:sz w:val="20"/>
              </w:rPr>
            </w:pPr>
            <w:r>
              <w:rPr>
                <w:b/>
                <w:sz w:val="20"/>
              </w:rPr>
              <w:t>2023</w:t>
            </w:r>
            <w:r>
              <w:rPr>
                <w:b/>
                <w:spacing w:val="-3"/>
                <w:sz w:val="20"/>
              </w:rPr>
              <w:t xml:space="preserve"> </w:t>
            </w:r>
            <w:r>
              <w:rPr>
                <w:b/>
                <w:spacing w:val="-10"/>
                <w:sz w:val="20"/>
              </w:rPr>
              <w:t>$</w:t>
            </w:r>
          </w:p>
        </w:tc>
      </w:tr>
      <w:tr w:rsidR="0029583C" w14:paraId="2F73DCBD" w14:textId="77777777">
        <w:trPr>
          <w:trHeight w:val="305"/>
        </w:trPr>
        <w:tc>
          <w:tcPr>
            <w:tcW w:w="5536" w:type="dxa"/>
          </w:tcPr>
          <w:p w14:paraId="2F73DCB9" w14:textId="77777777" w:rsidR="0029583C" w:rsidRDefault="00B123B8">
            <w:pPr>
              <w:pStyle w:val="TableParagraph"/>
              <w:ind w:left="50"/>
              <w:jc w:val="left"/>
              <w:rPr>
                <w:sz w:val="20"/>
              </w:rPr>
            </w:pPr>
            <w:r>
              <w:rPr>
                <w:sz w:val="20"/>
              </w:rPr>
              <w:t>Receipts</w:t>
            </w:r>
            <w:r>
              <w:rPr>
                <w:spacing w:val="-1"/>
                <w:sz w:val="20"/>
              </w:rPr>
              <w:t xml:space="preserve"> </w:t>
            </w:r>
            <w:r>
              <w:rPr>
                <w:sz w:val="20"/>
              </w:rPr>
              <w:t>from grants</w:t>
            </w:r>
            <w:r>
              <w:rPr>
                <w:spacing w:val="-1"/>
                <w:sz w:val="20"/>
              </w:rPr>
              <w:t xml:space="preserve"> </w:t>
            </w:r>
            <w:r>
              <w:rPr>
                <w:sz w:val="20"/>
              </w:rPr>
              <w:t xml:space="preserve">and </w:t>
            </w:r>
            <w:r>
              <w:rPr>
                <w:spacing w:val="-2"/>
                <w:sz w:val="20"/>
              </w:rPr>
              <w:t>customers</w:t>
            </w:r>
          </w:p>
        </w:tc>
        <w:tc>
          <w:tcPr>
            <w:tcW w:w="986" w:type="dxa"/>
          </w:tcPr>
          <w:p w14:paraId="2F73DCBA" w14:textId="77777777" w:rsidR="0029583C" w:rsidRDefault="0029583C">
            <w:pPr>
              <w:pStyle w:val="TableParagraph"/>
              <w:spacing w:before="0"/>
              <w:jc w:val="left"/>
              <w:rPr>
                <w:rFonts w:ascii="Times New Roman"/>
                <w:sz w:val="20"/>
              </w:rPr>
            </w:pPr>
          </w:p>
        </w:tc>
        <w:tc>
          <w:tcPr>
            <w:tcW w:w="1566" w:type="dxa"/>
          </w:tcPr>
          <w:p w14:paraId="2F73DCBB" w14:textId="77777777" w:rsidR="0029583C" w:rsidRDefault="00B123B8">
            <w:pPr>
              <w:pStyle w:val="TableParagraph"/>
              <w:ind w:right="207"/>
              <w:rPr>
                <w:b/>
                <w:sz w:val="20"/>
              </w:rPr>
            </w:pPr>
            <w:r>
              <w:rPr>
                <w:b/>
                <w:spacing w:val="-2"/>
                <w:sz w:val="20"/>
              </w:rPr>
              <w:t>10,085,217</w:t>
            </w:r>
          </w:p>
        </w:tc>
        <w:tc>
          <w:tcPr>
            <w:tcW w:w="1311" w:type="dxa"/>
          </w:tcPr>
          <w:p w14:paraId="2F73DCBC" w14:textId="77777777" w:rsidR="0029583C" w:rsidRDefault="00B123B8">
            <w:pPr>
              <w:pStyle w:val="TableParagraph"/>
              <w:ind w:right="80"/>
              <w:rPr>
                <w:sz w:val="20"/>
              </w:rPr>
            </w:pPr>
            <w:r>
              <w:rPr>
                <w:spacing w:val="-2"/>
                <w:sz w:val="20"/>
              </w:rPr>
              <w:t>11,803,702</w:t>
            </w:r>
          </w:p>
        </w:tc>
      </w:tr>
      <w:tr w:rsidR="0029583C" w14:paraId="2F73DCC1" w14:textId="77777777">
        <w:trPr>
          <w:trHeight w:val="305"/>
        </w:trPr>
        <w:tc>
          <w:tcPr>
            <w:tcW w:w="5536" w:type="dxa"/>
          </w:tcPr>
          <w:p w14:paraId="2F73DCBE" w14:textId="77777777" w:rsidR="0029583C" w:rsidRDefault="00B123B8">
            <w:pPr>
              <w:pStyle w:val="TableParagraph"/>
              <w:ind w:left="50"/>
              <w:jc w:val="left"/>
              <w:rPr>
                <w:sz w:val="20"/>
              </w:rPr>
            </w:pPr>
            <w:r>
              <w:rPr>
                <w:sz w:val="20"/>
              </w:rPr>
              <w:t>Payments</w:t>
            </w:r>
            <w:r>
              <w:rPr>
                <w:spacing w:val="-1"/>
                <w:sz w:val="20"/>
              </w:rPr>
              <w:t xml:space="preserve"> </w:t>
            </w:r>
            <w:r>
              <w:rPr>
                <w:sz w:val="20"/>
              </w:rPr>
              <w:t>to</w:t>
            </w:r>
            <w:r>
              <w:rPr>
                <w:spacing w:val="-1"/>
                <w:sz w:val="20"/>
              </w:rPr>
              <w:t xml:space="preserve"> </w:t>
            </w:r>
            <w:r>
              <w:rPr>
                <w:sz w:val="20"/>
              </w:rPr>
              <w:t>suppliers</w:t>
            </w:r>
            <w:r>
              <w:rPr>
                <w:spacing w:val="-1"/>
                <w:sz w:val="20"/>
              </w:rPr>
              <w:t xml:space="preserve"> </w:t>
            </w:r>
            <w:r>
              <w:rPr>
                <w:sz w:val="20"/>
              </w:rPr>
              <w:t xml:space="preserve">and </w:t>
            </w:r>
            <w:r>
              <w:rPr>
                <w:spacing w:val="-2"/>
                <w:sz w:val="20"/>
              </w:rPr>
              <w:t>employees</w:t>
            </w:r>
          </w:p>
        </w:tc>
        <w:tc>
          <w:tcPr>
            <w:tcW w:w="2552" w:type="dxa"/>
            <w:gridSpan w:val="2"/>
          </w:tcPr>
          <w:p w14:paraId="2F73DCBF" w14:textId="77777777" w:rsidR="0029583C" w:rsidRDefault="00B123B8">
            <w:pPr>
              <w:pStyle w:val="TableParagraph"/>
              <w:ind w:left="1208"/>
              <w:jc w:val="left"/>
              <w:rPr>
                <w:b/>
                <w:sz w:val="20"/>
              </w:rPr>
            </w:pPr>
            <w:r>
              <w:rPr>
                <w:b/>
                <w:spacing w:val="-2"/>
                <w:sz w:val="20"/>
              </w:rPr>
              <w:t>(10,904,502)</w:t>
            </w:r>
          </w:p>
        </w:tc>
        <w:tc>
          <w:tcPr>
            <w:tcW w:w="1311" w:type="dxa"/>
          </w:tcPr>
          <w:p w14:paraId="2F73DCC0" w14:textId="77777777" w:rsidR="0029583C" w:rsidRDefault="00B123B8">
            <w:pPr>
              <w:pStyle w:val="TableParagraph"/>
              <w:ind w:right="80"/>
              <w:rPr>
                <w:sz w:val="20"/>
              </w:rPr>
            </w:pPr>
            <w:r>
              <w:rPr>
                <w:spacing w:val="-2"/>
                <w:sz w:val="20"/>
              </w:rPr>
              <w:t>(9,657,463)</w:t>
            </w:r>
          </w:p>
        </w:tc>
      </w:tr>
      <w:tr w:rsidR="0029583C" w14:paraId="2F73DCC6" w14:textId="77777777">
        <w:trPr>
          <w:trHeight w:val="305"/>
        </w:trPr>
        <w:tc>
          <w:tcPr>
            <w:tcW w:w="5536" w:type="dxa"/>
          </w:tcPr>
          <w:p w14:paraId="2F73DCC2" w14:textId="77777777" w:rsidR="0029583C" w:rsidRDefault="00B123B8">
            <w:pPr>
              <w:pStyle w:val="TableParagraph"/>
              <w:ind w:left="50"/>
              <w:jc w:val="left"/>
              <w:rPr>
                <w:sz w:val="20"/>
              </w:rPr>
            </w:pPr>
            <w:r>
              <w:rPr>
                <w:sz w:val="20"/>
              </w:rPr>
              <w:t xml:space="preserve">Interest </w:t>
            </w:r>
            <w:r>
              <w:rPr>
                <w:spacing w:val="-2"/>
                <w:sz w:val="20"/>
              </w:rPr>
              <w:t>received</w:t>
            </w:r>
          </w:p>
        </w:tc>
        <w:tc>
          <w:tcPr>
            <w:tcW w:w="986" w:type="dxa"/>
          </w:tcPr>
          <w:p w14:paraId="2F73DCC3" w14:textId="77777777" w:rsidR="0029583C" w:rsidRDefault="0029583C">
            <w:pPr>
              <w:pStyle w:val="TableParagraph"/>
              <w:spacing w:before="0"/>
              <w:jc w:val="left"/>
              <w:rPr>
                <w:rFonts w:ascii="Times New Roman"/>
                <w:sz w:val="20"/>
              </w:rPr>
            </w:pPr>
          </w:p>
        </w:tc>
        <w:tc>
          <w:tcPr>
            <w:tcW w:w="1566" w:type="dxa"/>
          </w:tcPr>
          <w:p w14:paraId="2F73DCC4" w14:textId="77777777" w:rsidR="0029583C" w:rsidRDefault="00B123B8">
            <w:pPr>
              <w:pStyle w:val="TableParagraph"/>
              <w:ind w:right="207"/>
              <w:rPr>
                <w:b/>
                <w:sz w:val="20"/>
              </w:rPr>
            </w:pPr>
            <w:r>
              <w:rPr>
                <w:b/>
                <w:spacing w:val="-2"/>
                <w:sz w:val="20"/>
              </w:rPr>
              <w:t>120,358</w:t>
            </w:r>
          </w:p>
        </w:tc>
        <w:tc>
          <w:tcPr>
            <w:tcW w:w="1311" w:type="dxa"/>
          </w:tcPr>
          <w:p w14:paraId="2F73DCC5" w14:textId="77777777" w:rsidR="0029583C" w:rsidRDefault="00B123B8">
            <w:pPr>
              <w:pStyle w:val="TableParagraph"/>
              <w:ind w:right="80"/>
              <w:rPr>
                <w:sz w:val="20"/>
              </w:rPr>
            </w:pPr>
            <w:r>
              <w:rPr>
                <w:spacing w:val="-2"/>
                <w:sz w:val="20"/>
              </w:rPr>
              <w:t>35,603</w:t>
            </w:r>
          </w:p>
        </w:tc>
      </w:tr>
      <w:tr w:rsidR="0029583C" w14:paraId="2F73DCCB" w14:textId="77777777">
        <w:trPr>
          <w:trHeight w:val="292"/>
        </w:trPr>
        <w:tc>
          <w:tcPr>
            <w:tcW w:w="5536" w:type="dxa"/>
          </w:tcPr>
          <w:p w14:paraId="2F73DCC7" w14:textId="77777777" w:rsidR="0029583C" w:rsidRDefault="00B123B8">
            <w:pPr>
              <w:pStyle w:val="TableParagraph"/>
              <w:ind w:left="50"/>
              <w:jc w:val="left"/>
              <w:rPr>
                <w:sz w:val="20"/>
              </w:rPr>
            </w:pPr>
            <w:r>
              <w:rPr>
                <w:sz w:val="20"/>
              </w:rPr>
              <w:t xml:space="preserve">Interest </w:t>
            </w:r>
            <w:r>
              <w:rPr>
                <w:spacing w:val="-2"/>
                <w:sz w:val="20"/>
              </w:rPr>
              <w:t>received</w:t>
            </w:r>
          </w:p>
        </w:tc>
        <w:tc>
          <w:tcPr>
            <w:tcW w:w="986" w:type="dxa"/>
          </w:tcPr>
          <w:p w14:paraId="2F73DCC8" w14:textId="77777777" w:rsidR="0029583C" w:rsidRDefault="0029583C">
            <w:pPr>
              <w:pStyle w:val="TableParagraph"/>
              <w:spacing w:before="0"/>
              <w:jc w:val="left"/>
              <w:rPr>
                <w:rFonts w:ascii="Times New Roman"/>
                <w:sz w:val="20"/>
              </w:rPr>
            </w:pPr>
          </w:p>
        </w:tc>
        <w:tc>
          <w:tcPr>
            <w:tcW w:w="1566" w:type="dxa"/>
            <w:tcBorders>
              <w:bottom w:val="single" w:sz="8" w:space="0" w:color="000000"/>
            </w:tcBorders>
          </w:tcPr>
          <w:p w14:paraId="2F73DCC9" w14:textId="77777777" w:rsidR="0029583C" w:rsidRDefault="00B123B8">
            <w:pPr>
              <w:pStyle w:val="TableParagraph"/>
              <w:ind w:right="207"/>
              <w:rPr>
                <w:b/>
                <w:sz w:val="20"/>
              </w:rPr>
            </w:pPr>
            <w:r>
              <w:rPr>
                <w:b/>
                <w:spacing w:val="-2"/>
                <w:sz w:val="20"/>
              </w:rPr>
              <w:t>(36,741)</w:t>
            </w:r>
          </w:p>
        </w:tc>
        <w:tc>
          <w:tcPr>
            <w:tcW w:w="1311" w:type="dxa"/>
            <w:tcBorders>
              <w:bottom w:val="single" w:sz="8" w:space="0" w:color="000000"/>
            </w:tcBorders>
          </w:tcPr>
          <w:p w14:paraId="2F73DCCA" w14:textId="77777777" w:rsidR="0029583C" w:rsidRDefault="00B123B8">
            <w:pPr>
              <w:pStyle w:val="TableParagraph"/>
              <w:ind w:right="81"/>
              <w:rPr>
                <w:sz w:val="20"/>
              </w:rPr>
            </w:pPr>
            <w:r>
              <w:rPr>
                <w:spacing w:val="-10"/>
                <w:sz w:val="20"/>
              </w:rPr>
              <w:t>-</w:t>
            </w:r>
          </w:p>
        </w:tc>
      </w:tr>
      <w:tr w:rsidR="0029583C" w14:paraId="2F73DCD0" w14:textId="77777777">
        <w:trPr>
          <w:trHeight w:val="285"/>
        </w:trPr>
        <w:tc>
          <w:tcPr>
            <w:tcW w:w="5536" w:type="dxa"/>
          </w:tcPr>
          <w:p w14:paraId="2F73DCCC" w14:textId="77777777" w:rsidR="0029583C" w:rsidRDefault="00B123B8">
            <w:pPr>
              <w:pStyle w:val="TableParagraph"/>
              <w:spacing w:before="28"/>
              <w:ind w:left="333"/>
              <w:jc w:val="left"/>
              <w:rPr>
                <w:b/>
                <w:sz w:val="20"/>
              </w:rPr>
            </w:pPr>
            <w:r>
              <w:rPr>
                <w:b/>
                <w:sz w:val="20"/>
              </w:rPr>
              <w:t xml:space="preserve">Net cash provided by/(used in) operating </w:t>
            </w:r>
            <w:r>
              <w:rPr>
                <w:b/>
                <w:spacing w:val="-2"/>
                <w:sz w:val="20"/>
              </w:rPr>
              <w:t>activities</w:t>
            </w:r>
          </w:p>
        </w:tc>
        <w:tc>
          <w:tcPr>
            <w:tcW w:w="986" w:type="dxa"/>
          </w:tcPr>
          <w:p w14:paraId="2F73DCCD" w14:textId="77777777" w:rsidR="0029583C" w:rsidRDefault="0029583C">
            <w:pPr>
              <w:pStyle w:val="TableParagraph"/>
              <w:spacing w:before="0"/>
              <w:jc w:val="left"/>
              <w:rPr>
                <w:rFonts w:ascii="Times New Roman"/>
                <w:sz w:val="20"/>
              </w:rPr>
            </w:pPr>
          </w:p>
        </w:tc>
        <w:tc>
          <w:tcPr>
            <w:tcW w:w="1566" w:type="dxa"/>
            <w:tcBorders>
              <w:top w:val="single" w:sz="8" w:space="0" w:color="000000"/>
              <w:bottom w:val="single" w:sz="8" w:space="0" w:color="000000"/>
            </w:tcBorders>
          </w:tcPr>
          <w:p w14:paraId="2F73DCCE" w14:textId="77777777" w:rsidR="0029583C" w:rsidRDefault="00B123B8">
            <w:pPr>
              <w:pStyle w:val="TableParagraph"/>
              <w:spacing w:before="28"/>
              <w:ind w:right="207"/>
              <w:rPr>
                <w:b/>
                <w:sz w:val="20"/>
              </w:rPr>
            </w:pPr>
            <w:r>
              <w:rPr>
                <w:b/>
                <w:spacing w:val="-2"/>
                <w:sz w:val="20"/>
              </w:rPr>
              <w:t>(735,668)</w:t>
            </w:r>
          </w:p>
        </w:tc>
        <w:tc>
          <w:tcPr>
            <w:tcW w:w="1311" w:type="dxa"/>
            <w:tcBorders>
              <w:top w:val="single" w:sz="8" w:space="0" w:color="000000"/>
              <w:bottom w:val="single" w:sz="8" w:space="0" w:color="000000"/>
            </w:tcBorders>
          </w:tcPr>
          <w:p w14:paraId="2F73DCCF" w14:textId="77777777" w:rsidR="0029583C" w:rsidRDefault="00B123B8">
            <w:pPr>
              <w:pStyle w:val="TableParagraph"/>
              <w:spacing w:before="28"/>
              <w:ind w:right="80"/>
              <w:rPr>
                <w:sz w:val="20"/>
              </w:rPr>
            </w:pPr>
            <w:r>
              <w:rPr>
                <w:spacing w:val="-2"/>
                <w:sz w:val="20"/>
              </w:rPr>
              <w:t>2,181,842</w:t>
            </w:r>
          </w:p>
        </w:tc>
      </w:tr>
    </w:tbl>
    <w:p w14:paraId="2F73DCD1" w14:textId="77777777" w:rsidR="0029583C" w:rsidRDefault="0029583C">
      <w:pPr>
        <w:pStyle w:val="BodyText"/>
        <w:spacing w:before="11"/>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6521"/>
        <w:gridCol w:w="1715"/>
        <w:gridCol w:w="1160"/>
      </w:tblGrid>
      <w:tr w:rsidR="0029583C" w14:paraId="2F73DCD5" w14:textId="77777777">
        <w:trPr>
          <w:trHeight w:val="264"/>
        </w:trPr>
        <w:tc>
          <w:tcPr>
            <w:tcW w:w="6521" w:type="dxa"/>
          </w:tcPr>
          <w:p w14:paraId="2F73DCD2" w14:textId="77777777" w:rsidR="0029583C" w:rsidRDefault="00B123B8">
            <w:pPr>
              <w:pStyle w:val="TableParagraph"/>
              <w:spacing w:before="0" w:line="223" w:lineRule="exact"/>
              <w:ind w:left="50"/>
              <w:jc w:val="left"/>
              <w:rPr>
                <w:b/>
                <w:sz w:val="20"/>
              </w:rPr>
            </w:pPr>
            <w:r>
              <w:rPr>
                <w:b/>
                <w:sz w:val="20"/>
              </w:rPr>
              <w:t>Cash</w:t>
            </w:r>
            <w:r>
              <w:rPr>
                <w:b/>
                <w:spacing w:val="-2"/>
                <w:sz w:val="20"/>
              </w:rPr>
              <w:t xml:space="preserve"> </w:t>
            </w:r>
            <w:r>
              <w:rPr>
                <w:b/>
                <w:sz w:val="20"/>
              </w:rPr>
              <w:t>flows</w:t>
            </w:r>
            <w:r>
              <w:rPr>
                <w:b/>
                <w:spacing w:val="-2"/>
                <w:sz w:val="20"/>
              </w:rPr>
              <w:t xml:space="preserve"> </w:t>
            </w:r>
            <w:r>
              <w:rPr>
                <w:b/>
                <w:sz w:val="20"/>
              </w:rPr>
              <w:t>from</w:t>
            </w:r>
            <w:r>
              <w:rPr>
                <w:b/>
                <w:spacing w:val="-2"/>
                <w:sz w:val="20"/>
              </w:rPr>
              <w:t xml:space="preserve"> </w:t>
            </w:r>
            <w:r>
              <w:rPr>
                <w:b/>
                <w:sz w:val="20"/>
              </w:rPr>
              <w:t>investing</w:t>
            </w:r>
            <w:r>
              <w:rPr>
                <w:b/>
                <w:spacing w:val="-1"/>
                <w:sz w:val="20"/>
              </w:rPr>
              <w:t xml:space="preserve"> </w:t>
            </w:r>
            <w:r>
              <w:rPr>
                <w:b/>
                <w:spacing w:val="-2"/>
                <w:sz w:val="20"/>
              </w:rPr>
              <w:t>activities</w:t>
            </w:r>
          </w:p>
        </w:tc>
        <w:tc>
          <w:tcPr>
            <w:tcW w:w="1715" w:type="dxa"/>
          </w:tcPr>
          <w:p w14:paraId="2F73DCD3" w14:textId="77777777" w:rsidR="0029583C" w:rsidRDefault="0029583C">
            <w:pPr>
              <w:pStyle w:val="TableParagraph"/>
              <w:spacing w:before="0"/>
              <w:jc w:val="left"/>
              <w:rPr>
                <w:rFonts w:ascii="Times New Roman"/>
                <w:sz w:val="18"/>
              </w:rPr>
            </w:pPr>
          </w:p>
        </w:tc>
        <w:tc>
          <w:tcPr>
            <w:tcW w:w="1160" w:type="dxa"/>
          </w:tcPr>
          <w:p w14:paraId="2F73DCD4" w14:textId="77777777" w:rsidR="0029583C" w:rsidRDefault="0029583C">
            <w:pPr>
              <w:pStyle w:val="TableParagraph"/>
              <w:spacing w:before="0"/>
              <w:jc w:val="left"/>
              <w:rPr>
                <w:rFonts w:ascii="Times New Roman"/>
                <w:sz w:val="18"/>
              </w:rPr>
            </w:pPr>
          </w:p>
        </w:tc>
      </w:tr>
      <w:tr w:rsidR="0029583C" w14:paraId="2F73DCD9" w14:textId="77777777">
        <w:trPr>
          <w:trHeight w:val="311"/>
        </w:trPr>
        <w:tc>
          <w:tcPr>
            <w:tcW w:w="6521" w:type="dxa"/>
          </w:tcPr>
          <w:p w14:paraId="2F73DCD6" w14:textId="77777777" w:rsidR="0029583C" w:rsidRDefault="00B123B8">
            <w:pPr>
              <w:pStyle w:val="TableParagraph"/>
              <w:ind w:left="50"/>
              <w:jc w:val="left"/>
              <w:rPr>
                <w:sz w:val="20"/>
              </w:rPr>
            </w:pPr>
            <w:r>
              <w:rPr>
                <w:sz w:val="20"/>
              </w:rPr>
              <w:t>(Acquisition)/proceeds</w:t>
            </w:r>
            <w:r>
              <w:rPr>
                <w:spacing w:val="-1"/>
                <w:sz w:val="20"/>
              </w:rPr>
              <w:t xml:space="preserve"> </w:t>
            </w:r>
            <w:r>
              <w:rPr>
                <w:sz w:val="20"/>
              </w:rPr>
              <w:t>of plant</w:t>
            </w:r>
            <w:r>
              <w:rPr>
                <w:spacing w:val="-1"/>
                <w:sz w:val="20"/>
              </w:rPr>
              <w:t xml:space="preserve"> </w:t>
            </w:r>
            <w:r>
              <w:rPr>
                <w:sz w:val="20"/>
              </w:rPr>
              <w:t xml:space="preserve">and </w:t>
            </w:r>
            <w:r>
              <w:rPr>
                <w:spacing w:val="-2"/>
                <w:sz w:val="20"/>
              </w:rPr>
              <w:t>equipment</w:t>
            </w:r>
          </w:p>
        </w:tc>
        <w:tc>
          <w:tcPr>
            <w:tcW w:w="1715" w:type="dxa"/>
          </w:tcPr>
          <w:p w14:paraId="2F73DCD7" w14:textId="77777777" w:rsidR="0029583C" w:rsidRDefault="00B123B8">
            <w:pPr>
              <w:pStyle w:val="TableParagraph"/>
              <w:ind w:right="354"/>
              <w:rPr>
                <w:b/>
                <w:sz w:val="20"/>
              </w:rPr>
            </w:pPr>
            <w:r>
              <w:rPr>
                <w:b/>
                <w:spacing w:val="-2"/>
                <w:sz w:val="20"/>
              </w:rPr>
              <w:t>(162,448)</w:t>
            </w:r>
          </w:p>
        </w:tc>
        <w:tc>
          <w:tcPr>
            <w:tcW w:w="1160" w:type="dxa"/>
          </w:tcPr>
          <w:p w14:paraId="2F73DCD8" w14:textId="77777777" w:rsidR="0029583C" w:rsidRDefault="00B123B8">
            <w:pPr>
              <w:pStyle w:val="TableParagraph"/>
              <w:ind w:right="77"/>
              <w:rPr>
                <w:sz w:val="20"/>
              </w:rPr>
            </w:pPr>
            <w:r>
              <w:rPr>
                <w:spacing w:val="-2"/>
                <w:sz w:val="20"/>
              </w:rPr>
              <w:t>2,055</w:t>
            </w:r>
          </w:p>
        </w:tc>
      </w:tr>
      <w:tr w:rsidR="0029583C" w14:paraId="2F73DCDD" w14:textId="77777777">
        <w:trPr>
          <w:trHeight w:val="297"/>
        </w:trPr>
        <w:tc>
          <w:tcPr>
            <w:tcW w:w="6521" w:type="dxa"/>
          </w:tcPr>
          <w:p w14:paraId="2F73DCDA" w14:textId="77777777" w:rsidR="0029583C" w:rsidRDefault="00B123B8">
            <w:pPr>
              <w:pStyle w:val="TableParagraph"/>
              <w:spacing w:before="40"/>
              <w:ind w:left="50"/>
              <w:jc w:val="left"/>
              <w:rPr>
                <w:sz w:val="20"/>
              </w:rPr>
            </w:pPr>
            <w:r>
              <w:rPr>
                <w:sz w:val="20"/>
              </w:rPr>
              <w:t xml:space="preserve">(Acquisition)/proceeds of term </w:t>
            </w:r>
            <w:r>
              <w:rPr>
                <w:spacing w:val="-2"/>
                <w:sz w:val="20"/>
              </w:rPr>
              <w:t>deposits</w:t>
            </w:r>
          </w:p>
        </w:tc>
        <w:tc>
          <w:tcPr>
            <w:tcW w:w="1715" w:type="dxa"/>
            <w:tcBorders>
              <w:bottom w:val="single" w:sz="8" w:space="0" w:color="000000"/>
            </w:tcBorders>
          </w:tcPr>
          <w:p w14:paraId="2F73DCDB" w14:textId="77777777" w:rsidR="0029583C" w:rsidRDefault="00B123B8">
            <w:pPr>
              <w:pStyle w:val="TableParagraph"/>
              <w:spacing w:before="40"/>
              <w:ind w:right="355"/>
              <w:rPr>
                <w:b/>
                <w:sz w:val="20"/>
              </w:rPr>
            </w:pPr>
            <w:r>
              <w:rPr>
                <w:b/>
                <w:spacing w:val="-2"/>
                <w:sz w:val="20"/>
              </w:rPr>
              <w:t>(331,469)</w:t>
            </w:r>
          </w:p>
        </w:tc>
        <w:tc>
          <w:tcPr>
            <w:tcW w:w="1160" w:type="dxa"/>
            <w:tcBorders>
              <w:bottom w:val="single" w:sz="8" w:space="0" w:color="000000"/>
            </w:tcBorders>
          </w:tcPr>
          <w:p w14:paraId="2F73DCDC" w14:textId="77777777" w:rsidR="0029583C" w:rsidRDefault="00B123B8">
            <w:pPr>
              <w:pStyle w:val="TableParagraph"/>
              <w:spacing w:before="40"/>
              <w:ind w:right="77"/>
              <w:rPr>
                <w:sz w:val="20"/>
              </w:rPr>
            </w:pPr>
            <w:r>
              <w:rPr>
                <w:spacing w:val="-2"/>
                <w:sz w:val="20"/>
              </w:rPr>
              <w:t>260,000</w:t>
            </w:r>
          </w:p>
        </w:tc>
      </w:tr>
      <w:tr w:rsidR="0029583C" w14:paraId="2F73DCE1" w14:textId="77777777">
        <w:trPr>
          <w:trHeight w:val="285"/>
        </w:trPr>
        <w:tc>
          <w:tcPr>
            <w:tcW w:w="6521" w:type="dxa"/>
          </w:tcPr>
          <w:p w14:paraId="2F73DCDE" w14:textId="77777777" w:rsidR="0029583C" w:rsidRDefault="00B123B8">
            <w:pPr>
              <w:pStyle w:val="TableParagraph"/>
              <w:spacing w:before="28"/>
              <w:ind w:left="333"/>
              <w:jc w:val="left"/>
              <w:rPr>
                <w:b/>
                <w:sz w:val="20"/>
              </w:rPr>
            </w:pPr>
            <w:r>
              <w:rPr>
                <w:b/>
                <w:sz w:val="20"/>
              </w:rPr>
              <w:t xml:space="preserve">Net cash provided by/(used in) investing </w:t>
            </w:r>
            <w:r>
              <w:rPr>
                <w:b/>
                <w:spacing w:val="-2"/>
                <w:sz w:val="20"/>
              </w:rPr>
              <w:t>activities</w:t>
            </w:r>
          </w:p>
        </w:tc>
        <w:tc>
          <w:tcPr>
            <w:tcW w:w="1715" w:type="dxa"/>
            <w:tcBorders>
              <w:top w:val="single" w:sz="8" w:space="0" w:color="000000"/>
              <w:bottom w:val="single" w:sz="8" w:space="0" w:color="000000"/>
            </w:tcBorders>
          </w:tcPr>
          <w:p w14:paraId="2F73DCDF" w14:textId="77777777" w:rsidR="0029583C" w:rsidRDefault="00B123B8">
            <w:pPr>
              <w:pStyle w:val="TableParagraph"/>
              <w:spacing w:before="28"/>
              <w:ind w:right="355"/>
              <w:rPr>
                <w:b/>
                <w:sz w:val="20"/>
              </w:rPr>
            </w:pPr>
            <w:r>
              <w:rPr>
                <w:b/>
                <w:spacing w:val="-2"/>
                <w:sz w:val="20"/>
              </w:rPr>
              <w:t>(493,917)</w:t>
            </w:r>
          </w:p>
        </w:tc>
        <w:tc>
          <w:tcPr>
            <w:tcW w:w="1160" w:type="dxa"/>
            <w:tcBorders>
              <w:top w:val="single" w:sz="8" w:space="0" w:color="000000"/>
              <w:bottom w:val="single" w:sz="8" w:space="0" w:color="000000"/>
            </w:tcBorders>
          </w:tcPr>
          <w:p w14:paraId="2F73DCE0" w14:textId="77777777" w:rsidR="0029583C" w:rsidRDefault="00B123B8">
            <w:pPr>
              <w:pStyle w:val="TableParagraph"/>
              <w:spacing w:before="28"/>
              <w:ind w:right="77"/>
              <w:rPr>
                <w:sz w:val="20"/>
              </w:rPr>
            </w:pPr>
            <w:r>
              <w:rPr>
                <w:spacing w:val="-2"/>
                <w:sz w:val="20"/>
              </w:rPr>
              <w:t>262,055</w:t>
            </w:r>
          </w:p>
        </w:tc>
      </w:tr>
    </w:tbl>
    <w:p w14:paraId="2F73DCE2" w14:textId="77777777" w:rsidR="0029583C" w:rsidRDefault="0029583C">
      <w:pPr>
        <w:pStyle w:val="BodyText"/>
        <w:spacing w:before="10"/>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6524"/>
        <w:gridCol w:w="1649"/>
        <w:gridCol w:w="1227"/>
      </w:tblGrid>
      <w:tr w:rsidR="0029583C" w14:paraId="2F73DCE6" w14:textId="77777777">
        <w:trPr>
          <w:trHeight w:val="264"/>
        </w:trPr>
        <w:tc>
          <w:tcPr>
            <w:tcW w:w="6524" w:type="dxa"/>
          </w:tcPr>
          <w:p w14:paraId="2F73DCE3" w14:textId="77777777" w:rsidR="0029583C" w:rsidRDefault="00B123B8">
            <w:pPr>
              <w:pStyle w:val="TableParagraph"/>
              <w:spacing w:before="0" w:line="223" w:lineRule="exact"/>
              <w:ind w:left="50"/>
              <w:jc w:val="left"/>
              <w:rPr>
                <w:b/>
                <w:sz w:val="20"/>
              </w:rPr>
            </w:pPr>
            <w:r>
              <w:rPr>
                <w:b/>
                <w:sz w:val="20"/>
              </w:rPr>
              <w:t>Cash</w:t>
            </w:r>
            <w:r>
              <w:rPr>
                <w:b/>
                <w:spacing w:val="-2"/>
                <w:sz w:val="20"/>
              </w:rPr>
              <w:t xml:space="preserve"> </w:t>
            </w:r>
            <w:r>
              <w:rPr>
                <w:b/>
                <w:sz w:val="20"/>
              </w:rPr>
              <w:t>flows</w:t>
            </w:r>
            <w:r>
              <w:rPr>
                <w:b/>
                <w:spacing w:val="-2"/>
                <w:sz w:val="20"/>
              </w:rPr>
              <w:t xml:space="preserve"> </w:t>
            </w:r>
            <w:r>
              <w:rPr>
                <w:b/>
                <w:sz w:val="20"/>
              </w:rPr>
              <w:t>from</w:t>
            </w:r>
            <w:r>
              <w:rPr>
                <w:b/>
                <w:spacing w:val="-2"/>
                <w:sz w:val="20"/>
              </w:rPr>
              <w:t xml:space="preserve"> </w:t>
            </w:r>
            <w:r>
              <w:rPr>
                <w:b/>
                <w:sz w:val="20"/>
              </w:rPr>
              <w:t>financing</w:t>
            </w:r>
            <w:r>
              <w:rPr>
                <w:b/>
                <w:spacing w:val="-1"/>
                <w:sz w:val="20"/>
              </w:rPr>
              <w:t xml:space="preserve"> </w:t>
            </w:r>
            <w:r>
              <w:rPr>
                <w:b/>
                <w:spacing w:val="-2"/>
                <w:sz w:val="20"/>
              </w:rPr>
              <w:t>activities</w:t>
            </w:r>
          </w:p>
        </w:tc>
        <w:tc>
          <w:tcPr>
            <w:tcW w:w="1649" w:type="dxa"/>
          </w:tcPr>
          <w:p w14:paraId="2F73DCE4" w14:textId="77777777" w:rsidR="0029583C" w:rsidRDefault="0029583C">
            <w:pPr>
              <w:pStyle w:val="TableParagraph"/>
              <w:spacing w:before="0"/>
              <w:jc w:val="left"/>
              <w:rPr>
                <w:rFonts w:ascii="Times New Roman"/>
                <w:sz w:val="18"/>
              </w:rPr>
            </w:pPr>
          </w:p>
        </w:tc>
        <w:tc>
          <w:tcPr>
            <w:tcW w:w="1227" w:type="dxa"/>
          </w:tcPr>
          <w:p w14:paraId="2F73DCE5" w14:textId="77777777" w:rsidR="0029583C" w:rsidRDefault="0029583C">
            <w:pPr>
              <w:pStyle w:val="TableParagraph"/>
              <w:spacing w:before="0"/>
              <w:jc w:val="left"/>
              <w:rPr>
                <w:rFonts w:ascii="Times New Roman"/>
                <w:sz w:val="18"/>
              </w:rPr>
            </w:pPr>
          </w:p>
        </w:tc>
      </w:tr>
      <w:tr w:rsidR="0029583C" w14:paraId="2F73DCEA" w14:textId="77777777">
        <w:trPr>
          <w:trHeight w:val="292"/>
        </w:trPr>
        <w:tc>
          <w:tcPr>
            <w:tcW w:w="6524" w:type="dxa"/>
          </w:tcPr>
          <w:p w14:paraId="2F73DCE7" w14:textId="77777777" w:rsidR="0029583C" w:rsidRDefault="00B123B8">
            <w:pPr>
              <w:pStyle w:val="TableParagraph"/>
              <w:ind w:left="50"/>
              <w:jc w:val="left"/>
              <w:rPr>
                <w:sz w:val="20"/>
              </w:rPr>
            </w:pPr>
            <w:r>
              <w:rPr>
                <w:sz w:val="20"/>
              </w:rPr>
              <w:t>Repayment</w:t>
            </w:r>
            <w:r>
              <w:rPr>
                <w:spacing w:val="-2"/>
                <w:sz w:val="20"/>
              </w:rPr>
              <w:t xml:space="preserve"> </w:t>
            </w:r>
            <w:r>
              <w:rPr>
                <w:sz w:val="20"/>
              </w:rPr>
              <w:t>of</w:t>
            </w:r>
            <w:r>
              <w:rPr>
                <w:spacing w:val="-1"/>
                <w:sz w:val="20"/>
              </w:rPr>
              <w:t xml:space="preserve"> </w:t>
            </w:r>
            <w:r>
              <w:rPr>
                <w:sz w:val="20"/>
              </w:rPr>
              <w:t>lease</w:t>
            </w:r>
            <w:r>
              <w:rPr>
                <w:spacing w:val="-1"/>
                <w:sz w:val="20"/>
              </w:rPr>
              <w:t xml:space="preserve"> </w:t>
            </w:r>
            <w:r>
              <w:rPr>
                <w:spacing w:val="-2"/>
                <w:sz w:val="20"/>
              </w:rPr>
              <w:t>liabilities</w:t>
            </w:r>
          </w:p>
        </w:tc>
        <w:tc>
          <w:tcPr>
            <w:tcW w:w="1649" w:type="dxa"/>
            <w:tcBorders>
              <w:bottom w:val="single" w:sz="8" w:space="0" w:color="000000"/>
            </w:tcBorders>
          </w:tcPr>
          <w:p w14:paraId="2F73DCE8" w14:textId="77777777" w:rsidR="0029583C" w:rsidRDefault="00B123B8">
            <w:pPr>
              <w:pStyle w:val="TableParagraph"/>
              <w:ind w:right="289"/>
              <w:rPr>
                <w:b/>
                <w:sz w:val="20"/>
              </w:rPr>
            </w:pPr>
            <w:r>
              <w:rPr>
                <w:b/>
                <w:spacing w:val="-2"/>
                <w:sz w:val="20"/>
              </w:rPr>
              <w:t>(423,399)</w:t>
            </w:r>
          </w:p>
        </w:tc>
        <w:tc>
          <w:tcPr>
            <w:tcW w:w="1227" w:type="dxa"/>
            <w:tcBorders>
              <w:bottom w:val="single" w:sz="8" w:space="0" w:color="000000"/>
            </w:tcBorders>
          </w:tcPr>
          <w:p w14:paraId="2F73DCE9" w14:textId="77777777" w:rsidR="0029583C" w:rsidRDefault="00B123B8">
            <w:pPr>
              <w:pStyle w:val="TableParagraph"/>
              <w:ind w:right="78"/>
              <w:rPr>
                <w:sz w:val="20"/>
              </w:rPr>
            </w:pPr>
            <w:r>
              <w:rPr>
                <w:spacing w:val="-2"/>
                <w:sz w:val="20"/>
              </w:rPr>
              <w:t>(557,390)</w:t>
            </w:r>
          </w:p>
        </w:tc>
      </w:tr>
      <w:tr w:rsidR="0029583C" w14:paraId="2F73DCEE" w14:textId="77777777">
        <w:trPr>
          <w:trHeight w:val="285"/>
        </w:trPr>
        <w:tc>
          <w:tcPr>
            <w:tcW w:w="6524" w:type="dxa"/>
          </w:tcPr>
          <w:p w14:paraId="2F73DCEB" w14:textId="77777777" w:rsidR="0029583C" w:rsidRDefault="00B123B8">
            <w:pPr>
              <w:pStyle w:val="TableParagraph"/>
              <w:spacing w:before="28"/>
              <w:ind w:left="333"/>
              <w:jc w:val="left"/>
              <w:rPr>
                <w:b/>
                <w:sz w:val="20"/>
              </w:rPr>
            </w:pPr>
            <w:r>
              <w:rPr>
                <w:b/>
                <w:sz w:val="20"/>
              </w:rPr>
              <w:t xml:space="preserve">Net cash (used in) financing </w:t>
            </w:r>
            <w:r>
              <w:rPr>
                <w:b/>
                <w:spacing w:val="-2"/>
                <w:sz w:val="20"/>
              </w:rPr>
              <w:t>activities</w:t>
            </w:r>
          </w:p>
        </w:tc>
        <w:tc>
          <w:tcPr>
            <w:tcW w:w="1649" w:type="dxa"/>
            <w:tcBorders>
              <w:top w:val="single" w:sz="8" w:space="0" w:color="000000"/>
              <w:bottom w:val="single" w:sz="8" w:space="0" w:color="000000"/>
            </w:tcBorders>
          </w:tcPr>
          <w:p w14:paraId="2F73DCEC" w14:textId="77777777" w:rsidR="0029583C" w:rsidRDefault="00B123B8">
            <w:pPr>
              <w:pStyle w:val="TableParagraph"/>
              <w:spacing w:before="28"/>
              <w:ind w:right="289"/>
              <w:rPr>
                <w:b/>
                <w:sz w:val="20"/>
              </w:rPr>
            </w:pPr>
            <w:r>
              <w:rPr>
                <w:b/>
                <w:spacing w:val="-2"/>
                <w:sz w:val="20"/>
              </w:rPr>
              <w:t>(423,399)</w:t>
            </w:r>
          </w:p>
        </w:tc>
        <w:tc>
          <w:tcPr>
            <w:tcW w:w="1227" w:type="dxa"/>
            <w:tcBorders>
              <w:top w:val="single" w:sz="8" w:space="0" w:color="000000"/>
              <w:bottom w:val="single" w:sz="8" w:space="0" w:color="000000"/>
            </w:tcBorders>
          </w:tcPr>
          <w:p w14:paraId="2F73DCED" w14:textId="77777777" w:rsidR="0029583C" w:rsidRDefault="00B123B8">
            <w:pPr>
              <w:pStyle w:val="TableParagraph"/>
              <w:spacing w:before="28"/>
              <w:ind w:right="78"/>
              <w:rPr>
                <w:sz w:val="20"/>
              </w:rPr>
            </w:pPr>
            <w:r>
              <w:rPr>
                <w:spacing w:val="-2"/>
                <w:sz w:val="20"/>
              </w:rPr>
              <w:t>(557,390)</w:t>
            </w:r>
          </w:p>
        </w:tc>
      </w:tr>
    </w:tbl>
    <w:p w14:paraId="2F73DCEF" w14:textId="77777777" w:rsidR="0029583C" w:rsidRDefault="0029583C">
      <w:pPr>
        <w:pStyle w:val="BodyText"/>
        <w:rPr>
          <w:b/>
          <w:sz w:val="20"/>
        </w:rPr>
      </w:pPr>
    </w:p>
    <w:p w14:paraId="2F73DCF0" w14:textId="77777777" w:rsidR="0029583C" w:rsidRDefault="0029583C">
      <w:pPr>
        <w:pStyle w:val="BodyText"/>
        <w:spacing w:before="46"/>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5678"/>
        <w:gridCol w:w="845"/>
        <w:gridCol w:w="1632"/>
        <w:gridCol w:w="1244"/>
      </w:tblGrid>
      <w:tr w:rsidR="0029583C" w14:paraId="2F73DCF5" w14:textId="77777777">
        <w:trPr>
          <w:trHeight w:val="269"/>
        </w:trPr>
        <w:tc>
          <w:tcPr>
            <w:tcW w:w="5678" w:type="dxa"/>
          </w:tcPr>
          <w:p w14:paraId="2F73DCF1" w14:textId="77777777" w:rsidR="0029583C" w:rsidRDefault="00B123B8">
            <w:pPr>
              <w:pStyle w:val="TableParagraph"/>
              <w:spacing w:before="0" w:line="223" w:lineRule="exact"/>
              <w:ind w:left="50"/>
              <w:jc w:val="left"/>
              <w:rPr>
                <w:sz w:val="20"/>
              </w:rPr>
            </w:pPr>
            <w:r>
              <w:rPr>
                <w:sz w:val="20"/>
              </w:rPr>
              <w:t>Net</w:t>
            </w:r>
            <w:r>
              <w:rPr>
                <w:spacing w:val="-2"/>
                <w:sz w:val="20"/>
              </w:rPr>
              <w:t xml:space="preserve"> </w:t>
            </w:r>
            <w:r>
              <w:rPr>
                <w:sz w:val="20"/>
              </w:rPr>
              <w:t>increase/(decrease)</w:t>
            </w:r>
            <w:r>
              <w:rPr>
                <w:spacing w:val="-1"/>
                <w:sz w:val="20"/>
              </w:rPr>
              <w:t xml:space="preserve"> </w:t>
            </w:r>
            <w:r>
              <w:rPr>
                <w:sz w:val="20"/>
              </w:rPr>
              <w:t>in</w:t>
            </w:r>
            <w:r>
              <w:rPr>
                <w:spacing w:val="-1"/>
                <w:sz w:val="20"/>
              </w:rPr>
              <w:t xml:space="preserve"> </w:t>
            </w:r>
            <w:r>
              <w:rPr>
                <w:sz w:val="20"/>
              </w:rPr>
              <w:t>cash</w:t>
            </w:r>
            <w:r>
              <w:rPr>
                <w:spacing w:val="-2"/>
                <w:sz w:val="20"/>
              </w:rPr>
              <w:t xml:space="preserve"> </w:t>
            </w:r>
            <w:r>
              <w:rPr>
                <w:sz w:val="20"/>
              </w:rPr>
              <w:t>and</w:t>
            </w:r>
            <w:r>
              <w:rPr>
                <w:spacing w:val="-1"/>
                <w:sz w:val="20"/>
              </w:rPr>
              <w:t xml:space="preserve"> </w:t>
            </w:r>
            <w:r>
              <w:rPr>
                <w:sz w:val="20"/>
              </w:rPr>
              <w:t>cash</w:t>
            </w:r>
            <w:r>
              <w:rPr>
                <w:spacing w:val="-1"/>
                <w:sz w:val="20"/>
              </w:rPr>
              <w:t xml:space="preserve"> </w:t>
            </w:r>
            <w:r>
              <w:rPr>
                <w:sz w:val="20"/>
              </w:rPr>
              <w:t>equivalents</w:t>
            </w:r>
            <w:r>
              <w:rPr>
                <w:spacing w:val="-1"/>
                <w:sz w:val="20"/>
              </w:rPr>
              <w:t xml:space="preserve"> </w:t>
            </w:r>
            <w:r>
              <w:rPr>
                <w:spacing w:val="-4"/>
                <w:sz w:val="20"/>
              </w:rPr>
              <w:t>held</w:t>
            </w:r>
          </w:p>
        </w:tc>
        <w:tc>
          <w:tcPr>
            <w:tcW w:w="845" w:type="dxa"/>
          </w:tcPr>
          <w:p w14:paraId="2F73DCF2" w14:textId="77777777" w:rsidR="0029583C" w:rsidRDefault="0029583C">
            <w:pPr>
              <w:pStyle w:val="TableParagraph"/>
              <w:spacing w:before="0"/>
              <w:jc w:val="left"/>
              <w:rPr>
                <w:rFonts w:ascii="Times New Roman"/>
                <w:sz w:val="20"/>
              </w:rPr>
            </w:pPr>
          </w:p>
        </w:tc>
        <w:tc>
          <w:tcPr>
            <w:tcW w:w="1632" w:type="dxa"/>
          </w:tcPr>
          <w:p w14:paraId="2F73DCF3" w14:textId="77777777" w:rsidR="0029583C" w:rsidRDefault="00B123B8">
            <w:pPr>
              <w:pStyle w:val="TableParagraph"/>
              <w:spacing w:before="0" w:line="223" w:lineRule="exact"/>
              <w:ind w:right="271"/>
              <w:rPr>
                <w:b/>
                <w:sz w:val="20"/>
              </w:rPr>
            </w:pPr>
            <w:r>
              <w:rPr>
                <w:b/>
                <w:spacing w:val="-2"/>
                <w:sz w:val="20"/>
              </w:rPr>
              <w:t>(1,652,984)</w:t>
            </w:r>
          </w:p>
        </w:tc>
        <w:tc>
          <w:tcPr>
            <w:tcW w:w="1244" w:type="dxa"/>
          </w:tcPr>
          <w:p w14:paraId="2F73DCF4" w14:textId="77777777" w:rsidR="0029583C" w:rsidRDefault="00B123B8">
            <w:pPr>
              <w:pStyle w:val="TableParagraph"/>
              <w:spacing w:before="0" w:line="223" w:lineRule="exact"/>
              <w:ind w:right="77"/>
              <w:rPr>
                <w:sz w:val="20"/>
              </w:rPr>
            </w:pPr>
            <w:r>
              <w:rPr>
                <w:spacing w:val="-2"/>
                <w:sz w:val="20"/>
              </w:rPr>
              <w:t>1,886,507</w:t>
            </w:r>
          </w:p>
        </w:tc>
      </w:tr>
      <w:tr w:rsidR="0029583C" w14:paraId="2F73DCFA" w14:textId="77777777">
        <w:trPr>
          <w:trHeight w:val="297"/>
        </w:trPr>
        <w:tc>
          <w:tcPr>
            <w:tcW w:w="5678" w:type="dxa"/>
          </w:tcPr>
          <w:p w14:paraId="2F73DCF6" w14:textId="77777777" w:rsidR="0029583C" w:rsidRDefault="00B123B8">
            <w:pPr>
              <w:pStyle w:val="TableParagraph"/>
              <w:spacing w:before="40"/>
              <w:ind w:left="50"/>
              <w:jc w:val="left"/>
              <w:rPr>
                <w:sz w:val="20"/>
              </w:rPr>
            </w:pPr>
            <w:r>
              <w:rPr>
                <w:sz w:val="20"/>
              </w:rPr>
              <w:t>Cash</w:t>
            </w:r>
            <w:r>
              <w:rPr>
                <w:spacing w:val="-5"/>
                <w:sz w:val="20"/>
              </w:rPr>
              <w:t xml:space="preserve"> </w:t>
            </w:r>
            <w:r>
              <w:rPr>
                <w:sz w:val="20"/>
              </w:rPr>
              <w:t>and</w:t>
            </w:r>
            <w:r>
              <w:rPr>
                <w:spacing w:val="-2"/>
                <w:sz w:val="20"/>
              </w:rPr>
              <w:t xml:space="preserve"> </w:t>
            </w:r>
            <w:r>
              <w:rPr>
                <w:sz w:val="20"/>
              </w:rPr>
              <w:t>cash</w:t>
            </w:r>
            <w:r>
              <w:rPr>
                <w:spacing w:val="-2"/>
                <w:sz w:val="20"/>
              </w:rPr>
              <w:t xml:space="preserve"> </w:t>
            </w:r>
            <w:r>
              <w:rPr>
                <w:sz w:val="20"/>
              </w:rPr>
              <w:t>equivalents</w:t>
            </w:r>
            <w:r>
              <w:rPr>
                <w:spacing w:val="-3"/>
                <w:sz w:val="20"/>
              </w:rPr>
              <w:t xml:space="preserve"> </w:t>
            </w:r>
            <w:r>
              <w:rPr>
                <w:sz w:val="20"/>
              </w:rPr>
              <w:t>at</w:t>
            </w:r>
            <w:r>
              <w:rPr>
                <w:spacing w:val="-2"/>
                <w:sz w:val="20"/>
              </w:rPr>
              <w:t xml:space="preserve"> </w:t>
            </w:r>
            <w:r>
              <w:rPr>
                <w:sz w:val="20"/>
              </w:rPr>
              <w:t>beginning</w:t>
            </w:r>
            <w:r>
              <w:rPr>
                <w:spacing w:val="-2"/>
                <w:sz w:val="20"/>
              </w:rPr>
              <w:t xml:space="preserve"> </w:t>
            </w:r>
            <w:r>
              <w:rPr>
                <w:sz w:val="20"/>
              </w:rPr>
              <w:t>of</w:t>
            </w:r>
            <w:r>
              <w:rPr>
                <w:spacing w:val="-2"/>
                <w:sz w:val="20"/>
              </w:rPr>
              <w:t xml:space="preserve"> </w:t>
            </w:r>
            <w:r>
              <w:rPr>
                <w:spacing w:val="-4"/>
                <w:sz w:val="20"/>
              </w:rPr>
              <w:t>year</w:t>
            </w:r>
          </w:p>
        </w:tc>
        <w:tc>
          <w:tcPr>
            <w:tcW w:w="845" w:type="dxa"/>
          </w:tcPr>
          <w:p w14:paraId="2F73DCF7" w14:textId="77777777" w:rsidR="0029583C" w:rsidRDefault="0029583C">
            <w:pPr>
              <w:pStyle w:val="TableParagraph"/>
              <w:spacing w:before="0"/>
              <w:jc w:val="left"/>
              <w:rPr>
                <w:rFonts w:ascii="Times New Roman"/>
                <w:sz w:val="20"/>
              </w:rPr>
            </w:pPr>
          </w:p>
        </w:tc>
        <w:tc>
          <w:tcPr>
            <w:tcW w:w="1632" w:type="dxa"/>
            <w:tcBorders>
              <w:bottom w:val="single" w:sz="8" w:space="0" w:color="000000"/>
            </w:tcBorders>
          </w:tcPr>
          <w:p w14:paraId="2F73DCF8" w14:textId="77777777" w:rsidR="0029583C" w:rsidRDefault="00B123B8">
            <w:pPr>
              <w:pStyle w:val="TableParagraph"/>
              <w:spacing w:before="40"/>
              <w:ind w:right="271"/>
              <w:rPr>
                <w:b/>
                <w:sz w:val="20"/>
              </w:rPr>
            </w:pPr>
            <w:r>
              <w:rPr>
                <w:b/>
                <w:spacing w:val="-2"/>
                <w:sz w:val="20"/>
              </w:rPr>
              <w:t>3,246,037</w:t>
            </w:r>
          </w:p>
        </w:tc>
        <w:tc>
          <w:tcPr>
            <w:tcW w:w="1244" w:type="dxa"/>
            <w:tcBorders>
              <w:bottom w:val="single" w:sz="8" w:space="0" w:color="000000"/>
            </w:tcBorders>
          </w:tcPr>
          <w:p w14:paraId="2F73DCF9" w14:textId="77777777" w:rsidR="0029583C" w:rsidRDefault="00B123B8">
            <w:pPr>
              <w:pStyle w:val="TableParagraph"/>
              <w:spacing w:before="40"/>
              <w:ind w:right="77"/>
              <w:rPr>
                <w:sz w:val="20"/>
              </w:rPr>
            </w:pPr>
            <w:r>
              <w:rPr>
                <w:spacing w:val="-2"/>
                <w:sz w:val="20"/>
              </w:rPr>
              <w:t>1,359,530</w:t>
            </w:r>
          </w:p>
        </w:tc>
      </w:tr>
      <w:tr w:rsidR="0029583C" w14:paraId="2F73DD03" w14:textId="77777777">
        <w:trPr>
          <w:trHeight w:val="585"/>
        </w:trPr>
        <w:tc>
          <w:tcPr>
            <w:tcW w:w="5678" w:type="dxa"/>
          </w:tcPr>
          <w:p w14:paraId="2F73DCFB" w14:textId="77777777" w:rsidR="0029583C" w:rsidRDefault="0029583C">
            <w:pPr>
              <w:pStyle w:val="TableParagraph"/>
              <w:spacing w:before="110"/>
              <w:jc w:val="left"/>
              <w:rPr>
                <w:b/>
                <w:sz w:val="20"/>
              </w:rPr>
            </w:pPr>
          </w:p>
          <w:p w14:paraId="2F73DCFC" w14:textId="77777777" w:rsidR="0029583C" w:rsidRDefault="00B123B8">
            <w:pPr>
              <w:pStyle w:val="TableParagraph"/>
              <w:spacing w:before="0" w:line="225" w:lineRule="exact"/>
              <w:ind w:left="50"/>
              <w:jc w:val="left"/>
              <w:rPr>
                <w:sz w:val="20"/>
              </w:rPr>
            </w:pPr>
            <w:r>
              <w:rPr>
                <w:sz w:val="20"/>
              </w:rPr>
              <w:t>Cash</w:t>
            </w:r>
            <w:r>
              <w:rPr>
                <w:spacing w:val="-5"/>
                <w:sz w:val="20"/>
              </w:rPr>
              <w:t xml:space="preserve"> </w:t>
            </w:r>
            <w:r>
              <w:rPr>
                <w:sz w:val="20"/>
              </w:rPr>
              <w:t>and</w:t>
            </w:r>
            <w:r>
              <w:rPr>
                <w:spacing w:val="-2"/>
                <w:sz w:val="20"/>
              </w:rPr>
              <w:t xml:space="preserve"> </w:t>
            </w:r>
            <w:r>
              <w:rPr>
                <w:sz w:val="20"/>
              </w:rPr>
              <w:t>cash</w:t>
            </w:r>
            <w:r>
              <w:rPr>
                <w:spacing w:val="-2"/>
                <w:sz w:val="20"/>
              </w:rPr>
              <w:t xml:space="preserve"> </w:t>
            </w:r>
            <w:r>
              <w:rPr>
                <w:sz w:val="20"/>
              </w:rPr>
              <w:t>equivalents</w:t>
            </w:r>
            <w:r>
              <w:rPr>
                <w:spacing w:val="-2"/>
                <w:sz w:val="20"/>
              </w:rPr>
              <w:t xml:space="preserve"> </w:t>
            </w:r>
            <w:r>
              <w:rPr>
                <w:sz w:val="20"/>
              </w:rPr>
              <w:t>at</w:t>
            </w:r>
            <w:r>
              <w:rPr>
                <w:spacing w:val="-3"/>
                <w:sz w:val="20"/>
              </w:rPr>
              <w:t xml:space="preserve"> </w:t>
            </w:r>
            <w:r>
              <w:rPr>
                <w:sz w:val="20"/>
              </w:rPr>
              <w:t>end</w:t>
            </w:r>
            <w:r>
              <w:rPr>
                <w:spacing w:val="-2"/>
                <w:sz w:val="20"/>
              </w:rPr>
              <w:t xml:space="preserve"> </w:t>
            </w:r>
            <w:r>
              <w:rPr>
                <w:sz w:val="20"/>
              </w:rPr>
              <w:t>of</w:t>
            </w:r>
            <w:r>
              <w:rPr>
                <w:spacing w:val="-2"/>
                <w:sz w:val="20"/>
              </w:rPr>
              <w:t xml:space="preserve"> </w:t>
            </w:r>
            <w:r>
              <w:rPr>
                <w:sz w:val="20"/>
              </w:rPr>
              <w:t>financial</w:t>
            </w:r>
            <w:r>
              <w:rPr>
                <w:spacing w:val="-2"/>
                <w:sz w:val="20"/>
              </w:rPr>
              <w:t xml:space="preserve"> </w:t>
            </w:r>
            <w:r>
              <w:rPr>
                <w:spacing w:val="-4"/>
                <w:sz w:val="20"/>
              </w:rPr>
              <w:t>year</w:t>
            </w:r>
          </w:p>
        </w:tc>
        <w:tc>
          <w:tcPr>
            <w:tcW w:w="845" w:type="dxa"/>
          </w:tcPr>
          <w:p w14:paraId="2F73DCFD" w14:textId="77777777" w:rsidR="0029583C" w:rsidRDefault="0029583C">
            <w:pPr>
              <w:pStyle w:val="TableParagraph"/>
              <w:spacing w:before="110"/>
              <w:jc w:val="left"/>
              <w:rPr>
                <w:b/>
                <w:sz w:val="20"/>
              </w:rPr>
            </w:pPr>
          </w:p>
          <w:p w14:paraId="2F73DCFE" w14:textId="77777777" w:rsidR="0029583C" w:rsidRDefault="00B123B8">
            <w:pPr>
              <w:pStyle w:val="TableParagraph"/>
              <w:spacing w:before="0" w:line="225" w:lineRule="exact"/>
              <w:ind w:left="140"/>
              <w:jc w:val="center"/>
              <w:rPr>
                <w:sz w:val="20"/>
              </w:rPr>
            </w:pPr>
            <w:r>
              <w:rPr>
                <w:spacing w:val="-10"/>
                <w:sz w:val="20"/>
              </w:rPr>
              <w:t>5</w:t>
            </w:r>
          </w:p>
        </w:tc>
        <w:tc>
          <w:tcPr>
            <w:tcW w:w="1632" w:type="dxa"/>
            <w:tcBorders>
              <w:top w:val="single" w:sz="8" w:space="0" w:color="000000"/>
              <w:bottom w:val="double" w:sz="6" w:space="0" w:color="000000"/>
            </w:tcBorders>
          </w:tcPr>
          <w:p w14:paraId="2F73DCFF" w14:textId="77777777" w:rsidR="0029583C" w:rsidRDefault="0029583C">
            <w:pPr>
              <w:pStyle w:val="TableParagraph"/>
              <w:spacing w:before="110"/>
              <w:jc w:val="left"/>
              <w:rPr>
                <w:b/>
                <w:sz w:val="20"/>
              </w:rPr>
            </w:pPr>
          </w:p>
          <w:p w14:paraId="2F73DD00" w14:textId="77777777" w:rsidR="0029583C" w:rsidRDefault="00B123B8">
            <w:pPr>
              <w:pStyle w:val="TableParagraph"/>
              <w:spacing w:before="0" w:line="225" w:lineRule="exact"/>
              <w:ind w:right="271"/>
              <w:rPr>
                <w:b/>
                <w:sz w:val="20"/>
              </w:rPr>
            </w:pPr>
            <w:r>
              <w:rPr>
                <w:b/>
                <w:spacing w:val="-2"/>
                <w:sz w:val="20"/>
              </w:rPr>
              <w:t>1,593,053</w:t>
            </w:r>
          </w:p>
        </w:tc>
        <w:tc>
          <w:tcPr>
            <w:tcW w:w="1244" w:type="dxa"/>
            <w:tcBorders>
              <w:top w:val="single" w:sz="8" w:space="0" w:color="000000"/>
              <w:bottom w:val="double" w:sz="6" w:space="0" w:color="000000"/>
            </w:tcBorders>
          </w:tcPr>
          <w:p w14:paraId="2F73DD01" w14:textId="77777777" w:rsidR="0029583C" w:rsidRDefault="0029583C">
            <w:pPr>
              <w:pStyle w:val="TableParagraph"/>
              <w:spacing w:before="110"/>
              <w:jc w:val="left"/>
              <w:rPr>
                <w:b/>
                <w:sz w:val="20"/>
              </w:rPr>
            </w:pPr>
          </w:p>
          <w:p w14:paraId="2F73DD02" w14:textId="77777777" w:rsidR="0029583C" w:rsidRDefault="00B123B8">
            <w:pPr>
              <w:pStyle w:val="TableParagraph"/>
              <w:spacing w:before="0" w:line="225" w:lineRule="exact"/>
              <w:ind w:right="77"/>
              <w:rPr>
                <w:sz w:val="20"/>
              </w:rPr>
            </w:pPr>
            <w:r>
              <w:rPr>
                <w:spacing w:val="-2"/>
                <w:sz w:val="20"/>
              </w:rPr>
              <w:t>3,246,037</w:t>
            </w:r>
          </w:p>
        </w:tc>
      </w:tr>
    </w:tbl>
    <w:p w14:paraId="2F73DD04" w14:textId="77777777" w:rsidR="0029583C" w:rsidRDefault="0029583C">
      <w:pPr>
        <w:spacing w:line="225" w:lineRule="exact"/>
        <w:rPr>
          <w:sz w:val="20"/>
        </w:rPr>
        <w:sectPr w:rsidR="0029583C">
          <w:pgSz w:w="11910" w:h="16840"/>
          <w:pgMar w:top="1920" w:right="0" w:bottom="820" w:left="340" w:header="0" w:footer="636" w:gutter="0"/>
          <w:cols w:space="720"/>
        </w:sectPr>
      </w:pPr>
    </w:p>
    <w:p w14:paraId="2F73DD05" w14:textId="77777777" w:rsidR="0029583C" w:rsidRDefault="00B123B8">
      <w:pPr>
        <w:pStyle w:val="Heading5"/>
        <w:spacing w:before="518" w:line="259" w:lineRule="auto"/>
        <w:ind w:right="2240"/>
      </w:pPr>
      <w:bookmarkStart w:id="110" w:name="Notes_to_the_financial_statements_for_th"/>
      <w:bookmarkStart w:id="111" w:name="_bookmark16"/>
      <w:bookmarkEnd w:id="110"/>
      <w:bookmarkEnd w:id="111"/>
      <w:r>
        <w:rPr>
          <w:color w:val="005496"/>
        </w:rPr>
        <w:lastRenderedPageBreak/>
        <w:t>Notes to the financial statements for</w:t>
      </w:r>
      <w:r>
        <w:rPr>
          <w:color w:val="005496"/>
          <w:spacing w:val="-6"/>
        </w:rPr>
        <w:t xml:space="preserve"> </w:t>
      </w:r>
      <w:r>
        <w:rPr>
          <w:color w:val="005496"/>
        </w:rPr>
        <w:t>the</w:t>
      </w:r>
      <w:r>
        <w:rPr>
          <w:color w:val="005496"/>
          <w:spacing w:val="-6"/>
        </w:rPr>
        <w:t xml:space="preserve"> </w:t>
      </w:r>
      <w:r>
        <w:rPr>
          <w:color w:val="005496"/>
        </w:rPr>
        <w:t>year</w:t>
      </w:r>
      <w:r>
        <w:rPr>
          <w:color w:val="005496"/>
          <w:spacing w:val="-6"/>
        </w:rPr>
        <w:t xml:space="preserve"> </w:t>
      </w:r>
      <w:r>
        <w:rPr>
          <w:color w:val="005496"/>
        </w:rPr>
        <w:t>ended</w:t>
      </w:r>
      <w:r>
        <w:rPr>
          <w:color w:val="005496"/>
          <w:spacing w:val="-6"/>
        </w:rPr>
        <w:t xml:space="preserve"> </w:t>
      </w:r>
      <w:r>
        <w:rPr>
          <w:color w:val="005496"/>
        </w:rPr>
        <w:t>30</w:t>
      </w:r>
      <w:r>
        <w:rPr>
          <w:color w:val="005496"/>
          <w:spacing w:val="-6"/>
        </w:rPr>
        <w:t xml:space="preserve"> </w:t>
      </w:r>
      <w:r>
        <w:rPr>
          <w:color w:val="005496"/>
        </w:rPr>
        <w:t>June</w:t>
      </w:r>
      <w:r>
        <w:rPr>
          <w:color w:val="005496"/>
          <w:spacing w:val="-6"/>
        </w:rPr>
        <w:t xml:space="preserve"> </w:t>
      </w:r>
      <w:r>
        <w:rPr>
          <w:color w:val="005496"/>
        </w:rPr>
        <w:t>2024</w:t>
      </w:r>
    </w:p>
    <w:p w14:paraId="2F73DD06" w14:textId="77777777" w:rsidR="0029583C" w:rsidRDefault="0029583C">
      <w:pPr>
        <w:pStyle w:val="BodyText"/>
        <w:spacing w:before="215"/>
        <w:rPr>
          <w:rFonts w:ascii="VAG Rounded"/>
          <w:b/>
          <w:sz w:val="56"/>
        </w:rPr>
      </w:pPr>
    </w:p>
    <w:p w14:paraId="2F73DD07" w14:textId="77777777" w:rsidR="0029583C" w:rsidRDefault="00B123B8">
      <w:pPr>
        <w:spacing w:before="1" w:line="271" w:lineRule="auto"/>
        <w:ind w:left="680" w:right="1034"/>
        <w:rPr>
          <w:sz w:val="20"/>
        </w:rPr>
      </w:pPr>
      <w:r>
        <w:rPr>
          <w:sz w:val="20"/>
        </w:rPr>
        <w:t>The</w:t>
      </w:r>
      <w:r>
        <w:rPr>
          <w:spacing w:val="-4"/>
          <w:sz w:val="20"/>
        </w:rPr>
        <w:t xml:space="preserve"> </w:t>
      </w:r>
      <w:r>
        <w:rPr>
          <w:sz w:val="20"/>
        </w:rPr>
        <w:t>financial</w:t>
      </w:r>
      <w:r>
        <w:rPr>
          <w:spacing w:val="-4"/>
          <w:sz w:val="20"/>
        </w:rPr>
        <w:t xml:space="preserve"> </w:t>
      </w:r>
      <w:r>
        <w:rPr>
          <w:sz w:val="20"/>
        </w:rPr>
        <w:t>report</w:t>
      </w:r>
      <w:r>
        <w:rPr>
          <w:spacing w:val="-4"/>
          <w:sz w:val="20"/>
        </w:rPr>
        <w:t xml:space="preserve"> </w:t>
      </w:r>
      <w:r>
        <w:rPr>
          <w:sz w:val="20"/>
        </w:rPr>
        <w:t>covers</w:t>
      </w:r>
      <w:r>
        <w:rPr>
          <w:spacing w:val="-4"/>
          <w:sz w:val="20"/>
        </w:rPr>
        <w:t xml:space="preserve"> </w:t>
      </w:r>
      <w:r>
        <w:rPr>
          <w:sz w:val="20"/>
        </w:rPr>
        <w:t>People</w:t>
      </w:r>
      <w:r>
        <w:rPr>
          <w:spacing w:val="-4"/>
          <w:sz w:val="20"/>
        </w:rPr>
        <w:t xml:space="preserve"> </w:t>
      </w:r>
      <w:r>
        <w:rPr>
          <w:sz w:val="20"/>
        </w:rPr>
        <w:t>With</w:t>
      </w:r>
      <w:r>
        <w:rPr>
          <w:spacing w:val="-4"/>
          <w:sz w:val="20"/>
        </w:rPr>
        <w:t xml:space="preserve"> </w:t>
      </w:r>
      <w:r>
        <w:rPr>
          <w:sz w:val="20"/>
        </w:rPr>
        <w:t>Disability</w:t>
      </w:r>
      <w:r>
        <w:rPr>
          <w:spacing w:val="-14"/>
          <w:sz w:val="20"/>
        </w:rPr>
        <w:t xml:space="preserve"> </w:t>
      </w:r>
      <w:r>
        <w:rPr>
          <w:sz w:val="20"/>
        </w:rPr>
        <w:t>Australia</w:t>
      </w:r>
      <w:r>
        <w:rPr>
          <w:spacing w:val="-4"/>
          <w:sz w:val="20"/>
        </w:rPr>
        <w:t xml:space="preserve"> </w:t>
      </w:r>
      <w:r>
        <w:rPr>
          <w:sz w:val="20"/>
        </w:rPr>
        <w:t>Ltd</w:t>
      </w:r>
      <w:r>
        <w:rPr>
          <w:spacing w:val="-4"/>
          <w:sz w:val="20"/>
        </w:rPr>
        <w:t xml:space="preserve"> </w:t>
      </w:r>
      <w:r>
        <w:rPr>
          <w:sz w:val="20"/>
        </w:rPr>
        <w:t>as</w:t>
      </w:r>
      <w:r>
        <w:rPr>
          <w:spacing w:val="-4"/>
          <w:sz w:val="20"/>
        </w:rPr>
        <w:t xml:space="preserve"> </w:t>
      </w:r>
      <w:r>
        <w:rPr>
          <w:sz w:val="20"/>
        </w:rPr>
        <w:t>an</w:t>
      </w:r>
      <w:r>
        <w:rPr>
          <w:spacing w:val="-4"/>
          <w:sz w:val="20"/>
        </w:rPr>
        <w:t xml:space="preserve"> </w:t>
      </w:r>
      <w:r>
        <w:rPr>
          <w:sz w:val="20"/>
        </w:rPr>
        <w:t>individual</w:t>
      </w:r>
      <w:r>
        <w:rPr>
          <w:spacing w:val="-4"/>
          <w:sz w:val="20"/>
        </w:rPr>
        <w:t xml:space="preserve"> </w:t>
      </w:r>
      <w:r>
        <w:rPr>
          <w:sz w:val="20"/>
        </w:rPr>
        <w:t>entity.</w:t>
      </w:r>
      <w:r>
        <w:rPr>
          <w:spacing w:val="-4"/>
          <w:sz w:val="20"/>
        </w:rPr>
        <w:t xml:space="preserve"> </w:t>
      </w:r>
      <w:r>
        <w:rPr>
          <w:sz w:val="20"/>
        </w:rPr>
        <w:t>People</w:t>
      </w:r>
      <w:r>
        <w:rPr>
          <w:spacing w:val="-4"/>
          <w:sz w:val="20"/>
        </w:rPr>
        <w:t xml:space="preserve"> </w:t>
      </w:r>
      <w:r>
        <w:rPr>
          <w:sz w:val="20"/>
        </w:rPr>
        <w:t>With</w:t>
      </w:r>
      <w:r>
        <w:rPr>
          <w:spacing w:val="-4"/>
          <w:sz w:val="20"/>
        </w:rPr>
        <w:t xml:space="preserve"> </w:t>
      </w:r>
      <w:r>
        <w:rPr>
          <w:sz w:val="20"/>
        </w:rPr>
        <w:t>Disability Australia Ltd is a not-for-profit Company limited by guarantee, registered and domiciled in</w:t>
      </w:r>
      <w:r>
        <w:rPr>
          <w:spacing w:val="-4"/>
          <w:sz w:val="20"/>
        </w:rPr>
        <w:t xml:space="preserve"> </w:t>
      </w:r>
      <w:r>
        <w:rPr>
          <w:sz w:val="20"/>
        </w:rPr>
        <w:t>Australia.</w:t>
      </w:r>
    </w:p>
    <w:p w14:paraId="2F73DD08" w14:textId="77777777" w:rsidR="0029583C" w:rsidRDefault="00B123B8">
      <w:pPr>
        <w:spacing w:before="170" w:line="271" w:lineRule="auto"/>
        <w:ind w:left="680" w:right="1034"/>
        <w:rPr>
          <w:sz w:val="20"/>
        </w:rPr>
      </w:pPr>
      <w:r>
        <w:rPr>
          <w:sz w:val="20"/>
        </w:rPr>
        <w:t>The</w:t>
      </w:r>
      <w:r>
        <w:rPr>
          <w:spacing w:val="-3"/>
          <w:sz w:val="20"/>
        </w:rPr>
        <w:t xml:space="preserve"> </w:t>
      </w:r>
      <w:r>
        <w:rPr>
          <w:sz w:val="20"/>
        </w:rPr>
        <w:t>functional</w:t>
      </w:r>
      <w:r>
        <w:rPr>
          <w:spacing w:val="-3"/>
          <w:sz w:val="20"/>
        </w:rPr>
        <w:t xml:space="preserve"> </w:t>
      </w:r>
      <w:r>
        <w:rPr>
          <w:sz w:val="20"/>
        </w:rPr>
        <w:t>and</w:t>
      </w:r>
      <w:r>
        <w:rPr>
          <w:spacing w:val="-3"/>
          <w:sz w:val="20"/>
        </w:rPr>
        <w:t xml:space="preserve"> </w:t>
      </w:r>
      <w:r>
        <w:rPr>
          <w:sz w:val="20"/>
        </w:rPr>
        <w:t>presentation</w:t>
      </w:r>
      <w:r>
        <w:rPr>
          <w:spacing w:val="-3"/>
          <w:sz w:val="20"/>
        </w:rPr>
        <w:t xml:space="preserve"> </w:t>
      </w:r>
      <w:r>
        <w:rPr>
          <w:sz w:val="20"/>
        </w:rPr>
        <w:t>currency</w:t>
      </w:r>
      <w:r>
        <w:rPr>
          <w:spacing w:val="-3"/>
          <w:sz w:val="20"/>
        </w:rPr>
        <w:t xml:space="preserve"> </w:t>
      </w:r>
      <w:r>
        <w:rPr>
          <w:sz w:val="20"/>
        </w:rPr>
        <w:t>of</w:t>
      </w:r>
      <w:r>
        <w:rPr>
          <w:spacing w:val="-3"/>
          <w:sz w:val="20"/>
        </w:rPr>
        <w:t xml:space="preserve"> </w:t>
      </w:r>
      <w:r>
        <w:rPr>
          <w:sz w:val="20"/>
        </w:rPr>
        <w:t>People</w:t>
      </w:r>
      <w:r>
        <w:rPr>
          <w:spacing w:val="-3"/>
          <w:sz w:val="20"/>
        </w:rPr>
        <w:t xml:space="preserve"> </w:t>
      </w:r>
      <w:r>
        <w:rPr>
          <w:sz w:val="20"/>
        </w:rPr>
        <w:t>With</w:t>
      </w:r>
      <w:r>
        <w:rPr>
          <w:spacing w:val="-3"/>
          <w:sz w:val="20"/>
        </w:rPr>
        <w:t xml:space="preserve"> </w:t>
      </w:r>
      <w:r>
        <w:rPr>
          <w:sz w:val="20"/>
        </w:rPr>
        <w:t>Disability</w:t>
      </w:r>
      <w:r>
        <w:rPr>
          <w:spacing w:val="-14"/>
          <w:sz w:val="20"/>
        </w:rPr>
        <w:t xml:space="preserve"> </w:t>
      </w:r>
      <w:r>
        <w:rPr>
          <w:sz w:val="20"/>
        </w:rPr>
        <w:t>Australia</w:t>
      </w:r>
      <w:r>
        <w:rPr>
          <w:spacing w:val="-3"/>
          <w:sz w:val="20"/>
        </w:rPr>
        <w:t xml:space="preserve"> </w:t>
      </w:r>
      <w:r>
        <w:rPr>
          <w:sz w:val="20"/>
        </w:rPr>
        <w:t>Ltd</w:t>
      </w:r>
      <w:r>
        <w:rPr>
          <w:spacing w:val="-3"/>
          <w:sz w:val="20"/>
        </w:rPr>
        <w:t xml:space="preserve"> </w:t>
      </w:r>
      <w:r>
        <w:rPr>
          <w:sz w:val="20"/>
        </w:rPr>
        <w:t>is</w:t>
      </w:r>
      <w:r>
        <w:rPr>
          <w:spacing w:val="-14"/>
          <w:sz w:val="20"/>
        </w:rPr>
        <w:t xml:space="preserve"> </w:t>
      </w:r>
      <w:r>
        <w:rPr>
          <w:sz w:val="20"/>
        </w:rPr>
        <w:t>Australian</w:t>
      </w:r>
      <w:r>
        <w:rPr>
          <w:spacing w:val="-3"/>
          <w:sz w:val="20"/>
        </w:rPr>
        <w:t xml:space="preserve"> </w:t>
      </w:r>
      <w:r>
        <w:rPr>
          <w:sz w:val="20"/>
        </w:rPr>
        <w:t>dollars. Comparatives are consistent with prior years, unless otherwise stated.</w:t>
      </w:r>
    </w:p>
    <w:p w14:paraId="2F73DD09" w14:textId="77777777" w:rsidR="0029583C" w:rsidRDefault="0029583C">
      <w:pPr>
        <w:pStyle w:val="BodyText"/>
        <w:spacing w:before="44"/>
        <w:rPr>
          <w:sz w:val="20"/>
        </w:rPr>
      </w:pPr>
    </w:p>
    <w:p w14:paraId="2F73DD0A" w14:textId="77777777" w:rsidR="0029583C" w:rsidRDefault="00B123B8">
      <w:pPr>
        <w:pStyle w:val="ListParagraph"/>
        <w:numPr>
          <w:ilvl w:val="0"/>
          <w:numId w:val="12"/>
        </w:numPr>
        <w:tabs>
          <w:tab w:val="left" w:pos="1400"/>
        </w:tabs>
        <w:rPr>
          <w:b/>
          <w:color w:val="005496"/>
          <w:sz w:val="32"/>
        </w:rPr>
      </w:pPr>
      <w:bookmarkStart w:id="112" w:name="1_Basis_of_Preparation"/>
      <w:bookmarkEnd w:id="112"/>
      <w:r>
        <w:rPr>
          <w:b/>
          <w:color w:val="005496"/>
          <w:sz w:val="32"/>
        </w:rPr>
        <w:t>Basis</w:t>
      </w:r>
      <w:r>
        <w:rPr>
          <w:b/>
          <w:color w:val="005496"/>
          <w:spacing w:val="-2"/>
          <w:sz w:val="32"/>
        </w:rPr>
        <w:t xml:space="preserve"> </w:t>
      </w:r>
      <w:r>
        <w:rPr>
          <w:b/>
          <w:color w:val="005496"/>
          <w:sz w:val="32"/>
        </w:rPr>
        <w:t>of</w:t>
      </w:r>
      <w:r>
        <w:rPr>
          <w:b/>
          <w:color w:val="005496"/>
          <w:spacing w:val="-2"/>
          <w:sz w:val="32"/>
        </w:rPr>
        <w:t xml:space="preserve"> Preparation</w:t>
      </w:r>
    </w:p>
    <w:p w14:paraId="2F73DD0B" w14:textId="77777777" w:rsidR="0029583C" w:rsidRDefault="00B123B8">
      <w:pPr>
        <w:spacing w:before="118" w:line="271" w:lineRule="auto"/>
        <w:ind w:left="680" w:right="1034"/>
        <w:rPr>
          <w:i/>
          <w:sz w:val="20"/>
        </w:rPr>
      </w:pPr>
      <w:r>
        <w:rPr>
          <w:sz w:val="20"/>
        </w:rPr>
        <w:t>The</w:t>
      </w:r>
      <w:r>
        <w:rPr>
          <w:spacing w:val="-3"/>
          <w:sz w:val="20"/>
        </w:rPr>
        <w:t xml:space="preserve"> </w:t>
      </w:r>
      <w:r>
        <w:rPr>
          <w:sz w:val="20"/>
        </w:rPr>
        <w:t>financial</w:t>
      </w:r>
      <w:r>
        <w:rPr>
          <w:spacing w:val="-3"/>
          <w:sz w:val="20"/>
        </w:rPr>
        <w:t xml:space="preserve"> </w:t>
      </w:r>
      <w:r>
        <w:rPr>
          <w:sz w:val="20"/>
        </w:rPr>
        <w:t>statements</w:t>
      </w:r>
      <w:r>
        <w:rPr>
          <w:spacing w:val="-3"/>
          <w:sz w:val="20"/>
        </w:rPr>
        <w:t xml:space="preserve"> </w:t>
      </w:r>
      <w:r>
        <w:rPr>
          <w:sz w:val="20"/>
        </w:rPr>
        <w:t>are</w:t>
      </w:r>
      <w:r>
        <w:rPr>
          <w:spacing w:val="-3"/>
          <w:sz w:val="20"/>
        </w:rPr>
        <w:t xml:space="preserve"> </w:t>
      </w:r>
      <w:r>
        <w:rPr>
          <w:sz w:val="20"/>
        </w:rPr>
        <w:t>general</w:t>
      </w:r>
      <w:r>
        <w:rPr>
          <w:spacing w:val="-3"/>
          <w:sz w:val="20"/>
        </w:rPr>
        <w:t xml:space="preserve"> </w:t>
      </w:r>
      <w:r>
        <w:rPr>
          <w:sz w:val="20"/>
        </w:rPr>
        <w:t>purpose</w:t>
      </w:r>
      <w:r>
        <w:rPr>
          <w:spacing w:val="-3"/>
          <w:sz w:val="20"/>
        </w:rPr>
        <w:t xml:space="preserve"> </w:t>
      </w:r>
      <w:r>
        <w:rPr>
          <w:sz w:val="20"/>
        </w:rPr>
        <w:t>financial</w:t>
      </w:r>
      <w:r>
        <w:rPr>
          <w:spacing w:val="-3"/>
          <w:sz w:val="20"/>
        </w:rPr>
        <w:t xml:space="preserve"> </w:t>
      </w:r>
      <w:r>
        <w:rPr>
          <w:sz w:val="20"/>
        </w:rPr>
        <w:t>statements</w:t>
      </w:r>
      <w:r>
        <w:rPr>
          <w:spacing w:val="-3"/>
          <w:sz w:val="20"/>
        </w:rPr>
        <w:t xml:space="preserve"> </w:t>
      </w:r>
      <w:r>
        <w:rPr>
          <w:sz w:val="20"/>
        </w:rPr>
        <w:t>that</w:t>
      </w:r>
      <w:r>
        <w:rPr>
          <w:spacing w:val="-3"/>
          <w:sz w:val="20"/>
        </w:rPr>
        <w:t xml:space="preserve"> </w:t>
      </w:r>
      <w:r>
        <w:rPr>
          <w:sz w:val="20"/>
        </w:rPr>
        <w:t>have</w:t>
      </w:r>
      <w:r>
        <w:rPr>
          <w:spacing w:val="-3"/>
          <w:sz w:val="20"/>
        </w:rPr>
        <w:t xml:space="preserve"> </w:t>
      </w:r>
      <w:r>
        <w:rPr>
          <w:sz w:val="20"/>
        </w:rPr>
        <w:t>been</w:t>
      </w:r>
      <w:r>
        <w:rPr>
          <w:spacing w:val="-3"/>
          <w:sz w:val="20"/>
        </w:rPr>
        <w:t xml:space="preserve"> </w:t>
      </w:r>
      <w:r>
        <w:rPr>
          <w:sz w:val="20"/>
        </w:rPr>
        <w:t>prepared</w:t>
      </w:r>
      <w:r>
        <w:rPr>
          <w:spacing w:val="-3"/>
          <w:sz w:val="20"/>
        </w:rPr>
        <w:t xml:space="preserve"> </w:t>
      </w:r>
      <w:r>
        <w:rPr>
          <w:sz w:val="20"/>
        </w:rPr>
        <w:t>in</w:t>
      </w:r>
      <w:r>
        <w:rPr>
          <w:spacing w:val="-3"/>
          <w:sz w:val="20"/>
        </w:rPr>
        <w:t xml:space="preserve"> </w:t>
      </w:r>
      <w:r>
        <w:rPr>
          <w:sz w:val="20"/>
        </w:rPr>
        <w:t>accordance</w:t>
      </w:r>
      <w:r>
        <w:rPr>
          <w:spacing w:val="-3"/>
          <w:sz w:val="20"/>
        </w:rPr>
        <w:t xml:space="preserve"> </w:t>
      </w:r>
      <w:r>
        <w:rPr>
          <w:sz w:val="20"/>
        </w:rPr>
        <w:t>with the</w:t>
      </w:r>
      <w:r>
        <w:rPr>
          <w:spacing w:val="-5"/>
          <w:sz w:val="20"/>
        </w:rPr>
        <w:t xml:space="preserve"> </w:t>
      </w:r>
      <w:r>
        <w:rPr>
          <w:sz w:val="20"/>
        </w:rPr>
        <w:t>Australian</w:t>
      </w:r>
      <w:r>
        <w:rPr>
          <w:spacing w:val="-4"/>
          <w:sz w:val="20"/>
        </w:rPr>
        <w:t xml:space="preserve"> </w:t>
      </w:r>
      <w:r>
        <w:rPr>
          <w:sz w:val="20"/>
        </w:rPr>
        <w:t xml:space="preserve">Accounting Standards - Simplified Disclosures and the </w:t>
      </w:r>
      <w:r>
        <w:rPr>
          <w:i/>
          <w:sz w:val="20"/>
        </w:rPr>
        <w:t>Australian Charities and Not-for-profits Commission Act 2012.</w:t>
      </w:r>
    </w:p>
    <w:p w14:paraId="2F73DD0C" w14:textId="77777777" w:rsidR="0029583C" w:rsidRDefault="00B123B8">
      <w:pPr>
        <w:spacing w:before="171" w:line="271" w:lineRule="auto"/>
        <w:ind w:left="680" w:right="1081"/>
        <w:rPr>
          <w:sz w:val="20"/>
        </w:rPr>
      </w:pPr>
      <w:r>
        <w:rPr>
          <w:sz w:val="20"/>
        </w:rPr>
        <w:t>The</w:t>
      </w:r>
      <w:r>
        <w:rPr>
          <w:spacing w:val="-3"/>
          <w:sz w:val="20"/>
        </w:rPr>
        <w:t xml:space="preserve"> </w:t>
      </w:r>
      <w:r>
        <w:rPr>
          <w:sz w:val="20"/>
        </w:rPr>
        <w:t>financial</w:t>
      </w:r>
      <w:r>
        <w:rPr>
          <w:spacing w:val="-3"/>
          <w:sz w:val="20"/>
        </w:rPr>
        <w:t xml:space="preserve"> </w:t>
      </w:r>
      <w:r>
        <w:rPr>
          <w:sz w:val="20"/>
        </w:rPr>
        <w:t>statements</w:t>
      </w:r>
      <w:r>
        <w:rPr>
          <w:spacing w:val="-3"/>
          <w:sz w:val="20"/>
        </w:rPr>
        <w:t xml:space="preserve"> </w:t>
      </w:r>
      <w:r>
        <w:rPr>
          <w:sz w:val="20"/>
        </w:rPr>
        <w:t>have</w:t>
      </w:r>
      <w:r>
        <w:rPr>
          <w:spacing w:val="-3"/>
          <w:sz w:val="20"/>
        </w:rPr>
        <w:t xml:space="preserve"> </w:t>
      </w:r>
      <w:r>
        <w:rPr>
          <w:sz w:val="20"/>
        </w:rPr>
        <w:t>been</w:t>
      </w:r>
      <w:r>
        <w:rPr>
          <w:spacing w:val="-3"/>
          <w:sz w:val="20"/>
        </w:rPr>
        <w:t xml:space="preserve"> </w:t>
      </w:r>
      <w:r>
        <w:rPr>
          <w:sz w:val="20"/>
        </w:rPr>
        <w:t>prepared</w:t>
      </w:r>
      <w:r>
        <w:rPr>
          <w:spacing w:val="-3"/>
          <w:sz w:val="20"/>
        </w:rPr>
        <w:t xml:space="preserve"> </w:t>
      </w:r>
      <w:r>
        <w:rPr>
          <w:sz w:val="20"/>
        </w:rPr>
        <w:t>on</w:t>
      </w:r>
      <w:r>
        <w:rPr>
          <w:spacing w:val="-3"/>
          <w:sz w:val="20"/>
        </w:rPr>
        <w:t xml:space="preserve"> </w:t>
      </w:r>
      <w:r>
        <w:rPr>
          <w:sz w:val="20"/>
        </w:rPr>
        <w:t>an</w:t>
      </w:r>
      <w:r>
        <w:rPr>
          <w:spacing w:val="-3"/>
          <w:sz w:val="20"/>
        </w:rPr>
        <w:t xml:space="preserve"> </w:t>
      </w:r>
      <w:r>
        <w:rPr>
          <w:sz w:val="20"/>
        </w:rPr>
        <w:t>accruals</w:t>
      </w:r>
      <w:r>
        <w:rPr>
          <w:spacing w:val="-3"/>
          <w:sz w:val="20"/>
        </w:rPr>
        <w:t xml:space="preserve"> </w:t>
      </w:r>
      <w:r>
        <w:rPr>
          <w:sz w:val="20"/>
        </w:rPr>
        <w:t>basis</w:t>
      </w:r>
      <w:r>
        <w:rPr>
          <w:spacing w:val="-3"/>
          <w:sz w:val="20"/>
        </w:rPr>
        <w:t xml:space="preserve"> </w:t>
      </w:r>
      <w:r>
        <w:rPr>
          <w:sz w:val="20"/>
        </w:rPr>
        <w:t>and</w:t>
      </w:r>
      <w:r>
        <w:rPr>
          <w:spacing w:val="-3"/>
          <w:sz w:val="20"/>
        </w:rPr>
        <w:t xml:space="preserve"> </w:t>
      </w:r>
      <w:r>
        <w:rPr>
          <w:sz w:val="20"/>
        </w:rPr>
        <w:t>are</w:t>
      </w:r>
      <w:r>
        <w:rPr>
          <w:spacing w:val="-3"/>
          <w:sz w:val="20"/>
        </w:rPr>
        <w:t xml:space="preserve"> </w:t>
      </w:r>
      <w:r>
        <w:rPr>
          <w:sz w:val="20"/>
        </w:rPr>
        <w:t>based</w:t>
      </w:r>
      <w:r>
        <w:rPr>
          <w:spacing w:val="-3"/>
          <w:sz w:val="20"/>
        </w:rPr>
        <w:t xml:space="preserve"> </w:t>
      </w:r>
      <w:r>
        <w:rPr>
          <w:sz w:val="20"/>
        </w:rPr>
        <w:t>on</w:t>
      </w:r>
      <w:r>
        <w:rPr>
          <w:spacing w:val="-3"/>
          <w:sz w:val="20"/>
        </w:rPr>
        <w:t xml:space="preserve"> </w:t>
      </w:r>
      <w:r>
        <w:rPr>
          <w:sz w:val="20"/>
        </w:rPr>
        <w:t>historical</w:t>
      </w:r>
      <w:r>
        <w:rPr>
          <w:spacing w:val="-3"/>
          <w:sz w:val="20"/>
        </w:rPr>
        <w:t xml:space="preserve"> </w:t>
      </w:r>
      <w:r>
        <w:rPr>
          <w:sz w:val="20"/>
        </w:rPr>
        <w:t>costs</w:t>
      </w:r>
      <w:r>
        <w:rPr>
          <w:spacing w:val="-3"/>
          <w:sz w:val="20"/>
        </w:rPr>
        <w:t xml:space="preserve"> </w:t>
      </w:r>
      <w:r>
        <w:rPr>
          <w:sz w:val="20"/>
        </w:rPr>
        <w:t>modified, where applicable, by the measurement at fair value of selected non-current assets, financial assets and financial liabilities.</w:t>
      </w:r>
    </w:p>
    <w:p w14:paraId="2F73DD0D" w14:textId="77777777" w:rsidR="0029583C" w:rsidRDefault="00B123B8">
      <w:pPr>
        <w:spacing w:before="170"/>
        <w:ind w:left="680"/>
        <w:rPr>
          <w:sz w:val="20"/>
        </w:rPr>
      </w:pPr>
      <w:r>
        <w:rPr>
          <w:sz w:val="20"/>
        </w:rPr>
        <w:t>Material</w:t>
      </w:r>
      <w:r>
        <w:rPr>
          <w:spacing w:val="-7"/>
          <w:sz w:val="20"/>
        </w:rPr>
        <w:t xml:space="preserve"> </w:t>
      </w:r>
      <w:r>
        <w:rPr>
          <w:sz w:val="20"/>
        </w:rPr>
        <w:t>accounting</w:t>
      </w:r>
      <w:r>
        <w:rPr>
          <w:spacing w:val="-4"/>
          <w:sz w:val="20"/>
        </w:rPr>
        <w:t xml:space="preserve"> </w:t>
      </w:r>
      <w:r>
        <w:rPr>
          <w:sz w:val="20"/>
        </w:rPr>
        <w:t>policies</w:t>
      </w:r>
      <w:r>
        <w:rPr>
          <w:spacing w:val="-5"/>
          <w:sz w:val="20"/>
        </w:rPr>
        <w:t xml:space="preserve"> </w:t>
      </w:r>
      <w:r>
        <w:rPr>
          <w:sz w:val="20"/>
        </w:rPr>
        <w:t>adopted</w:t>
      </w:r>
      <w:r>
        <w:rPr>
          <w:spacing w:val="-4"/>
          <w:sz w:val="20"/>
        </w:rPr>
        <w:t xml:space="preserve"> </w:t>
      </w:r>
      <w:r>
        <w:rPr>
          <w:sz w:val="20"/>
        </w:rPr>
        <w:t>in</w:t>
      </w:r>
      <w:r>
        <w:rPr>
          <w:spacing w:val="-4"/>
          <w:sz w:val="20"/>
        </w:rPr>
        <w:t xml:space="preserve"> </w:t>
      </w:r>
      <w:r>
        <w:rPr>
          <w:sz w:val="20"/>
        </w:rPr>
        <w:t>the</w:t>
      </w:r>
      <w:r>
        <w:rPr>
          <w:spacing w:val="-5"/>
          <w:sz w:val="20"/>
        </w:rPr>
        <w:t xml:space="preserve"> </w:t>
      </w:r>
      <w:r>
        <w:rPr>
          <w:sz w:val="20"/>
        </w:rPr>
        <w:t>preparation</w:t>
      </w:r>
      <w:r>
        <w:rPr>
          <w:spacing w:val="-4"/>
          <w:sz w:val="20"/>
        </w:rPr>
        <w:t xml:space="preserve"> </w:t>
      </w:r>
      <w:r>
        <w:rPr>
          <w:sz w:val="20"/>
        </w:rPr>
        <w:t>of</w:t>
      </w:r>
      <w:r>
        <w:rPr>
          <w:spacing w:val="-4"/>
          <w:sz w:val="20"/>
        </w:rPr>
        <w:t xml:space="preserve"> </w:t>
      </w:r>
      <w:r>
        <w:rPr>
          <w:sz w:val="20"/>
        </w:rPr>
        <w:t>these</w:t>
      </w:r>
      <w:r>
        <w:rPr>
          <w:spacing w:val="-5"/>
          <w:sz w:val="20"/>
        </w:rPr>
        <w:t xml:space="preserve"> </w:t>
      </w:r>
      <w:r>
        <w:rPr>
          <w:sz w:val="20"/>
        </w:rPr>
        <w:t>financial</w:t>
      </w:r>
      <w:r>
        <w:rPr>
          <w:spacing w:val="-4"/>
          <w:sz w:val="20"/>
        </w:rPr>
        <w:t xml:space="preserve"> </w:t>
      </w:r>
      <w:r>
        <w:rPr>
          <w:sz w:val="20"/>
        </w:rPr>
        <w:t>statements</w:t>
      </w:r>
      <w:r>
        <w:rPr>
          <w:spacing w:val="-4"/>
          <w:sz w:val="20"/>
        </w:rPr>
        <w:t xml:space="preserve"> </w:t>
      </w:r>
      <w:r>
        <w:rPr>
          <w:sz w:val="20"/>
        </w:rPr>
        <w:t>are</w:t>
      </w:r>
      <w:r>
        <w:rPr>
          <w:spacing w:val="-5"/>
          <w:sz w:val="20"/>
        </w:rPr>
        <w:t xml:space="preserve"> </w:t>
      </w:r>
      <w:r>
        <w:rPr>
          <w:sz w:val="20"/>
        </w:rPr>
        <w:t>presented</w:t>
      </w:r>
      <w:r>
        <w:rPr>
          <w:spacing w:val="-4"/>
          <w:sz w:val="20"/>
        </w:rPr>
        <w:t xml:space="preserve"> </w:t>
      </w:r>
      <w:r>
        <w:rPr>
          <w:sz w:val="20"/>
        </w:rPr>
        <w:t>below</w:t>
      </w:r>
      <w:r>
        <w:rPr>
          <w:spacing w:val="-4"/>
          <w:sz w:val="20"/>
        </w:rPr>
        <w:t xml:space="preserve"> </w:t>
      </w:r>
      <w:r>
        <w:rPr>
          <w:spacing w:val="-5"/>
          <w:sz w:val="20"/>
        </w:rPr>
        <w:t>and</w:t>
      </w:r>
    </w:p>
    <w:p w14:paraId="2F73DD0E" w14:textId="77777777" w:rsidR="0029583C" w:rsidRDefault="00B123B8">
      <w:pPr>
        <w:spacing w:before="30"/>
        <w:ind w:left="680"/>
        <w:rPr>
          <w:sz w:val="20"/>
        </w:rPr>
      </w:pPr>
      <w:r>
        <w:rPr>
          <w:sz w:val="20"/>
        </w:rPr>
        <w:t>are</w:t>
      </w:r>
      <w:r>
        <w:rPr>
          <w:spacing w:val="-3"/>
          <w:sz w:val="20"/>
        </w:rPr>
        <w:t xml:space="preserve"> </w:t>
      </w:r>
      <w:r>
        <w:rPr>
          <w:sz w:val="20"/>
        </w:rPr>
        <w:t>consistent</w:t>
      </w:r>
      <w:r>
        <w:rPr>
          <w:spacing w:val="-3"/>
          <w:sz w:val="20"/>
        </w:rPr>
        <w:t xml:space="preserve"> </w:t>
      </w:r>
      <w:r>
        <w:rPr>
          <w:sz w:val="20"/>
        </w:rPr>
        <w:t>with</w:t>
      </w:r>
      <w:r>
        <w:rPr>
          <w:spacing w:val="-2"/>
          <w:sz w:val="20"/>
        </w:rPr>
        <w:t xml:space="preserve"> </w:t>
      </w:r>
      <w:r>
        <w:rPr>
          <w:sz w:val="20"/>
        </w:rPr>
        <w:t>prior</w:t>
      </w:r>
      <w:r>
        <w:rPr>
          <w:spacing w:val="-3"/>
          <w:sz w:val="20"/>
        </w:rPr>
        <w:t xml:space="preserve"> </w:t>
      </w:r>
      <w:r>
        <w:rPr>
          <w:sz w:val="20"/>
        </w:rPr>
        <w:t>reporting</w:t>
      </w:r>
      <w:r>
        <w:rPr>
          <w:spacing w:val="-3"/>
          <w:sz w:val="20"/>
        </w:rPr>
        <w:t xml:space="preserve"> </w:t>
      </w:r>
      <w:r>
        <w:rPr>
          <w:sz w:val="20"/>
        </w:rPr>
        <w:t>periods</w:t>
      </w:r>
      <w:r>
        <w:rPr>
          <w:spacing w:val="-2"/>
          <w:sz w:val="20"/>
        </w:rPr>
        <w:t xml:space="preserve"> </w:t>
      </w:r>
      <w:r>
        <w:rPr>
          <w:sz w:val="20"/>
        </w:rPr>
        <w:t>unless</w:t>
      </w:r>
      <w:r>
        <w:rPr>
          <w:spacing w:val="-3"/>
          <w:sz w:val="20"/>
        </w:rPr>
        <w:t xml:space="preserve"> </w:t>
      </w:r>
      <w:r>
        <w:rPr>
          <w:sz w:val="20"/>
        </w:rPr>
        <w:t>otherwise</w:t>
      </w:r>
      <w:r>
        <w:rPr>
          <w:spacing w:val="-2"/>
          <w:sz w:val="20"/>
        </w:rPr>
        <w:t xml:space="preserve"> stated.</w:t>
      </w:r>
    </w:p>
    <w:p w14:paraId="2F73DD0F" w14:textId="77777777" w:rsidR="0029583C" w:rsidRDefault="0029583C">
      <w:pPr>
        <w:pStyle w:val="BodyText"/>
        <w:spacing w:before="52"/>
        <w:rPr>
          <w:sz w:val="20"/>
        </w:rPr>
      </w:pPr>
    </w:p>
    <w:p w14:paraId="2F73DD10" w14:textId="77777777" w:rsidR="0029583C" w:rsidRDefault="00B123B8">
      <w:pPr>
        <w:ind w:left="680"/>
        <w:rPr>
          <w:b/>
          <w:sz w:val="28"/>
        </w:rPr>
      </w:pPr>
      <w:bookmarkStart w:id="113" w:name="Historical_cost_convention"/>
      <w:bookmarkEnd w:id="113"/>
      <w:r>
        <w:rPr>
          <w:b/>
          <w:color w:val="005496"/>
          <w:sz w:val="28"/>
        </w:rPr>
        <w:t xml:space="preserve">Historical cost </w:t>
      </w:r>
      <w:r>
        <w:rPr>
          <w:b/>
          <w:color w:val="005496"/>
          <w:spacing w:val="-2"/>
          <w:sz w:val="28"/>
        </w:rPr>
        <w:t>convention</w:t>
      </w:r>
    </w:p>
    <w:p w14:paraId="2F73DD11" w14:textId="77777777" w:rsidR="0029583C" w:rsidRDefault="00B123B8">
      <w:pPr>
        <w:spacing w:before="126"/>
        <w:ind w:left="680"/>
        <w:rPr>
          <w:sz w:val="20"/>
        </w:rPr>
      </w:pPr>
      <w:r>
        <w:rPr>
          <w:sz w:val="20"/>
        </w:rPr>
        <w:t>The</w:t>
      </w:r>
      <w:r>
        <w:rPr>
          <w:spacing w:val="-6"/>
          <w:sz w:val="20"/>
        </w:rPr>
        <w:t xml:space="preserve"> </w:t>
      </w:r>
      <w:r>
        <w:rPr>
          <w:sz w:val="20"/>
        </w:rPr>
        <w:t>financial</w:t>
      </w:r>
      <w:r>
        <w:rPr>
          <w:spacing w:val="-3"/>
          <w:sz w:val="20"/>
        </w:rPr>
        <w:t xml:space="preserve"> </w:t>
      </w:r>
      <w:r>
        <w:rPr>
          <w:sz w:val="20"/>
        </w:rPr>
        <w:t>statements</w:t>
      </w:r>
      <w:r>
        <w:rPr>
          <w:spacing w:val="-4"/>
          <w:sz w:val="20"/>
        </w:rPr>
        <w:t xml:space="preserve"> </w:t>
      </w:r>
      <w:r>
        <w:rPr>
          <w:sz w:val="20"/>
        </w:rPr>
        <w:t>have</w:t>
      </w:r>
      <w:r>
        <w:rPr>
          <w:spacing w:val="-3"/>
          <w:sz w:val="20"/>
        </w:rPr>
        <w:t xml:space="preserve"> </w:t>
      </w:r>
      <w:r>
        <w:rPr>
          <w:sz w:val="20"/>
        </w:rPr>
        <w:t>been</w:t>
      </w:r>
      <w:r>
        <w:rPr>
          <w:spacing w:val="-3"/>
          <w:sz w:val="20"/>
        </w:rPr>
        <w:t xml:space="preserve"> </w:t>
      </w:r>
      <w:r>
        <w:rPr>
          <w:sz w:val="20"/>
        </w:rPr>
        <w:t>prepared</w:t>
      </w:r>
      <w:r>
        <w:rPr>
          <w:spacing w:val="-4"/>
          <w:sz w:val="20"/>
        </w:rPr>
        <w:t xml:space="preserve"> </w:t>
      </w:r>
      <w:r>
        <w:rPr>
          <w:sz w:val="20"/>
        </w:rPr>
        <w:t>under</w:t>
      </w:r>
      <w:r>
        <w:rPr>
          <w:spacing w:val="-3"/>
          <w:sz w:val="20"/>
        </w:rPr>
        <w:t xml:space="preserve"> </w:t>
      </w:r>
      <w:r>
        <w:rPr>
          <w:sz w:val="20"/>
        </w:rPr>
        <w:t>the</w:t>
      </w:r>
      <w:r>
        <w:rPr>
          <w:spacing w:val="-4"/>
          <w:sz w:val="20"/>
        </w:rPr>
        <w:t xml:space="preserve"> </w:t>
      </w:r>
      <w:r>
        <w:rPr>
          <w:sz w:val="20"/>
        </w:rPr>
        <w:t>historical</w:t>
      </w:r>
      <w:r>
        <w:rPr>
          <w:spacing w:val="-3"/>
          <w:sz w:val="20"/>
        </w:rPr>
        <w:t xml:space="preserve"> </w:t>
      </w:r>
      <w:r>
        <w:rPr>
          <w:sz w:val="20"/>
        </w:rPr>
        <w:t>cost</w:t>
      </w:r>
      <w:r>
        <w:rPr>
          <w:spacing w:val="-3"/>
          <w:sz w:val="20"/>
        </w:rPr>
        <w:t xml:space="preserve"> </w:t>
      </w:r>
      <w:r>
        <w:rPr>
          <w:spacing w:val="-2"/>
          <w:sz w:val="20"/>
        </w:rPr>
        <w:t>convention.</w:t>
      </w:r>
    </w:p>
    <w:p w14:paraId="2F73DD12" w14:textId="77777777" w:rsidR="0029583C" w:rsidRDefault="0029583C">
      <w:pPr>
        <w:pStyle w:val="BodyText"/>
        <w:spacing w:before="52"/>
        <w:rPr>
          <w:sz w:val="20"/>
        </w:rPr>
      </w:pPr>
    </w:p>
    <w:p w14:paraId="2F73DD13" w14:textId="77777777" w:rsidR="0029583C" w:rsidRDefault="00B123B8">
      <w:pPr>
        <w:ind w:left="680"/>
        <w:rPr>
          <w:b/>
          <w:sz w:val="28"/>
        </w:rPr>
      </w:pPr>
      <w:bookmarkStart w:id="114" w:name="Critical_accounting_estimates"/>
      <w:bookmarkEnd w:id="114"/>
      <w:r>
        <w:rPr>
          <w:b/>
          <w:color w:val="005496"/>
          <w:sz w:val="28"/>
        </w:rPr>
        <w:t xml:space="preserve">Critical accounting </w:t>
      </w:r>
      <w:r>
        <w:rPr>
          <w:b/>
          <w:color w:val="005496"/>
          <w:spacing w:val="-2"/>
          <w:sz w:val="28"/>
        </w:rPr>
        <w:t>estimates</w:t>
      </w:r>
    </w:p>
    <w:p w14:paraId="2F73DD14" w14:textId="77777777" w:rsidR="0029583C" w:rsidRDefault="00B123B8">
      <w:pPr>
        <w:spacing w:before="127" w:line="271" w:lineRule="auto"/>
        <w:ind w:left="680" w:right="1167"/>
        <w:rPr>
          <w:sz w:val="20"/>
        </w:rPr>
      </w:pPr>
      <w:r>
        <w:rPr>
          <w:sz w:val="20"/>
        </w:rPr>
        <w:t>The preparation of the financial statements requires the use of certain critical accounting estimates. It also requires</w:t>
      </w:r>
      <w:r>
        <w:rPr>
          <w:spacing w:val="-3"/>
          <w:sz w:val="20"/>
        </w:rPr>
        <w:t xml:space="preserve"> </w:t>
      </w:r>
      <w:r>
        <w:rPr>
          <w:sz w:val="20"/>
        </w:rPr>
        <w:t>management</w:t>
      </w:r>
      <w:r>
        <w:rPr>
          <w:spacing w:val="-3"/>
          <w:sz w:val="20"/>
        </w:rPr>
        <w:t xml:space="preserve"> </w:t>
      </w:r>
      <w:r>
        <w:rPr>
          <w:sz w:val="20"/>
        </w:rPr>
        <w:t>to</w:t>
      </w:r>
      <w:r>
        <w:rPr>
          <w:spacing w:val="-3"/>
          <w:sz w:val="20"/>
        </w:rPr>
        <w:t xml:space="preserve"> </w:t>
      </w:r>
      <w:r>
        <w:rPr>
          <w:sz w:val="20"/>
        </w:rPr>
        <w:t>exercise</w:t>
      </w:r>
      <w:r>
        <w:rPr>
          <w:spacing w:val="-3"/>
          <w:sz w:val="20"/>
        </w:rPr>
        <w:t xml:space="preserve"> </w:t>
      </w:r>
      <w:r>
        <w:rPr>
          <w:sz w:val="20"/>
        </w:rPr>
        <w:t>its</w:t>
      </w:r>
      <w:r>
        <w:rPr>
          <w:spacing w:val="-3"/>
          <w:sz w:val="20"/>
        </w:rPr>
        <w:t xml:space="preserve"> </w:t>
      </w:r>
      <w:r>
        <w:rPr>
          <w:sz w:val="20"/>
        </w:rPr>
        <w:t>judgement</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process</w:t>
      </w:r>
      <w:r>
        <w:rPr>
          <w:spacing w:val="-3"/>
          <w:sz w:val="20"/>
        </w:rPr>
        <w:t xml:space="preserve"> </w:t>
      </w:r>
      <w:r>
        <w:rPr>
          <w:sz w:val="20"/>
        </w:rPr>
        <w:t>of</w:t>
      </w:r>
      <w:r>
        <w:rPr>
          <w:spacing w:val="-3"/>
          <w:sz w:val="20"/>
        </w:rPr>
        <w:t xml:space="preserve"> </w:t>
      </w:r>
      <w:r>
        <w:rPr>
          <w:sz w:val="20"/>
        </w:rPr>
        <w:t>applying</w:t>
      </w:r>
      <w:r>
        <w:rPr>
          <w:spacing w:val="-3"/>
          <w:sz w:val="20"/>
        </w:rPr>
        <w:t xml:space="preserve"> </w:t>
      </w:r>
      <w:r>
        <w:rPr>
          <w:sz w:val="20"/>
        </w:rPr>
        <w:t>the</w:t>
      </w:r>
      <w:r>
        <w:rPr>
          <w:spacing w:val="-3"/>
          <w:sz w:val="20"/>
        </w:rPr>
        <w:t xml:space="preserve"> </w:t>
      </w:r>
      <w:r>
        <w:rPr>
          <w:sz w:val="20"/>
        </w:rPr>
        <w:t>company's</w:t>
      </w:r>
      <w:r>
        <w:rPr>
          <w:spacing w:val="-3"/>
          <w:sz w:val="20"/>
        </w:rPr>
        <w:t xml:space="preserve"> </w:t>
      </w:r>
      <w:r>
        <w:rPr>
          <w:sz w:val="20"/>
        </w:rPr>
        <w:t>accounting</w:t>
      </w:r>
      <w:r>
        <w:rPr>
          <w:spacing w:val="-3"/>
          <w:sz w:val="20"/>
        </w:rPr>
        <w:t xml:space="preserve"> </w:t>
      </w:r>
      <w:r>
        <w:rPr>
          <w:sz w:val="20"/>
        </w:rPr>
        <w:t>policies. The areas involving a higher degree of judgement or complexity, or areas where assumptions and estimates are significant to the financial statements, are disclosed in note 3.</w:t>
      </w:r>
    </w:p>
    <w:p w14:paraId="2F73DD15" w14:textId="77777777" w:rsidR="0029583C" w:rsidRDefault="0029583C">
      <w:pPr>
        <w:pStyle w:val="BodyText"/>
        <w:spacing w:before="44"/>
        <w:rPr>
          <w:sz w:val="20"/>
        </w:rPr>
      </w:pPr>
    </w:p>
    <w:p w14:paraId="2F73DD16" w14:textId="77777777" w:rsidR="0029583C" w:rsidRDefault="00B123B8">
      <w:pPr>
        <w:pStyle w:val="ListParagraph"/>
        <w:numPr>
          <w:ilvl w:val="0"/>
          <w:numId w:val="12"/>
        </w:numPr>
        <w:tabs>
          <w:tab w:val="left" w:pos="1400"/>
        </w:tabs>
        <w:rPr>
          <w:b/>
          <w:color w:val="005496"/>
          <w:sz w:val="32"/>
        </w:rPr>
      </w:pPr>
      <w:bookmarkStart w:id="115" w:name="2_Summary_of_Material_Accounting_Policy_"/>
      <w:bookmarkEnd w:id="115"/>
      <w:r>
        <w:rPr>
          <w:b/>
          <w:color w:val="005496"/>
          <w:sz w:val="32"/>
        </w:rPr>
        <w:t>Summary</w:t>
      </w:r>
      <w:r>
        <w:rPr>
          <w:b/>
          <w:color w:val="005496"/>
          <w:spacing w:val="-3"/>
          <w:sz w:val="32"/>
        </w:rPr>
        <w:t xml:space="preserve"> </w:t>
      </w:r>
      <w:r>
        <w:rPr>
          <w:b/>
          <w:color w:val="005496"/>
          <w:sz w:val="32"/>
        </w:rPr>
        <w:t>of</w:t>
      </w:r>
      <w:r>
        <w:rPr>
          <w:b/>
          <w:color w:val="005496"/>
          <w:spacing w:val="-2"/>
          <w:sz w:val="32"/>
        </w:rPr>
        <w:t xml:space="preserve"> </w:t>
      </w:r>
      <w:r>
        <w:rPr>
          <w:b/>
          <w:color w:val="005496"/>
          <w:sz w:val="32"/>
        </w:rPr>
        <w:t>Material</w:t>
      </w:r>
      <w:r>
        <w:rPr>
          <w:b/>
          <w:color w:val="005496"/>
          <w:spacing w:val="-14"/>
          <w:sz w:val="32"/>
        </w:rPr>
        <w:t xml:space="preserve"> </w:t>
      </w:r>
      <w:r>
        <w:rPr>
          <w:b/>
          <w:color w:val="005496"/>
          <w:sz w:val="32"/>
        </w:rPr>
        <w:t>Accounting</w:t>
      </w:r>
      <w:r>
        <w:rPr>
          <w:b/>
          <w:color w:val="005496"/>
          <w:spacing w:val="-2"/>
          <w:sz w:val="32"/>
        </w:rPr>
        <w:t xml:space="preserve"> </w:t>
      </w:r>
      <w:r>
        <w:rPr>
          <w:b/>
          <w:color w:val="005496"/>
          <w:sz w:val="32"/>
        </w:rPr>
        <w:t>Policy</w:t>
      </w:r>
      <w:r>
        <w:rPr>
          <w:b/>
          <w:color w:val="005496"/>
          <w:spacing w:val="-2"/>
          <w:sz w:val="32"/>
        </w:rPr>
        <w:t xml:space="preserve"> Information</w:t>
      </w:r>
    </w:p>
    <w:p w14:paraId="2F73DD17" w14:textId="77777777" w:rsidR="0029583C" w:rsidRDefault="00B123B8">
      <w:pPr>
        <w:numPr>
          <w:ilvl w:val="1"/>
          <w:numId w:val="12"/>
        </w:numPr>
        <w:tabs>
          <w:tab w:val="left" w:pos="1400"/>
        </w:tabs>
        <w:spacing w:before="200"/>
        <w:rPr>
          <w:b/>
          <w:sz w:val="28"/>
        </w:rPr>
      </w:pPr>
      <w:bookmarkStart w:id="116" w:name="(a)_New_or_amended_Accounting_Standards_"/>
      <w:bookmarkEnd w:id="116"/>
      <w:r>
        <w:rPr>
          <w:b/>
          <w:color w:val="005496"/>
          <w:sz w:val="28"/>
        </w:rPr>
        <w:t>New</w:t>
      </w:r>
      <w:r>
        <w:rPr>
          <w:b/>
          <w:color w:val="005496"/>
          <w:spacing w:val="-4"/>
          <w:sz w:val="28"/>
        </w:rPr>
        <w:t xml:space="preserve"> </w:t>
      </w:r>
      <w:r>
        <w:rPr>
          <w:b/>
          <w:color w:val="005496"/>
          <w:sz w:val="28"/>
        </w:rPr>
        <w:t>or</w:t>
      </w:r>
      <w:r>
        <w:rPr>
          <w:b/>
          <w:color w:val="005496"/>
          <w:spacing w:val="-3"/>
          <w:sz w:val="28"/>
        </w:rPr>
        <w:t xml:space="preserve"> </w:t>
      </w:r>
      <w:r>
        <w:rPr>
          <w:b/>
          <w:color w:val="005496"/>
          <w:sz w:val="28"/>
        </w:rPr>
        <w:t>amended</w:t>
      </w:r>
      <w:r>
        <w:rPr>
          <w:b/>
          <w:color w:val="005496"/>
          <w:spacing w:val="-14"/>
          <w:sz w:val="28"/>
        </w:rPr>
        <w:t xml:space="preserve"> </w:t>
      </w:r>
      <w:r>
        <w:rPr>
          <w:b/>
          <w:color w:val="005496"/>
          <w:sz w:val="28"/>
        </w:rPr>
        <w:t>Accounting</w:t>
      </w:r>
      <w:r>
        <w:rPr>
          <w:b/>
          <w:color w:val="005496"/>
          <w:spacing w:val="-3"/>
          <w:sz w:val="28"/>
        </w:rPr>
        <w:t xml:space="preserve"> </w:t>
      </w:r>
      <w:r>
        <w:rPr>
          <w:b/>
          <w:color w:val="005496"/>
          <w:sz w:val="28"/>
        </w:rPr>
        <w:t>Standards</w:t>
      </w:r>
      <w:r>
        <w:rPr>
          <w:b/>
          <w:color w:val="005496"/>
          <w:spacing w:val="-4"/>
          <w:sz w:val="28"/>
        </w:rPr>
        <w:t xml:space="preserve"> </w:t>
      </w:r>
      <w:r>
        <w:rPr>
          <w:b/>
          <w:color w:val="005496"/>
          <w:sz w:val="28"/>
        </w:rPr>
        <w:t>and</w:t>
      </w:r>
      <w:r>
        <w:rPr>
          <w:b/>
          <w:color w:val="005496"/>
          <w:spacing w:val="-3"/>
          <w:sz w:val="28"/>
        </w:rPr>
        <w:t xml:space="preserve"> </w:t>
      </w:r>
      <w:r>
        <w:rPr>
          <w:b/>
          <w:color w:val="005496"/>
          <w:sz w:val="28"/>
        </w:rPr>
        <w:t>Interpretations</w:t>
      </w:r>
      <w:r>
        <w:rPr>
          <w:b/>
          <w:color w:val="005496"/>
          <w:spacing w:val="-3"/>
          <w:sz w:val="28"/>
        </w:rPr>
        <w:t xml:space="preserve"> </w:t>
      </w:r>
      <w:r>
        <w:rPr>
          <w:b/>
          <w:color w:val="005496"/>
          <w:spacing w:val="-2"/>
          <w:sz w:val="28"/>
        </w:rPr>
        <w:t>adopted</w:t>
      </w:r>
    </w:p>
    <w:p w14:paraId="2F73DD18" w14:textId="77777777" w:rsidR="0029583C" w:rsidRDefault="00B123B8">
      <w:pPr>
        <w:spacing w:before="70" w:line="271" w:lineRule="auto"/>
        <w:ind w:left="1420" w:right="1207"/>
        <w:rPr>
          <w:sz w:val="20"/>
        </w:rPr>
      </w:pPr>
      <w:r>
        <w:rPr>
          <w:sz w:val="20"/>
        </w:rPr>
        <w:t>The entity has adopted all of the new or amended</w:t>
      </w:r>
      <w:r>
        <w:rPr>
          <w:spacing w:val="-10"/>
          <w:sz w:val="20"/>
        </w:rPr>
        <w:t xml:space="preserve"> </w:t>
      </w:r>
      <w:r>
        <w:rPr>
          <w:sz w:val="20"/>
        </w:rPr>
        <w:t>Accounting Standards and Interpretations issued by</w:t>
      </w:r>
      <w:r>
        <w:rPr>
          <w:spacing w:val="-3"/>
          <w:sz w:val="20"/>
        </w:rPr>
        <w:t xml:space="preserve"> </w:t>
      </w:r>
      <w:r>
        <w:rPr>
          <w:sz w:val="20"/>
        </w:rPr>
        <w:t>the</w:t>
      </w:r>
      <w:r>
        <w:rPr>
          <w:spacing w:val="-14"/>
          <w:sz w:val="20"/>
        </w:rPr>
        <w:t xml:space="preserve"> </w:t>
      </w:r>
      <w:r>
        <w:rPr>
          <w:sz w:val="20"/>
        </w:rPr>
        <w:t>Australian</w:t>
      </w:r>
      <w:r>
        <w:rPr>
          <w:spacing w:val="-13"/>
          <w:sz w:val="20"/>
        </w:rPr>
        <w:t xml:space="preserve"> </w:t>
      </w:r>
      <w:r>
        <w:rPr>
          <w:sz w:val="20"/>
        </w:rPr>
        <w:t>Accounting</w:t>
      </w:r>
      <w:r>
        <w:rPr>
          <w:spacing w:val="-3"/>
          <w:sz w:val="20"/>
        </w:rPr>
        <w:t xml:space="preserve"> </w:t>
      </w:r>
      <w:r>
        <w:rPr>
          <w:sz w:val="20"/>
        </w:rPr>
        <w:t>Standards</w:t>
      </w:r>
      <w:r>
        <w:rPr>
          <w:spacing w:val="-3"/>
          <w:sz w:val="20"/>
        </w:rPr>
        <w:t xml:space="preserve"> </w:t>
      </w:r>
      <w:r>
        <w:rPr>
          <w:sz w:val="20"/>
        </w:rPr>
        <w:t>Board</w:t>
      </w:r>
      <w:r>
        <w:rPr>
          <w:spacing w:val="-3"/>
          <w:sz w:val="20"/>
        </w:rPr>
        <w:t xml:space="preserve"> </w:t>
      </w:r>
      <w:r>
        <w:rPr>
          <w:sz w:val="20"/>
        </w:rPr>
        <w:t>("AASB")</w:t>
      </w:r>
      <w:r>
        <w:rPr>
          <w:spacing w:val="-3"/>
          <w:sz w:val="20"/>
        </w:rPr>
        <w:t xml:space="preserve"> </w:t>
      </w:r>
      <w:r>
        <w:rPr>
          <w:sz w:val="20"/>
        </w:rPr>
        <w:t>that</w:t>
      </w:r>
      <w:r>
        <w:rPr>
          <w:spacing w:val="-3"/>
          <w:sz w:val="20"/>
        </w:rPr>
        <w:t xml:space="preserve"> </w:t>
      </w:r>
      <w:r>
        <w:rPr>
          <w:sz w:val="20"/>
        </w:rPr>
        <w:t>are</w:t>
      </w:r>
      <w:r>
        <w:rPr>
          <w:spacing w:val="-3"/>
          <w:sz w:val="20"/>
        </w:rPr>
        <w:t xml:space="preserve"> </w:t>
      </w:r>
      <w:r>
        <w:rPr>
          <w:sz w:val="20"/>
        </w:rPr>
        <w:t>mandatory</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current</w:t>
      </w:r>
      <w:r>
        <w:rPr>
          <w:spacing w:val="-3"/>
          <w:sz w:val="20"/>
        </w:rPr>
        <w:t xml:space="preserve"> </w:t>
      </w:r>
      <w:r>
        <w:rPr>
          <w:sz w:val="20"/>
        </w:rPr>
        <w:t xml:space="preserve">reporting </w:t>
      </w:r>
      <w:r>
        <w:rPr>
          <w:spacing w:val="-2"/>
          <w:sz w:val="20"/>
        </w:rPr>
        <w:t>period.</w:t>
      </w:r>
    </w:p>
    <w:p w14:paraId="2F73DD19" w14:textId="77777777" w:rsidR="0029583C" w:rsidRDefault="00B123B8">
      <w:pPr>
        <w:spacing w:before="114" w:line="271" w:lineRule="auto"/>
        <w:ind w:left="1420" w:right="1167"/>
        <w:rPr>
          <w:sz w:val="20"/>
        </w:rPr>
      </w:pPr>
      <w:r>
        <w:rPr>
          <w:sz w:val="20"/>
        </w:rPr>
        <w:t>Any</w:t>
      </w:r>
      <w:r>
        <w:rPr>
          <w:spacing w:val="-3"/>
          <w:sz w:val="20"/>
        </w:rPr>
        <w:t xml:space="preserve"> </w:t>
      </w:r>
      <w:r>
        <w:rPr>
          <w:sz w:val="20"/>
        </w:rPr>
        <w:t>new</w:t>
      </w:r>
      <w:r>
        <w:rPr>
          <w:spacing w:val="-3"/>
          <w:sz w:val="20"/>
        </w:rPr>
        <w:t xml:space="preserve"> </w:t>
      </w:r>
      <w:r>
        <w:rPr>
          <w:sz w:val="20"/>
        </w:rPr>
        <w:t>or</w:t>
      </w:r>
      <w:r>
        <w:rPr>
          <w:spacing w:val="-3"/>
          <w:sz w:val="20"/>
        </w:rPr>
        <w:t xml:space="preserve"> </w:t>
      </w:r>
      <w:r>
        <w:rPr>
          <w:sz w:val="20"/>
        </w:rPr>
        <w:t>amended</w:t>
      </w:r>
      <w:r>
        <w:rPr>
          <w:spacing w:val="-13"/>
          <w:sz w:val="20"/>
        </w:rPr>
        <w:t xml:space="preserve"> </w:t>
      </w:r>
      <w:r>
        <w:rPr>
          <w:sz w:val="20"/>
        </w:rPr>
        <w:t>Accounting</w:t>
      </w:r>
      <w:r>
        <w:rPr>
          <w:spacing w:val="-3"/>
          <w:sz w:val="20"/>
        </w:rPr>
        <w:t xml:space="preserve"> </w:t>
      </w:r>
      <w:r>
        <w:rPr>
          <w:sz w:val="20"/>
        </w:rPr>
        <w:t>Standards</w:t>
      </w:r>
      <w:r>
        <w:rPr>
          <w:spacing w:val="-3"/>
          <w:sz w:val="20"/>
        </w:rPr>
        <w:t xml:space="preserve"> </w:t>
      </w:r>
      <w:r>
        <w:rPr>
          <w:sz w:val="20"/>
        </w:rPr>
        <w:t>or</w:t>
      </w:r>
      <w:r>
        <w:rPr>
          <w:spacing w:val="-3"/>
          <w:sz w:val="20"/>
        </w:rPr>
        <w:t xml:space="preserve"> </w:t>
      </w:r>
      <w:r>
        <w:rPr>
          <w:sz w:val="20"/>
        </w:rPr>
        <w:t>Interpretations</w:t>
      </w:r>
      <w:r>
        <w:rPr>
          <w:spacing w:val="-3"/>
          <w:sz w:val="20"/>
        </w:rPr>
        <w:t xml:space="preserve"> </w:t>
      </w:r>
      <w:r>
        <w:rPr>
          <w:sz w:val="20"/>
        </w:rPr>
        <w:t>that</w:t>
      </w:r>
      <w:r>
        <w:rPr>
          <w:spacing w:val="-3"/>
          <w:sz w:val="20"/>
        </w:rPr>
        <w:t xml:space="preserve"> </w:t>
      </w:r>
      <w:r>
        <w:rPr>
          <w:sz w:val="20"/>
        </w:rPr>
        <w:t>are</w:t>
      </w:r>
      <w:r>
        <w:rPr>
          <w:spacing w:val="-3"/>
          <w:sz w:val="20"/>
        </w:rPr>
        <w:t xml:space="preserve"> </w:t>
      </w:r>
      <w:r>
        <w:rPr>
          <w:sz w:val="20"/>
        </w:rPr>
        <w:t>not</w:t>
      </w:r>
      <w:r>
        <w:rPr>
          <w:spacing w:val="-3"/>
          <w:sz w:val="20"/>
        </w:rPr>
        <w:t xml:space="preserve"> </w:t>
      </w:r>
      <w:r>
        <w:rPr>
          <w:sz w:val="20"/>
        </w:rPr>
        <w:t>yet</w:t>
      </w:r>
      <w:r>
        <w:rPr>
          <w:spacing w:val="-3"/>
          <w:sz w:val="20"/>
        </w:rPr>
        <w:t xml:space="preserve"> </w:t>
      </w:r>
      <w:r>
        <w:rPr>
          <w:sz w:val="20"/>
        </w:rPr>
        <w:t>mandatory</w:t>
      </w:r>
      <w:r>
        <w:rPr>
          <w:spacing w:val="-3"/>
          <w:sz w:val="20"/>
        </w:rPr>
        <w:t xml:space="preserve"> </w:t>
      </w:r>
      <w:r>
        <w:rPr>
          <w:sz w:val="20"/>
        </w:rPr>
        <w:t>have</w:t>
      </w:r>
      <w:r>
        <w:rPr>
          <w:spacing w:val="-3"/>
          <w:sz w:val="20"/>
        </w:rPr>
        <w:t xml:space="preserve"> </w:t>
      </w:r>
      <w:r>
        <w:rPr>
          <w:sz w:val="20"/>
        </w:rPr>
        <w:t>not been early adopted.</w:t>
      </w:r>
    </w:p>
    <w:p w14:paraId="2F73DD1A" w14:textId="77777777" w:rsidR="0029583C" w:rsidRDefault="0029583C">
      <w:pPr>
        <w:spacing w:line="271" w:lineRule="auto"/>
        <w:rPr>
          <w:sz w:val="20"/>
        </w:rPr>
        <w:sectPr w:rsidR="0029583C">
          <w:pgSz w:w="11910" w:h="16840"/>
          <w:pgMar w:top="1920" w:right="0" w:bottom="840" w:left="340" w:header="0" w:footer="653" w:gutter="0"/>
          <w:cols w:space="720"/>
        </w:sectPr>
      </w:pPr>
    </w:p>
    <w:p w14:paraId="2F73DD1B" w14:textId="77777777" w:rsidR="0029583C" w:rsidRDefault="0029583C">
      <w:pPr>
        <w:pStyle w:val="BodyText"/>
        <w:spacing w:before="232"/>
        <w:rPr>
          <w:sz w:val="28"/>
        </w:rPr>
      </w:pPr>
    </w:p>
    <w:p w14:paraId="2F73DD1C" w14:textId="77777777" w:rsidR="0029583C" w:rsidRDefault="00B123B8">
      <w:pPr>
        <w:numPr>
          <w:ilvl w:val="1"/>
          <w:numId w:val="12"/>
        </w:numPr>
        <w:tabs>
          <w:tab w:val="left" w:pos="1400"/>
        </w:tabs>
        <w:rPr>
          <w:b/>
          <w:sz w:val="28"/>
        </w:rPr>
      </w:pPr>
      <w:bookmarkStart w:id="117" w:name="(b)_Revenue_and_other_income"/>
      <w:bookmarkEnd w:id="117"/>
      <w:r>
        <w:rPr>
          <w:b/>
          <w:color w:val="005496"/>
          <w:sz w:val="28"/>
        </w:rPr>
        <w:t>Revenue</w:t>
      </w:r>
      <w:r>
        <w:rPr>
          <w:b/>
          <w:color w:val="005496"/>
          <w:spacing w:val="-4"/>
          <w:sz w:val="28"/>
        </w:rPr>
        <w:t xml:space="preserve"> </w:t>
      </w:r>
      <w:r>
        <w:rPr>
          <w:b/>
          <w:color w:val="005496"/>
          <w:sz w:val="28"/>
        </w:rPr>
        <w:t>and</w:t>
      </w:r>
      <w:r>
        <w:rPr>
          <w:b/>
          <w:color w:val="005496"/>
          <w:spacing w:val="-3"/>
          <w:sz w:val="28"/>
        </w:rPr>
        <w:t xml:space="preserve"> </w:t>
      </w:r>
      <w:r>
        <w:rPr>
          <w:b/>
          <w:color w:val="005496"/>
          <w:sz w:val="28"/>
        </w:rPr>
        <w:t>other</w:t>
      </w:r>
      <w:r>
        <w:rPr>
          <w:b/>
          <w:color w:val="005496"/>
          <w:spacing w:val="-3"/>
          <w:sz w:val="28"/>
        </w:rPr>
        <w:t xml:space="preserve"> </w:t>
      </w:r>
      <w:r>
        <w:rPr>
          <w:b/>
          <w:color w:val="005496"/>
          <w:spacing w:val="-2"/>
          <w:sz w:val="28"/>
        </w:rPr>
        <w:t>income</w:t>
      </w:r>
    </w:p>
    <w:p w14:paraId="2F73DD1D" w14:textId="77777777" w:rsidR="0029583C" w:rsidRDefault="00B123B8">
      <w:pPr>
        <w:spacing w:before="121"/>
        <w:ind w:left="1420"/>
        <w:rPr>
          <w:b/>
          <w:sz w:val="24"/>
        </w:rPr>
      </w:pPr>
      <w:r>
        <w:rPr>
          <w:b/>
          <w:sz w:val="24"/>
        </w:rPr>
        <w:t>Revenue</w:t>
      </w:r>
      <w:r>
        <w:rPr>
          <w:b/>
          <w:spacing w:val="12"/>
          <w:sz w:val="24"/>
        </w:rPr>
        <w:t xml:space="preserve"> </w:t>
      </w:r>
      <w:r>
        <w:rPr>
          <w:b/>
          <w:sz w:val="24"/>
        </w:rPr>
        <w:t>from</w:t>
      </w:r>
      <w:r>
        <w:rPr>
          <w:b/>
          <w:spacing w:val="14"/>
          <w:sz w:val="24"/>
        </w:rPr>
        <w:t xml:space="preserve"> </w:t>
      </w:r>
      <w:r>
        <w:rPr>
          <w:b/>
          <w:sz w:val="24"/>
        </w:rPr>
        <w:t>contracts</w:t>
      </w:r>
      <w:r>
        <w:rPr>
          <w:b/>
          <w:spacing w:val="14"/>
          <w:sz w:val="24"/>
        </w:rPr>
        <w:t xml:space="preserve"> </w:t>
      </w:r>
      <w:r>
        <w:rPr>
          <w:b/>
          <w:sz w:val="24"/>
        </w:rPr>
        <w:t>with</w:t>
      </w:r>
      <w:r>
        <w:rPr>
          <w:b/>
          <w:spacing w:val="14"/>
          <w:sz w:val="24"/>
        </w:rPr>
        <w:t xml:space="preserve"> </w:t>
      </w:r>
      <w:r>
        <w:rPr>
          <w:b/>
          <w:spacing w:val="-2"/>
          <w:sz w:val="24"/>
        </w:rPr>
        <w:t>customers</w:t>
      </w:r>
    </w:p>
    <w:p w14:paraId="2F73DD1E" w14:textId="77777777" w:rsidR="0029583C" w:rsidRDefault="00B123B8">
      <w:pPr>
        <w:spacing w:before="78"/>
        <w:ind w:left="1420"/>
        <w:rPr>
          <w:sz w:val="20"/>
        </w:rPr>
      </w:pPr>
      <w:r>
        <w:rPr>
          <w:sz w:val="20"/>
        </w:rPr>
        <w:t>The</w:t>
      </w:r>
      <w:r>
        <w:rPr>
          <w:spacing w:val="-2"/>
          <w:sz w:val="20"/>
        </w:rPr>
        <w:t xml:space="preserve"> </w:t>
      </w:r>
      <w:r>
        <w:rPr>
          <w:sz w:val="20"/>
        </w:rPr>
        <w:t>company</w:t>
      </w:r>
      <w:r>
        <w:rPr>
          <w:spacing w:val="-2"/>
          <w:sz w:val="20"/>
        </w:rPr>
        <w:t xml:space="preserve"> </w:t>
      </w:r>
      <w:r>
        <w:rPr>
          <w:sz w:val="20"/>
        </w:rPr>
        <w:t>recognises</w:t>
      </w:r>
      <w:r>
        <w:rPr>
          <w:spacing w:val="-1"/>
          <w:sz w:val="20"/>
        </w:rPr>
        <w:t xml:space="preserve"> </w:t>
      </w:r>
      <w:r>
        <w:rPr>
          <w:sz w:val="20"/>
        </w:rPr>
        <w:t>revenue</w:t>
      </w:r>
      <w:r>
        <w:rPr>
          <w:spacing w:val="-2"/>
          <w:sz w:val="20"/>
        </w:rPr>
        <w:t xml:space="preserve"> </w:t>
      </w:r>
      <w:r>
        <w:rPr>
          <w:sz w:val="20"/>
        </w:rPr>
        <w:t>as</w:t>
      </w:r>
      <w:r>
        <w:rPr>
          <w:spacing w:val="-1"/>
          <w:sz w:val="20"/>
        </w:rPr>
        <w:t xml:space="preserve"> </w:t>
      </w:r>
      <w:r>
        <w:rPr>
          <w:spacing w:val="-2"/>
          <w:sz w:val="20"/>
        </w:rPr>
        <w:t>follows:</w:t>
      </w:r>
    </w:p>
    <w:p w14:paraId="2F73DD1F" w14:textId="77777777" w:rsidR="0029583C" w:rsidRDefault="00B123B8">
      <w:pPr>
        <w:spacing w:before="194"/>
        <w:ind w:left="1420"/>
        <w:rPr>
          <w:b/>
          <w:sz w:val="24"/>
        </w:rPr>
      </w:pPr>
      <w:r>
        <w:rPr>
          <w:b/>
          <w:sz w:val="24"/>
        </w:rPr>
        <w:t>Revenue</w:t>
      </w:r>
      <w:r>
        <w:rPr>
          <w:b/>
          <w:spacing w:val="12"/>
          <w:sz w:val="24"/>
        </w:rPr>
        <w:t xml:space="preserve"> </w:t>
      </w:r>
      <w:r>
        <w:rPr>
          <w:b/>
          <w:sz w:val="24"/>
        </w:rPr>
        <w:t>from</w:t>
      </w:r>
      <w:r>
        <w:rPr>
          <w:b/>
          <w:spacing w:val="14"/>
          <w:sz w:val="24"/>
        </w:rPr>
        <w:t xml:space="preserve"> </w:t>
      </w:r>
      <w:r>
        <w:rPr>
          <w:b/>
          <w:sz w:val="24"/>
        </w:rPr>
        <w:t>contracts</w:t>
      </w:r>
      <w:r>
        <w:rPr>
          <w:b/>
          <w:spacing w:val="14"/>
          <w:sz w:val="24"/>
        </w:rPr>
        <w:t xml:space="preserve"> </w:t>
      </w:r>
      <w:r>
        <w:rPr>
          <w:b/>
          <w:sz w:val="24"/>
        </w:rPr>
        <w:t>with</w:t>
      </w:r>
      <w:r>
        <w:rPr>
          <w:b/>
          <w:spacing w:val="14"/>
          <w:sz w:val="24"/>
        </w:rPr>
        <w:t xml:space="preserve"> </w:t>
      </w:r>
      <w:r>
        <w:rPr>
          <w:b/>
          <w:spacing w:val="-2"/>
          <w:sz w:val="24"/>
        </w:rPr>
        <w:t>customers</w:t>
      </w:r>
    </w:p>
    <w:p w14:paraId="2F73DD20" w14:textId="77777777" w:rsidR="0029583C" w:rsidRDefault="00B123B8">
      <w:pPr>
        <w:spacing w:before="79" w:line="271" w:lineRule="auto"/>
        <w:ind w:left="1420" w:right="1061"/>
        <w:rPr>
          <w:sz w:val="20"/>
        </w:rPr>
      </w:pPr>
      <w:r>
        <w:rPr>
          <w:sz w:val="20"/>
        </w:rPr>
        <w:t>Revenue is recognised at an amount that reflects the consideration to which the company is expected to be entitled in exchange for transferring goods or services to a customer. For each contract with a customer, the company: identifies the contract with a customer; identifies the performance obligations in the contract; determines the transaction price which takes into account estimates of variable consideration</w:t>
      </w:r>
      <w:r>
        <w:rPr>
          <w:spacing w:val="-3"/>
          <w:sz w:val="20"/>
        </w:rPr>
        <w:t xml:space="preserve"> </w:t>
      </w:r>
      <w:r>
        <w:rPr>
          <w:sz w:val="20"/>
        </w:rPr>
        <w:t>and</w:t>
      </w:r>
      <w:r>
        <w:rPr>
          <w:spacing w:val="-3"/>
          <w:sz w:val="20"/>
        </w:rPr>
        <w:t xml:space="preserve"> </w:t>
      </w:r>
      <w:r>
        <w:rPr>
          <w:sz w:val="20"/>
        </w:rPr>
        <w:t>the</w:t>
      </w:r>
      <w:r>
        <w:rPr>
          <w:spacing w:val="-3"/>
          <w:sz w:val="20"/>
        </w:rPr>
        <w:t xml:space="preserve"> </w:t>
      </w:r>
      <w:r>
        <w:rPr>
          <w:sz w:val="20"/>
        </w:rPr>
        <w:t>time</w:t>
      </w:r>
      <w:r>
        <w:rPr>
          <w:spacing w:val="-3"/>
          <w:sz w:val="20"/>
        </w:rPr>
        <w:t xml:space="preserve"> </w:t>
      </w:r>
      <w:r>
        <w:rPr>
          <w:sz w:val="20"/>
        </w:rPr>
        <w:t>value</w:t>
      </w:r>
      <w:r>
        <w:rPr>
          <w:spacing w:val="-3"/>
          <w:sz w:val="20"/>
        </w:rPr>
        <w:t xml:space="preserve"> </w:t>
      </w:r>
      <w:r>
        <w:rPr>
          <w:sz w:val="20"/>
        </w:rPr>
        <w:t>of</w:t>
      </w:r>
      <w:r>
        <w:rPr>
          <w:spacing w:val="-3"/>
          <w:sz w:val="20"/>
        </w:rPr>
        <w:t xml:space="preserve"> </w:t>
      </w:r>
      <w:r>
        <w:rPr>
          <w:sz w:val="20"/>
        </w:rPr>
        <w:t>money;</w:t>
      </w:r>
      <w:r>
        <w:rPr>
          <w:spacing w:val="-3"/>
          <w:sz w:val="20"/>
        </w:rPr>
        <w:t xml:space="preserve"> </w:t>
      </w:r>
      <w:r>
        <w:rPr>
          <w:sz w:val="20"/>
        </w:rPr>
        <w:t>allocates</w:t>
      </w:r>
      <w:r>
        <w:rPr>
          <w:spacing w:val="-3"/>
          <w:sz w:val="20"/>
        </w:rPr>
        <w:t xml:space="preserve"> </w:t>
      </w:r>
      <w:r>
        <w:rPr>
          <w:sz w:val="20"/>
        </w:rPr>
        <w:t>the</w:t>
      </w:r>
      <w:r>
        <w:rPr>
          <w:spacing w:val="-3"/>
          <w:sz w:val="20"/>
        </w:rPr>
        <w:t xml:space="preserve"> </w:t>
      </w:r>
      <w:r>
        <w:rPr>
          <w:sz w:val="20"/>
        </w:rPr>
        <w:t>transaction</w:t>
      </w:r>
      <w:r>
        <w:rPr>
          <w:spacing w:val="-3"/>
          <w:sz w:val="20"/>
        </w:rPr>
        <w:t xml:space="preserve"> </w:t>
      </w:r>
      <w:r>
        <w:rPr>
          <w:sz w:val="20"/>
        </w:rPr>
        <w:t>price</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separate</w:t>
      </w:r>
      <w:r>
        <w:rPr>
          <w:spacing w:val="-3"/>
          <w:sz w:val="20"/>
        </w:rPr>
        <w:t xml:space="preserve"> </w:t>
      </w:r>
      <w:r>
        <w:rPr>
          <w:sz w:val="20"/>
        </w:rPr>
        <w:t>performance obligations on the basis of the relative stand-alone selling price of each distinct good or service to be delivered; and recognises revenue when or as each performance obligation is satisfied in a manner that depicts the transfer to the customer of the goods or services promised.</w:t>
      </w:r>
    </w:p>
    <w:p w14:paraId="2F73DD21" w14:textId="77777777" w:rsidR="0029583C" w:rsidRDefault="00B123B8">
      <w:pPr>
        <w:spacing w:before="114" w:line="271" w:lineRule="auto"/>
        <w:ind w:left="1420" w:right="1017"/>
        <w:rPr>
          <w:sz w:val="20"/>
        </w:rPr>
      </w:pPr>
      <w:r>
        <w:rPr>
          <w:sz w:val="20"/>
        </w:rPr>
        <w:t>Variable</w:t>
      </w:r>
      <w:r>
        <w:rPr>
          <w:spacing w:val="-6"/>
          <w:sz w:val="20"/>
        </w:rPr>
        <w:t xml:space="preserve"> </w:t>
      </w:r>
      <w:r>
        <w:rPr>
          <w:sz w:val="20"/>
        </w:rPr>
        <w:t>consideration</w:t>
      </w:r>
      <w:r>
        <w:rPr>
          <w:spacing w:val="-6"/>
          <w:sz w:val="20"/>
        </w:rPr>
        <w:t xml:space="preserve"> </w:t>
      </w:r>
      <w:r>
        <w:rPr>
          <w:sz w:val="20"/>
        </w:rPr>
        <w:t>within</w:t>
      </w:r>
      <w:r>
        <w:rPr>
          <w:spacing w:val="-6"/>
          <w:sz w:val="20"/>
        </w:rPr>
        <w:t xml:space="preserve"> </w:t>
      </w:r>
      <w:r>
        <w:rPr>
          <w:sz w:val="20"/>
        </w:rPr>
        <w:t>the</w:t>
      </w:r>
      <w:r>
        <w:rPr>
          <w:spacing w:val="-6"/>
          <w:sz w:val="20"/>
        </w:rPr>
        <w:t xml:space="preserve"> </w:t>
      </w:r>
      <w:r>
        <w:rPr>
          <w:sz w:val="20"/>
        </w:rPr>
        <w:t>transaction</w:t>
      </w:r>
      <w:r>
        <w:rPr>
          <w:spacing w:val="-6"/>
          <w:sz w:val="20"/>
        </w:rPr>
        <w:t xml:space="preserve"> </w:t>
      </w:r>
      <w:r>
        <w:rPr>
          <w:sz w:val="20"/>
        </w:rPr>
        <w:t>price,</w:t>
      </w:r>
      <w:r>
        <w:rPr>
          <w:spacing w:val="-6"/>
          <w:sz w:val="20"/>
        </w:rPr>
        <w:t xml:space="preserve"> </w:t>
      </w:r>
      <w:r>
        <w:rPr>
          <w:sz w:val="20"/>
        </w:rPr>
        <w:t>if</w:t>
      </w:r>
      <w:r>
        <w:rPr>
          <w:spacing w:val="-6"/>
          <w:sz w:val="20"/>
        </w:rPr>
        <w:t xml:space="preserve"> </w:t>
      </w:r>
      <w:r>
        <w:rPr>
          <w:sz w:val="20"/>
        </w:rPr>
        <w:t>any,</w:t>
      </w:r>
      <w:r>
        <w:rPr>
          <w:spacing w:val="-6"/>
          <w:sz w:val="20"/>
        </w:rPr>
        <w:t xml:space="preserve"> </w:t>
      </w:r>
      <w:r>
        <w:rPr>
          <w:sz w:val="20"/>
        </w:rPr>
        <w:t>reflects</w:t>
      </w:r>
      <w:r>
        <w:rPr>
          <w:spacing w:val="-6"/>
          <w:sz w:val="20"/>
        </w:rPr>
        <w:t xml:space="preserve"> </w:t>
      </w:r>
      <w:r>
        <w:rPr>
          <w:sz w:val="20"/>
        </w:rPr>
        <w:t>concessions</w:t>
      </w:r>
      <w:r>
        <w:rPr>
          <w:spacing w:val="-6"/>
          <w:sz w:val="20"/>
        </w:rPr>
        <w:t xml:space="preserve"> </w:t>
      </w:r>
      <w:r>
        <w:rPr>
          <w:sz w:val="20"/>
        </w:rPr>
        <w:t>provided</w:t>
      </w:r>
      <w:r>
        <w:rPr>
          <w:spacing w:val="-6"/>
          <w:sz w:val="20"/>
        </w:rPr>
        <w:t xml:space="preserve"> </w:t>
      </w:r>
      <w:r>
        <w:rPr>
          <w:sz w:val="20"/>
        </w:rPr>
        <w:t>to</w:t>
      </w:r>
      <w:r>
        <w:rPr>
          <w:spacing w:val="-6"/>
          <w:sz w:val="20"/>
        </w:rPr>
        <w:t xml:space="preserve"> </w:t>
      </w:r>
      <w:r>
        <w:rPr>
          <w:sz w:val="20"/>
        </w:rPr>
        <w:t>the</w:t>
      </w:r>
      <w:r>
        <w:rPr>
          <w:spacing w:val="-6"/>
          <w:sz w:val="20"/>
        </w:rPr>
        <w:t xml:space="preserve"> </w:t>
      </w:r>
      <w:r>
        <w:rPr>
          <w:sz w:val="20"/>
        </w:rPr>
        <w:t>customer such as discounts, rebates and refunds, any potential bonuses receivable from the customer and any other contingent events. Such estimates are determined using either the 'expected value' or 'most</w:t>
      </w:r>
    </w:p>
    <w:p w14:paraId="2F73DD22" w14:textId="77777777" w:rsidR="0029583C" w:rsidRDefault="00B123B8">
      <w:pPr>
        <w:spacing w:line="271" w:lineRule="auto"/>
        <w:ind w:left="1420" w:right="1046"/>
        <w:rPr>
          <w:sz w:val="20"/>
        </w:rPr>
      </w:pPr>
      <w:r>
        <w:rPr>
          <w:sz w:val="20"/>
        </w:rPr>
        <w:t>likely</w:t>
      </w:r>
      <w:r>
        <w:rPr>
          <w:spacing w:val="-3"/>
          <w:sz w:val="20"/>
        </w:rPr>
        <w:t xml:space="preserve"> </w:t>
      </w:r>
      <w:r>
        <w:rPr>
          <w:sz w:val="20"/>
        </w:rPr>
        <w:t>amount'</w:t>
      </w:r>
      <w:r>
        <w:rPr>
          <w:spacing w:val="-3"/>
          <w:sz w:val="20"/>
        </w:rPr>
        <w:t xml:space="preserve"> </w:t>
      </w:r>
      <w:r>
        <w:rPr>
          <w:sz w:val="20"/>
        </w:rPr>
        <w:t>method.</w:t>
      </w:r>
      <w:r>
        <w:rPr>
          <w:spacing w:val="-7"/>
          <w:sz w:val="20"/>
        </w:rPr>
        <w:t xml:space="preserve"> </w:t>
      </w:r>
      <w:r>
        <w:rPr>
          <w:sz w:val="20"/>
        </w:rPr>
        <w:t>The</w:t>
      </w:r>
      <w:r>
        <w:rPr>
          <w:spacing w:val="-3"/>
          <w:sz w:val="20"/>
        </w:rPr>
        <w:t xml:space="preserve"> </w:t>
      </w:r>
      <w:r>
        <w:rPr>
          <w:sz w:val="20"/>
        </w:rPr>
        <w:t>measurement</w:t>
      </w:r>
      <w:r>
        <w:rPr>
          <w:spacing w:val="-3"/>
          <w:sz w:val="20"/>
        </w:rPr>
        <w:t xml:space="preserve"> </w:t>
      </w:r>
      <w:r>
        <w:rPr>
          <w:sz w:val="20"/>
        </w:rPr>
        <w:t>of</w:t>
      </w:r>
      <w:r>
        <w:rPr>
          <w:spacing w:val="-3"/>
          <w:sz w:val="20"/>
        </w:rPr>
        <w:t xml:space="preserve"> </w:t>
      </w:r>
      <w:r>
        <w:rPr>
          <w:sz w:val="20"/>
        </w:rPr>
        <w:t>variable</w:t>
      </w:r>
      <w:r>
        <w:rPr>
          <w:spacing w:val="-3"/>
          <w:sz w:val="20"/>
        </w:rPr>
        <w:t xml:space="preserve"> </w:t>
      </w:r>
      <w:r>
        <w:rPr>
          <w:sz w:val="20"/>
        </w:rPr>
        <w:t>consideration</w:t>
      </w:r>
      <w:r>
        <w:rPr>
          <w:spacing w:val="-3"/>
          <w:sz w:val="20"/>
        </w:rPr>
        <w:t xml:space="preserve"> </w:t>
      </w:r>
      <w:r>
        <w:rPr>
          <w:sz w:val="20"/>
        </w:rPr>
        <w:t>is</w:t>
      </w:r>
      <w:r>
        <w:rPr>
          <w:spacing w:val="-3"/>
          <w:sz w:val="20"/>
        </w:rPr>
        <w:t xml:space="preserve"> </w:t>
      </w:r>
      <w:r>
        <w:rPr>
          <w:sz w:val="20"/>
        </w:rPr>
        <w:t>subject</w:t>
      </w:r>
      <w:r>
        <w:rPr>
          <w:spacing w:val="-3"/>
          <w:sz w:val="20"/>
        </w:rPr>
        <w:t xml:space="preserve"> </w:t>
      </w:r>
      <w:r>
        <w:rPr>
          <w:sz w:val="20"/>
        </w:rPr>
        <w:t>to</w:t>
      </w:r>
      <w:r>
        <w:rPr>
          <w:spacing w:val="-3"/>
          <w:sz w:val="20"/>
        </w:rPr>
        <w:t xml:space="preserve"> </w:t>
      </w:r>
      <w:r>
        <w:rPr>
          <w:sz w:val="20"/>
        </w:rPr>
        <w:t>a</w:t>
      </w:r>
      <w:r>
        <w:rPr>
          <w:spacing w:val="-3"/>
          <w:sz w:val="20"/>
        </w:rPr>
        <w:t xml:space="preserve"> </w:t>
      </w:r>
      <w:r>
        <w:rPr>
          <w:sz w:val="20"/>
        </w:rPr>
        <w:t>constraining</w:t>
      </w:r>
      <w:r>
        <w:rPr>
          <w:spacing w:val="-3"/>
          <w:sz w:val="20"/>
        </w:rPr>
        <w:t xml:space="preserve"> </w:t>
      </w:r>
      <w:r>
        <w:rPr>
          <w:sz w:val="20"/>
        </w:rPr>
        <w:t>principle whereby revenue will only be recognised to the extent that it is highly probable that a significant reversal in the amount of cumulative revenue recognised will not occur. The measurement constraint continues until the uncertainty associated with the variable consideration is subsequently resolved.</w:t>
      </w:r>
    </w:p>
    <w:p w14:paraId="2F73DD23" w14:textId="77777777" w:rsidR="0029583C" w:rsidRDefault="00B123B8">
      <w:pPr>
        <w:spacing w:before="1"/>
        <w:ind w:left="1420"/>
        <w:rPr>
          <w:sz w:val="20"/>
        </w:rPr>
      </w:pPr>
      <w:r>
        <w:rPr>
          <w:sz w:val="20"/>
        </w:rPr>
        <w:t>Amounts</w:t>
      </w:r>
      <w:r>
        <w:rPr>
          <w:spacing w:val="-6"/>
          <w:sz w:val="20"/>
        </w:rPr>
        <w:t xml:space="preserve"> </w:t>
      </w:r>
      <w:r>
        <w:rPr>
          <w:sz w:val="20"/>
        </w:rPr>
        <w:t>received</w:t>
      </w:r>
      <w:r>
        <w:rPr>
          <w:spacing w:val="-3"/>
          <w:sz w:val="20"/>
        </w:rPr>
        <w:t xml:space="preserve"> </w:t>
      </w:r>
      <w:r>
        <w:rPr>
          <w:sz w:val="20"/>
        </w:rPr>
        <w:t>that</w:t>
      </w:r>
      <w:r>
        <w:rPr>
          <w:spacing w:val="-4"/>
          <w:sz w:val="20"/>
        </w:rPr>
        <w:t xml:space="preserve"> </w:t>
      </w:r>
      <w:r>
        <w:rPr>
          <w:sz w:val="20"/>
        </w:rPr>
        <w:t>are</w:t>
      </w:r>
      <w:r>
        <w:rPr>
          <w:spacing w:val="-3"/>
          <w:sz w:val="20"/>
        </w:rPr>
        <w:t xml:space="preserve"> </w:t>
      </w:r>
      <w:r>
        <w:rPr>
          <w:sz w:val="20"/>
        </w:rPr>
        <w:t>subject</w:t>
      </w:r>
      <w:r>
        <w:rPr>
          <w:spacing w:val="-3"/>
          <w:sz w:val="20"/>
        </w:rPr>
        <w:t xml:space="preserve"> </w:t>
      </w:r>
      <w:r>
        <w:rPr>
          <w:sz w:val="20"/>
        </w:rPr>
        <w:t>to</w:t>
      </w:r>
      <w:r>
        <w:rPr>
          <w:spacing w:val="-4"/>
          <w:sz w:val="20"/>
        </w:rPr>
        <w:t xml:space="preserve"> </w:t>
      </w:r>
      <w:r>
        <w:rPr>
          <w:sz w:val="20"/>
        </w:rPr>
        <w:t>the</w:t>
      </w:r>
      <w:r>
        <w:rPr>
          <w:spacing w:val="-3"/>
          <w:sz w:val="20"/>
        </w:rPr>
        <w:t xml:space="preserve"> </w:t>
      </w:r>
      <w:r>
        <w:rPr>
          <w:sz w:val="20"/>
        </w:rPr>
        <w:t>constraining</w:t>
      </w:r>
      <w:r>
        <w:rPr>
          <w:spacing w:val="-3"/>
          <w:sz w:val="20"/>
        </w:rPr>
        <w:t xml:space="preserve"> </w:t>
      </w:r>
      <w:r>
        <w:rPr>
          <w:sz w:val="20"/>
        </w:rPr>
        <w:t>principle</w:t>
      </w:r>
      <w:r>
        <w:rPr>
          <w:spacing w:val="-4"/>
          <w:sz w:val="20"/>
        </w:rPr>
        <w:t xml:space="preserve"> </w:t>
      </w:r>
      <w:r>
        <w:rPr>
          <w:sz w:val="20"/>
        </w:rPr>
        <w:t>are</w:t>
      </w:r>
      <w:r>
        <w:rPr>
          <w:spacing w:val="-3"/>
          <w:sz w:val="20"/>
        </w:rPr>
        <w:t xml:space="preserve"> </w:t>
      </w:r>
      <w:r>
        <w:rPr>
          <w:sz w:val="20"/>
        </w:rPr>
        <w:t>recognised</w:t>
      </w:r>
      <w:r>
        <w:rPr>
          <w:spacing w:val="-3"/>
          <w:sz w:val="20"/>
        </w:rPr>
        <w:t xml:space="preserve"> </w:t>
      </w:r>
      <w:r>
        <w:rPr>
          <w:sz w:val="20"/>
        </w:rPr>
        <w:t>as</w:t>
      </w:r>
      <w:r>
        <w:rPr>
          <w:spacing w:val="-4"/>
          <w:sz w:val="20"/>
        </w:rPr>
        <w:t xml:space="preserve"> </w:t>
      </w:r>
      <w:r>
        <w:rPr>
          <w:sz w:val="20"/>
        </w:rPr>
        <w:t>a</w:t>
      </w:r>
      <w:r>
        <w:rPr>
          <w:spacing w:val="-3"/>
          <w:sz w:val="20"/>
        </w:rPr>
        <w:t xml:space="preserve"> </w:t>
      </w:r>
      <w:r>
        <w:rPr>
          <w:sz w:val="20"/>
        </w:rPr>
        <w:t>refund</w:t>
      </w:r>
      <w:r>
        <w:rPr>
          <w:spacing w:val="-3"/>
          <w:sz w:val="20"/>
        </w:rPr>
        <w:t xml:space="preserve"> </w:t>
      </w:r>
      <w:r>
        <w:rPr>
          <w:spacing w:val="-2"/>
          <w:sz w:val="20"/>
        </w:rPr>
        <w:t>liability.</w:t>
      </w:r>
    </w:p>
    <w:p w14:paraId="2F73DD24" w14:textId="77777777" w:rsidR="0029583C" w:rsidRDefault="00B123B8">
      <w:pPr>
        <w:spacing w:before="194"/>
        <w:ind w:left="1420"/>
        <w:rPr>
          <w:b/>
          <w:sz w:val="24"/>
        </w:rPr>
      </w:pPr>
      <w:r>
        <w:rPr>
          <w:b/>
          <w:spacing w:val="-2"/>
          <w:sz w:val="24"/>
        </w:rPr>
        <w:t>Grants</w:t>
      </w:r>
    </w:p>
    <w:p w14:paraId="2F73DD25" w14:textId="77777777" w:rsidR="0029583C" w:rsidRDefault="00B123B8">
      <w:pPr>
        <w:spacing w:before="78"/>
        <w:ind w:left="1420"/>
        <w:rPr>
          <w:sz w:val="20"/>
        </w:rPr>
      </w:pPr>
      <w:r>
        <w:rPr>
          <w:sz w:val="20"/>
        </w:rPr>
        <w:t>Grant</w:t>
      </w:r>
      <w:r>
        <w:rPr>
          <w:spacing w:val="-3"/>
          <w:sz w:val="20"/>
        </w:rPr>
        <w:t xml:space="preserve"> </w:t>
      </w:r>
      <w:r>
        <w:rPr>
          <w:sz w:val="20"/>
        </w:rPr>
        <w:t>revenue</w:t>
      </w:r>
      <w:r>
        <w:rPr>
          <w:spacing w:val="-2"/>
          <w:sz w:val="20"/>
        </w:rPr>
        <w:t xml:space="preserve"> </w:t>
      </w:r>
      <w:r>
        <w:rPr>
          <w:sz w:val="20"/>
        </w:rPr>
        <w:t>is</w:t>
      </w:r>
      <w:r>
        <w:rPr>
          <w:spacing w:val="-3"/>
          <w:sz w:val="20"/>
        </w:rPr>
        <w:t xml:space="preserve"> </w:t>
      </w:r>
      <w:r>
        <w:rPr>
          <w:sz w:val="20"/>
        </w:rPr>
        <w:t>recognised</w:t>
      </w:r>
      <w:r>
        <w:rPr>
          <w:spacing w:val="-2"/>
          <w:sz w:val="20"/>
        </w:rPr>
        <w:t xml:space="preserve"> </w:t>
      </w:r>
      <w:r>
        <w:rPr>
          <w:sz w:val="20"/>
        </w:rPr>
        <w:t>in</w:t>
      </w:r>
      <w:r>
        <w:rPr>
          <w:spacing w:val="-2"/>
          <w:sz w:val="20"/>
        </w:rPr>
        <w:t xml:space="preserve"> </w:t>
      </w:r>
      <w:r>
        <w:rPr>
          <w:sz w:val="20"/>
        </w:rPr>
        <w:t>profit</w:t>
      </w:r>
      <w:r>
        <w:rPr>
          <w:spacing w:val="-3"/>
          <w:sz w:val="20"/>
        </w:rPr>
        <w:t xml:space="preserve"> </w:t>
      </w:r>
      <w:r>
        <w:rPr>
          <w:sz w:val="20"/>
        </w:rPr>
        <w:t>or</w:t>
      </w:r>
      <w:r>
        <w:rPr>
          <w:spacing w:val="-2"/>
          <w:sz w:val="20"/>
        </w:rPr>
        <w:t xml:space="preserve"> </w:t>
      </w:r>
      <w:r>
        <w:rPr>
          <w:sz w:val="20"/>
        </w:rPr>
        <w:t>loss</w:t>
      </w:r>
      <w:r>
        <w:rPr>
          <w:spacing w:val="-2"/>
          <w:sz w:val="20"/>
        </w:rPr>
        <w:t xml:space="preserve"> </w:t>
      </w:r>
      <w:r>
        <w:rPr>
          <w:sz w:val="20"/>
        </w:rPr>
        <w:t>when</w:t>
      </w:r>
      <w:r>
        <w:rPr>
          <w:spacing w:val="-3"/>
          <w:sz w:val="20"/>
        </w:rPr>
        <w:t xml:space="preserve"> </w:t>
      </w:r>
      <w:r>
        <w:rPr>
          <w:sz w:val="20"/>
        </w:rPr>
        <w:t>the</w:t>
      </w:r>
      <w:r>
        <w:rPr>
          <w:spacing w:val="-2"/>
          <w:sz w:val="20"/>
        </w:rPr>
        <w:t xml:space="preserve"> </w:t>
      </w:r>
      <w:r>
        <w:rPr>
          <w:sz w:val="20"/>
        </w:rPr>
        <w:t>company</w:t>
      </w:r>
      <w:r>
        <w:rPr>
          <w:spacing w:val="-2"/>
          <w:sz w:val="20"/>
        </w:rPr>
        <w:t xml:space="preserve"> </w:t>
      </w:r>
      <w:r>
        <w:rPr>
          <w:sz w:val="20"/>
        </w:rPr>
        <w:t>satisfies</w:t>
      </w:r>
      <w:r>
        <w:rPr>
          <w:spacing w:val="-3"/>
          <w:sz w:val="20"/>
        </w:rPr>
        <w:t xml:space="preserve"> </w:t>
      </w:r>
      <w:r>
        <w:rPr>
          <w:sz w:val="20"/>
        </w:rPr>
        <w:t>the</w:t>
      </w:r>
      <w:r>
        <w:rPr>
          <w:spacing w:val="-2"/>
          <w:sz w:val="20"/>
        </w:rPr>
        <w:t xml:space="preserve"> </w:t>
      </w:r>
      <w:r>
        <w:rPr>
          <w:sz w:val="20"/>
        </w:rPr>
        <w:t>performance</w:t>
      </w:r>
      <w:r>
        <w:rPr>
          <w:spacing w:val="-2"/>
          <w:sz w:val="20"/>
        </w:rPr>
        <w:t xml:space="preserve"> obligations</w:t>
      </w:r>
    </w:p>
    <w:p w14:paraId="2F73DD26" w14:textId="77777777" w:rsidR="0029583C" w:rsidRDefault="00B123B8">
      <w:pPr>
        <w:spacing w:before="30"/>
        <w:ind w:left="1420"/>
        <w:rPr>
          <w:sz w:val="20"/>
        </w:rPr>
      </w:pPr>
      <w:r>
        <w:rPr>
          <w:sz w:val="20"/>
        </w:rPr>
        <w:t>stated</w:t>
      </w:r>
      <w:r>
        <w:rPr>
          <w:spacing w:val="-5"/>
          <w:sz w:val="20"/>
        </w:rPr>
        <w:t xml:space="preserve"> </w:t>
      </w:r>
      <w:r>
        <w:rPr>
          <w:sz w:val="20"/>
        </w:rPr>
        <w:t>within</w:t>
      </w:r>
      <w:r>
        <w:rPr>
          <w:spacing w:val="-4"/>
          <w:sz w:val="20"/>
        </w:rPr>
        <w:t xml:space="preserve"> </w:t>
      </w:r>
      <w:r>
        <w:rPr>
          <w:sz w:val="20"/>
        </w:rPr>
        <w:t>the</w:t>
      </w:r>
      <w:r>
        <w:rPr>
          <w:spacing w:val="-5"/>
          <w:sz w:val="20"/>
        </w:rPr>
        <w:t xml:space="preserve"> </w:t>
      </w:r>
      <w:r>
        <w:rPr>
          <w:sz w:val="20"/>
        </w:rPr>
        <w:t>funding</w:t>
      </w:r>
      <w:r>
        <w:rPr>
          <w:spacing w:val="-4"/>
          <w:sz w:val="20"/>
        </w:rPr>
        <w:t xml:space="preserve"> </w:t>
      </w:r>
      <w:r>
        <w:rPr>
          <w:spacing w:val="-2"/>
          <w:sz w:val="20"/>
        </w:rPr>
        <w:t>agreements.</w:t>
      </w:r>
    </w:p>
    <w:p w14:paraId="2F73DD27" w14:textId="77777777" w:rsidR="0029583C" w:rsidRDefault="00B123B8">
      <w:pPr>
        <w:spacing w:before="144" w:line="271" w:lineRule="auto"/>
        <w:ind w:left="1420" w:right="1034"/>
        <w:rPr>
          <w:sz w:val="20"/>
        </w:rPr>
      </w:pPr>
      <w:r>
        <w:rPr>
          <w:sz w:val="20"/>
        </w:rPr>
        <w:t>If</w:t>
      </w:r>
      <w:r>
        <w:rPr>
          <w:spacing w:val="-2"/>
          <w:sz w:val="20"/>
        </w:rPr>
        <w:t xml:space="preserve"> </w:t>
      </w:r>
      <w:r>
        <w:rPr>
          <w:sz w:val="20"/>
        </w:rPr>
        <w:t>conditions</w:t>
      </w:r>
      <w:r>
        <w:rPr>
          <w:spacing w:val="-2"/>
          <w:sz w:val="20"/>
        </w:rPr>
        <w:t xml:space="preserve"> </w:t>
      </w:r>
      <w:r>
        <w:rPr>
          <w:sz w:val="20"/>
        </w:rPr>
        <w:t>are</w:t>
      </w:r>
      <w:r>
        <w:rPr>
          <w:spacing w:val="-2"/>
          <w:sz w:val="20"/>
        </w:rPr>
        <w:t xml:space="preserve"> </w:t>
      </w:r>
      <w:r>
        <w:rPr>
          <w:sz w:val="20"/>
        </w:rPr>
        <w:t>attached</w:t>
      </w:r>
      <w:r>
        <w:rPr>
          <w:spacing w:val="-2"/>
          <w:sz w:val="20"/>
        </w:rPr>
        <w:t xml:space="preserve"> </w:t>
      </w:r>
      <w:r>
        <w:rPr>
          <w:sz w:val="20"/>
        </w:rPr>
        <w:t>to</w:t>
      </w:r>
      <w:r>
        <w:rPr>
          <w:spacing w:val="-2"/>
          <w:sz w:val="20"/>
        </w:rPr>
        <w:t xml:space="preserve"> </w:t>
      </w:r>
      <w:r>
        <w:rPr>
          <w:sz w:val="20"/>
        </w:rPr>
        <w:t>the</w:t>
      </w:r>
      <w:r>
        <w:rPr>
          <w:spacing w:val="-2"/>
          <w:sz w:val="20"/>
        </w:rPr>
        <w:t xml:space="preserve"> </w:t>
      </w:r>
      <w:r>
        <w:rPr>
          <w:sz w:val="20"/>
        </w:rPr>
        <w:t>grant</w:t>
      </w:r>
      <w:r>
        <w:rPr>
          <w:spacing w:val="-2"/>
          <w:sz w:val="20"/>
        </w:rPr>
        <w:t xml:space="preserve"> </w:t>
      </w:r>
      <w:r>
        <w:rPr>
          <w:sz w:val="20"/>
        </w:rPr>
        <w:t>which</w:t>
      </w:r>
      <w:r>
        <w:rPr>
          <w:spacing w:val="-2"/>
          <w:sz w:val="20"/>
        </w:rPr>
        <w:t xml:space="preserve"> </w:t>
      </w:r>
      <w:r>
        <w:rPr>
          <w:sz w:val="20"/>
        </w:rPr>
        <w:t>must</w:t>
      </w:r>
      <w:r>
        <w:rPr>
          <w:spacing w:val="-2"/>
          <w:sz w:val="20"/>
        </w:rPr>
        <w:t xml:space="preserve"> </w:t>
      </w:r>
      <w:r>
        <w:rPr>
          <w:sz w:val="20"/>
        </w:rPr>
        <w:t>be</w:t>
      </w:r>
      <w:r>
        <w:rPr>
          <w:spacing w:val="-2"/>
          <w:sz w:val="20"/>
        </w:rPr>
        <w:t xml:space="preserve"> </w:t>
      </w:r>
      <w:r>
        <w:rPr>
          <w:sz w:val="20"/>
        </w:rPr>
        <w:t>satisfied</w:t>
      </w:r>
      <w:r>
        <w:rPr>
          <w:spacing w:val="-2"/>
          <w:sz w:val="20"/>
        </w:rPr>
        <w:t xml:space="preserve"> </w:t>
      </w:r>
      <w:r>
        <w:rPr>
          <w:sz w:val="20"/>
        </w:rPr>
        <w:t>before</w:t>
      </w:r>
      <w:r>
        <w:rPr>
          <w:spacing w:val="-2"/>
          <w:sz w:val="20"/>
        </w:rPr>
        <w:t xml:space="preserve"> </w:t>
      </w:r>
      <w:r>
        <w:rPr>
          <w:sz w:val="20"/>
        </w:rPr>
        <w:t>the</w:t>
      </w:r>
      <w:r>
        <w:rPr>
          <w:spacing w:val="-2"/>
          <w:sz w:val="20"/>
        </w:rPr>
        <w:t xml:space="preserve"> </w:t>
      </w:r>
      <w:r>
        <w:rPr>
          <w:sz w:val="20"/>
        </w:rPr>
        <w:t>company</w:t>
      </w:r>
      <w:r>
        <w:rPr>
          <w:spacing w:val="-2"/>
          <w:sz w:val="20"/>
        </w:rPr>
        <w:t xml:space="preserve"> </w:t>
      </w:r>
      <w:r>
        <w:rPr>
          <w:sz w:val="20"/>
        </w:rPr>
        <w:t>is</w:t>
      </w:r>
      <w:r>
        <w:rPr>
          <w:spacing w:val="-2"/>
          <w:sz w:val="20"/>
        </w:rPr>
        <w:t xml:space="preserve"> </w:t>
      </w:r>
      <w:r>
        <w:rPr>
          <w:sz w:val="20"/>
        </w:rPr>
        <w:t>eligible</w:t>
      </w:r>
      <w:r>
        <w:rPr>
          <w:spacing w:val="-2"/>
          <w:sz w:val="20"/>
        </w:rPr>
        <w:t xml:space="preserve"> </w:t>
      </w:r>
      <w:r>
        <w:rPr>
          <w:sz w:val="20"/>
        </w:rPr>
        <w:t>to</w:t>
      </w:r>
      <w:r>
        <w:rPr>
          <w:spacing w:val="-2"/>
          <w:sz w:val="20"/>
        </w:rPr>
        <w:t xml:space="preserve"> </w:t>
      </w:r>
      <w:r>
        <w:rPr>
          <w:sz w:val="20"/>
        </w:rPr>
        <w:t>retain the contribution, the grant will be recognised in the statement of financial position as a liability until those conditions are satisfied.</w:t>
      </w:r>
    </w:p>
    <w:p w14:paraId="2F73DD28" w14:textId="77777777" w:rsidR="0029583C" w:rsidRDefault="00B123B8">
      <w:pPr>
        <w:spacing w:before="164"/>
        <w:ind w:left="1420"/>
        <w:rPr>
          <w:b/>
          <w:sz w:val="24"/>
        </w:rPr>
      </w:pPr>
      <w:r>
        <w:rPr>
          <w:b/>
          <w:spacing w:val="-2"/>
          <w:sz w:val="24"/>
        </w:rPr>
        <w:t>Interest</w:t>
      </w:r>
    </w:p>
    <w:p w14:paraId="2F73DD29" w14:textId="77777777" w:rsidR="0029583C" w:rsidRDefault="00B123B8">
      <w:pPr>
        <w:spacing w:before="79"/>
        <w:ind w:left="1420"/>
        <w:rPr>
          <w:sz w:val="20"/>
        </w:rPr>
      </w:pPr>
      <w:r>
        <w:rPr>
          <w:sz w:val="20"/>
        </w:rPr>
        <w:t>Interest</w:t>
      </w:r>
      <w:r>
        <w:rPr>
          <w:spacing w:val="-4"/>
          <w:sz w:val="20"/>
        </w:rPr>
        <w:t xml:space="preserve"> </w:t>
      </w:r>
      <w:r>
        <w:rPr>
          <w:sz w:val="20"/>
        </w:rPr>
        <w:t>revenue</w:t>
      </w:r>
      <w:r>
        <w:rPr>
          <w:spacing w:val="-3"/>
          <w:sz w:val="20"/>
        </w:rPr>
        <w:t xml:space="preserve"> </w:t>
      </w:r>
      <w:r>
        <w:rPr>
          <w:sz w:val="20"/>
        </w:rPr>
        <w:t>is</w:t>
      </w:r>
      <w:r>
        <w:rPr>
          <w:spacing w:val="-3"/>
          <w:sz w:val="20"/>
        </w:rPr>
        <w:t xml:space="preserve"> </w:t>
      </w:r>
      <w:r>
        <w:rPr>
          <w:sz w:val="20"/>
        </w:rPr>
        <w:t>recognised</w:t>
      </w:r>
      <w:r>
        <w:rPr>
          <w:spacing w:val="-4"/>
          <w:sz w:val="20"/>
        </w:rPr>
        <w:t xml:space="preserve"> </w:t>
      </w:r>
      <w:r>
        <w:rPr>
          <w:sz w:val="20"/>
        </w:rPr>
        <w:t>as</w:t>
      </w:r>
      <w:r>
        <w:rPr>
          <w:spacing w:val="-3"/>
          <w:sz w:val="20"/>
        </w:rPr>
        <w:t xml:space="preserve"> </w:t>
      </w:r>
      <w:r>
        <w:rPr>
          <w:sz w:val="20"/>
        </w:rPr>
        <w:t>it</w:t>
      </w:r>
      <w:r>
        <w:rPr>
          <w:spacing w:val="-3"/>
          <w:sz w:val="20"/>
        </w:rPr>
        <w:t xml:space="preserve"> </w:t>
      </w:r>
      <w:r>
        <w:rPr>
          <w:sz w:val="20"/>
        </w:rPr>
        <w:t>accrues</w:t>
      </w:r>
      <w:r>
        <w:rPr>
          <w:spacing w:val="-4"/>
          <w:sz w:val="20"/>
        </w:rPr>
        <w:t xml:space="preserve"> </w:t>
      </w:r>
      <w:r>
        <w:rPr>
          <w:sz w:val="20"/>
        </w:rPr>
        <w:t>using</w:t>
      </w:r>
      <w:r>
        <w:rPr>
          <w:spacing w:val="-3"/>
          <w:sz w:val="20"/>
        </w:rPr>
        <w:t xml:space="preserve"> </w:t>
      </w:r>
      <w:r>
        <w:rPr>
          <w:sz w:val="20"/>
        </w:rPr>
        <w:t>the</w:t>
      </w:r>
      <w:r>
        <w:rPr>
          <w:spacing w:val="-3"/>
          <w:sz w:val="20"/>
        </w:rPr>
        <w:t xml:space="preserve"> </w:t>
      </w:r>
      <w:r>
        <w:rPr>
          <w:sz w:val="20"/>
        </w:rPr>
        <w:t>effective</w:t>
      </w:r>
      <w:r>
        <w:rPr>
          <w:spacing w:val="-4"/>
          <w:sz w:val="20"/>
        </w:rPr>
        <w:t xml:space="preserve"> </w:t>
      </w:r>
      <w:r>
        <w:rPr>
          <w:sz w:val="20"/>
        </w:rPr>
        <w:t>interest</w:t>
      </w:r>
      <w:r>
        <w:rPr>
          <w:spacing w:val="-3"/>
          <w:sz w:val="20"/>
        </w:rPr>
        <w:t xml:space="preserve"> </w:t>
      </w:r>
      <w:r>
        <w:rPr>
          <w:spacing w:val="-2"/>
          <w:sz w:val="20"/>
        </w:rPr>
        <w:t>method.</w:t>
      </w:r>
    </w:p>
    <w:p w14:paraId="2F73DD2A" w14:textId="77777777" w:rsidR="0029583C" w:rsidRDefault="00B123B8">
      <w:pPr>
        <w:spacing w:before="194"/>
        <w:ind w:left="1420"/>
        <w:rPr>
          <w:b/>
          <w:sz w:val="24"/>
        </w:rPr>
      </w:pPr>
      <w:r>
        <w:rPr>
          <w:b/>
          <w:spacing w:val="-2"/>
          <w:sz w:val="24"/>
        </w:rPr>
        <w:t>Donations</w:t>
      </w:r>
    </w:p>
    <w:p w14:paraId="2F73DD2B" w14:textId="77777777" w:rsidR="0029583C" w:rsidRDefault="00B123B8">
      <w:pPr>
        <w:spacing w:before="78" w:line="271" w:lineRule="auto"/>
        <w:ind w:left="1420" w:right="1034"/>
        <w:rPr>
          <w:sz w:val="20"/>
        </w:rPr>
      </w:pPr>
      <w:r>
        <w:rPr>
          <w:sz w:val="20"/>
        </w:rPr>
        <w:t>Donations</w:t>
      </w:r>
      <w:r>
        <w:rPr>
          <w:spacing w:val="-3"/>
          <w:sz w:val="20"/>
        </w:rPr>
        <w:t xml:space="preserve"> </w:t>
      </w:r>
      <w:r>
        <w:rPr>
          <w:sz w:val="20"/>
        </w:rPr>
        <w:t>collected,</w:t>
      </w:r>
      <w:r>
        <w:rPr>
          <w:spacing w:val="-3"/>
          <w:sz w:val="20"/>
        </w:rPr>
        <w:t xml:space="preserve"> </w:t>
      </w:r>
      <w:r>
        <w:rPr>
          <w:sz w:val="20"/>
        </w:rPr>
        <w:t>including</w:t>
      </w:r>
      <w:r>
        <w:rPr>
          <w:spacing w:val="-3"/>
          <w:sz w:val="20"/>
        </w:rPr>
        <w:t xml:space="preserve"> </w:t>
      </w:r>
      <w:r>
        <w:rPr>
          <w:sz w:val="20"/>
        </w:rPr>
        <w:t>cash</w:t>
      </w:r>
      <w:r>
        <w:rPr>
          <w:spacing w:val="-3"/>
          <w:sz w:val="20"/>
        </w:rPr>
        <w:t xml:space="preserve"> </w:t>
      </w:r>
      <w:r>
        <w:rPr>
          <w:sz w:val="20"/>
        </w:rPr>
        <w:t>and</w:t>
      </w:r>
      <w:r>
        <w:rPr>
          <w:spacing w:val="-3"/>
          <w:sz w:val="20"/>
        </w:rPr>
        <w:t xml:space="preserve"> </w:t>
      </w:r>
      <w:r>
        <w:rPr>
          <w:sz w:val="20"/>
        </w:rPr>
        <w:t>goods</w:t>
      </w:r>
      <w:r>
        <w:rPr>
          <w:spacing w:val="-3"/>
          <w:sz w:val="20"/>
        </w:rPr>
        <w:t xml:space="preserve"> </w:t>
      </w:r>
      <w:r>
        <w:rPr>
          <w:sz w:val="20"/>
        </w:rPr>
        <w:t>for</w:t>
      </w:r>
      <w:r>
        <w:rPr>
          <w:spacing w:val="-3"/>
          <w:sz w:val="20"/>
        </w:rPr>
        <w:t xml:space="preserve"> </w:t>
      </w:r>
      <w:r>
        <w:rPr>
          <w:sz w:val="20"/>
        </w:rPr>
        <w:t>resale,</w:t>
      </w:r>
      <w:r>
        <w:rPr>
          <w:spacing w:val="-3"/>
          <w:sz w:val="20"/>
        </w:rPr>
        <w:t xml:space="preserve"> </w:t>
      </w:r>
      <w:r>
        <w:rPr>
          <w:sz w:val="20"/>
        </w:rPr>
        <w:t>are</w:t>
      </w:r>
      <w:r>
        <w:rPr>
          <w:spacing w:val="-3"/>
          <w:sz w:val="20"/>
        </w:rPr>
        <w:t xml:space="preserve"> </w:t>
      </w:r>
      <w:r>
        <w:rPr>
          <w:sz w:val="20"/>
        </w:rPr>
        <w:t>recognised</w:t>
      </w:r>
      <w:r>
        <w:rPr>
          <w:spacing w:val="-3"/>
          <w:sz w:val="20"/>
        </w:rPr>
        <w:t xml:space="preserve"> </w:t>
      </w:r>
      <w:r>
        <w:rPr>
          <w:sz w:val="20"/>
        </w:rPr>
        <w:t>as</w:t>
      </w:r>
      <w:r>
        <w:rPr>
          <w:spacing w:val="-3"/>
          <w:sz w:val="20"/>
        </w:rPr>
        <w:t xml:space="preserve"> </w:t>
      </w:r>
      <w:r>
        <w:rPr>
          <w:sz w:val="20"/>
        </w:rPr>
        <w:t>revenue</w:t>
      </w:r>
      <w:r>
        <w:rPr>
          <w:spacing w:val="-3"/>
          <w:sz w:val="20"/>
        </w:rPr>
        <w:t xml:space="preserve"> </w:t>
      </w:r>
      <w:r>
        <w:rPr>
          <w:sz w:val="20"/>
        </w:rPr>
        <w:t>when</w:t>
      </w:r>
      <w:r>
        <w:rPr>
          <w:spacing w:val="-3"/>
          <w:sz w:val="20"/>
        </w:rPr>
        <w:t xml:space="preserve"> </w:t>
      </w:r>
      <w:r>
        <w:rPr>
          <w:sz w:val="20"/>
        </w:rPr>
        <w:t>the Company gains control of the asset.</w:t>
      </w:r>
    </w:p>
    <w:p w14:paraId="2F73DD2C" w14:textId="77777777" w:rsidR="0029583C" w:rsidRDefault="00B123B8">
      <w:pPr>
        <w:spacing w:before="164"/>
        <w:ind w:left="1420"/>
        <w:rPr>
          <w:b/>
          <w:sz w:val="24"/>
        </w:rPr>
      </w:pPr>
      <w:r>
        <w:rPr>
          <w:b/>
          <w:sz w:val="24"/>
        </w:rPr>
        <w:t>Other</w:t>
      </w:r>
      <w:r>
        <w:rPr>
          <w:b/>
          <w:spacing w:val="12"/>
          <w:sz w:val="24"/>
        </w:rPr>
        <w:t xml:space="preserve"> </w:t>
      </w:r>
      <w:r>
        <w:rPr>
          <w:b/>
          <w:spacing w:val="-2"/>
          <w:sz w:val="24"/>
        </w:rPr>
        <w:t>income</w:t>
      </w:r>
    </w:p>
    <w:p w14:paraId="2F73DD2D" w14:textId="77777777" w:rsidR="0029583C" w:rsidRDefault="00B123B8">
      <w:pPr>
        <w:spacing w:before="79"/>
        <w:ind w:left="1420"/>
        <w:rPr>
          <w:sz w:val="20"/>
        </w:rPr>
      </w:pPr>
      <w:r>
        <w:rPr>
          <w:sz w:val="20"/>
        </w:rPr>
        <w:t>Other</w:t>
      </w:r>
      <w:r>
        <w:rPr>
          <w:spacing w:val="-3"/>
          <w:sz w:val="20"/>
        </w:rPr>
        <w:t xml:space="preserve"> </w:t>
      </w:r>
      <w:r>
        <w:rPr>
          <w:sz w:val="20"/>
        </w:rPr>
        <w:t>revenue</w:t>
      </w:r>
      <w:r>
        <w:rPr>
          <w:spacing w:val="-2"/>
          <w:sz w:val="20"/>
        </w:rPr>
        <w:t xml:space="preserve"> </w:t>
      </w:r>
      <w:r>
        <w:rPr>
          <w:sz w:val="20"/>
        </w:rPr>
        <w:t>is</w:t>
      </w:r>
      <w:r>
        <w:rPr>
          <w:spacing w:val="-2"/>
          <w:sz w:val="20"/>
        </w:rPr>
        <w:t xml:space="preserve"> </w:t>
      </w:r>
      <w:r>
        <w:rPr>
          <w:sz w:val="20"/>
        </w:rPr>
        <w:t>recognised</w:t>
      </w:r>
      <w:r>
        <w:rPr>
          <w:spacing w:val="-3"/>
          <w:sz w:val="20"/>
        </w:rPr>
        <w:t xml:space="preserve"> </w:t>
      </w:r>
      <w:r>
        <w:rPr>
          <w:sz w:val="20"/>
        </w:rPr>
        <w:t>when</w:t>
      </w:r>
      <w:r>
        <w:rPr>
          <w:spacing w:val="-2"/>
          <w:sz w:val="20"/>
        </w:rPr>
        <w:t xml:space="preserve"> </w:t>
      </w:r>
      <w:r>
        <w:rPr>
          <w:sz w:val="20"/>
        </w:rPr>
        <w:t>it</w:t>
      </w:r>
      <w:r>
        <w:rPr>
          <w:spacing w:val="-2"/>
          <w:sz w:val="20"/>
        </w:rPr>
        <w:t xml:space="preserve"> </w:t>
      </w:r>
      <w:r>
        <w:rPr>
          <w:sz w:val="20"/>
        </w:rPr>
        <w:t>is</w:t>
      </w:r>
      <w:r>
        <w:rPr>
          <w:spacing w:val="-3"/>
          <w:sz w:val="20"/>
        </w:rPr>
        <w:t xml:space="preserve"> </w:t>
      </w:r>
      <w:r>
        <w:rPr>
          <w:sz w:val="20"/>
        </w:rPr>
        <w:t>received</w:t>
      </w:r>
      <w:r>
        <w:rPr>
          <w:spacing w:val="-2"/>
          <w:sz w:val="20"/>
        </w:rPr>
        <w:t xml:space="preserve"> </w:t>
      </w:r>
      <w:r>
        <w:rPr>
          <w:sz w:val="20"/>
        </w:rPr>
        <w:t>or</w:t>
      </w:r>
      <w:r>
        <w:rPr>
          <w:spacing w:val="-2"/>
          <w:sz w:val="20"/>
        </w:rPr>
        <w:t xml:space="preserve"> </w:t>
      </w:r>
      <w:r>
        <w:rPr>
          <w:sz w:val="20"/>
        </w:rPr>
        <w:t>when</w:t>
      </w:r>
      <w:r>
        <w:rPr>
          <w:spacing w:val="-3"/>
          <w:sz w:val="20"/>
        </w:rPr>
        <w:t xml:space="preserve"> </w:t>
      </w:r>
      <w:r>
        <w:rPr>
          <w:sz w:val="20"/>
        </w:rPr>
        <w:t>the</w:t>
      </w:r>
      <w:r>
        <w:rPr>
          <w:spacing w:val="-2"/>
          <w:sz w:val="20"/>
        </w:rPr>
        <w:t xml:space="preserve"> </w:t>
      </w:r>
      <w:r>
        <w:rPr>
          <w:sz w:val="20"/>
        </w:rPr>
        <w:t>right</w:t>
      </w:r>
      <w:r>
        <w:rPr>
          <w:spacing w:val="-2"/>
          <w:sz w:val="20"/>
        </w:rPr>
        <w:t xml:space="preserve"> </w:t>
      </w:r>
      <w:r>
        <w:rPr>
          <w:sz w:val="20"/>
        </w:rPr>
        <w:t>to</w:t>
      </w:r>
      <w:r>
        <w:rPr>
          <w:spacing w:val="-3"/>
          <w:sz w:val="20"/>
        </w:rPr>
        <w:t xml:space="preserve"> </w:t>
      </w:r>
      <w:r>
        <w:rPr>
          <w:sz w:val="20"/>
        </w:rPr>
        <w:t>receive</w:t>
      </w:r>
      <w:r>
        <w:rPr>
          <w:spacing w:val="-2"/>
          <w:sz w:val="20"/>
        </w:rPr>
        <w:t xml:space="preserve"> </w:t>
      </w:r>
      <w:r>
        <w:rPr>
          <w:sz w:val="20"/>
        </w:rPr>
        <w:t>payment</w:t>
      </w:r>
      <w:r>
        <w:rPr>
          <w:spacing w:val="-2"/>
          <w:sz w:val="20"/>
        </w:rPr>
        <w:t xml:space="preserve"> </w:t>
      </w:r>
      <w:r>
        <w:rPr>
          <w:sz w:val="20"/>
        </w:rPr>
        <w:t>is</w:t>
      </w:r>
      <w:r>
        <w:rPr>
          <w:spacing w:val="-2"/>
          <w:sz w:val="20"/>
        </w:rPr>
        <w:t xml:space="preserve"> established.</w:t>
      </w:r>
    </w:p>
    <w:p w14:paraId="2F73DD2E" w14:textId="77777777" w:rsidR="0029583C" w:rsidRDefault="0029583C">
      <w:pPr>
        <w:pStyle w:val="BodyText"/>
        <w:spacing w:before="51"/>
        <w:rPr>
          <w:sz w:val="20"/>
        </w:rPr>
      </w:pPr>
    </w:p>
    <w:p w14:paraId="2F73DD2F" w14:textId="77777777" w:rsidR="0029583C" w:rsidRDefault="00B123B8">
      <w:pPr>
        <w:numPr>
          <w:ilvl w:val="1"/>
          <w:numId w:val="12"/>
        </w:numPr>
        <w:tabs>
          <w:tab w:val="left" w:pos="1400"/>
        </w:tabs>
        <w:rPr>
          <w:b/>
          <w:sz w:val="28"/>
        </w:rPr>
      </w:pPr>
      <w:bookmarkStart w:id="118" w:name="(c)_Goods_and_services_tax_(GST)"/>
      <w:bookmarkEnd w:id="118"/>
      <w:r>
        <w:rPr>
          <w:b/>
          <w:color w:val="005496"/>
          <w:sz w:val="28"/>
        </w:rPr>
        <w:t>Goods</w:t>
      </w:r>
      <w:r>
        <w:rPr>
          <w:b/>
          <w:color w:val="005496"/>
          <w:spacing w:val="-4"/>
          <w:sz w:val="28"/>
        </w:rPr>
        <w:t xml:space="preserve"> </w:t>
      </w:r>
      <w:r>
        <w:rPr>
          <w:b/>
          <w:color w:val="005496"/>
          <w:sz w:val="28"/>
        </w:rPr>
        <w:t>and</w:t>
      </w:r>
      <w:r>
        <w:rPr>
          <w:b/>
          <w:color w:val="005496"/>
          <w:spacing w:val="-3"/>
          <w:sz w:val="28"/>
        </w:rPr>
        <w:t xml:space="preserve"> </w:t>
      </w:r>
      <w:r>
        <w:rPr>
          <w:b/>
          <w:color w:val="005496"/>
          <w:sz w:val="28"/>
        </w:rPr>
        <w:t>services</w:t>
      </w:r>
      <w:r>
        <w:rPr>
          <w:b/>
          <w:color w:val="005496"/>
          <w:spacing w:val="-3"/>
          <w:sz w:val="28"/>
        </w:rPr>
        <w:t xml:space="preserve"> </w:t>
      </w:r>
      <w:r>
        <w:rPr>
          <w:b/>
          <w:color w:val="005496"/>
          <w:sz w:val="28"/>
        </w:rPr>
        <w:t>tax</w:t>
      </w:r>
      <w:r>
        <w:rPr>
          <w:b/>
          <w:color w:val="005496"/>
          <w:spacing w:val="-3"/>
          <w:sz w:val="28"/>
        </w:rPr>
        <w:t xml:space="preserve"> </w:t>
      </w:r>
      <w:r>
        <w:rPr>
          <w:b/>
          <w:color w:val="005496"/>
          <w:spacing w:val="-2"/>
          <w:sz w:val="28"/>
        </w:rPr>
        <w:t>(GST)</w:t>
      </w:r>
    </w:p>
    <w:p w14:paraId="2F73DD30" w14:textId="77777777" w:rsidR="0029583C" w:rsidRDefault="00B123B8">
      <w:pPr>
        <w:spacing w:before="127"/>
        <w:ind w:left="1420"/>
        <w:rPr>
          <w:sz w:val="20"/>
        </w:rPr>
      </w:pPr>
      <w:r>
        <w:rPr>
          <w:sz w:val="20"/>
        </w:rPr>
        <w:t>Revenue,</w:t>
      </w:r>
      <w:r>
        <w:rPr>
          <w:spacing w:val="-2"/>
          <w:sz w:val="20"/>
        </w:rPr>
        <w:t xml:space="preserve"> </w:t>
      </w:r>
      <w:r>
        <w:rPr>
          <w:sz w:val="20"/>
        </w:rPr>
        <w:t>expenses</w:t>
      </w:r>
      <w:r>
        <w:rPr>
          <w:spacing w:val="-1"/>
          <w:sz w:val="20"/>
        </w:rPr>
        <w:t xml:space="preserve"> </w:t>
      </w:r>
      <w:r>
        <w:rPr>
          <w:sz w:val="20"/>
        </w:rPr>
        <w:t>and</w:t>
      </w:r>
      <w:r>
        <w:rPr>
          <w:spacing w:val="-1"/>
          <w:sz w:val="20"/>
        </w:rPr>
        <w:t xml:space="preserve"> </w:t>
      </w:r>
      <w:r>
        <w:rPr>
          <w:sz w:val="20"/>
        </w:rPr>
        <w:t>assets</w:t>
      </w:r>
      <w:r>
        <w:rPr>
          <w:spacing w:val="-1"/>
          <w:sz w:val="20"/>
        </w:rPr>
        <w:t xml:space="preserve"> </w:t>
      </w:r>
      <w:r>
        <w:rPr>
          <w:sz w:val="20"/>
        </w:rPr>
        <w:t>are</w:t>
      </w:r>
      <w:r>
        <w:rPr>
          <w:spacing w:val="-1"/>
          <w:sz w:val="20"/>
        </w:rPr>
        <w:t xml:space="preserve"> </w:t>
      </w:r>
      <w:r>
        <w:rPr>
          <w:sz w:val="20"/>
        </w:rPr>
        <w:t>recognised</w:t>
      </w:r>
      <w:r>
        <w:rPr>
          <w:spacing w:val="-1"/>
          <w:sz w:val="20"/>
        </w:rPr>
        <w:t xml:space="preserve"> </w:t>
      </w:r>
      <w:r>
        <w:rPr>
          <w:sz w:val="20"/>
        </w:rPr>
        <w:t>net</w:t>
      </w:r>
      <w:r>
        <w:rPr>
          <w:spacing w:val="-1"/>
          <w:sz w:val="20"/>
        </w:rPr>
        <w:t xml:space="preserve"> </w:t>
      </w:r>
      <w:r>
        <w:rPr>
          <w:sz w:val="20"/>
        </w:rPr>
        <w:t>of</w:t>
      </w:r>
      <w:r>
        <w:rPr>
          <w:spacing w:val="-2"/>
          <w:sz w:val="20"/>
        </w:rPr>
        <w:t xml:space="preserve"> </w:t>
      </w:r>
      <w:r>
        <w:rPr>
          <w:sz w:val="20"/>
        </w:rPr>
        <w:t>the</w:t>
      </w:r>
      <w:r>
        <w:rPr>
          <w:spacing w:val="-1"/>
          <w:sz w:val="20"/>
        </w:rPr>
        <w:t xml:space="preserve"> </w:t>
      </w:r>
      <w:r>
        <w:rPr>
          <w:sz w:val="20"/>
        </w:rPr>
        <w:t>amount</w:t>
      </w:r>
      <w:r>
        <w:rPr>
          <w:spacing w:val="-1"/>
          <w:sz w:val="20"/>
        </w:rPr>
        <w:t xml:space="preserve"> </w:t>
      </w:r>
      <w:r>
        <w:rPr>
          <w:sz w:val="20"/>
        </w:rPr>
        <w:t>of</w:t>
      </w:r>
      <w:r>
        <w:rPr>
          <w:spacing w:val="-1"/>
          <w:sz w:val="20"/>
        </w:rPr>
        <w:t xml:space="preserve"> </w:t>
      </w:r>
      <w:r>
        <w:rPr>
          <w:sz w:val="20"/>
        </w:rPr>
        <w:t>goods</w:t>
      </w:r>
      <w:r>
        <w:rPr>
          <w:spacing w:val="-1"/>
          <w:sz w:val="20"/>
        </w:rPr>
        <w:t xml:space="preserve"> </w:t>
      </w:r>
      <w:r>
        <w:rPr>
          <w:sz w:val="20"/>
        </w:rPr>
        <w:t>and</w:t>
      </w:r>
      <w:r>
        <w:rPr>
          <w:spacing w:val="-1"/>
          <w:sz w:val="20"/>
        </w:rPr>
        <w:t xml:space="preserve"> </w:t>
      </w:r>
      <w:r>
        <w:rPr>
          <w:sz w:val="20"/>
        </w:rPr>
        <w:t>services</w:t>
      </w:r>
      <w:r>
        <w:rPr>
          <w:spacing w:val="-1"/>
          <w:sz w:val="20"/>
        </w:rPr>
        <w:t xml:space="preserve"> </w:t>
      </w:r>
      <w:r>
        <w:rPr>
          <w:sz w:val="20"/>
        </w:rPr>
        <w:t>tax</w:t>
      </w:r>
      <w:r>
        <w:rPr>
          <w:spacing w:val="-1"/>
          <w:sz w:val="20"/>
        </w:rPr>
        <w:t xml:space="preserve"> </w:t>
      </w:r>
      <w:r>
        <w:rPr>
          <w:spacing w:val="-2"/>
          <w:sz w:val="20"/>
        </w:rPr>
        <w:t>(GST),</w:t>
      </w:r>
    </w:p>
    <w:p w14:paraId="2F73DD31" w14:textId="77777777" w:rsidR="0029583C" w:rsidRDefault="00B123B8">
      <w:pPr>
        <w:spacing w:before="30"/>
        <w:ind w:left="1420"/>
        <w:rPr>
          <w:sz w:val="20"/>
        </w:rPr>
      </w:pPr>
      <w:r>
        <w:rPr>
          <w:sz w:val="20"/>
        </w:rPr>
        <w:t>except</w:t>
      </w:r>
      <w:r>
        <w:rPr>
          <w:spacing w:val="-7"/>
          <w:sz w:val="20"/>
        </w:rPr>
        <w:t xml:space="preserve"> </w:t>
      </w:r>
      <w:r>
        <w:rPr>
          <w:sz w:val="20"/>
        </w:rPr>
        <w:t>where</w:t>
      </w:r>
      <w:r>
        <w:rPr>
          <w:spacing w:val="-5"/>
          <w:sz w:val="20"/>
        </w:rPr>
        <w:t xml:space="preserve"> </w:t>
      </w:r>
      <w:r>
        <w:rPr>
          <w:sz w:val="20"/>
        </w:rPr>
        <w:t>the</w:t>
      </w:r>
      <w:r>
        <w:rPr>
          <w:spacing w:val="-5"/>
          <w:sz w:val="20"/>
        </w:rPr>
        <w:t xml:space="preserve"> </w:t>
      </w:r>
      <w:r>
        <w:rPr>
          <w:sz w:val="20"/>
        </w:rPr>
        <w:t>amount</w:t>
      </w:r>
      <w:r>
        <w:rPr>
          <w:spacing w:val="-5"/>
          <w:sz w:val="20"/>
        </w:rPr>
        <w:t xml:space="preserve"> </w:t>
      </w:r>
      <w:r>
        <w:rPr>
          <w:sz w:val="20"/>
        </w:rPr>
        <w:t>of</w:t>
      </w:r>
      <w:r>
        <w:rPr>
          <w:spacing w:val="-5"/>
          <w:sz w:val="20"/>
        </w:rPr>
        <w:t xml:space="preserve"> </w:t>
      </w:r>
      <w:r>
        <w:rPr>
          <w:sz w:val="20"/>
        </w:rPr>
        <w:t>GST</w:t>
      </w:r>
      <w:r>
        <w:rPr>
          <w:spacing w:val="-8"/>
          <w:sz w:val="20"/>
        </w:rPr>
        <w:t xml:space="preserve"> </w:t>
      </w:r>
      <w:r>
        <w:rPr>
          <w:sz w:val="20"/>
        </w:rPr>
        <w:t>incurred</w:t>
      </w:r>
      <w:r>
        <w:rPr>
          <w:spacing w:val="-5"/>
          <w:sz w:val="20"/>
        </w:rPr>
        <w:t xml:space="preserve"> </w:t>
      </w:r>
      <w:r>
        <w:rPr>
          <w:sz w:val="20"/>
        </w:rPr>
        <w:t>is</w:t>
      </w:r>
      <w:r>
        <w:rPr>
          <w:spacing w:val="-5"/>
          <w:sz w:val="20"/>
        </w:rPr>
        <w:t xml:space="preserve"> </w:t>
      </w:r>
      <w:r>
        <w:rPr>
          <w:sz w:val="20"/>
        </w:rPr>
        <w:t>not</w:t>
      </w:r>
      <w:r>
        <w:rPr>
          <w:spacing w:val="-5"/>
          <w:sz w:val="20"/>
        </w:rPr>
        <w:t xml:space="preserve"> </w:t>
      </w:r>
      <w:r>
        <w:rPr>
          <w:sz w:val="20"/>
        </w:rPr>
        <w:t>recoverable</w:t>
      </w:r>
      <w:r>
        <w:rPr>
          <w:spacing w:val="-5"/>
          <w:sz w:val="20"/>
        </w:rPr>
        <w:t xml:space="preserve"> </w:t>
      </w:r>
      <w:r>
        <w:rPr>
          <w:sz w:val="20"/>
        </w:rPr>
        <w:t>from</w:t>
      </w:r>
      <w:r>
        <w:rPr>
          <w:spacing w:val="-5"/>
          <w:sz w:val="20"/>
        </w:rPr>
        <w:t xml:space="preserve"> </w:t>
      </w:r>
      <w:r>
        <w:rPr>
          <w:sz w:val="20"/>
        </w:rPr>
        <w:t>the</w:t>
      </w:r>
      <w:r>
        <w:rPr>
          <w:spacing w:val="-14"/>
          <w:sz w:val="20"/>
        </w:rPr>
        <w:t xml:space="preserve"> </w:t>
      </w:r>
      <w:r>
        <w:rPr>
          <w:sz w:val="20"/>
        </w:rPr>
        <w:t>Australian</w:t>
      </w:r>
      <w:r>
        <w:rPr>
          <w:spacing w:val="-9"/>
          <w:sz w:val="20"/>
        </w:rPr>
        <w:t xml:space="preserve"> </w:t>
      </w:r>
      <w:r>
        <w:rPr>
          <w:sz w:val="20"/>
        </w:rPr>
        <w:t>Taxation</w:t>
      </w:r>
      <w:r>
        <w:rPr>
          <w:spacing w:val="-5"/>
          <w:sz w:val="20"/>
        </w:rPr>
        <w:t xml:space="preserve"> </w:t>
      </w:r>
      <w:r>
        <w:rPr>
          <w:sz w:val="20"/>
        </w:rPr>
        <w:t>Office</w:t>
      </w:r>
      <w:r>
        <w:rPr>
          <w:spacing w:val="-5"/>
          <w:sz w:val="20"/>
        </w:rPr>
        <w:t xml:space="preserve"> </w:t>
      </w:r>
      <w:r>
        <w:rPr>
          <w:spacing w:val="-2"/>
          <w:sz w:val="20"/>
        </w:rPr>
        <w:t>(ATO).</w:t>
      </w:r>
    </w:p>
    <w:p w14:paraId="2F73DD32" w14:textId="77777777" w:rsidR="0029583C" w:rsidRDefault="00B123B8">
      <w:pPr>
        <w:spacing w:before="143"/>
        <w:ind w:left="1420"/>
        <w:rPr>
          <w:sz w:val="20"/>
        </w:rPr>
      </w:pPr>
      <w:r>
        <w:rPr>
          <w:sz w:val="20"/>
        </w:rPr>
        <w:t>Receivables</w:t>
      </w:r>
      <w:r>
        <w:rPr>
          <w:spacing w:val="-4"/>
          <w:sz w:val="20"/>
        </w:rPr>
        <w:t xml:space="preserve"> </w:t>
      </w:r>
      <w:r>
        <w:rPr>
          <w:sz w:val="20"/>
        </w:rPr>
        <w:t>and</w:t>
      </w:r>
      <w:r>
        <w:rPr>
          <w:spacing w:val="-3"/>
          <w:sz w:val="20"/>
        </w:rPr>
        <w:t xml:space="preserve"> </w:t>
      </w:r>
      <w:r>
        <w:rPr>
          <w:sz w:val="20"/>
        </w:rPr>
        <w:t>payable</w:t>
      </w:r>
      <w:r>
        <w:rPr>
          <w:spacing w:val="-3"/>
          <w:sz w:val="20"/>
        </w:rPr>
        <w:t xml:space="preserve"> </w:t>
      </w:r>
      <w:r>
        <w:rPr>
          <w:sz w:val="20"/>
        </w:rPr>
        <w:t>are</w:t>
      </w:r>
      <w:r>
        <w:rPr>
          <w:spacing w:val="-4"/>
          <w:sz w:val="20"/>
        </w:rPr>
        <w:t xml:space="preserve"> </w:t>
      </w:r>
      <w:r>
        <w:rPr>
          <w:sz w:val="20"/>
        </w:rPr>
        <w:t>stated</w:t>
      </w:r>
      <w:r>
        <w:rPr>
          <w:spacing w:val="-3"/>
          <w:sz w:val="20"/>
        </w:rPr>
        <w:t xml:space="preserve"> </w:t>
      </w:r>
      <w:r>
        <w:rPr>
          <w:sz w:val="20"/>
        </w:rPr>
        <w:t>inclusive</w:t>
      </w:r>
      <w:r>
        <w:rPr>
          <w:spacing w:val="-3"/>
          <w:sz w:val="20"/>
        </w:rPr>
        <w:t xml:space="preserve"> </w:t>
      </w:r>
      <w:r>
        <w:rPr>
          <w:sz w:val="20"/>
        </w:rPr>
        <w:t>of</w:t>
      </w:r>
      <w:r>
        <w:rPr>
          <w:spacing w:val="-3"/>
          <w:sz w:val="20"/>
        </w:rPr>
        <w:t xml:space="preserve"> </w:t>
      </w:r>
      <w:r>
        <w:rPr>
          <w:spacing w:val="-4"/>
          <w:sz w:val="20"/>
        </w:rPr>
        <w:t>GST.</w:t>
      </w:r>
    </w:p>
    <w:p w14:paraId="2F73DD33" w14:textId="77777777" w:rsidR="0029583C" w:rsidRDefault="00B123B8">
      <w:pPr>
        <w:spacing w:before="144" w:line="271" w:lineRule="auto"/>
        <w:ind w:left="1420" w:right="1034"/>
        <w:rPr>
          <w:sz w:val="20"/>
        </w:rPr>
      </w:pPr>
      <w:r>
        <w:rPr>
          <w:sz w:val="20"/>
        </w:rPr>
        <w:t>Cash flows in the statement of cash flows are included on a gross basis and the GST component of cash</w:t>
      </w:r>
      <w:r>
        <w:rPr>
          <w:spacing w:val="-3"/>
          <w:sz w:val="20"/>
        </w:rPr>
        <w:t xml:space="preserve"> </w:t>
      </w:r>
      <w:r>
        <w:rPr>
          <w:sz w:val="20"/>
        </w:rPr>
        <w:t>flows</w:t>
      </w:r>
      <w:r>
        <w:rPr>
          <w:spacing w:val="-3"/>
          <w:sz w:val="20"/>
        </w:rPr>
        <w:t xml:space="preserve"> </w:t>
      </w:r>
      <w:r>
        <w:rPr>
          <w:sz w:val="20"/>
        </w:rPr>
        <w:t>arising</w:t>
      </w:r>
      <w:r>
        <w:rPr>
          <w:spacing w:val="-3"/>
          <w:sz w:val="20"/>
        </w:rPr>
        <w:t xml:space="preserve"> </w:t>
      </w:r>
      <w:r>
        <w:rPr>
          <w:sz w:val="20"/>
        </w:rPr>
        <w:t>from</w:t>
      </w:r>
      <w:r>
        <w:rPr>
          <w:spacing w:val="-3"/>
          <w:sz w:val="20"/>
        </w:rPr>
        <w:t xml:space="preserve"> </w:t>
      </w:r>
      <w:r>
        <w:rPr>
          <w:sz w:val="20"/>
        </w:rPr>
        <w:t>investing</w:t>
      </w:r>
      <w:r>
        <w:rPr>
          <w:spacing w:val="-3"/>
          <w:sz w:val="20"/>
        </w:rPr>
        <w:t xml:space="preserve"> </w:t>
      </w:r>
      <w:r>
        <w:rPr>
          <w:sz w:val="20"/>
        </w:rPr>
        <w:t>and</w:t>
      </w:r>
      <w:r>
        <w:rPr>
          <w:spacing w:val="-3"/>
          <w:sz w:val="20"/>
        </w:rPr>
        <w:t xml:space="preserve"> </w:t>
      </w:r>
      <w:r>
        <w:rPr>
          <w:sz w:val="20"/>
        </w:rPr>
        <w:t>financing</w:t>
      </w:r>
      <w:r>
        <w:rPr>
          <w:spacing w:val="-3"/>
          <w:sz w:val="20"/>
        </w:rPr>
        <w:t xml:space="preserve"> </w:t>
      </w:r>
      <w:r>
        <w:rPr>
          <w:sz w:val="20"/>
        </w:rPr>
        <w:t>activities</w:t>
      </w:r>
      <w:r>
        <w:rPr>
          <w:spacing w:val="-3"/>
          <w:sz w:val="20"/>
        </w:rPr>
        <w:t xml:space="preserve"> </w:t>
      </w:r>
      <w:r>
        <w:rPr>
          <w:sz w:val="20"/>
        </w:rPr>
        <w:t>which</w:t>
      </w:r>
      <w:r>
        <w:rPr>
          <w:spacing w:val="-3"/>
          <w:sz w:val="20"/>
        </w:rPr>
        <w:t xml:space="preserve"> </w:t>
      </w:r>
      <w:r>
        <w:rPr>
          <w:sz w:val="20"/>
        </w:rPr>
        <w:t>is</w:t>
      </w:r>
      <w:r>
        <w:rPr>
          <w:spacing w:val="-3"/>
          <w:sz w:val="20"/>
        </w:rPr>
        <w:t xml:space="preserve"> </w:t>
      </w:r>
      <w:r>
        <w:rPr>
          <w:sz w:val="20"/>
        </w:rPr>
        <w:t>recoverable</w:t>
      </w:r>
      <w:r>
        <w:rPr>
          <w:spacing w:val="-3"/>
          <w:sz w:val="20"/>
        </w:rPr>
        <w:t xml:space="preserve"> </w:t>
      </w:r>
      <w:r>
        <w:rPr>
          <w:sz w:val="20"/>
        </w:rPr>
        <w:t>from,</w:t>
      </w:r>
      <w:r>
        <w:rPr>
          <w:spacing w:val="-3"/>
          <w:sz w:val="20"/>
        </w:rPr>
        <w:t xml:space="preserve"> </w:t>
      </w:r>
      <w:r>
        <w:rPr>
          <w:sz w:val="20"/>
        </w:rPr>
        <w:t>or</w:t>
      </w:r>
      <w:r>
        <w:rPr>
          <w:spacing w:val="-3"/>
          <w:sz w:val="20"/>
        </w:rPr>
        <w:t xml:space="preserve"> </w:t>
      </w:r>
      <w:r>
        <w:rPr>
          <w:sz w:val="20"/>
        </w:rPr>
        <w:t>payable</w:t>
      </w:r>
      <w:r>
        <w:rPr>
          <w:spacing w:val="-3"/>
          <w:sz w:val="20"/>
        </w:rPr>
        <w:t xml:space="preserve"> </w:t>
      </w:r>
      <w:r>
        <w:rPr>
          <w:sz w:val="20"/>
        </w:rPr>
        <w:t>to,</w:t>
      </w:r>
      <w:r>
        <w:rPr>
          <w:spacing w:val="-3"/>
          <w:sz w:val="20"/>
        </w:rPr>
        <w:t xml:space="preserve"> </w:t>
      </w:r>
      <w:r>
        <w:rPr>
          <w:sz w:val="20"/>
        </w:rPr>
        <w:t>the taxation authority is classified as operating cash flows.</w:t>
      </w:r>
    </w:p>
    <w:p w14:paraId="2F73DD34" w14:textId="77777777" w:rsidR="0029583C" w:rsidRDefault="0029583C">
      <w:pPr>
        <w:spacing w:line="271" w:lineRule="auto"/>
        <w:rPr>
          <w:sz w:val="20"/>
        </w:rPr>
        <w:sectPr w:rsidR="0029583C">
          <w:pgSz w:w="11910" w:h="16840"/>
          <w:pgMar w:top="1920" w:right="0" w:bottom="820" w:left="340" w:header="0" w:footer="636" w:gutter="0"/>
          <w:cols w:space="720"/>
        </w:sectPr>
      </w:pPr>
    </w:p>
    <w:p w14:paraId="2F73DD35" w14:textId="77777777" w:rsidR="0029583C" w:rsidRDefault="0029583C">
      <w:pPr>
        <w:pStyle w:val="BodyText"/>
        <w:spacing w:before="232"/>
        <w:rPr>
          <w:sz w:val="28"/>
        </w:rPr>
      </w:pPr>
    </w:p>
    <w:p w14:paraId="2F73DD36" w14:textId="77777777" w:rsidR="0029583C" w:rsidRDefault="00B123B8">
      <w:pPr>
        <w:numPr>
          <w:ilvl w:val="1"/>
          <w:numId w:val="12"/>
        </w:numPr>
        <w:tabs>
          <w:tab w:val="left" w:pos="1400"/>
        </w:tabs>
        <w:rPr>
          <w:b/>
          <w:sz w:val="28"/>
        </w:rPr>
      </w:pPr>
      <w:bookmarkStart w:id="119" w:name="(d)_Property,_plant_and_equipment"/>
      <w:bookmarkEnd w:id="119"/>
      <w:r>
        <w:rPr>
          <w:b/>
          <w:color w:val="005496"/>
          <w:sz w:val="28"/>
        </w:rPr>
        <w:t>Property,</w:t>
      </w:r>
      <w:r>
        <w:rPr>
          <w:b/>
          <w:color w:val="005496"/>
          <w:spacing w:val="-10"/>
          <w:sz w:val="28"/>
        </w:rPr>
        <w:t xml:space="preserve"> </w:t>
      </w:r>
      <w:r>
        <w:rPr>
          <w:b/>
          <w:color w:val="005496"/>
          <w:sz w:val="28"/>
        </w:rPr>
        <w:t>plant</w:t>
      </w:r>
      <w:r>
        <w:rPr>
          <w:b/>
          <w:color w:val="005496"/>
          <w:spacing w:val="-9"/>
          <w:sz w:val="28"/>
        </w:rPr>
        <w:t xml:space="preserve"> </w:t>
      </w:r>
      <w:r>
        <w:rPr>
          <w:b/>
          <w:color w:val="005496"/>
          <w:sz w:val="28"/>
        </w:rPr>
        <w:t>and</w:t>
      </w:r>
      <w:r>
        <w:rPr>
          <w:b/>
          <w:color w:val="005496"/>
          <w:spacing w:val="-9"/>
          <w:sz w:val="28"/>
        </w:rPr>
        <w:t xml:space="preserve"> </w:t>
      </w:r>
      <w:r>
        <w:rPr>
          <w:b/>
          <w:color w:val="005496"/>
          <w:spacing w:val="-2"/>
          <w:sz w:val="28"/>
        </w:rPr>
        <w:t>equipment</w:t>
      </w:r>
    </w:p>
    <w:p w14:paraId="2F73DD37" w14:textId="77777777" w:rsidR="0029583C" w:rsidRDefault="00B123B8">
      <w:pPr>
        <w:spacing w:before="60" w:line="261" w:lineRule="auto"/>
        <w:ind w:left="1420" w:right="1034"/>
        <w:rPr>
          <w:sz w:val="20"/>
        </w:rPr>
      </w:pPr>
      <w:r>
        <w:rPr>
          <w:sz w:val="20"/>
        </w:rPr>
        <w:t>Each</w:t>
      </w:r>
      <w:r>
        <w:rPr>
          <w:spacing w:val="-3"/>
          <w:sz w:val="20"/>
        </w:rPr>
        <w:t xml:space="preserve"> </w:t>
      </w:r>
      <w:r>
        <w:rPr>
          <w:sz w:val="20"/>
        </w:rPr>
        <w:t>class</w:t>
      </w:r>
      <w:r>
        <w:rPr>
          <w:spacing w:val="-3"/>
          <w:sz w:val="20"/>
        </w:rPr>
        <w:t xml:space="preserve"> </w:t>
      </w:r>
      <w:r>
        <w:rPr>
          <w:sz w:val="20"/>
        </w:rPr>
        <w:t>of</w:t>
      </w:r>
      <w:r>
        <w:rPr>
          <w:spacing w:val="-3"/>
          <w:sz w:val="20"/>
        </w:rPr>
        <w:t xml:space="preserve"> </w:t>
      </w:r>
      <w:r>
        <w:rPr>
          <w:sz w:val="20"/>
        </w:rPr>
        <w:t>property,</w:t>
      </w:r>
      <w:r>
        <w:rPr>
          <w:spacing w:val="-3"/>
          <w:sz w:val="20"/>
        </w:rPr>
        <w:t xml:space="preserve"> </w:t>
      </w:r>
      <w:r>
        <w:rPr>
          <w:sz w:val="20"/>
        </w:rPr>
        <w:t>plant</w:t>
      </w:r>
      <w:r>
        <w:rPr>
          <w:spacing w:val="-3"/>
          <w:sz w:val="20"/>
        </w:rPr>
        <w:t xml:space="preserve"> </w:t>
      </w:r>
      <w:r>
        <w:rPr>
          <w:sz w:val="20"/>
        </w:rPr>
        <w:t>and</w:t>
      </w:r>
      <w:r>
        <w:rPr>
          <w:spacing w:val="-3"/>
          <w:sz w:val="20"/>
        </w:rPr>
        <w:t xml:space="preserve"> </w:t>
      </w:r>
      <w:r>
        <w:rPr>
          <w:sz w:val="20"/>
        </w:rPr>
        <w:t>equipment</w:t>
      </w:r>
      <w:r>
        <w:rPr>
          <w:spacing w:val="-3"/>
          <w:sz w:val="20"/>
        </w:rPr>
        <w:t xml:space="preserve"> </w:t>
      </w:r>
      <w:r>
        <w:rPr>
          <w:sz w:val="20"/>
        </w:rPr>
        <w:t>is</w:t>
      </w:r>
      <w:r>
        <w:rPr>
          <w:spacing w:val="-3"/>
          <w:sz w:val="20"/>
        </w:rPr>
        <w:t xml:space="preserve"> </w:t>
      </w:r>
      <w:r>
        <w:rPr>
          <w:sz w:val="20"/>
        </w:rPr>
        <w:t>carried</w:t>
      </w:r>
      <w:r>
        <w:rPr>
          <w:spacing w:val="-3"/>
          <w:sz w:val="20"/>
        </w:rPr>
        <w:t xml:space="preserve"> </w:t>
      </w:r>
      <w:r>
        <w:rPr>
          <w:sz w:val="20"/>
        </w:rPr>
        <w:t>at</w:t>
      </w:r>
      <w:r>
        <w:rPr>
          <w:spacing w:val="-3"/>
          <w:sz w:val="20"/>
        </w:rPr>
        <w:t xml:space="preserve"> </w:t>
      </w:r>
      <w:r>
        <w:rPr>
          <w:sz w:val="20"/>
        </w:rPr>
        <w:t>cost</w:t>
      </w:r>
      <w:r>
        <w:rPr>
          <w:spacing w:val="-3"/>
          <w:sz w:val="20"/>
        </w:rPr>
        <w:t xml:space="preserve"> </w:t>
      </w:r>
      <w:r>
        <w:rPr>
          <w:sz w:val="20"/>
        </w:rPr>
        <w:t>or</w:t>
      </w:r>
      <w:r>
        <w:rPr>
          <w:spacing w:val="-3"/>
          <w:sz w:val="20"/>
        </w:rPr>
        <w:t xml:space="preserve"> </w:t>
      </w:r>
      <w:r>
        <w:rPr>
          <w:sz w:val="20"/>
        </w:rPr>
        <w:t>fair</w:t>
      </w:r>
      <w:r>
        <w:rPr>
          <w:spacing w:val="-3"/>
          <w:sz w:val="20"/>
        </w:rPr>
        <w:t xml:space="preserve"> </w:t>
      </w:r>
      <w:r>
        <w:rPr>
          <w:sz w:val="20"/>
        </w:rPr>
        <w:t>value</w:t>
      </w:r>
      <w:r>
        <w:rPr>
          <w:spacing w:val="-3"/>
          <w:sz w:val="20"/>
        </w:rPr>
        <w:t xml:space="preserve"> </w:t>
      </w:r>
      <w:r>
        <w:rPr>
          <w:sz w:val="20"/>
        </w:rPr>
        <w:t>less,</w:t>
      </w:r>
      <w:r>
        <w:rPr>
          <w:spacing w:val="-3"/>
          <w:sz w:val="20"/>
        </w:rPr>
        <w:t xml:space="preserve"> </w:t>
      </w:r>
      <w:r>
        <w:rPr>
          <w:sz w:val="20"/>
        </w:rPr>
        <w:t>where</w:t>
      </w:r>
      <w:r>
        <w:rPr>
          <w:spacing w:val="-3"/>
          <w:sz w:val="20"/>
        </w:rPr>
        <w:t xml:space="preserve"> </w:t>
      </w:r>
      <w:r>
        <w:rPr>
          <w:sz w:val="20"/>
        </w:rPr>
        <w:t>applicable,</w:t>
      </w:r>
      <w:r>
        <w:rPr>
          <w:spacing w:val="-3"/>
          <w:sz w:val="20"/>
        </w:rPr>
        <w:t xml:space="preserve"> </w:t>
      </w:r>
      <w:r>
        <w:rPr>
          <w:sz w:val="20"/>
        </w:rPr>
        <w:t>any accumulated depreciation and impairment.</w:t>
      </w:r>
    </w:p>
    <w:p w14:paraId="2F73DD38" w14:textId="77777777" w:rsidR="0029583C" w:rsidRDefault="00B123B8">
      <w:pPr>
        <w:spacing w:before="112"/>
        <w:ind w:left="1420"/>
        <w:rPr>
          <w:sz w:val="20"/>
        </w:rPr>
      </w:pPr>
      <w:r>
        <w:rPr>
          <w:sz w:val="20"/>
        </w:rPr>
        <w:t>Items</w:t>
      </w:r>
      <w:r>
        <w:rPr>
          <w:spacing w:val="-3"/>
          <w:sz w:val="20"/>
        </w:rPr>
        <w:t xml:space="preserve"> </w:t>
      </w:r>
      <w:r>
        <w:rPr>
          <w:sz w:val="20"/>
        </w:rPr>
        <w:t>of</w:t>
      </w:r>
      <w:r>
        <w:rPr>
          <w:spacing w:val="-2"/>
          <w:sz w:val="20"/>
        </w:rPr>
        <w:t xml:space="preserve"> </w:t>
      </w:r>
      <w:r>
        <w:rPr>
          <w:sz w:val="20"/>
        </w:rPr>
        <w:t>property,</w:t>
      </w:r>
      <w:r>
        <w:rPr>
          <w:spacing w:val="-3"/>
          <w:sz w:val="20"/>
        </w:rPr>
        <w:t xml:space="preserve"> </w:t>
      </w:r>
      <w:r>
        <w:rPr>
          <w:sz w:val="20"/>
        </w:rPr>
        <w:t>plant</w:t>
      </w:r>
      <w:r>
        <w:rPr>
          <w:spacing w:val="-2"/>
          <w:sz w:val="20"/>
        </w:rPr>
        <w:t xml:space="preserve"> </w:t>
      </w:r>
      <w:r>
        <w:rPr>
          <w:sz w:val="20"/>
        </w:rPr>
        <w:t>and</w:t>
      </w:r>
      <w:r>
        <w:rPr>
          <w:spacing w:val="-3"/>
          <w:sz w:val="20"/>
        </w:rPr>
        <w:t xml:space="preserve"> </w:t>
      </w:r>
      <w:r>
        <w:rPr>
          <w:sz w:val="20"/>
        </w:rPr>
        <w:t>equipment</w:t>
      </w:r>
      <w:r>
        <w:rPr>
          <w:spacing w:val="-2"/>
          <w:sz w:val="20"/>
        </w:rPr>
        <w:t xml:space="preserve"> </w:t>
      </w:r>
      <w:r>
        <w:rPr>
          <w:sz w:val="20"/>
        </w:rPr>
        <w:t>acquired</w:t>
      </w:r>
      <w:r>
        <w:rPr>
          <w:spacing w:val="-2"/>
          <w:sz w:val="20"/>
        </w:rPr>
        <w:t xml:space="preserve"> </w:t>
      </w:r>
      <w:r>
        <w:rPr>
          <w:sz w:val="20"/>
        </w:rPr>
        <w:t>for</w:t>
      </w:r>
      <w:r>
        <w:rPr>
          <w:spacing w:val="-3"/>
          <w:sz w:val="20"/>
        </w:rPr>
        <w:t xml:space="preserve"> </w:t>
      </w:r>
      <w:r>
        <w:rPr>
          <w:sz w:val="20"/>
        </w:rPr>
        <w:t>significantly</w:t>
      </w:r>
      <w:r>
        <w:rPr>
          <w:spacing w:val="-2"/>
          <w:sz w:val="20"/>
        </w:rPr>
        <w:t xml:space="preserve"> </w:t>
      </w:r>
      <w:r>
        <w:rPr>
          <w:sz w:val="20"/>
        </w:rPr>
        <w:t>less</w:t>
      </w:r>
      <w:r>
        <w:rPr>
          <w:spacing w:val="-3"/>
          <w:sz w:val="20"/>
        </w:rPr>
        <w:t xml:space="preserve"> </w:t>
      </w:r>
      <w:r>
        <w:rPr>
          <w:sz w:val="20"/>
        </w:rPr>
        <w:t>than</w:t>
      </w:r>
      <w:r>
        <w:rPr>
          <w:spacing w:val="-2"/>
          <w:sz w:val="20"/>
        </w:rPr>
        <w:t xml:space="preserve"> </w:t>
      </w:r>
      <w:r>
        <w:rPr>
          <w:sz w:val="20"/>
        </w:rPr>
        <w:t>fair</w:t>
      </w:r>
      <w:r>
        <w:rPr>
          <w:spacing w:val="-3"/>
          <w:sz w:val="20"/>
        </w:rPr>
        <w:t xml:space="preserve"> </w:t>
      </w:r>
      <w:r>
        <w:rPr>
          <w:sz w:val="20"/>
        </w:rPr>
        <w:t>value</w:t>
      </w:r>
      <w:r>
        <w:rPr>
          <w:spacing w:val="-2"/>
          <w:sz w:val="20"/>
        </w:rPr>
        <w:t xml:space="preserve"> </w:t>
      </w:r>
      <w:r>
        <w:rPr>
          <w:sz w:val="20"/>
        </w:rPr>
        <w:t>have</w:t>
      </w:r>
      <w:r>
        <w:rPr>
          <w:spacing w:val="-2"/>
          <w:sz w:val="20"/>
        </w:rPr>
        <w:t xml:space="preserve"> </w:t>
      </w:r>
      <w:r>
        <w:rPr>
          <w:spacing w:val="-4"/>
          <w:sz w:val="20"/>
        </w:rPr>
        <w:t>been</w:t>
      </w:r>
    </w:p>
    <w:p w14:paraId="2F73DD39" w14:textId="77777777" w:rsidR="0029583C" w:rsidRDefault="00B123B8">
      <w:pPr>
        <w:spacing w:before="20"/>
        <w:ind w:left="1420"/>
        <w:rPr>
          <w:sz w:val="20"/>
        </w:rPr>
      </w:pPr>
      <w:r>
        <w:rPr>
          <w:sz w:val="20"/>
        </w:rPr>
        <w:t>recorded</w:t>
      </w:r>
      <w:r>
        <w:rPr>
          <w:spacing w:val="-4"/>
          <w:sz w:val="20"/>
        </w:rPr>
        <w:t xml:space="preserve"> </w:t>
      </w:r>
      <w:r>
        <w:rPr>
          <w:sz w:val="20"/>
        </w:rPr>
        <w:t>at</w:t>
      </w:r>
      <w:r>
        <w:rPr>
          <w:spacing w:val="-4"/>
          <w:sz w:val="20"/>
        </w:rPr>
        <w:t xml:space="preserve"> </w:t>
      </w:r>
      <w:r>
        <w:rPr>
          <w:sz w:val="20"/>
        </w:rPr>
        <w:t>the</w:t>
      </w:r>
      <w:r>
        <w:rPr>
          <w:spacing w:val="-3"/>
          <w:sz w:val="20"/>
        </w:rPr>
        <w:t xml:space="preserve"> </w:t>
      </w:r>
      <w:r>
        <w:rPr>
          <w:sz w:val="20"/>
        </w:rPr>
        <w:t>acquisition</w:t>
      </w:r>
      <w:r>
        <w:rPr>
          <w:spacing w:val="-4"/>
          <w:sz w:val="20"/>
        </w:rPr>
        <w:t xml:space="preserve"> </w:t>
      </w:r>
      <w:r>
        <w:rPr>
          <w:sz w:val="20"/>
        </w:rPr>
        <w:t>date</w:t>
      </w:r>
      <w:r>
        <w:rPr>
          <w:spacing w:val="-4"/>
          <w:sz w:val="20"/>
        </w:rPr>
        <w:t xml:space="preserve"> </w:t>
      </w:r>
      <w:r>
        <w:rPr>
          <w:sz w:val="20"/>
        </w:rPr>
        <w:t>fair</w:t>
      </w:r>
      <w:r>
        <w:rPr>
          <w:spacing w:val="-3"/>
          <w:sz w:val="20"/>
        </w:rPr>
        <w:t xml:space="preserve"> </w:t>
      </w:r>
      <w:r>
        <w:rPr>
          <w:spacing w:val="-2"/>
          <w:sz w:val="20"/>
        </w:rPr>
        <w:t>value.</w:t>
      </w:r>
    </w:p>
    <w:p w14:paraId="2F73DD3A" w14:textId="77777777" w:rsidR="0029583C" w:rsidRDefault="00B123B8">
      <w:pPr>
        <w:spacing w:before="194"/>
        <w:ind w:left="1420"/>
        <w:rPr>
          <w:b/>
          <w:sz w:val="24"/>
        </w:rPr>
      </w:pPr>
      <w:r>
        <w:rPr>
          <w:b/>
          <w:sz w:val="24"/>
        </w:rPr>
        <w:t>Plant</w:t>
      </w:r>
      <w:r>
        <w:rPr>
          <w:b/>
          <w:spacing w:val="10"/>
          <w:sz w:val="24"/>
        </w:rPr>
        <w:t xml:space="preserve"> </w:t>
      </w:r>
      <w:r>
        <w:rPr>
          <w:b/>
          <w:sz w:val="24"/>
        </w:rPr>
        <w:t>and</w:t>
      </w:r>
      <w:r>
        <w:rPr>
          <w:b/>
          <w:spacing w:val="10"/>
          <w:sz w:val="24"/>
        </w:rPr>
        <w:t xml:space="preserve"> </w:t>
      </w:r>
      <w:r>
        <w:rPr>
          <w:b/>
          <w:spacing w:val="-2"/>
          <w:sz w:val="24"/>
        </w:rPr>
        <w:t>equipment</w:t>
      </w:r>
    </w:p>
    <w:p w14:paraId="2F73DD3B" w14:textId="77777777" w:rsidR="0029583C" w:rsidRDefault="00B123B8">
      <w:pPr>
        <w:spacing w:before="79"/>
        <w:ind w:left="1420"/>
        <w:rPr>
          <w:sz w:val="20"/>
        </w:rPr>
      </w:pPr>
      <w:r>
        <w:rPr>
          <w:sz w:val="20"/>
        </w:rPr>
        <w:t>Plant</w:t>
      </w:r>
      <w:r>
        <w:rPr>
          <w:spacing w:val="-3"/>
          <w:sz w:val="20"/>
        </w:rPr>
        <w:t xml:space="preserve"> </w:t>
      </w:r>
      <w:r>
        <w:rPr>
          <w:sz w:val="20"/>
        </w:rPr>
        <w:t>and</w:t>
      </w:r>
      <w:r>
        <w:rPr>
          <w:spacing w:val="-2"/>
          <w:sz w:val="20"/>
        </w:rPr>
        <w:t xml:space="preserve"> </w:t>
      </w:r>
      <w:r>
        <w:rPr>
          <w:sz w:val="20"/>
        </w:rPr>
        <w:t>equipment</w:t>
      </w:r>
      <w:r>
        <w:rPr>
          <w:spacing w:val="-2"/>
          <w:sz w:val="20"/>
        </w:rPr>
        <w:t xml:space="preserve"> </w:t>
      </w:r>
      <w:r>
        <w:rPr>
          <w:sz w:val="20"/>
        </w:rPr>
        <w:t>are</w:t>
      </w:r>
      <w:r>
        <w:rPr>
          <w:spacing w:val="-2"/>
          <w:sz w:val="20"/>
        </w:rPr>
        <w:t xml:space="preserve"> </w:t>
      </w:r>
      <w:r>
        <w:rPr>
          <w:sz w:val="20"/>
        </w:rPr>
        <w:t>measured</w:t>
      </w:r>
      <w:r>
        <w:rPr>
          <w:spacing w:val="-2"/>
          <w:sz w:val="20"/>
        </w:rPr>
        <w:t xml:space="preserve"> </w:t>
      </w:r>
      <w:r>
        <w:rPr>
          <w:sz w:val="20"/>
        </w:rPr>
        <w:t>using</w:t>
      </w:r>
      <w:r>
        <w:rPr>
          <w:spacing w:val="-2"/>
          <w:sz w:val="20"/>
        </w:rPr>
        <w:t xml:space="preserve"> </w:t>
      </w:r>
      <w:r>
        <w:rPr>
          <w:sz w:val="20"/>
        </w:rPr>
        <w:t>the</w:t>
      </w:r>
      <w:r>
        <w:rPr>
          <w:spacing w:val="-2"/>
          <w:sz w:val="20"/>
        </w:rPr>
        <w:t xml:space="preserve"> </w:t>
      </w:r>
      <w:r>
        <w:rPr>
          <w:sz w:val="20"/>
        </w:rPr>
        <w:t>cost</w:t>
      </w:r>
      <w:r>
        <w:rPr>
          <w:spacing w:val="-2"/>
          <w:sz w:val="20"/>
        </w:rPr>
        <w:t xml:space="preserve"> model.</w:t>
      </w:r>
    </w:p>
    <w:p w14:paraId="2F73DD3C" w14:textId="77777777" w:rsidR="0029583C" w:rsidRDefault="00B123B8">
      <w:pPr>
        <w:spacing w:before="194"/>
        <w:ind w:left="1420"/>
        <w:rPr>
          <w:b/>
          <w:sz w:val="24"/>
        </w:rPr>
      </w:pPr>
      <w:r>
        <w:rPr>
          <w:b/>
          <w:spacing w:val="-2"/>
          <w:sz w:val="24"/>
        </w:rPr>
        <w:t>Depreciation</w:t>
      </w:r>
    </w:p>
    <w:p w14:paraId="2F73DD3D" w14:textId="77777777" w:rsidR="0029583C" w:rsidRDefault="00B123B8">
      <w:pPr>
        <w:spacing w:before="78" w:line="271" w:lineRule="auto"/>
        <w:ind w:left="1420" w:right="1034"/>
        <w:rPr>
          <w:sz w:val="20"/>
        </w:rPr>
      </w:pPr>
      <w:r>
        <w:rPr>
          <w:sz w:val="20"/>
        </w:rPr>
        <w:t>Property,</w:t>
      </w:r>
      <w:r>
        <w:rPr>
          <w:spacing w:val="-4"/>
          <w:sz w:val="20"/>
        </w:rPr>
        <w:t xml:space="preserve"> </w:t>
      </w:r>
      <w:r>
        <w:rPr>
          <w:sz w:val="20"/>
        </w:rPr>
        <w:t>plant</w:t>
      </w:r>
      <w:r>
        <w:rPr>
          <w:spacing w:val="-4"/>
          <w:sz w:val="20"/>
        </w:rPr>
        <w:t xml:space="preserve"> </w:t>
      </w:r>
      <w:r>
        <w:rPr>
          <w:sz w:val="20"/>
        </w:rPr>
        <w:t>and</w:t>
      </w:r>
      <w:r>
        <w:rPr>
          <w:spacing w:val="-4"/>
          <w:sz w:val="20"/>
        </w:rPr>
        <w:t xml:space="preserve"> </w:t>
      </w:r>
      <w:r>
        <w:rPr>
          <w:sz w:val="20"/>
        </w:rPr>
        <w:t>equipment,</w:t>
      </w:r>
      <w:r>
        <w:rPr>
          <w:spacing w:val="-4"/>
          <w:sz w:val="20"/>
        </w:rPr>
        <w:t xml:space="preserve"> </w:t>
      </w:r>
      <w:r>
        <w:rPr>
          <w:sz w:val="20"/>
        </w:rPr>
        <w:t>excluding</w:t>
      </w:r>
      <w:r>
        <w:rPr>
          <w:spacing w:val="-4"/>
          <w:sz w:val="20"/>
        </w:rPr>
        <w:t xml:space="preserve"> </w:t>
      </w:r>
      <w:r>
        <w:rPr>
          <w:sz w:val="20"/>
        </w:rPr>
        <w:t>freehold</w:t>
      </w:r>
      <w:r>
        <w:rPr>
          <w:spacing w:val="-4"/>
          <w:sz w:val="20"/>
        </w:rPr>
        <w:t xml:space="preserve"> </w:t>
      </w:r>
      <w:r>
        <w:rPr>
          <w:sz w:val="20"/>
        </w:rPr>
        <w:t>land,</w:t>
      </w:r>
      <w:r>
        <w:rPr>
          <w:spacing w:val="-4"/>
          <w:sz w:val="20"/>
        </w:rPr>
        <w:t xml:space="preserve"> </w:t>
      </w:r>
      <w:r>
        <w:rPr>
          <w:sz w:val="20"/>
        </w:rPr>
        <w:t>is</w:t>
      </w:r>
      <w:r>
        <w:rPr>
          <w:spacing w:val="-4"/>
          <w:sz w:val="20"/>
        </w:rPr>
        <w:t xml:space="preserve"> </w:t>
      </w:r>
      <w:r>
        <w:rPr>
          <w:sz w:val="20"/>
        </w:rPr>
        <w:t>depreciated</w:t>
      </w:r>
      <w:r>
        <w:rPr>
          <w:spacing w:val="-4"/>
          <w:sz w:val="20"/>
        </w:rPr>
        <w:t xml:space="preserve"> </w:t>
      </w:r>
      <w:r>
        <w:rPr>
          <w:sz w:val="20"/>
        </w:rPr>
        <w:t>on</w:t>
      </w:r>
      <w:r>
        <w:rPr>
          <w:spacing w:val="-4"/>
          <w:sz w:val="20"/>
        </w:rPr>
        <w:t xml:space="preserve"> </w:t>
      </w:r>
      <w:r>
        <w:rPr>
          <w:sz w:val="20"/>
        </w:rPr>
        <w:t>a</w:t>
      </w:r>
      <w:r>
        <w:rPr>
          <w:spacing w:val="-4"/>
          <w:sz w:val="20"/>
        </w:rPr>
        <w:t xml:space="preserve"> </w:t>
      </w:r>
      <w:r>
        <w:rPr>
          <w:sz w:val="20"/>
        </w:rPr>
        <w:t>straight-line</w:t>
      </w:r>
      <w:r>
        <w:rPr>
          <w:spacing w:val="-4"/>
          <w:sz w:val="20"/>
        </w:rPr>
        <w:t xml:space="preserve"> </w:t>
      </w:r>
      <w:r>
        <w:rPr>
          <w:sz w:val="20"/>
        </w:rPr>
        <w:t>basis</w:t>
      </w:r>
      <w:r>
        <w:rPr>
          <w:spacing w:val="-4"/>
          <w:sz w:val="20"/>
        </w:rPr>
        <w:t xml:space="preserve"> </w:t>
      </w:r>
      <w:r>
        <w:rPr>
          <w:sz w:val="20"/>
        </w:rPr>
        <w:t>over</w:t>
      </w:r>
      <w:r>
        <w:rPr>
          <w:spacing w:val="-4"/>
          <w:sz w:val="20"/>
        </w:rPr>
        <w:t xml:space="preserve"> </w:t>
      </w:r>
      <w:r>
        <w:rPr>
          <w:sz w:val="20"/>
        </w:rPr>
        <w:t>the asset's useful life to the Company, commencing when the asset is ready for use.</w:t>
      </w:r>
    </w:p>
    <w:p w14:paraId="2F73DD3E" w14:textId="77777777" w:rsidR="0029583C" w:rsidRDefault="00B123B8">
      <w:pPr>
        <w:spacing w:before="114" w:line="271" w:lineRule="auto"/>
        <w:ind w:left="1420" w:right="1034"/>
        <w:rPr>
          <w:sz w:val="20"/>
        </w:rPr>
      </w:pPr>
      <w:r>
        <w:rPr>
          <w:sz w:val="20"/>
        </w:rPr>
        <w:t>Leased</w:t>
      </w:r>
      <w:r>
        <w:rPr>
          <w:spacing w:val="-3"/>
          <w:sz w:val="20"/>
        </w:rPr>
        <w:t xml:space="preserve"> </w:t>
      </w:r>
      <w:r>
        <w:rPr>
          <w:sz w:val="20"/>
        </w:rPr>
        <w:t>assets</w:t>
      </w:r>
      <w:r>
        <w:rPr>
          <w:spacing w:val="-3"/>
          <w:sz w:val="20"/>
        </w:rPr>
        <w:t xml:space="preserve"> </w:t>
      </w:r>
      <w:r>
        <w:rPr>
          <w:sz w:val="20"/>
        </w:rPr>
        <w:t>and</w:t>
      </w:r>
      <w:r>
        <w:rPr>
          <w:spacing w:val="-3"/>
          <w:sz w:val="20"/>
        </w:rPr>
        <w:t xml:space="preserve"> </w:t>
      </w:r>
      <w:r>
        <w:rPr>
          <w:sz w:val="20"/>
        </w:rPr>
        <w:t>leasehold</w:t>
      </w:r>
      <w:r>
        <w:rPr>
          <w:spacing w:val="-3"/>
          <w:sz w:val="20"/>
        </w:rPr>
        <w:t xml:space="preserve"> </w:t>
      </w:r>
      <w:r>
        <w:rPr>
          <w:sz w:val="20"/>
        </w:rPr>
        <w:t>improvements</w:t>
      </w:r>
      <w:r>
        <w:rPr>
          <w:spacing w:val="-3"/>
          <w:sz w:val="20"/>
        </w:rPr>
        <w:t xml:space="preserve"> </w:t>
      </w:r>
      <w:r>
        <w:rPr>
          <w:sz w:val="20"/>
        </w:rPr>
        <w:t>are</w:t>
      </w:r>
      <w:r>
        <w:rPr>
          <w:spacing w:val="-3"/>
          <w:sz w:val="20"/>
        </w:rPr>
        <w:t xml:space="preserve"> </w:t>
      </w:r>
      <w:r>
        <w:rPr>
          <w:sz w:val="20"/>
        </w:rPr>
        <w:t>amortised</w:t>
      </w:r>
      <w:r>
        <w:rPr>
          <w:spacing w:val="-3"/>
          <w:sz w:val="20"/>
        </w:rPr>
        <w:t xml:space="preserve"> </w:t>
      </w:r>
      <w:r>
        <w:rPr>
          <w:sz w:val="20"/>
        </w:rPr>
        <w:t>over</w:t>
      </w:r>
      <w:r>
        <w:rPr>
          <w:spacing w:val="-3"/>
          <w:sz w:val="20"/>
        </w:rPr>
        <w:t xml:space="preserve"> </w:t>
      </w:r>
      <w:r>
        <w:rPr>
          <w:sz w:val="20"/>
        </w:rPr>
        <w:t>the</w:t>
      </w:r>
      <w:r>
        <w:rPr>
          <w:spacing w:val="-3"/>
          <w:sz w:val="20"/>
        </w:rPr>
        <w:t xml:space="preserve"> </w:t>
      </w:r>
      <w:r>
        <w:rPr>
          <w:sz w:val="20"/>
        </w:rPr>
        <w:t>shorter</w:t>
      </w:r>
      <w:r>
        <w:rPr>
          <w:spacing w:val="-3"/>
          <w:sz w:val="20"/>
        </w:rPr>
        <w:t xml:space="preserve"> </w:t>
      </w:r>
      <w:r>
        <w:rPr>
          <w:sz w:val="20"/>
        </w:rPr>
        <w:t>of</w:t>
      </w:r>
      <w:r>
        <w:rPr>
          <w:spacing w:val="-3"/>
          <w:sz w:val="20"/>
        </w:rPr>
        <w:t xml:space="preserve"> </w:t>
      </w:r>
      <w:r>
        <w:rPr>
          <w:sz w:val="20"/>
        </w:rPr>
        <w:t>either</w:t>
      </w:r>
      <w:r>
        <w:rPr>
          <w:spacing w:val="-3"/>
          <w:sz w:val="20"/>
        </w:rPr>
        <w:t xml:space="preserve"> </w:t>
      </w:r>
      <w:r>
        <w:rPr>
          <w:sz w:val="20"/>
        </w:rPr>
        <w:t>the</w:t>
      </w:r>
      <w:r>
        <w:rPr>
          <w:spacing w:val="-3"/>
          <w:sz w:val="20"/>
        </w:rPr>
        <w:t xml:space="preserve"> </w:t>
      </w:r>
      <w:r>
        <w:rPr>
          <w:sz w:val="20"/>
        </w:rPr>
        <w:t>unexpired period of the lease or their estimated useful life.</w:t>
      </w:r>
    </w:p>
    <w:p w14:paraId="2F73DD3F" w14:textId="77777777" w:rsidR="0029583C" w:rsidRDefault="00B123B8">
      <w:pPr>
        <w:spacing w:before="113"/>
        <w:ind w:left="1420"/>
        <w:rPr>
          <w:sz w:val="20"/>
        </w:rPr>
      </w:pPr>
      <w:r>
        <w:rPr>
          <w:sz w:val="20"/>
        </w:rPr>
        <w:t>The</w:t>
      </w:r>
      <w:r>
        <w:rPr>
          <w:spacing w:val="-3"/>
          <w:sz w:val="20"/>
        </w:rPr>
        <w:t xml:space="preserve"> </w:t>
      </w:r>
      <w:r>
        <w:rPr>
          <w:sz w:val="20"/>
        </w:rPr>
        <w:t>depreciation</w:t>
      </w:r>
      <w:r>
        <w:rPr>
          <w:spacing w:val="-3"/>
          <w:sz w:val="20"/>
        </w:rPr>
        <w:t xml:space="preserve"> </w:t>
      </w:r>
      <w:r>
        <w:rPr>
          <w:sz w:val="20"/>
        </w:rPr>
        <w:t>rates</w:t>
      </w:r>
      <w:r>
        <w:rPr>
          <w:spacing w:val="-3"/>
          <w:sz w:val="20"/>
        </w:rPr>
        <w:t xml:space="preserve"> </w:t>
      </w:r>
      <w:r>
        <w:rPr>
          <w:sz w:val="20"/>
        </w:rPr>
        <w:t>used</w:t>
      </w:r>
      <w:r>
        <w:rPr>
          <w:spacing w:val="-3"/>
          <w:sz w:val="20"/>
        </w:rPr>
        <w:t xml:space="preserve"> </w:t>
      </w:r>
      <w:r>
        <w:rPr>
          <w:sz w:val="20"/>
        </w:rPr>
        <w:t>for</w:t>
      </w:r>
      <w:r>
        <w:rPr>
          <w:spacing w:val="-3"/>
          <w:sz w:val="20"/>
        </w:rPr>
        <w:t xml:space="preserve"> </w:t>
      </w:r>
      <w:r>
        <w:rPr>
          <w:sz w:val="20"/>
        </w:rPr>
        <w:t>each</w:t>
      </w:r>
      <w:r>
        <w:rPr>
          <w:spacing w:val="-3"/>
          <w:sz w:val="20"/>
        </w:rPr>
        <w:t xml:space="preserve"> </w:t>
      </w:r>
      <w:r>
        <w:rPr>
          <w:sz w:val="20"/>
        </w:rPr>
        <w:t>class</w:t>
      </w:r>
      <w:r>
        <w:rPr>
          <w:spacing w:val="-3"/>
          <w:sz w:val="20"/>
        </w:rPr>
        <w:t xml:space="preserve"> </w:t>
      </w:r>
      <w:r>
        <w:rPr>
          <w:sz w:val="20"/>
        </w:rPr>
        <w:t>of</w:t>
      </w:r>
      <w:r>
        <w:rPr>
          <w:spacing w:val="-3"/>
          <w:sz w:val="20"/>
        </w:rPr>
        <w:t xml:space="preserve"> </w:t>
      </w:r>
      <w:r>
        <w:rPr>
          <w:sz w:val="20"/>
        </w:rPr>
        <w:t>depreciable</w:t>
      </w:r>
      <w:r>
        <w:rPr>
          <w:spacing w:val="-3"/>
          <w:sz w:val="20"/>
        </w:rPr>
        <w:t xml:space="preserve"> </w:t>
      </w:r>
      <w:r>
        <w:rPr>
          <w:sz w:val="20"/>
        </w:rPr>
        <w:t>asset</w:t>
      </w:r>
      <w:r>
        <w:rPr>
          <w:spacing w:val="-3"/>
          <w:sz w:val="20"/>
        </w:rPr>
        <w:t xml:space="preserve"> </w:t>
      </w:r>
      <w:r>
        <w:rPr>
          <w:sz w:val="20"/>
        </w:rPr>
        <w:t>are</w:t>
      </w:r>
      <w:r>
        <w:rPr>
          <w:spacing w:val="-3"/>
          <w:sz w:val="20"/>
        </w:rPr>
        <w:t xml:space="preserve"> </w:t>
      </w:r>
      <w:r>
        <w:rPr>
          <w:sz w:val="20"/>
        </w:rPr>
        <w:t>shown</w:t>
      </w:r>
      <w:r>
        <w:rPr>
          <w:spacing w:val="-2"/>
          <w:sz w:val="20"/>
        </w:rPr>
        <w:t xml:space="preserve"> below:</w:t>
      </w:r>
    </w:p>
    <w:p w14:paraId="2F73DD40" w14:textId="77777777" w:rsidR="0029583C" w:rsidRDefault="00B123B8">
      <w:pPr>
        <w:tabs>
          <w:tab w:val="left" w:pos="4040"/>
        </w:tabs>
        <w:spacing w:before="144"/>
        <w:ind w:left="1420"/>
        <w:rPr>
          <w:sz w:val="20"/>
        </w:rPr>
      </w:pPr>
      <w:r>
        <w:rPr>
          <w:sz w:val="20"/>
        </w:rPr>
        <w:t>Office</w:t>
      </w:r>
      <w:r>
        <w:rPr>
          <w:spacing w:val="-11"/>
          <w:sz w:val="20"/>
        </w:rPr>
        <w:t xml:space="preserve"> </w:t>
      </w:r>
      <w:r>
        <w:rPr>
          <w:spacing w:val="-2"/>
          <w:sz w:val="20"/>
        </w:rPr>
        <w:t>equipment</w:t>
      </w:r>
      <w:r>
        <w:rPr>
          <w:sz w:val="20"/>
        </w:rPr>
        <w:tab/>
      </w:r>
      <w:r>
        <w:rPr>
          <w:spacing w:val="-5"/>
          <w:sz w:val="20"/>
        </w:rPr>
        <w:t>20%</w:t>
      </w:r>
    </w:p>
    <w:p w14:paraId="2F73DD41" w14:textId="77777777" w:rsidR="0029583C" w:rsidRDefault="00B123B8">
      <w:pPr>
        <w:tabs>
          <w:tab w:val="left" w:pos="4040"/>
        </w:tabs>
        <w:spacing w:before="143"/>
        <w:ind w:left="1420"/>
        <w:rPr>
          <w:sz w:val="20"/>
        </w:rPr>
      </w:pPr>
      <w:r>
        <w:rPr>
          <w:sz w:val="20"/>
        </w:rPr>
        <w:t xml:space="preserve">Motor </w:t>
      </w:r>
      <w:r>
        <w:rPr>
          <w:spacing w:val="-2"/>
          <w:sz w:val="20"/>
        </w:rPr>
        <w:t>vehicles</w:t>
      </w:r>
      <w:r>
        <w:rPr>
          <w:sz w:val="20"/>
        </w:rPr>
        <w:tab/>
      </w:r>
      <w:r>
        <w:rPr>
          <w:spacing w:val="-5"/>
          <w:sz w:val="20"/>
        </w:rPr>
        <w:t>20%</w:t>
      </w:r>
    </w:p>
    <w:p w14:paraId="2F73DD42" w14:textId="77777777" w:rsidR="0029583C" w:rsidRDefault="00B123B8">
      <w:pPr>
        <w:tabs>
          <w:tab w:val="left" w:pos="4040"/>
        </w:tabs>
        <w:spacing w:before="144"/>
        <w:ind w:left="1420"/>
        <w:rPr>
          <w:sz w:val="20"/>
        </w:rPr>
      </w:pPr>
      <w:r>
        <w:rPr>
          <w:sz w:val="20"/>
        </w:rPr>
        <w:t>Leasehold</w:t>
      </w:r>
      <w:r>
        <w:rPr>
          <w:spacing w:val="-8"/>
          <w:sz w:val="20"/>
        </w:rPr>
        <w:t xml:space="preserve"> </w:t>
      </w:r>
      <w:r>
        <w:rPr>
          <w:spacing w:val="-2"/>
          <w:sz w:val="20"/>
        </w:rPr>
        <w:t>improvements</w:t>
      </w:r>
      <w:r>
        <w:rPr>
          <w:sz w:val="20"/>
        </w:rPr>
        <w:tab/>
      </w:r>
      <w:r>
        <w:rPr>
          <w:spacing w:val="-5"/>
          <w:sz w:val="20"/>
        </w:rPr>
        <w:t>20%</w:t>
      </w:r>
    </w:p>
    <w:p w14:paraId="2F73DD43" w14:textId="77777777" w:rsidR="0029583C" w:rsidRDefault="00B123B8">
      <w:pPr>
        <w:spacing w:before="143" w:line="271" w:lineRule="auto"/>
        <w:ind w:left="1420" w:right="1034"/>
        <w:rPr>
          <w:sz w:val="20"/>
        </w:rPr>
      </w:pPr>
      <w:r>
        <w:rPr>
          <w:sz w:val="20"/>
        </w:rPr>
        <w:t>At</w:t>
      </w:r>
      <w:r>
        <w:rPr>
          <w:spacing w:val="-3"/>
          <w:sz w:val="20"/>
        </w:rPr>
        <w:t xml:space="preserve"> </w:t>
      </w:r>
      <w:r>
        <w:rPr>
          <w:sz w:val="20"/>
        </w:rPr>
        <w:t>the</w:t>
      </w:r>
      <w:r>
        <w:rPr>
          <w:spacing w:val="-3"/>
          <w:sz w:val="20"/>
        </w:rPr>
        <w:t xml:space="preserve"> </w:t>
      </w:r>
      <w:r>
        <w:rPr>
          <w:sz w:val="20"/>
        </w:rPr>
        <w:t>end</w:t>
      </w:r>
      <w:r>
        <w:rPr>
          <w:spacing w:val="-3"/>
          <w:sz w:val="20"/>
        </w:rPr>
        <w:t xml:space="preserve"> </w:t>
      </w:r>
      <w:r>
        <w:rPr>
          <w:sz w:val="20"/>
        </w:rPr>
        <w:t>of</w:t>
      </w:r>
      <w:r>
        <w:rPr>
          <w:spacing w:val="-3"/>
          <w:sz w:val="20"/>
        </w:rPr>
        <w:t xml:space="preserve"> </w:t>
      </w:r>
      <w:r>
        <w:rPr>
          <w:sz w:val="20"/>
        </w:rPr>
        <w:t>each</w:t>
      </w:r>
      <w:r>
        <w:rPr>
          <w:spacing w:val="-3"/>
          <w:sz w:val="20"/>
        </w:rPr>
        <w:t xml:space="preserve"> </w:t>
      </w:r>
      <w:r>
        <w:rPr>
          <w:sz w:val="20"/>
        </w:rPr>
        <w:t>annual</w:t>
      </w:r>
      <w:r>
        <w:rPr>
          <w:spacing w:val="-3"/>
          <w:sz w:val="20"/>
        </w:rPr>
        <w:t xml:space="preserve"> </w:t>
      </w:r>
      <w:r>
        <w:rPr>
          <w:sz w:val="20"/>
        </w:rPr>
        <w:t>reporting</w:t>
      </w:r>
      <w:r>
        <w:rPr>
          <w:spacing w:val="-3"/>
          <w:sz w:val="20"/>
        </w:rPr>
        <w:t xml:space="preserve"> </w:t>
      </w:r>
      <w:r>
        <w:rPr>
          <w:sz w:val="20"/>
        </w:rPr>
        <w:t>period,</w:t>
      </w:r>
      <w:r>
        <w:rPr>
          <w:spacing w:val="-3"/>
          <w:sz w:val="20"/>
        </w:rPr>
        <w:t xml:space="preserve"> </w:t>
      </w:r>
      <w:r>
        <w:rPr>
          <w:sz w:val="20"/>
        </w:rPr>
        <w:t>the</w:t>
      </w:r>
      <w:r>
        <w:rPr>
          <w:spacing w:val="-3"/>
          <w:sz w:val="20"/>
        </w:rPr>
        <w:t xml:space="preserve"> </w:t>
      </w:r>
      <w:r>
        <w:rPr>
          <w:sz w:val="20"/>
        </w:rPr>
        <w:t>depreciation</w:t>
      </w:r>
      <w:r>
        <w:rPr>
          <w:spacing w:val="-3"/>
          <w:sz w:val="20"/>
        </w:rPr>
        <w:t xml:space="preserve"> </w:t>
      </w:r>
      <w:r>
        <w:rPr>
          <w:sz w:val="20"/>
        </w:rPr>
        <w:t>method,</w:t>
      </w:r>
      <w:r>
        <w:rPr>
          <w:spacing w:val="-3"/>
          <w:sz w:val="20"/>
        </w:rPr>
        <w:t xml:space="preserve"> </w:t>
      </w:r>
      <w:r>
        <w:rPr>
          <w:sz w:val="20"/>
        </w:rPr>
        <w:t>useful</w:t>
      </w:r>
      <w:r>
        <w:rPr>
          <w:spacing w:val="-3"/>
          <w:sz w:val="20"/>
        </w:rPr>
        <w:t xml:space="preserve"> </w:t>
      </w:r>
      <w:r>
        <w:rPr>
          <w:sz w:val="20"/>
        </w:rPr>
        <w:t>life</w:t>
      </w:r>
      <w:r>
        <w:rPr>
          <w:spacing w:val="-3"/>
          <w:sz w:val="20"/>
        </w:rPr>
        <w:t xml:space="preserve"> </w:t>
      </w:r>
      <w:r>
        <w:rPr>
          <w:sz w:val="20"/>
        </w:rPr>
        <w:t>and</w:t>
      </w:r>
      <w:r>
        <w:rPr>
          <w:spacing w:val="-3"/>
          <w:sz w:val="20"/>
        </w:rPr>
        <w:t xml:space="preserve"> </w:t>
      </w:r>
      <w:r>
        <w:rPr>
          <w:sz w:val="20"/>
        </w:rPr>
        <w:t>residual</w:t>
      </w:r>
      <w:r>
        <w:rPr>
          <w:spacing w:val="-3"/>
          <w:sz w:val="20"/>
        </w:rPr>
        <w:t xml:space="preserve"> </w:t>
      </w:r>
      <w:r>
        <w:rPr>
          <w:sz w:val="20"/>
        </w:rPr>
        <w:t>value</w:t>
      </w:r>
      <w:r>
        <w:rPr>
          <w:spacing w:val="-3"/>
          <w:sz w:val="20"/>
        </w:rPr>
        <w:t xml:space="preserve"> </w:t>
      </w:r>
      <w:r>
        <w:rPr>
          <w:sz w:val="20"/>
        </w:rPr>
        <w:t>of each asset is reviewed.</w:t>
      </w:r>
      <w:r>
        <w:rPr>
          <w:spacing w:val="-3"/>
          <w:sz w:val="20"/>
        </w:rPr>
        <w:t xml:space="preserve"> </w:t>
      </w:r>
      <w:r>
        <w:rPr>
          <w:sz w:val="20"/>
        </w:rPr>
        <w:t>Any revisions are accounted for prospectively as a change in estimate.</w:t>
      </w:r>
    </w:p>
    <w:p w14:paraId="2F73DD44" w14:textId="77777777" w:rsidR="0029583C" w:rsidRDefault="0029583C">
      <w:pPr>
        <w:pStyle w:val="BodyText"/>
        <w:spacing w:before="22"/>
        <w:rPr>
          <w:sz w:val="20"/>
        </w:rPr>
      </w:pPr>
    </w:p>
    <w:p w14:paraId="2F73DD45" w14:textId="77777777" w:rsidR="0029583C" w:rsidRDefault="00B123B8">
      <w:pPr>
        <w:numPr>
          <w:ilvl w:val="1"/>
          <w:numId w:val="12"/>
        </w:numPr>
        <w:tabs>
          <w:tab w:val="left" w:pos="1400"/>
        </w:tabs>
        <w:rPr>
          <w:b/>
          <w:sz w:val="28"/>
        </w:rPr>
      </w:pPr>
      <w:bookmarkStart w:id="120" w:name="(e)_Financial_instruments"/>
      <w:bookmarkEnd w:id="120"/>
      <w:r>
        <w:rPr>
          <w:b/>
          <w:color w:val="005496"/>
          <w:sz w:val="28"/>
        </w:rPr>
        <w:t xml:space="preserve">Financial </w:t>
      </w:r>
      <w:r>
        <w:rPr>
          <w:b/>
          <w:color w:val="005496"/>
          <w:spacing w:val="-2"/>
          <w:sz w:val="28"/>
        </w:rPr>
        <w:t>instruments</w:t>
      </w:r>
    </w:p>
    <w:p w14:paraId="2F73DD46" w14:textId="77777777" w:rsidR="0029583C" w:rsidRDefault="00B123B8">
      <w:pPr>
        <w:spacing w:before="126" w:line="271" w:lineRule="auto"/>
        <w:ind w:left="1420" w:right="1034"/>
        <w:rPr>
          <w:sz w:val="20"/>
        </w:rPr>
      </w:pPr>
      <w:r>
        <w:rPr>
          <w:sz w:val="20"/>
        </w:rPr>
        <w:t>Financial</w:t>
      </w:r>
      <w:r>
        <w:rPr>
          <w:spacing w:val="-3"/>
          <w:sz w:val="20"/>
        </w:rPr>
        <w:t xml:space="preserve"> </w:t>
      </w:r>
      <w:r>
        <w:rPr>
          <w:sz w:val="20"/>
        </w:rPr>
        <w:t>instruments</w:t>
      </w:r>
      <w:r>
        <w:rPr>
          <w:spacing w:val="-3"/>
          <w:sz w:val="20"/>
        </w:rPr>
        <w:t xml:space="preserve"> </w:t>
      </w:r>
      <w:r>
        <w:rPr>
          <w:sz w:val="20"/>
        </w:rPr>
        <w:t>relate</w:t>
      </w:r>
      <w:r>
        <w:rPr>
          <w:spacing w:val="-3"/>
          <w:sz w:val="20"/>
        </w:rPr>
        <w:t xml:space="preserve"> </w:t>
      </w:r>
      <w:r>
        <w:rPr>
          <w:sz w:val="20"/>
        </w:rPr>
        <w:t>to</w:t>
      </w:r>
      <w:r>
        <w:rPr>
          <w:spacing w:val="-3"/>
          <w:sz w:val="20"/>
        </w:rPr>
        <w:t xml:space="preserve"> </w:t>
      </w:r>
      <w:r>
        <w:rPr>
          <w:sz w:val="20"/>
        </w:rPr>
        <w:t>term</w:t>
      </w:r>
      <w:r>
        <w:rPr>
          <w:spacing w:val="-3"/>
          <w:sz w:val="20"/>
        </w:rPr>
        <w:t xml:space="preserve"> </w:t>
      </w:r>
      <w:r>
        <w:rPr>
          <w:sz w:val="20"/>
        </w:rPr>
        <w:t>deposits</w:t>
      </w:r>
      <w:r>
        <w:rPr>
          <w:spacing w:val="-3"/>
          <w:sz w:val="20"/>
        </w:rPr>
        <w:t xml:space="preserve"> </w:t>
      </w:r>
      <w:r>
        <w:rPr>
          <w:sz w:val="20"/>
        </w:rPr>
        <w:t>and</w:t>
      </w:r>
      <w:r>
        <w:rPr>
          <w:spacing w:val="-3"/>
          <w:sz w:val="20"/>
        </w:rPr>
        <w:t xml:space="preserve"> </w:t>
      </w:r>
      <w:r>
        <w:rPr>
          <w:sz w:val="20"/>
        </w:rPr>
        <w:t>are</w:t>
      </w:r>
      <w:r>
        <w:rPr>
          <w:spacing w:val="-3"/>
          <w:sz w:val="20"/>
        </w:rPr>
        <w:t xml:space="preserve"> </w:t>
      </w:r>
      <w:r>
        <w:rPr>
          <w:sz w:val="20"/>
        </w:rPr>
        <w:t>recognised</w:t>
      </w:r>
      <w:r>
        <w:rPr>
          <w:spacing w:val="-3"/>
          <w:sz w:val="20"/>
        </w:rPr>
        <w:t xml:space="preserve"> </w:t>
      </w:r>
      <w:r>
        <w:rPr>
          <w:sz w:val="20"/>
        </w:rPr>
        <w:t>initially</w:t>
      </w:r>
      <w:r>
        <w:rPr>
          <w:spacing w:val="-3"/>
          <w:sz w:val="20"/>
        </w:rPr>
        <w:t xml:space="preserve"> </w:t>
      </w:r>
      <w:r>
        <w:rPr>
          <w:sz w:val="20"/>
        </w:rPr>
        <w:t>on</w:t>
      </w:r>
      <w:r>
        <w:rPr>
          <w:spacing w:val="-3"/>
          <w:sz w:val="20"/>
        </w:rPr>
        <w:t xml:space="preserve"> </w:t>
      </w:r>
      <w:r>
        <w:rPr>
          <w:sz w:val="20"/>
        </w:rPr>
        <w:t>the</w:t>
      </w:r>
      <w:r>
        <w:rPr>
          <w:spacing w:val="-3"/>
          <w:sz w:val="20"/>
        </w:rPr>
        <w:t xml:space="preserve"> </w:t>
      </w:r>
      <w:r>
        <w:rPr>
          <w:sz w:val="20"/>
        </w:rPr>
        <w:t>date</w:t>
      </w:r>
      <w:r>
        <w:rPr>
          <w:spacing w:val="-3"/>
          <w:sz w:val="20"/>
        </w:rPr>
        <w:t xml:space="preserve"> </w:t>
      </w:r>
      <w:r>
        <w:rPr>
          <w:sz w:val="20"/>
        </w:rPr>
        <w:t>that</w:t>
      </w:r>
      <w:r>
        <w:rPr>
          <w:spacing w:val="-3"/>
          <w:sz w:val="20"/>
        </w:rPr>
        <w:t xml:space="preserve"> </w:t>
      </w:r>
      <w:r>
        <w:rPr>
          <w:sz w:val="20"/>
        </w:rPr>
        <w:t>the</w:t>
      </w:r>
      <w:r>
        <w:rPr>
          <w:spacing w:val="-3"/>
          <w:sz w:val="20"/>
        </w:rPr>
        <w:t xml:space="preserve"> </w:t>
      </w:r>
      <w:r>
        <w:rPr>
          <w:sz w:val="20"/>
        </w:rPr>
        <w:t>Company becomes party to the contractual provisions of the instrument.</w:t>
      </w:r>
    </w:p>
    <w:p w14:paraId="2F73DD47" w14:textId="77777777" w:rsidR="0029583C" w:rsidRDefault="00B123B8">
      <w:pPr>
        <w:spacing w:before="114" w:line="271" w:lineRule="auto"/>
        <w:ind w:left="1420" w:right="1034"/>
        <w:rPr>
          <w:sz w:val="20"/>
        </w:rPr>
      </w:pPr>
      <w:r>
        <w:rPr>
          <w:sz w:val="20"/>
        </w:rPr>
        <w:t>On</w:t>
      </w:r>
      <w:r>
        <w:rPr>
          <w:spacing w:val="-3"/>
          <w:sz w:val="20"/>
        </w:rPr>
        <w:t xml:space="preserve"> </w:t>
      </w:r>
      <w:r>
        <w:rPr>
          <w:sz w:val="20"/>
        </w:rPr>
        <w:t>initial</w:t>
      </w:r>
      <w:r>
        <w:rPr>
          <w:spacing w:val="-3"/>
          <w:sz w:val="20"/>
        </w:rPr>
        <w:t xml:space="preserve"> </w:t>
      </w:r>
      <w:r>
        <w:rPr>
          <w:sz w:val="20"/>
        </w:rPr>
        <w:t>recognition,</w:t>
      </w:r>
      <w:r>
        <w:rPr>
          <w:spacing w:val="-3"/>
          <w:sz w:val="20"/>
        </w:rPr>
        <w:t xml:space="preserve"> </w:t>
      </w:r>
      <w:r>
        <w:rPr>
          <w:sz w:val="20"/>
        </w:rPr>
        <w:t>all</w:t>
      </w:r>
      <w:r>
        <w:rPr>
          <w:spacing w:val="-3"/>
          <w:sz w:val="20"/>
        </w:rPr>
        <w:t xml:space="preserve"> </w:t>
      </w:r>
      <w:r>
        <w:rPr>
          <w:sz w:val="20"/>
        </w:rPr>
        <w:t>financial</w:t>
      </w:r>
      <w:r>
        <w:rPr>
          <w:spacing w:val="-3"/>
          <w:sz w:val="20"/>
        </w:rPr>
        <w:t xml:space="preserve"> </w:t>
      </w:r>
      <w:r>
        <w:rPr>
          <w:sz w:val="20"/>
        </w:rPr>
        <w:t>instruments</w:t>
      </w:r>
      <w:r>
        <w:rPr>
          <w:spacing w:val="-3"/>
          <w:sz w:val="20"/>
        </w:rPr>
        <w:t xml:space="preserve"> </w:t>
      </w:r>
      <w:r>
        <w:rPr>
          <w:sz w:val="20"/>
        </w:rPr>
        <w:t>are</w:t>
      </w:r>
      <w:r>
        <w:rPr>
          <w:spacing w:val="-3"/>
          <w:sz w:val="20"/>
        </w:rPr>
        <w:t xml:space="preserve"> </w:t>
      </w:r>
      <w:r>
        <w:rPr>
          <w:sz w:val="20"/>
        </w:rPr>
        <w:t>measured</w:t>
      </w:r>
      <w:r>
        <w:rPr>
          <w:spacing w:val="-3"/>
          <w:sz w:val="20"/>
        </w:rPr>
        <w:t xml:space="preserve"> </w:t>
      </w:r>
      <w:r>
        <w:rPr>
          <w:sz w:val="20"/>
        </w:rPr>
        <w:t>at</w:t>
      </w:r>
      <w:r>
        <w:rPr>
          <w:spacing w:val="-3"/>
          <w:sz w:val="20"/>
        </w:rPr>
        <w:t xml:space="preserve"> </w:t>
      </w:r>
      <w:r>
        <w:rPr>
          <w:sz w:val="20"/>
        </w:rPr>
        <w:t>fair</w:t>
      </w:r>
      <w:r>
        <w:rPr>
          <w:spacing w:val="-3"/>
          <w:sz w:val="20"/>
        </w:rPr>
        <w:t xml:space="preserve"> </w:t>
      </w:r>
      <w:r>
        <w:rPr>
          <w:sz w:val="20"/>
        </w:rPr>
        <w:t>value</w:t>
      </w:r>
      <w:r>
        <w:rPr>
          <w:spacing w:val="-3"/>
          <w:sz w:val="20"/>
        </w:rPr>
        <w:t xml:space="preserve"> </w:t>
      </w:r>
      <w:r>
        <w:rPr>
          <w:sz w:val="20"/>
        </w:rPr>
        <w:t>plus</w:t>
      </w:r>
      <w:r>
        <w:rPr>
          <w:spacing w:val="-3"/>
          <w:sz w:val="20"/>
        </w:rPr>
        <w:t xml:space="preserve"> </w:t>
      </w:r>
      <w:r>
        <w:rPr>
          <w:sz w:val="20"/>
        </w:rPr>
        <w:t>transaction</w:t>
      </w:r>
      <w:r>
        <w:rPr>
          <w:spacing w:val="-3"/>
          <w:sz w:val="20"/>
        </w:rPr>
        <w:t xml:space="preserve"> </w:t>
      </w:r>
      <w:r>
        <w:rPr>
          <w:sz w:val="20"/>
        </w:rPr>
        <w:t>costs</w:t>
      </w:r>
      <w:r>
        <w:rPr>
          <w:spacing w:val="-3"/>
          <w:sz w:val="20"/>
        </w:rPr>
        <w:t xml:space="preserve"> </w:t>
      </w:r>
      <w:r>
        <w:rPr>
          <w:sz w:val="20"/>
        </w:rPr>
        <w:t xml:space="preserve">(except for instruments measured at fair value through profit or loss where transaction costs are expensed as </w:t>
      </w:r>
      <w:r>
        <w:rPr>
          <w:spacing w:val="-2"/>
          <w:sz w:val="20"/>
        </w:rPr>
        <w:t>incurred).</w:t>
      </w:r>
    </w:p>
    <w:p w14:paraId="2F73DD48" w14:textId="77777777" w:rsidR="0029583C" w:rsidRDefault="0029583C">
      <w:pPr>
        <w:pStyle w:val="BodyText"/>
        <w:spacing w:before="22"/>
        <w:rPr>
          <w:sz w:val="20"/>
        </w:rPr>
      </w:pPr>
    </w:p>
    <w:p w14:paraId="2F73DD49" w14:textId="77777777" w:rsidR="0029583C" w:rsidRDefault="00B123B8">
      <w:pPr>
        <w:numPr>
          <w:ilvl w:val="1"/>
          <w:numId w:val="12"/>
        </w:numPr>
        <w:tabs>
          <w:tab w:val="left" w:pos="1400"/>
        </w:tabs>
        <w:rPr>
          <w:b/>
          <w:sz w:val="28"/>
        </w:rPr>
      </w:pPr>
      <w:bookmarkStart w:id="121" w:name="(f)_Cash_and_cash_equivalents"/>
      <w:bookmarkEnd w:id="121"/>
      <w:r>
        <w:rPr>
          <w:b/>
          <w:color w:val="005496"/>
          <w:sz w:val="28"/>
        </w:rPr>
        <w:t xml:space="preserve">Cash and cash </w:t>
      </w:r>
      <w:r>
        <w:rPr>
          <w:b/>
          <w:color w:val="005496"/>
          <w:spacing w:val="-2"/>
          <w:sz w:val="28"/>
        </w:rPr>
        <w:t>equivalents</w:t>
      </w:r>
    </w:p>
    <w:p w14:paraId="2F73DD4A" w14:textId="77777777" w:rsidR="0029583C" w:rsidRDefault="00B123B8">
      <w:pPr>
        <w:spacing w:before="127" w:line="271" w:lineRule="auto"/>
        <w:ind w:left="1420" w:right="1034"/>
        <w:rPr>
          <w:sz w:val="20"/>
        </w:rPr>
      </w:pPr>
      <w:r>
        <w:rPr>
          <w:sz w:val="20"/>
        </w:rPr>
        <w:t>Cash and cash equivalents comprises cash on hand, demand deposits and short-term investments which</w:t>
      </w:r>
      <w:r>
        <w:rPr>
          <w:spacing w:val="-2"/>
          <w:sz w:val="20"/>
        </w:rPr>
        <w:t xml:space="preserve"> </w:t>
      </w:r>
      <w:r>
        <w:rPr>
          <w:sz w:val="20"/>
        </w:rPr>
        <w:t>are</w:t>
      </w:r>
      <w:r>
        <w:rPr>
          <w:spacing w:val="-2"/>
          <w:sz w:val="20"/>
        </w:rPr>
        <w:t xml:space="preserve"> </w:t>
      </w:r>
      <w:r>
        <w:rPr>
          <w:sz w:val="20"/>
        </w:rPr>
        <w:t>readily</w:t>
      </w:r>
      <w:r>
        <w:rPr>
          <w:spacing w:val="-2"/>
          <w:sz w:val="20"/>
        </w:rPr>
        <w:t xml:space="preserve"> </w:t>
      </w:r>
      <w:r>
        <w:rPr>
          <w:sz w:val="20"/>
        </w:rPr>
        <w:t>convertible</w:t>
      </w:r>
      <w:r>
        <w:rPr>
          <w:spacing w:val="-2"/>
          <w:sz w:val="20"/>
        </w:rPr>
        <w:t xml:space="preserve"> </w:t>
      </w:r>
      <w:r>
        <w:rPr>
          <w:sz w:val="20"/>
        </w:rPr>
        <w:t>to</w:t>
      </w:r>
      <w:r>
        <w:rPr>
          <w:spacing w:val="-2"/>
          <w:sz w:val="20"/>
        </w:rPr>
        <w:t xml:space="preserve"> </w:t>
      </w:r>
      <w:r>
        <w:rPr>
          <w:sz w:val="20"/>
        </w:rPr>
        <w:t>known</w:t>
      </w:r>
      <w:r>
        <w:rPr>
          <w:spacing w:val="-2"/>
          <w:sz w:val="20"/>
        </w:rPr>
        <w:t xml:space="preserve"> </w:t>
      </w:r>
      <w:r>
        <w:rPr>
          <w:sz w:val="20"/>
        </w:rPr>
        <w:t>amounts</w:t>
      </w:r>
      <w:r>
        <w:rPr>
          <w:spacing w:val="-2"/>
          <w:sz w:val="20"/>
        </w:rPr>
        <w:t xml:space="preserve"> </w:t>
      </w:r>
      <w:r>
        <w:rPr>
          <w:sz w:val="20"/>
        </w:rPr>
        <w:t>of</w:t>
      </w:r>
      <w:r>
        <w:rPr>
          <w:spacing w:val="-2"/>
          <w:sz w:val="20"/>
        </w:rPr>
        <w:t xml:space="preserve"> </w:t>
      </w:r>
      <w:r>
        <w:rPr>
          <w:sz w:val="20"/>
        </w:rPr>
        <w:t>cash</w:t>
      </w:r>
      <w:r>
        <w:rPr>
          <w:spacing w:val="-2"/>
          <w:sz w:val="20"/>
        </w:rPr>
        <w:t xml:space="preserve"> </w:t>
      </w:r>
      <w:r>
        <w:rPr>
          <w:sz w:val="20"/>
        </w:rPr>
        <w:t>and</w:t>
      </w:r>
      <w:r>
        <w:rPr>
          <w:spacing w:val="-2"/>
          <w:sz w:val="20"/>
        </w:rPr>
        <w:t xml:space="preserve"> </w:t>
      </w:r>
      <w:r>
        <w:rPr>
          <w:sz w:val="20"/>
        </w:rPr>
        <w:t>which</w:t>
      </w:r>
      <w:r>
        <w:rPr>
          <w:spacing w:val="-2"/>
          <w:sz w:val="20"/>
        </w:rPr>
        <w:t xml:space="preserve"> </w:t>
      </w:r>
      <w:r>
        <w:rPr>
          <w:sz w:val="20"/>
        </w:rPr>
        <w:t>are</w:t>
      </w:r>
      <w:r>
        <w:rPr>
          <w:spacing w:val="-2"/>
          <w:sz w:val="20"/>
        </w:rPr>
        <w:t xml:space="preserve"> </w:t>
      </w:r>
      <w:r>
        <w:rPr>
          <w:sz w:val="20"/>
        </w:rPr>
        <w:t>subject</w:t>
      </w:r>
      <w:r>
        <w:rPr>
          <w:spacing w:val="-2"/>
          <w:sz w:val="20"/>
        </w:rPr>
        <w:t xml:space="preserve"> </w:t>
      </w:r>
      <w:r>
        <w:rPr>
          <w:sz w:val="20"/>
        </w:rPr>
        <w:t>to</w:t>
      </w:r>
      <w:r>
        <w:rPr>
          <w:spacing w:val="-2"/>
          <w:sz w:val="20"/>
        </w:rPr>
        <w:t xml:space="preserve"> </w:t>
      </w:r>
      <w:r>
        <w:rPr>
          <w:sz w:val="20"/>
        </w:rPr>
        <w:t>an</w:t>
      </w:r>
      <w:r>
        <w:rPr>
          <w:spacing w:val="-2"/>
          <w:sz w:val="20"/>
        </w:rPr>
        <w:t xml:space="preserve"> </w:t>
      </w:r>
      <w:r>
        <w:rPr>
          <w:sz w:val="20"/>
        </w:rPr>
        <w:t>insignificant</w:t>
      </w:r>
      <w:r>
        <w:rPr>
          <w:spacing w:val="-2"/>
          <w:sz w:val="20"/>
        </w:rPr>
        <w:t xml:space="preserve"> </w:t>
      </w:r>
      <w:r>
        <w:rPr>
          <w:sz w:val="20"/>
        </w:rPr>
        <w:t>risk</w:t>
      </w:r>
      <w:r>
        <w:rPr>
          <w:spacing w:val="-2"/>
          <w:sz w:val="20"/>
        </w:rPr>
        <w:t xml:space="preserve"> </w:t>
      </w:r>
      <w:r>
        <w:rPr>
          <w:sz w:val="20"/>
        </w:rPr>
        <w:t>of change in value.</w:t>
      </w:r>
    </w:p>
    <w:p w14:paraId="2F73DD4B" w14:textId="77777777" w:rsidR="0029583C" w:rsidRDefault="0029583C">
      <w:pPr>
        <w:pStyle w:val="BodyText"/>
        <w:spacing w:before="22"/>
        <w:rPr>
          <w:sz w:val="20"/>
        </w:rPr>
      </w:pPr>
    </w:p>
    <w:p w14:paraId="2F73DD4C" w14:textId="77777777" w:rsidR="0029583C" w:rsidRDefault="00B123B8">
      <w:pPr>
        <w:numPr>
          <w:ilvl w:val="1"/>
          <w:numId w:val="12"/>
        </w:numPr>
        <w:tabs>
          <w:tab w:val="left" w:pos="1400"/>
        </w:tabs>
        <w:rPr>
          <w:b/>
          <w:sz w:val="28"/>
        </w:rPr>
      </w:pPr>
      <w:bookmarkStart w:id="122" w:name="(g)_Leases"/>
      <w:bookmarkEnd w:id="122"/>
      <w:r>
        <w:rPr>
          <w:b/>
          <w:color w:val="005496"/>
          <w:spacing w:val="-2"/>
          <w:sz w:val="28"/>
        </w:rPr>
        <w:t>Leases</w:t>
      </w:r>
    </w:p>
    <w:p w14:paraId="2F73DD4D" w14:textId="77777777" w:rsidR="0029583C" w:rsidRDefault="00B123B8">
      <w:pPr>
        <w:spacing w:before="116"/>
        <w:ind w:left="1420"/>
        <w:rPr>
          <w:sz w:val="20"/>
        </w:rPr>
      </w:pPr>
      <w:r>
        <w:rPr>
          <w:sz w:val="20"/>
        </w:rPr>
        <w:t>At</w:t>
      </w:r>
      <w:r>
        <w:rPr>
          <w:spacing w:val="-2"/>
          <w:sz w:val="20"/>
        </w:rPr>
        <w:t xml:space="preserve"> </w:t>
      </w:r>
      <w:r>
        <w:rPr>
          <w:sz w:val="20"/>
        </w:rPr>
        <w:t>inception</w:t>
      </w:r>
      <w:r>
        <w:rPr>
          <w:spacing w:val="-1"/>
          <w:sz w:val="20"/>
        </w:rPr>
        <w:t xml:space="preserve"> </w:t>
      </w:r>
      <w:r>
        <w:rPr>
          <w:sz w:val="20"/>
        </w:rPr>
        <w:t>of</w:t>
      </w:r>
      <w:r>
        <w:rPr>
          <w:spacing w:val="-1"/>
          <w:sz w:val="20"/>
        </w:rPr>
        <w:t xml:space="preserve"> </w:t>
      </w:r>
      <w:r>
        <w:rPr>
          <w:sz w:val="20"/>
        </w:rPr>
        <w:t>a</w:t>
      </w:r>
      <w:r>
        <w:rPr>
          <w:spacing w:val="-2"/>
          <w:sz w:val="20"/>
        </w:rPr>
        <w:t xml:space="preserve"> </w:t>
      </w:r>
      <w:r>
        <w:rPr>
          <w:sz w:val="20"/>
        </w:rPr>
        <w:t>contract,</w:t>
      </w:r>
      <w:r>
        <w:rPr>
          <w:spacing w:val="-1"/>
          <w:sz w:val="20"/>
        </w:rPr>
        <w:t xml:space="preserve"> </w:t>
      </w:r>
      <w:r>
        <w:rPr>
          <w:sz w:val="20"/>
        </w:rPr>
        <w:t>the</w:t>
      </w:r>
      <w:r>
        <w:rPr>
          <w:spacing w:val="-1"/>
          <w:sz w:val="20"/>
        </w:rPr>
        <w:t xml:space="preserve"> </w:t>
      </w:r>
      <w:r>
        <w:rPr>
          <w:sz w:val="20"/>
        </w:rPr>
        <w:t>Company</w:t>
      </w:r>
      <w:r>
        <w:rPr>
          <w:spacing w:val="-1"/>
          <w:sz w:val="20"/>
        </w:rPr>
        <w:t xml:space="preserve"> </w:t>
      </w:r>
      <w:r>
        <w:rPr>
          <w:sz w:val="20"/>
        </w:rPr>
        <w:t>assesses</w:t>
      </w:r>
      <w:r>
        <w:rPr>
          <w:spacing w:val="-2"/>
          <w:sz w:val="20"/>
        </w:rPr>
        <w:t xml:space="preserve"> </w:t>
      </w:r>
      <w:r>
        <w:rPr>
          <w:sz w:val="20"/>
        </w:rPr>
        <w:t>whether</w:t>
      </w:r>
      <w:r>
        <w:rPr>
          <w:spacing w:val="-1"/>
          <w:sz w:val="20"/>
        </w:rPr>
        <w:t xml:space="preserve"> </w:t>
      </w:r>
      <w:r>
        <w:rPr>
          <w:sz w:val="20"/>
        </w:rPr>
        <w:t>a</w:t>
      </w:r>
      <w:r>
        <w:rPr>
          <w:spacing w:val="-1"/>
          <w:sz w:val="20"/>
        </w:rPr>
        <w:t xml:space="preserve"> </w:t>
      </w:r>
      <w:r>
        <w:rPr>
          <w:sz w:val="20"/>
        </w:rPr>
        <w:t>lease</w:t>
      </w:r>
      <w:r>
        <w:rPr>
          <w:spacing w:val="-1"/>
          <w:sz w:val="20"/>
        </w:rPr>
        <w:t xml:space="preserve"> </w:t>
      </w:r>
      <w:r>
        <w:rPr>
          <w:spacing w:val="-2"/>
          <w:sz w:val="20"/>
        </w:rPr>
        <w:t>exists.</w:t>
      </w:r>
    </w:p>
    <w:p w14:paraId="2F73DD4E" w14:textId="77777777" w:rsidR="0029583C" w:rsidRDefault="00B123B8">
      <w:pPr>
        <w:spacing w:before="134" w:line="261" w:lineRule="auto"/>
        <w:ind w:left="1420" w:right="1034"/>
        <w:rPr>
          <w:sz w:val="20"/>
        </w:rPr>
      </w:pPr>
      <w:r>
        <w:rPr>
          <w:sz w:val="20"/>
        </w:rPr>
        <w:t>At the lease commencement, the Company recognises a right-of-use asset and associated lease liability</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lease</w:t>
      </w:r>
      <w:r>
        <w:rPr>
          <w:spacing w:val="-3"/>
          <w:sz w:val="20"/>
        </w:rPr>
        <w:t xml:space="preserve"> </w:t>
      </w:r>
      <w:r>
        <w:rPr>
          <w:sz w:val="20"/>
        </w:rPr>
        <w:t>term.</w:t>
      </w:r>
      <w:r>
        <w:rPr>
          <w:spacing w:val="-6"/>
          <w:sz w:val="20"/>
        </w:rPr>
        <w:t xml:space="preserve"> </w:t>
      </w:r>
      <w:r>
        <w:rPr>
          <w:sz w:val="20"/>
        </w:rPr>
        <w:t>The</w:t>
      </w:r>
      <w:r>
        <w:rPr>
          <w:spacing w:val="-3"/>
          <w:sz w:val="20"/>
        </w:rPr>
        <w:t xml:space="preserve"> </w:t>
      </w:r>
      <w:r>
        <w:rPr>
          <w:sz w:val="20"/>
        </w:rPr>
        <w:t>lease</w:t>
      </w:r>
      <w:r>
        <w:rPr>
          <w:spacing w:val="-3"/>
          <w:sz w:val="20"/>
        </w:rPr>
        <w:t xml:space="preserve"> </w:t>
      </w:r>
      <w:r>
        <w:rPr>
          <w:sz w:val="20"/>
        </w:rPr>
        <w:t>term</w:t>
      </w:r>
      <w:r>
        <w:rPr>
          <w:spacing w:val="-3"/>
          <w:sz w:val="20"/>
        </w:rPr>
        <w:t xml:space="preserve"> </w:t>
      </w:r>
      <w:r>
        <w:rPr>
          <w:sz w:val="20"/>
        </w:rPr>
        <w:t>includes</w:t>
      </w:r>
      <w:r>
        <w:rPr>
          <w:spacing w:val="-3"/>
          <w:sz w:val="20"/>
        </w:rPr>
        <w:t xml:space="preserve"> </w:t>
      </w:r>
      <w:r>
        <w:rPr>
          <w:sz w:val="20"/>
        </w:rPr>
        <w:t>extension</w:t>
      </w:r>
      <w:r>
        <w:rPr>
          <w:spacing w:val="-3"/>
          <w:sz w:val="20"/>
        </w:rPr>
        <w:t xml:space="preserve"> </w:t>
      </w:r>
      <w:r>
        <w:rPr>
          <w:sz w:val="20"/>
        </w:rPr>
        <w:t>periods</w:t>
      </w:r>
      <w:r>
        <w:rPr>
          <w:spacing w:val="-3"/>
          <w:sz w:val="20"/>
        </w:rPr>
        <w:t xml:space="preserve"> </w:t>
      </w:r>
      <w:r>
        <w:rPr>
          <w:sz w:val="20"/>
        </w:rPr>
        <w:t>where</w:t>
      </w:r>
      <w:r>
        <w:rPr>
          <w:spacing w:val="-3"/>
          <w:sz w:val="20"/>
        </w:rPr>
        <w:t xml:space="preserve"> </w:t>
      </w:r>
      <w:r>
        <w:rPr>
          <w:sz w:val="20"/>
        </w:rPr>
        <w:t>the</w:t>
      </w:r>
      <w:r>
        <w:rPr>
          <w:spacing w:val="-3"/>
          <w:sz w:val="20"/>
        </w:rPr>
        <w:t xml:space="preserve"> </w:t>
      </w:r>
      <w:r>
        <w:rPr>
          <w:sz w:val="20"/>
        </w:rPr>
        <w:t>Company</w:t>
      </w:r>
      <w:r>
        <w:rPr>
          <w:spacing w:val="-3"/>
          <w:sz w:val="20"/>
        </w:rPr>
        <w:t xml:space="preserve"> </w:t>
      </w:r>
      <w:r>
        <w:rPr>
          <w:sz w:val="20"/>
        </w:rPr>
        <w:t>believes</w:t>
      </w:r>
      <w:r>
        <w:rPr>
          <w:spacing w:val="-3"/>
          <w:sz w:val="20"/>
        </w:rPr>
        <w:t xml:space="preserve"> </w:t>
      </w:r>
      <w:r>
        <w:rPr>
          <w:sz w:val="20"/>
        </w:rPr>
        <w:t>it</w:t>
      </w:r>
      <w:r>
        <w:rPr>
          <w:spacing w:val="-3"/>
          <w:sz w:val="20"/>
        </w:rPr>
        <w:t xml:space="preserve"> </w:t>
      </w:r>
      <w:r>
        <w:rPr>
          <w:sz w:val="20"/>
        </w:rPr>
        <w:t>is reasonably certain that the option will be exercised.The right-of-use asset is measured using the cost model</w:t>
      </w:r>
      <w:r>
        <w:rPr>
          <w:spacing w:val="-2"/>
          <w:sz w:val="20"/>
        </w:rPr>
        <w:t xml:space="preserve"> </w:t>
      </w:r>
      <w:r>
        <w:rPr>
          <w:sz w:val="20"/>
        </w:rPr>
        <w:t>where</w:t>
      </w:r>
      <w:r>
        <w:rPr>
          <w:spacing w:val="-2"/>
          <w:sz w:val="20"/>
        </w:rPr>
        <w:t xml:space="preserve"> </w:t>
      </w:r>
      <w:r>
        <w:rPr>
          <w:sz w:val="20"/>
        </w:rPr>
        <w:t>cost</w:t>
      </w:r>
      <w:r>
        <w:rPr>
          <w:spacing w:val="-2"/>
          <w:sz w:val="20"/>
        </w:rPr>
        <w:t xml:space="preserve"> </w:t>
      </w:r>
      <w:r>
        <w:rPr>
          <w:sz w:val="20"/>
        </w:rPr>
        <w:t>on</w:t>
      </w:r>
      <w:r>
        <w:rPr>
          <w:spacing w:val="-2"/>
          <w:sz w:val="20"/>
        </w:rPr>
        <w:t xml:space="preserve"> </w:t>
      </w:r>
      <w:r>
        <w:rPr>
          <w:sz w:val="20"/>
        </w:rPr>
        <w:t>initial</w:t>
      </w:r>
      <w:r>
        <w:rPr>
          <w:spacing w:val="-2"/>
          <w:sz w:val="20"/>
        </w:rPr>
        <w:t xml:space="preserve"> </w:t>
      </w:r>
      <w:r>
        <w:rPr>
          <w:sz w:val="20"/>
        </w:rPr>
        <w:t>recognition</w:t>
      </w:r>
      <w:r>
        <w:rPr>
          <w:spacing w:val="-2"/>
          <w:sz w:val="20"/>
        </w:rPr>
        <w:t xml:space="preserve"> </w:t>
      </w:r>
      <w:r>
        <w:rPr>
          <w:sz w:val="20"/>
        </w:rPr>
        <w:t>comprises</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lease</w:t>
      </w:r>
      <w:r>
        <w:rPr>
          <w:spacing w:val="-2"/>
          <w:sz w:val="20"/>
        </w:rPr>
        <w:t xml:space="preserve"> </w:t>
      </w:r>
      <w:r>
        <w:rPr>
          <w:sz w:val="20"/>
        </w:rPr>
        <w:t>liability,</w:t>
      </w:r>
      <w:r>
        <w:rPr>
          <w:spacing w:val="-2"/>
          <w:sz w:val="20"/>
        </w:rPr>
        <w:t xml:space="preserve"> </w:t>
      </w:r>
      <w:r>
        <w:rPr>
          <w:sz w:val="20"/>
        </w:rPr>
        <w:t>initial</w:t>
      </w:r>
      <w:r>
        <w:rPr>
          <w:spacing w:val="-2"/>
          <w:sz w:val="20"/>
        </w:rPr>
        <w:t xml:space="preserve"> </w:t>
      </w:r>
      <w:r>
        <w:rPr>
          <w:sz w:val="20"/>
        </w:rPr>
        <w:t>direct</w:t>
      </w:r>
      <w:r>
        <w:rPr>
          <w:spacing w:val="-2"/>
          <w:sz w:val="20"/>
        </w:rPr>
        <w:t xml:space="preserve"> </w:t>
      </w:r>
      <w:r>
        <w:rPr>
          <w:sz w:val="20"/>
        </w:rPr>
        <w:t>costs,</w:t>
      </w:r>
      <w:r>
        <w:rPr>
          <w:spacing w:val="-2"/>
          <w:sz w:val="20"/>
        </w:rPr>
        <w:t xml:space="preserve"> </w:t>
      </w:r>
      <w:r>
        <w:rPr>
          <w:sz w:val="20"/>
        </w:rPr>
        <w:t>prepaid</w:t>
      </w:r>
      <w:r>
        <w:rPr>
          <w:spacing w:val="-2"/>
          <w:sz w:val="20"/>
        </w:rPr>
        <w:t xml:space="preserve"> </w:t>
      </w:r>
      <w:r>
        <w:rPr>
          <w:sz w:val="20"/>
        </w:rPr>
        <w:t>lease payments, estimated cost of removal and restoration less any lease incentives received.</w:t>
      </w:r>
    </w:p>
    <w:p w14:paraId="2F73DD4F" w14:textId="77777777" w:rsidR="0029583C" w:rsidRDefault="00B123B8">
      <w:pPr>
        <w:spacing w:before="110" w:line="261" w:lineRule="auto"/>
        <w:ind w:left="1420" w:right="1034"/>
        <w:rPr>
          <w:sz w:val="20"/>
        </w:rPr>
      </w:pPr>
      <w:r>
        <w:rPr>
          <w:sz w:val="20"/>
        </w:rPr>
        <w:t>The</w:t>
      </w:r>
      <w:r>
        <w:rPr>
          <w:spacing w:val="-3"/>
          <w:sz w:val="20"/>
        </w:rPr>
        <w:t xml:space="preserve"> </w:t>
      </w:r>
      <w:r>
        <w:rPr>
          <w:sz w:val="20"/>
        </w:rPr>
        <w:t>right-of-use</w:t>
      </w:r>
      <w:r>
        <w:rPr>
          <w:spacing w:val="-3"/>
          <w:sz w:val="20"/>
        </w:rPr>
        <w:t xml:space="preserve"> </w:t>
      </w:r>
      <w:r>
        <w:rPr>
          <w:sz w:val="20"/>
        </w:rPr>
        <w:t>asset</w:t>
      </w:r>
      <w:r>
        <w:rPr>
          <w:spacing w:val="-3"/>
          <w:sz w:val="20"/>
        </w:rPr>
        <w:t xml:space="preserve"> </w:t>
      </w:r>
      <w:r>
        <w:rPr>
          <w:sz w:val="20"/>
        </w:rPr>
        <w:t>is</w:t>
      </w:r>
      <w:r>
        <w:rPr>
          <w:spacing w:val="-3"/>
          <w:sz w:val="20"/>
        </w:rPr>
        <w:t xml:space="preserve"> </w:t>
      </w:r>
      <w:r>
        <w:rPr>
          <w:sz w:val="20"/>
        </w:rPr>
        <w:t>depreciated</w:t>
      </w:r>
      <w:r>
        <w:rPr>
          <w:spacing w:val="-3"/>
          <w:sz w:val="20"/>
        </w:rPr>
        <w:t xml:space="preserve"> </w:t>
      </w:r>
      <w:r>
        <w:rPr>
          <w:sz w:val="20"/>
        </w:rPr>
        <w:t>over</w:t>
      </w:r>
      <w:r>
        <w:rPr>
          <w:spacing w:val="-3"/>
          <w:sz w:val="20"/>
        </w:rPr>
        <w:t xml:space="preserve"> </w:t>
      </w:r>
      <w:r>
        <w:rPr>
          <w:sz w:val="20"/>
        </w:rPr>
        <w:t>the</w:t>
      </w:r>
      <w:r>
        <w:rPr>
          <w:spacing w:val="-3"/>
          <w:sz w:val="20"/>
        </w:rPr>
        <w:t xml:space="preserve"> </w:t>
      </w:r>
      <w:r>
        <w:rPr>
          <w:sz w:val="20"/>
        </w:rPr>
        <w:t>lease</w:t>
      </w:r>
      <w:r>
        <w:rPr>
          <w:spacing w:val="-3"/>
          <w:sz w:val="20"/>
        </w:rPr>
        <w:t xml:space="preserve"> </w:t>
      </w:r>
      <w:r>
        <w:rPr>
          <w:sz w:val="20"/>
        </w:rPr>
        <w:t>term</w:t>
      </w:r>
      <w:r>
        <w:rPr>
          <w:spacing w:val="-3"/>
          <w:sz w:val="20"/>
        </w:rPr>
        <w:t xml:space="preserve"> </w:t>
      </w:r>
      <w:r>
        <w:rPr>
          <w:sz w:val="20"/>
        </w:rPr>
        <w:t>on</w:t>
      </w:r>
      <w:r>
        <w:rPr>
          <w:spacing w:val="-3"/>
          <w:sz w:val="20"/>
        </w:rPr>
        <w:t xml:space="preserve"> </w:t>
      </w:r>
      <w:r>
        <w:rPr>
          <w:sz w:val="20"/>
        </w:rPr>
        <w:t>a</w:t>
      </w:r>
      <w:r>
        <w:rPr>
          <w:spacing w:val="-3"/>
          <w:sz w:val="20"/>
        </w:rPr>
        <w:t xml:space="preserve"> </w:t>
      </w:r>
      <w:r>
        <w:rPr>
          <w:sz w:val="20"/>
        </w:rPr>
        <w:t>straight</w:t>
      </w:r>
      <w:r>
        <w:rPr>
          <w:spacing w:val="-3"/>
          <w:sz w:val="20"/>
        </w:rPr>
        <w:t xml:space="preserve"> </w:t>
      </w:r>
      <w:r>
        <w:rPr>
          <w:sz w:val="20"/>
        </w:rPr>
        <w:t>line</w:t>
      </w:r>
      <w:r>
        <w:rPr>
          <w:spacing w:val="-3"/>
          <w:sz w:val="20"/>
        </w:rPr>
        <w:t xml:space="preserve"> </w:t>
      </w:r>
      <w:r>
        <w:rPr>
          <w:sz w:val="20"/>
        </w:rPr>
        <w:t>basis</w:t>
      </w:r>
      <w:r>
        <w:rPr>
          <w:spacing w:val="-3"/>
          <w:sz w:val="20"/>
        </w:rPr>
        <w:t xml:space="preserve"> </w:t>
      </w:r>
      <w:r>
        <w:rPr>
          <w:sz w:val="20"/>
        </w:rPr>
        <w:t>and</w:t>
      </w:r>
      <w:r>
        <w:rPr>
          <w:spacing w:val="-3"/>
          <w:sz w:val="20"/>
        </w:rPr>
        <w:t xml:space="preserve"> </w:t>
      </w:r>
      <w:r>
        <w:rPr>
          <w:sz w:val="20"/>
        </w:rPr>
        <w:t>assessed</w:t>
      </w:r>
      <w:r>
        <w:rPr>
          <w:spacing w:val="-3"/>
          <w:sz w:val="20"/>
        </w:rPr>
        <w:t xml:space="preserve"> </w:t>
      </w:r>
      <w:r>
        <w:rPr>
          <w:sz w:val="20"/>
        </w:rPr>
        <w:t>for impairment in accordance with the impairment of assets accounting policy.</w:t>
      </w:r>
    </w:p>
    <w:p w14:paraId="2F73DD50" w14:textId="77777777" w:rsidR="0029583C" w:rsidRDefault="0029583C">
      <w:pPr>
        <w:spacing w:line="261" w:lineRule="auto"/>
        <w:rPr>
          <w:sz w:val="20"/>
        </w:rPr>
        <w:sectPr w:rsidR="0029583C">
          <w:pgSz w:w="11910" w:h="16840"/>
          <w:pgMar w:top="1920" w:right="0" w:bottom="840" w:left="340" w:header="0" w:footer="653" w:gutter="0"/>
          <w:cols w:space="720"/>
        </w:sectPr>
      </w:pPr>
    </w:p>
    <w:p w14:paraId="2F73DD51" w14:textId="77777777" w:rsidR="0029583C" w:rsidRDefault="0029583C">
      <w:pPr>
        <w:pStyle w:val="BodyText"/>
        <w:rPr>
          <w:sz w:val="20"/>
        </w:rPr>
      </w:pPr>
    </w:p>
    <w:p w14:paraId="2F73DD52" w14:textId="77777777" w:rsidR="0029583C" w:rsidRDefault="0029583C">
      <w:pPr>
        <w:pStyle w:val="BodyText"/>
        <w:spacing w:before="111"/>
        <w:rPr>
          <w:sz w:val="20"/>
        </w:rPr>
      </w:pPr>
    </w:p>
    <w:p w14:paraId="2F73DD53" w14:textId="77777777" w:rsidR="0029583C" w:rsidRDefault="00B123B8">
      <w:pPr>
        <w:spacing w:line="261" w:lineRule="auto"/>
        <w:ind w:left="1420" w:right="1463"/>
        <w:jc w:val="both"/>
        <w:rPr>
          <w:sz w:val="20"/>
        </w:rPr>
      </w:pPr>
      <w:r>
        <w:rPr>
          <w:sz w:val="20"/>
        </w:rPr>
        <w:t>The</w:t>
      </w:r>
      <w:r>
        <w:rPr>
          <w:spacing w:val="-1"/>
          <w:sz w:val="20"/>
        </w:rPr>
        <w:t xml:space="preserve"> </w:t>
      </w:r>
      <w:r>
        <w:rPr>
          <w:sz w:val="20"/>
        </w:rPr>
        <w:t>lease</w:t>
      </w:r>
      <w:r>
        <w:rPr>
          <w:spacing w:val="-1"/>
          <w:sz w:val="20"/>
        </w:rPr>
        <w:t xml:space="preserve"> </w:t>
      </w:r>
      <w:r>
        <w:rPr>
          <w:sz w:val="20"/>
        </w:rPr>
        <w:t>liability</w:t>
      </w:r>
      <w:r>
        <w:rPr>
          <w:spacing w:val="-1"/>
          <w:sz w:val="20"/>
        </w:rPr>
        <w:t xml:space="preserve"> </w:t>
      </w:r>
      <w:r>
        <w:rPr>
          <w:sz w:val="20"/>
        </w:rPr>
        <w:t>is</w:t>
      </w:r>
      <w:r>
        <w:rPr>
          <w:spacing w:val="-1"/>
          <w:sz w:val="20"/>
        </w:rPr>
        <w:t xml:space="preserve"> </w:t>
      </w:r>
      <w:r>
        <w:rPr>
          <w:sz w:val="20"/>
        </w:rPr>
        <w:t>initially</w:t>
      </w:r>
      <w:r>
        <w:rPr>
          <w:spacing w:val="-1"/>
          <w:sz w:val="20"/>
        </w:rPr>
        <w:t xml:space="preserve"> </w:t>
      </w:r>
      <w:r>
        <w:rPr>
          <w:sz w:val="20"/>
        </w:rPr>
        <w:t>measured</w:t>
      </w:r>
      <w:r>
        <w:rPr>
          <w:spacing w:val="-1"/>
          <w:sz w:val="20"/>
        </w:rPr>
        <w:t xml:space="preserve"> </w:t>
      </w:r>
      <w:r>
        <w:rPr>
          <w:sz w:val="20"/>
        </w:rPr>
        <w:t>at</w:t>
      </w:r>
      <w:r>
        <w:rPr>
          <w:spacing w:val="-1"/>
          <w:sz w:val="20"/>
        </w:rPr>
        <w:t xml:space="preserve"> </w:t>
      </w:r>
      <w:r>
        <w:rPr>
          <w:sz w:val="20"/>
        </w:rPr>
        <w:t>the</w:t>
      </w:r>
      <w:r>
        <w:rPr>
          <w:spacing w:val="-1"/>
          <w:sz w:val="20"/>
        </w:rPr>
        <w:t xml:space="preserve"> </w:t>
      </w:r>
      <w:r>
        <w:rPr>
          <w:sz w:val="20"/>
        </w:rPr>
        <w:t>present</w:t>
      </w:r>
      <w:r>
        <w:rPr>
          <w:spacing w:val="-1"/>
          <w:sz w:val="20"/>
        </w:rPr>
        <w:t xml:space="preserve"> </w:t>
      </w:r>
      <w:r>
        <w:rPr>
          <w:sz w:val="20"/>
        </w:rPr>
        <w:t>value</w:t>
      </w:r>
      <w:r>
        <w:rPr>
          <w:spacing w:val="-1"/>
          <w:sz w:val="20"/>
        </w:rPr>
        <w:t xml:space="preserve"> </w:t>
      </w:r>
      <w:r>
        <w:rPr>
          <w:sz w:val="20"/>
        </w:rPr>
        <w:t>of</w:t>
      </w:r>
      <w:r>
        <w:rPr>
          <w:spacing w:val="-1"/>
          <w:sz w:val="20"/>
        </w:rPr>
        <w:t xml:space="preserve"> </w:t>
      </w:r>
      <w:r>
        <w:rPr>
          <w:sz w:val="20"/>
        </w:rPr>
        <w:t>the</w:t>
      </w:r>
      <w:r>
        <w:rPr>
          <w:spacing w:val="-1"/>
          <w:sz w:val="20"/>
        </w:rPr>
        <w:t xml:space="preserve"> </w:t>
      </w:r>
      <w:r>
        <w:rPr>
          <w:sz w:val="20"/>
        </w:rPr>
        <w:t>remaining</w:t>
      </w:r>
      <w:r>
        <w:rPr>
          <w:spacing w:val="-1"/>
          <w:sz w:val="20"/>
        </w:rPr>
        <w:t xml:space="preserve"> </w:t>
      </w:r>
      <w:r>
        <w:rPr>
          <w:sz w:val="20"/>
        </w:rPr>
        <w:t>lease</w:t>
      </w:r>
      <w:r>
        <w:rPr>
          <w:spacing w:val="-1"/>
          <w:sz w:val="20"/>
        </w:rPr>
        <w:t xml:space="preserve"> </w:t>
      </w:r>
      <w:r>
        <w:rPr>
          <w:sz w:val="20"/>
        </w:rPr>
        <w:t>payments</w:t>
      </w:r>
      <w:r>
        <w:rPr>
          <w:spacing w:val="-1"/>
          <w:sz w:val="20"/>
        </w:rPr>
        <w:t xml:space="preserve"> </w:t>
      </w:r>
      <w:r>
        <w:rPr>
          <w:sz w:val="20"/>
        </w:rPr>
        <w:t>at</w:t>
      </w:r>
      <w:r>
        <w:rPr>
          <w:spacing w:val="-1"/>
          <w:sz w:val="20"/>
        </w:rPr>
        <w:t xml:space="preserve"> </w:t>
      </w:r>
      <w:r>
        <w:rPr>
          <w:sz w:val="20"/>
        </w:rPr>
        <w:t>the commencement</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lease.</w:t>
      </w:r>
      <w:r>
        <w:rPr>
          <w:spacing w:val="-6"/>
          <w:sz w:val="20"/>
        </w:rPr>
        <w:t xml:space="preserve"> </w:t>
      </w:r>
      <w:r>
        <w:rPr>
          <w:sz w:val="20"/>
        </w:rPr>
        <w:t>The</w:t>
      </w:r>
      <w:r>
        <w:rPr>
          <w:spacing w:val="-2"/>
          <w:sz w:val="20"/>
        </w:rPr>
        <w:t xml:space="preserve"> </w:t>
      </w:r>
      <w:r>
        <w:rPr>
          <w:sz w:val="20"/>
        </w:rPr>
        <w:t>discount</w:t>
      </w:r>
      <w:r>
        <w:rPr>
          <w:spacing w:val="-2"/>
          <w:sz w:val="20"/>
        </w:rPr>
        <w:t xml:space="preserve"> </w:t>
      </w:r>
      <w:r>
        <w:rPr>
          <w:sz w:val="20"/>
        </w:rPr>
        <w:t>rate</w:t>
      </w:r>
      <w:r>
        <w:rPr>
          <w:spacing w:val="-2"/>
          <w:sz w:val="20"/>
        </w:rPr>
        <w:t xml:space="preserve"> </w:t>
      </w:r>
      <w:r>
        <w:rPr>
          <w:sz w:val="20"/>
        </w:rPr>
        <w:t>is</w:t>
      </w:r>
      <w:r>
        <w:rPr>
          <w:spacing w:val="-2"/>
          <w:sz w:val="20"/>
        </w:rPr>
        <w:t xml:space="preserve"> </w:t>
      </w:r>
      <w:r>
        <w:rPr>
          <w:sz w:val="20"/>
        </w:rPr>
        <w:t>the</w:t>
      </w:r>
      <w:r>
        <w:rPr>
          <w:spacing w:val="-2"/>
          <w:sz w:val="20"/>
        </w:rPr>
        <w:t xml:space="preserve"> </w:t>
      </w:r>
      <w:r>
        <w:rPr>
          <w:sz w:val="20"/>
        </w:rPr>
        <w:t>rate</w:t>
      </w:r>
      <w:r>
        <w:rPr>
          <w:spacing w:val="-2"/>
          <w:sz w:val="20"/>
        </w:rPr>
        <w:t xml:space="preserve"> </w:t>
      </w:r>
      <w:r>
        <w:rPr>
          <w:sz w:val="20"/>
        </w:rPr>
        <w:t>implicit</w:t>
      </w:r>
      <w:r>
        <w:rPr>
          <w:spacing w:val="-2"/>
          <w:sz w:val="20"/>
        </w:rPr>
        <w:t xml:space="preserve"> </w:t>
      </w:r>
      <w:r>
        <w:rPr>
          <w:sz w:val="20"/>
        </w:rPr>
        <w:t>in</w:t>
      </w:r>
      <w:r>
        <w:rPr>
          <w:spacing w:val="-2"/>
          <w:sz w:val="20"/>
        </w:rPr>
        <w:t xml:space="preserve"> </w:t>
      </w:r>
      <w:r>
        <w:rPr>
          <w:sz w:val="20"/>
        </w:rPr>
        <w:t>the</w:t>
      </w:r>
      <w:r>
        <w:rPr>
          <w:spacing w:val="-2"/>
          <w:sz w:val="20"/>
        </w:rPr>
        <w:t xml:space="preserve"> </w:t>
      </w:r>
      <w:r>
        <w:rPr>
          <w:sz w:val="20"/>
        </w:rPr>
        <w:t>lease,</w:t>
      </w:r>
      <w:r>
        <w:rPr>
          <w:spacing w:val="-2"/>
          <w:sz w:val="20"/>
        </w:rPr>
        <w:t xml:space="preserve"> </w:t>
      </w:r>
      <w:r>
        <w:rPr>
          <w:sz w:val="20"/>
        </w:rPr>
        <w:t>however</w:t>
      </w:r>
      <w:r>
        <w:rPr>
          <w:spacing w:val="-2"/>
          <w:sz w:val="20"/>
        </w:rPr>
        <w:t xml:space="preserve"> </w:t>
      </w:r>
      <w:r>
        <w:rPr>
          <w:sz w:val="20"/>
        </w:rPr>
        <w:t>where</w:t>
      </w:r>
      <w:r>
        <w:rPr>
          <w:spacing w:val="-2"/>
          <w:sz w:val="20"/>
        </w:rPr>
        <w:t xml:space="preserve"> </w:t>
      </w:r>
      <w:r>
        <w:rPr>
          <w:sz w:val="20"/>
        </w:rPr>
        <w:t>this cannot be readily determined then the Company's incremental borrowing rate is used.</w:t>
      </w:r>
    </w:p>
    <w:p w14:paraId="2F73DD54" w14:textId="77777777" w:rsidR="0029583C" w:rsidRDefault="00B123B8">
      <w:pPr>
        <w:spacing w:before="111" w:line="261" w:lineRule="auto"/>
        <w:ind w:left="1420" w:right="1034"/>
        <w:rPr>
          <w:sz w:val="20"/>
        </w:rPr>
      </w:pPr>
      <w:r>
        <w:rPr>
          <w:sz w:val="20"/>
        </w:rPr>
        <w:t>Subsequent to initial recognition, the lease liability is measured at amortised cost using the effective interest rate method.</w:t>
      </w:r>
      <w:r>
        <w:rPr>
          <w:spacing w:val="-1"/>
          <w:sz w:val="20"/>
        </w:rPr>
        <w:t xml:space="preserve"> </w:t>
      </w:r>
      <w:r>
        <w:rPr>
          <w:sz w:val="20"/>
        </w:rPr>
        <w:t>The lease liability is remeasured whether there is a lease modification, change in estimate</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lease</w:t>
      </w:r>
      <w:r>
        <w:rPr>
          <w:spacing w:val="-2"/>
          <w:sz w:val="20"/>
        </w:rPr>
        <w:t xml:space="preserve"> </w:t>
      </w:r>
      <w:r>
        <w:rPr>
          <w:sz w:val="20"/>
        </w:rPr>
        <w:t>term</w:t>
      </w:r>
      <w:r>
        <w:rPr>
          <w:spacing w:val="-2"/>
          <w:sz w:val="20"/>
        </w:rPr>
        <w:t xml:space="preserve"> </w:t>
      </w:r>
      <w:r>
        <w:rPr>
          <w:sz w:val="20"/>
        </w:rPr>
        <w:t>or</w:t>
      </w:r>
      <w:r>
        <w:rPr>
          <w:spacing w:val="-2"/>
          <w:sz w:val="20"/>
        </w:rPr>
        <w:t xml:space="preserve"> </w:t>
      </w:r>
      <w:r>
        <w:rPr>
          <w:sz w:val="20"/>
        </w:rPr>
        <w:t>index</w:t>
      </w:r>
      <w:r>
        <w:rPr>
          <w:spacing w:val="-2"/>
          <w:sz w:val="20"/>
        </w:rPr>
        <w:t xml:space="preserve"> </w:t>
      </w:r>
      <w:r>
        <w:rPr>
          <w:sz w:val="20"/>
        </w:rPr>
        <w:t>upon</w:t>
      </w:r>
      <w:r>
        <w:rPr>
          <w:spacing w:val="-2"/>
          <w:sz w:val="20"/>
        </w:rPr>
        <w:t xml:space="preserve"> </w:t>
      </w:r>
      <w:r>
        <w:rPr>
          <w:sz w:val="20"/>
        </w:rPr>
        <w:t>which</w:t>
      </w:r>
      <w:r>
        <w:rPr>
          <w:spacing w:val="-2"/>
          <w:sz w:val="20"/>
        </w:rPr>
        <w:t xml:space="preserve"> </w:t>
      </w:r>
      <w:r>
        <w:rPr>
          <w:sz w:val="20"/>
        </w:rPr>
        <w:t>the</w:t>
      </w:r>
      <w:r>
        <w:rPr>
          <w:spacing w:val="-2"/>
          <w:sz w:val="20"/>
        </w:rPr>
        <w:t xml:space="preserve"> </w:t>
      </w:r>
      <w:r>
        <w:rPr>
          <w:sz w:val="20"/>
        </w:rPr>
        <w:t>lease</w:t>
      </w:r>
      <w:r>
        <w:rPr>
          <w:spacing w:val="-2"/>
          <w:sz w:val="20"/>
        </w:rPr>
        <w:t xml:space="preserve"> </w:t>
      </w:r>
      <w:r>
        <w:rPr>
          <w:sz w:val="20"/>
        </w:rPr>
        <w:t>payments</w:t>
      </w:r>
      <w:r>
        <w:rPr>
          <w:spacing w:val="-2"/>
          <w:sz w:val="20"/>
        </w:rPr>
        <w:t xml:space="preserve"> </w:t>
      </w:r>
      <w:r>
        <w:rPr>
          <w:sz w:val="20"/>
        </w:rPr>
        <w:t>are</w:t>
      </w:r>
      <w:r>
        <w:rPr>
          <w:spacing w:val="-2"/>
          <w:sz w:val="20"/>
        </w:rPr>
        <w:t xml:space="preserve"> </w:t>
      </w:r>
      <w:r>
        <w:rPr>
          <w:sz w:val="20"/>
        </w:rPr>
        <w:t>based</w:t>
      </w:r>
      <w:r>
        <w:rPr>
          <w:spacing w:val="-2"/>
          <w:sz w:val="20"/>
        </w:rPr>
        <w:t xml:space="preserve"> </w:t>
      </w:r>
      <w:r>
        <w:rPr>
          <w:sz w:val="20"/>
        </w:rPr>
        <w:t>(e.g.</w:t>
      </w:r>
      <w:r>
        <w:rPr>
          <w:spacing w:val="-2"/>
          <w:sz w:val="20"/>
        </w:rPr>
        <w:t xml:space="preserve"> </w:t>
      </w:r>
      <w:r>
        <w:rPr>
          <w:sz w:val="20"/>
        </w:rPr>
        <w:t>CPI)</w:t>
      </w:r>
      <w:r>
        <w:rPr>
          <w:spacing w:val="-2"/>
          <w:sz w:val="20"/>
        </w:rPr>
        <w:t xml:space="preserve"> </w:t>
      </w:r>
      <w:r>
        <w:rPr>
          <w:sz w:val="20"/>
        </w:rPr>
        <w:t>or</w:t>
      </w:r>
      <w:r>
        <w:rPr>
          <w:spacing w:val="-2"/>
          <w:sz w:val="20"/>
        </w:rPr>
        <w:t xml:space="preserve"> </w:t>
      </w:r>
      <w:r>
        <w:rPr>
          <w:sz w:val="20"/>
        </w:rPr>
        <w:t>a</w:t>
      </w:r>
      <w:r>
        <w:rPr>
          <w:spacing w:val="-2"/>
          <w:sz w:val="20"/>
        </w:rPr>
        <w:t xml:space="preserve"> </w:t>
      </w:r>
      <w:r>
        <w:rPr>
          <w:sz w:val="20"/>
        </w:rPr>
        <w:t>change</w:t>
      </w:r>
      <w:r>
        <w:rPr>
          <w:spacing w:val="-2"/>
          <w:sz w:val="20"/>
        </w:rPr>
        <w:t xml:space="preserve"> </w:t>
      </w:r>
      <w:r>
        <w:rPr>
          <w:sz w:val="20"/>
        </w:rPr>
        <w:t>in the Company's assessment of lease term.</w:t>
      </w:r>
    </w:p>
    <w:p w14:paraId="2F73DD55" w14:textId="77777777" w:rsidR="0029583C" w:rsidRDefault="00B123B8">
      <w:pPr>
        <w:spacing w:before="111" w:line="261" w:lineRule="auto"/>
        <w:ind w:left="1420" w:right="1034"/>
        <w:rPr>
          <w:sz w:val="20"/>
        </w:rPr>
      </w:pPr>
      <w:r>
        <w:rPr>
          <w:sz w:val="20"/>
        </w:rPr>
        <w:t>Where the lease liability is remeasured, the right-of-use asset is adjusted to reflect the remeasurement or</w:t>
      </w:r>
      <w:r>
        <w:rPr>
          <w:spacing w:val="-3"/>
          <w:sz w:val="20"/>
        </w:rPr>
        <w:t xml:space="preserve"> </w:t>
      </w:r>
      <w:r>
        <w:rPr>
          <w:sz w:val="20"/>
        </w:rPr>
        <w:t>is</w:t>
      </w:r>
      <w:r>
        <w:rPr>
          <w:spacing w:val="-2"/>
          <w:sz w:val="20"/>
        </w:rPr>
        <w:t xml:space="preserve"> </w:t>
      </w:r>
      <w:r>
        <w:rPr>
          <w:sz w:val="20"/>
        </w:rPr>
        <w:t>recorded</w:t>
      </w:r>
      <w:r>
        <w:rPr>
          <w:spacing w:val="-2"/>
          <w:sz w:val="20"/>
        </w:rPr>
        <w:t xml:space="preserve"> </w:t>
      </w:r>
      <w:r>
        <w:rPr>
          <w:sz w:val="20"/>
        </w:rPr>
        <w:t>in</w:t>
      </w:r>
      <w:r>
        <w:rPr>
          <w:spacing w:val="-2"/>
          <w:sz w:val="20"/>
        </w:rPr>
        <w:t xml:space="preserve"> </w:t>
      </w:r>
      <w:r>
        <w:rPr>
          <w:sz w:val="20"/>
        </w:rPr>
        <w:t>profit</w:t>
      </w:r>
      <w:r>
        <w:rPr>
          <w:spacing w:val="-2"/>
          <w:sz w:val="20"/>
        </w:rPr>
        <w:t xml:space="preserve"> </w:t>
      </w:r>
      <w:r>
        <w:rPr>
          <w:sz w:val="20"/>
        </w:rPr>
        <w:t>or</w:t>
      </w:r>
      <w:r>
        <w:rPr>
          <w:spacing w:val="-2"/>
          <w:sz w:val="20"/>
        </w:rPr>
        <w:t xml:space="preserve"> </w:t>
      </w:r>
      <w:r>
        <w:rPr>
          <w:sz w:val="20"/>
        </w:rPr>
        <w:t>loss</w:t>
      </w:r>
      <w:r>
        <w:rPr>
          <w:spacing w:val="-2"/>
          <w:sz w:val="20"/>
        </w:rPr>
        <w:t xml:space="preserve"> </w:t>
      </w:r>
      <w:r>
        <w:rPr>
          <w:sz w:val="20"/>
        </w:rPr>
        <w:t>if</w:t>
      </w:r>
      <w:r>
        <w:rPr>
          <w:spacing w:val="-2"/>
          <w:sz w:val="20"/>
        </w:rPr>
        <w:t xml:space="preserve"> </w:t>
      </w:r>
      <w:r>
        <w:rPr>
          <w:sz w:val="20"/>
        </w:rPr>
        <w:t>the</w:t>
      </w:r>
      <w:r>
        <w:rPr>
          <w:spacing w:val="-2"/>
          <w:sz w:val="20"/>
        </w:rPr>
        <w:t xml:space="preserve"> </w:t>
      </w:r>
      <w:r>
        <w:rPr>
          <w:sz w:val="20"/>
        </w:rPr>
        <w:t>carrying</w:t>
      </w:r>
      <w:r>
        <w:rPr>
          <w:spacing w:val="-3"/>
          <w:sz w:val="20"/>
        </w:rPr>
        <w:t xml:space="preserve"> </w:t>
      </w:r>
      <w:r>
        <w:rPr>
          <w:sz w:val="20"/>
        </w:rPr>
        <w:t>amount</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right-of-use</w:t>
      </w:r>
      <w:r>
        <w:rPr>
          <w:spacing w:val="-2"/>
          <w:sz w:val="20"/>
        </w:rPr>
        <w:t xml:space="preserve"> </w:t>
      </w:r>
      <w:r>
        <w:rPr>
          <w:sz w:val="20"/>
        </w:rPr>
        <w:t>asset</w:t>
      </w:r>
      <w:r>
        <w:rPr>
          <w:spacing w:val="-2"/>
          <w:sz w:val="20"/>
        </w:rPr>
        <w:t xml:space="preserve"> </w:t>
      </w:r>
      <w:r>
        <w:rPr>
          <w:sz w:val="20"/>
        </w:rPr>
        <w:t>has</w:t>
      </w:r>
      <w:r>
        <w:rPr>
          <w:spacing w:val="-2"/>
          <w:sz w:val="20"/>
        </w:rPr>
        <w:t xml:space="preserve"> </w:t>
      </w:r>
      <w:r>
        <w:rPr>
          <w:sz w:val="20"/>
        </w:rPr>
        <w:t>been</w:t>
      </w:r>
      <w:r>
        <w:rPr>
          <w:spacing w:val="-2"/>
          <w:sz w:val="20"/>
        </w:rPr>
        <w:t xml:space="preserve"> </w:t>
      </w:r>
      <w:r>
        <w:rPr>
          <w:sz w:val="20"/>
        </w:rPr>
        <w:t>reduced</w:t>
      </w:r>
      <w:r>
        <w:rPr>
          <w:spacing w:val="-2"/>
          <w:sz w:val="20"/>
        </w:rPr>
        <w:t xml:space="preserve"> </w:t>
      </w:r>
      <w:r>
        <w:rPr>
          <w:sz w:val="20"/>
        </w:rPr>
        <w:t>to</w:t>
      </w:r>
      <w:r>
        <w:rPr>
          <w:spacing w:val="-2"/>
          <w:sz w:val="20"/>
        </w:rPr>
        <w:t xml:space="preserve"> zero.</w:t>
      </w:r>
    </w:p>
    <w:p w14:paraId="2F73DD56" w14:textId="77777777" w:rsidR="0029583C" w:rsidRDefault="00B123B8">
      <w:pPr>
        <w:spacing w:before="173"/>
        <w:ind w:left="1420"/>
        <w:rPr>
          <w:b/>
          <w:sz w:val="24"/>
        </w:rPr>
      </w:pPr>
      <w:r>
        <w:rPr>
          <w:b/>
          <w:sz w:val="24"/>
        </w:rPr>
        <w:t>Exceptions</w:t>
      </w:r>
      <w:r>
        <w:rPr>
          <w:b/>
          <w:spacing w:val="13"/>
          <w:sz w:val="24"/>
        </w:rPr>
        <w:t xml:space="preserve"> </w:t>
      </w:r>
      <w:r>
        <w:rPr>
          <w:b/>
          <w:sz w:val="24"/>
        </w:rPr>
        <w:t>to</w:t>
      </w:r>
      <w:r>
        <w:rPr>
          <w:b/>
          <w:spacing w:val="13"/>
          <w:sz w:val="24"/>
        </w:rPr>
        <w:t xml:space="preserve"> </w:t>
      </w:r>
      <w:r>
        <w:rPr>
          <w:b/>
          <w:sz w:val="24"/>
        </w:rPr>
        <w:t>lease</w:t>
      </w:r>
      <w:r>
        <w:rPr>
          <w:b/>
          <w:spacing w:val="14"/>
          <w:sz w:val="24"/>
        </w:rPr>
        <w:t xml:space="preserve"> </w:t>
      </w:r>
      <w:r>
        <w:rPr>
          <w:b/>
          <w:spacing w:val="-2"/>
          <w:sz w:val="24"/>
        </w:rPr>
        <w:t>accounting</w:t>
      </w:r>
    </w:p>
    <w:p w14:paraId="2F73DD57" w14:textId="77777777" w:rsidR="0029583C" w:rsidRDefault="00B123B8">
      <w:pPr>
        <w:spacing w:before="78" w:line="271" w:lineRule="auto"/>
        <w:ind w:left="1420" w:right="1034"/>
        <w:rPr>
          <w:sz w:val="20"/>
        </w:rPr>
      </w:pPr>
      <w:r>
        <w:rPr>
          <w:sz w:val="20"/>
        </w:rPr>
        <w:t>The Company has elected to apply the exceptions to lease accounting for both short-term leases (i.e. leases with a term of less than or equal to 12 months) and leases of low-value assets. The Company recognises</w:t>
      </w:r>
      <w:r>
        <w:rPr>
          <w:spacing w:val="-3"/>
          <w:sz w:val="20"/>
        </w:rPr>
        <w:t xml:space="preserve"> </w:t>
      </w:r>
      <w:r>
        <w:rPr>
          <w:sz w:val="20"/>
        </w:rPr>
        <w:t>the</w:t>
      </w:r>
      <w:r>
        <w:rPr>
          <w:spacing w:val="-3"/>
          <w:sz w:val="20"/>
        </w:rPr>
        <w:t xml:space="preserve"> </w:t>
      </w:r>
      <w:r>
        <w:rPr>
          <w:sz w:val="20"/>
        </w:rPr>
        <w:t>payments</w:t>
      </w:r>
      <w:r>
        <w:rPr>
          <w:spacing w:val="-3"/>
          <w:sz w:val="20"/>
        </w:rPr>
        <w:t xml:space="preserve"> </w:t>
      </w:r>
      <w:r>
        <w:rPr>
          <w:sz w:val="20"/>
        </w:rPr>
        <w:t>associated</w:t>
      </w:r>
      <w:r>
        <w:rPr>
          <w:spacing w:val="-3"/>
          <w:sz w:val="20"/>
        </w:rPr>
        <w:t xml:space="preserve"> </w:t>
      </w:r>
      <w:r>
        <w:rPr>
          <w:sz w:val="20"/>
        </w:rPr>
        <w:t>with</w:t>
      </w:r>
      <w:r>
        <w:rPr>
          <w:spacing w:val="-3"/>
          <w:sz w:val="20"/>
        </w:rPr>
        <w:t xml:space="preserve"> </w:t>
      </w:r>
      <w:r>
        <w:rPr>
          <w:sz w:val="20"/>
        </w:rPr>
        <w:t>these</w:t>
      </w:r>
      <w:r>
        <w:rPr>
          <w:spacing w:val="-3"/>
          <w:sz w:val="20"/>
        </w:rPr>
        <w:t xml:space="preserve"> </w:t>
      </w:r>
      <w:r>
        <w:rPr>
          <w:sz w:val="20"/>
        </w:rPr>
        <w:t>leases</w:t>
      </w:r>
      <w:r>
        <w:rPr>
          <w:spacing w:val="-3"/>
          <w:sz w:val="20"/>
        </w:rPr>
        <w:t xml:space="preserve"> </w:t>
      </w:r>
      <w:r>
        <w:rPr>
          <w:sz w:val="20"/>
        </w:rPr>
        <w:t>as</w:t>
      </w:r>
      <w:r>
        <w:rPr>
          <w:spacing w:val="-3"/>
          <w:sz w:val="20"/>
        </w:rPr>
        <w:t xml:space="preserve"> </w:t>
      </w:r>
      <w:r>
        <w:rPr>
          <w:sz w:val="20"/>
        </w:rPr>
        <w:t>an</w:t>
      </w:r>
      <w:r>
        <w:rPr>
          <w:spacing w:val="-3"/>
          <w:sz w:val="20"/>
        </w:rPr>
        <w:t xml:space="preserve"> </w:t>
      </w:r>
      <w:r>
        <w:rPr>
          <w:sz w:val="20"/>
        </w:rPr>
        <w:t>expense</w:t>
      </w:r>
      <w:r>
        <w:rPr>
          <w:spacing w:val="-3"/>
          <w:sz w:val="20"/>
        </w:rPr>
        <w:t xml:space="preserve"> </w:t>
      </w:r>
      <w:r>
        <w:rPr>
          <w:sz w:val="20"/>
        </w:rPr>
        <w:t>on</w:t>
      </w:r>
      <w:r>
        <w:rPr>
          <w:spacing w:val="-3"/>
          <w:sz w:val="20"/>
        </w:rPr>
        <w:t xml:space="preserve"> </w:t>
      </w:r>
      <w:r>
        <w:rPr>
          <w:sz w:val="20"/>
        </w:rPr>
        <w:t>a</w:t>
      </w:r>
      <w:r>
        <w:rPr>
          <w:spacing w:val="-3"/>
          <w:sz w:val="20"/>
        </w:rPr>
        <w:t xml:space="preserve"> </w:t>
      </w:r>
      <w:r>
        <w:rPr>
          <w:sz w:val="20"/>
        </w:rPr>
        <w:t>straight-line</w:t>
      </w:r>
      <w:r>
        <w:rPr>
          <w:spacing w:val="-3"/>
          <w:sz w:val="20"/>
        </w:rPr>
        <w:t xml:space="preserve"> </w:t>
      </w:r>
      <w:r>
        <w:rPr>
          <w:sz w:val="20"/>
        </w:rPr>
        <w:t>basis</w:t>
      </w:r>
      <w:r>
        <w:rPr>
          <w:spacing w:val="-3"/>
          <w:sz w:val="20"/>
        </w:rPr>
        <w:t xml:space="preserve"> </w:t>
      </w:r>
      <w:r>
        <w:rPr>
          <w:sz w:val="20"/>
        </w:rPr>
        <w:t>over</w:t>
      </w:r>
      <w:r>
        <w:rPr>
          <w:spacing w:val="-3"/>
          <w:sz w:val="20"/>
        </w:rPr>
        <w:t xml:space="preserve"> </w:t>
      </w:r>
      <w:r>
        <w:rPr>
          <w:sz w:val="20"/>
        </w:rPr>
        <w:t>the lease term.</w:t>
      </w:r>
    </w:p>
    <w:p w14:paraId="2F73DD58" w14:textId="77777777" w:rsidR="0029583C" w:rsidRDefault="0029583C">
      <w:pPr>
        <w:pStyle w:val="BodyText"/>
        <w:spacing w:before="22"/>
        <w:rPr>
          <w:sz w:val="20"/>
        </w:rPr>
      </w:pPr>
    </w:p>
    <w:p w14:paraId="2F73DD59" w14:textId="77777777" w:rsidR="0029583C" w:rsidRDefault="00B123B8">
      <w:pPr>
        <w:numPr>
          <w:ilvl w:val="1"/>
          <w:numId w:val="12"/>
        </w:numPr>
        <w:tabs>
          <w:tab w:val="left" w:pos="1400"/>
        </w:tabs>
        <w:rPr>
          <w:b/>
          <w:sz w:val="28"/>
        </w:rPr>
      </w:pPr>
      <w:bookmarkStart w:id="123" w:name="(h)_Employee_benefits"/>
      <w:bookmarkEnd w:id="123"/>
      <w:r>
        <w:rPr>
          <w:b/>
          <w:color w:val="005496"/>
          <w:sz w:val="28"/>
        </w:rPr>
        <w:t>Employee</w:t>
      </w:r>
      <w:r>
        <w:rPr>
          <w:b/>
          <w:color w:val="005496"/>
          <w:spacing w:val="-7"/>
          <w:sz w:val="28"/>
        </w:rPr>
        <w:t xml:space="preserve"> </w:t>
      </w:r>
      <w:r>
        <w:rPr>
          <w:b/>
          <w:color w:val="005496"/>
          <w:spacing w:val="-2"/>
          <w:sz w:val="28"/>
        </w:rPr>
        <w:t>benefits</w:t>
      </w:r>
    </w:p>
    <w:p w14:paraId="2F73DD5A" w14:textId="77777777" w:rsidR="0029583C" w:rsidRDefault="00B123B8">
      <w:pPr>
        <w:spacing w:before="70" w:line="271" w:lineRule="auto"/>
        <w:ind w:left="1420" w:right="1034"/>
        <w:rPr>
          <w:sz w:val="20"/>
        </w:rPr>
      </w:pPr>
      <w:r>
        <w:rPr>
          <w:sz w:val="20"/>
        </w:rPr>
        <w:t>Provision</w:t>
      </w:r>
      <w:r>
        <w:rPr>
          <w:spacing w:val="-3"/>
          <w:sz w:val="20"/>
        </w:rPr>
        <w:t xml:space="preserve"> </w:t>
      </w:r>
      <w:r>
        <w:rPr>
          <w:sz w:val="20"/>
        </w:rPr>
        <w:t>is</w:t>
      </w:r>
      <w:r>
        <w:rPr>
          <w:spacing w:val="-3"/>
          <w:sz w:val="20"/>
        </w:rPr>
        <w:t xml:space="preserve"> </w:t>
      </w:r>
      <w:r>
        <w:rPr>
          <w:sz w:val="20"/>
        </w:rPr>
        <w:t>made</w:t>
      </w:r>
      <w:r>
        <w:rPr>
          <w:spacing w:val="-3"/>
          <w:sz w:val="20"/>
        </w:rPr>
        <w:t xml:space="preserve"> </w:t>
      </w:r>
      <w:r>
        <w:rPr>
          <w:sz w:val="20"/>
        </w:rPr>
        <w:t>for</w:t>
      </w:r>
      <w:r>
        <w:rPr>
          <w:spacing w:val="-3"/>
          <w:sz w:val="20"/>
        </w:rPr>
        <w:t xml:space="preserve"> </w:t>
      </w:r>
      <w:r>
        <w:rPr>
          <w:sz w:val="20"/>
        </w:rPr>
        <w:t>the</w:t>
      </w:r>
      <w:r>
        <w:rPr>
          <w:spacing w:val="-3"/>
          <w:sz w:val="20"/>
        </w:rPr>
        <w:t xml:space="preserve"> </w:t>
      </w:r>
      <w:r>
        <w:rPr>
          <w:sz w:val="20"/>
        </w:rPr>
        <w:t>Company's</w:t>
      </w:r>
      <w:r>
        <w:rPr>
          <w:spacing w:val="-3"/>
          <w:sz w:val="20"/>
        </w:rPr>
        <w:t xml:space="preserve"> </w:t>
      </w:r>
      <w:r>
        <w:rPr>
          <w:sz w:val="20"/>
        </w:rPr>
        <w:t>liability</w:t>
      </w:r>
      <w:r>
        <w:rPr>
          <w:spacing w:val="-3"/>
          <w:sz w:val="20"/>
        </w:rPr>
        <w:t xml:space="preserve"> </w:t>
      </w:r>
      <w:r>
        <w:rPr>
          <w:sz w:val="20"/>
        </w:rPr>
        <w:t>for</w:t>
      </w:r>
      <w:r>
        <w:rPr>
          <w:spacing w:val="-3"/>
          <w:sz w:val="20"/>
        </w:rPr>
        <w:t xml:space="preserve"> </w:t>
      </w:r>
      <w:r>
        <w:rPr>
          <w:sz w:val="20"/>
        </w:rPr>
        <w:t>employee</w:t>
      </w:r>
      <w:r>
        <w:rPr>
          <w:spacing w:val="-3"/>
          <w:sz w:val="20"/>
        </w:rPr>
        <w:t xml:space="preserve"> </w:t>
      </w:r>
      <w:r>
        <w:rPr>
          <w:sz w:val="20"/>
        </w:rPr>
        <w:t>benefits,</w:t>
      </w:r>
      <w:r>
        <w:rPr>
          <w:spacing w:val="-3"/>
          <w:sz w:val="20"/>
        </w:rPr>
        <w:t xml:space="preserve"> </w:t>
      </w:r>
      <w:r>
        <w:rPr>
          <w:sz w:val="20"/>
        </w:rPr>
        <w:t>those</w:t>
      </w:r>
      <w:r>
        <w:rPr>
          <w:spacing w:val="-3"/>
          <w:sz w:val="20"/>
        </w:rPr>
        <w:t xml:space="preserve"> </w:t>
      </w:r>
      <w:r>
        <w:rPr>
          <w:sz w:val="20"/>
        </w:rPr>
        <w:t>benefits</w:t>
      </w:r>
      <w:r>
        <w:rPr>
          <w:spacing w:val="-3"/>
          <w:sz w:val="20"/>
        </w:rPr>
        <w:t xml:space="preserve"> </w:t>
      </w:r>
      <w:r>
        <w:rPr>
          <w:sz w:val="20"/>
        </w:rPr>
        <w:t>that</w:t>
      </w:r>
      <w:r>
        <w:rPr>
          <w:spacing w:val="-3"/>
          <w:sz w:val="20"/>
        </w:rPr>
        <w:t xml:space="preserve"> </w:t>
      </w:r>
      <w:r>
        <w:rPr>
          <w:sz w:val="20"/>
        </w:rPr>
        <w:t>are</w:t>
      </w:r>
      <w:r>
        <w:rPr>
          <w:spacing w:val="-3"/>
          <w:sz w:val="20"/>
        </w:rPr>
        <w:t xml:space="preserve"> </w:t>
      </w:r>
      <w:r>
        <w:rPr>
          <w:sz w:val="20"/>
        </w:rPr>
        <w:t>expected</w:t>
      </w:r>
      <w:r>
        <w:rPr>
          <w:spacing w:val="-3"/>
          <w:sz w:val="20"/>
        </w:rPr>
        <w:t xml:space="preserve"> </w:t>
      </w:r>
      <w:r>
        <w:rPr>
          <w:sz w:val="20"/>
        </w:rPr>
        <w:t>to be wholly settled within one year have been measured at the amounts expected to be paid when the liability is settled.</w:t>
      </w:r>
    </w:p>
    <w:p w14:paraId="2F73DD5B" w14:textId="77777777" w:rsidR="0029583C" w:rsidRDefault="00B123B8">
      <w:pPr>
        <w:spacing w:before="114" w:line="271" w:lineRule="auto"/>
        <w:ind w:left="1420" w:right="1017"/>
        <w:rPr>
          <w:sz w:val="20"/>
        </w:rPr>
      </w:pPr>
      <w:r>
        <w:rPr>
          <w:sz w:val="20"/>
        </w:rPr>
        <w:t>Employee benefits expected to be settled more than one year after the end of the reporting period</w:t>
      </w:r>
      <w:r>
        <w:rPr>
          <w:spacing w:val="80"/>
          <w:sz w:val="20"/>
        </w:rPr>
        <w:t xml:space="preserve"> </w:t>
      </w:r>
      <w:r>
        <w:rPr>
          <w:sz w:val="20"/>
        </w:rPr>
        <w:t>have been measured at the present value of the estimated future cash outflows to be made for those benefits. In determining the liability, consideration is given to employee wage increases and the probability</w:t>
      </w:r>
      <w:r>
        <w:rPr>
          <w:spacing w:val="-3"/>
          <w:sz w:val="20"/>
        </w:rPr>
        <w:t xml:space="preserve"> </w:t>
      </w:r>
      <w:r>
        <w:rPr>
          <w:sz w:val="20"/>
        </w:rPr>
        <w:t>that</w:t>
      </w:r>
      <w:r>
        <w:rPr>
          <w:spacing w:val="-4"/>
          <w:sz w:val="20"/>
        </w:rPr>
        <w:t xml:space="preserve"> </w:t>
      </w:r>
      <w:r>
        <w:rPr>
          <w:sz w:val="20"/>
        </w:rPr>
        <w:t>the</w:t>
      </w:r>
      <w:r>
        <w:rPr>
          <w:spacing w:val="-4"/>
          <w:sz w:val="20"/>
        </w:rPr>
        <w:t xml:space="preserve"> </w:t>
      </w:r>
      <w:r>
        <w:rPr>
          <w:sz w:val="20"/>
        </w:rPr>
        <w:t>employee</w:t>
      </w:r>
      <w:r>
        <w:rPr>
          <w:spacing w:val="-3"/>
          <w:sz w:val="20"/>
        </w:rPr>
        <w:t xml:space="preserve"> </w:t>
      </w:r>
      <w:r>
        <w:rPr>
          <w:sz w:val="20"/>
        </w:rPr>
        <w:t>may</w:t>
      </w:r>
      <w:r>
        <w:rPr>
          <w:spacing w:val="-4"/>
          <w:sz w:val="20"/>
        </w:rPr>
        <w:t xml:space="preserve"> </w:t>
      </w:r>
      <w:r>
        <w:rPr>
          <w:sz w:val="20"/>
        </w:rPr>
        <w:t>satisfy</w:t>
      </w:r>
      <w:r>
        <w:rPr>
          <w:spacing w:val="-4"/>
          <w:sz w:val="20"/>
        </w:rPr>
        <w:t xml:space="preserve"> </w:t>
      </w:r>
      <w:r>
        <w:rPr>
          <w:sz w:val="20"/>
        </w:rPr>
        <w:t>vesting</w:t>
      </w:r>
      <w:r>
        <w:rPr>
          <w:spacing w:val="-4"/>
          <w:sz w:val="20"/>
        </w:rPr>
        <w:t xml:space="preserve"> </w:t>
      </w:r>
      <w:r>
        <w:rPr>
          <w:sz w:val="20"/>
        </w:rPr>
        <w:t>requirements.</w:t>
      </w:r>
      <w:r>
        <w:rPr>
          <w:spacing w:val="-4"/>
          <w:sz w:val="20"/>
        </w:rPr>
        <w:t xml:space="preserve"> </w:t>
      </w:r>
      <w:r>
        <w:rPr>
          <w:sz w:val="20"/>
        </w:rPr>
        <w:t>Cashflows</w:t>
      </w:r>
      <w:r>
        <w:rPr>
          <w:spacing w:val="-3"/>
          <w:sz w:val="20"/>
        </w:rPr>
        <w:t xml:space="preserve"> </w:t>
      </w:r>
      <w:r>
        <w:rPr>
          <w:sz w:val="20"/>
        </w:rPr>
        <w:t>are</w:t>
      </w:r>
      <w:r>
        <w:rPr>
          <w:spacing w:val="-4"/>
          <w:sz w:val="20"/>
        </w:rPr>
        <w:t xml:space="preserve"> </w:t>
      </w:r>
      <w:r>
        <w:rPr>
          <w:sz w:val="20"/>
        </w:rPr>
        <w:t>discounted</w:t>
      </w:r>
      <w:r>
        <w:rPr>
          <w:spacing w:val="-3"/>
          <w:sz w:val="20"/>
        </w:rPr>
        <w:t xml:space="preserve"> </w:t>
      </w:r>
      <w:r>
        <w:rPr>
          <w:sz w:val="20"/>
        </w:rPr>
        <w:t>using</w:t>
      </w:r>
      <w:r>
        <w:rPr>
          <w:spacing w:val="-3"/>
          <w:sz w:val="20"/>
        </w:rPr>
        <w:t xml:space="preserve"> </w:t>
      </w:r>
      <w:r>
        <w:rPr>
          <w:sz w:val="20"/>
        </w:rPr>
        <w:t>market yields on high quality corporate bond rates incorporating bonds rated</w:t>
      </w:r>
      <w:r>
        <w:rPr>
          <w:spacing w:val="-4"/>
          <w:sz w:val="20"/>
        </w:rPr>
        <w:t xml:space="preserve"> </w:t>
      </w:r>
      <w:r>
        <w:rPr>
          <w:sz w:val="20"/>
        </w:rPr>
        <w:t>AAA</w:t>
      </w:r>
      <w:r>
        <w:rPr>
          <w:spacing w:val="-4"/>
          <w:sz w:val="20"/>
        </w:rPr>
        <w:t xml:space="preserve"> </w:t>
      </w:r>
      <w:r>
        <w:rPr>
          <w:sz w:val="20"/>
        </w:rPr>
        <w:t>or</w:t>
      </w:r>
      <w:r>
        <w:rPr>
          <w:spacing w:val="-5"/>
          <w:sz w:val="20"/>
        </w:rPr>
        <w:t xml:space="preserve"> </w:t>
      </w:r>
      <w:r>
        <w:rPr>
          <w:sz w:val="20"/>
        </w:rPr>
        <w:t>AA</w:t>
      </w:r>
      <w:r>
        <w:rPr>
          <w:spacing w:val="-4"/>
          <w:sz w:val="20"/>
        </w:rPr>
        <w:t xml:space="preserve"> </w:t>
      </w:r>
      <w:r>
        <w:rPr>
          <w:sz w:val="20"/>
        </w:rPr>
        <w:t>by credit agencies, with</w:t>
      </w:r>
      <w:r>
        <w:rPr>
          <w:spacing w:val="-3"/>
          <w:sz w:val="20"/>
        </w:rPr>
        <w:t xml:space="preserve"> </w:t>
      </w:r>
      <w:r>
        <w:rPr>
          <w:sz w:val="20"/>
        </w:rPr>
        <w:t>terms</w:t>
      </w:r>
      <w:r>
        <w:rPr>
          <w:spacing w:val="-3"/>
          <w:sz w:val="20"/>
        </w:rPr>
        <w:t xml:space="preserve"> </w:t>
      </w:r>
      <w:r>
        <w:rPr>
          <w:sz w:val="20"/>
        </w:rPr>
        <w:t>to</w:t>
      </w:r>
      <w:r>
        <w:rPr>
          <w:spacing w:val="-3"/>
          <w:sz w:val="20"/>
        </w:rPr>
        <w:t xml:space="preserve"> </w:t>
      </w:r>
      <w:r>
        <w:rPr>
          <w:sz w:val="20"/>
        </w:rPr>
        <w:t>maturity</w:t>
      </w:r>
      <w:r>
        <w:rPr>
          <w:spacing w:val="-3"/>
          <w:sz w:val="20"/>
        </w:rPr>
        <w:t xml:space="preserve"> </w:t>
      </w:r>
      <w:r>
        <w:rPr>
          <w:sz w:val="20"/>
        </w:rPr>
        <w:t>that</w:t>
      </w:r>
      <w:r>
        <w:rPr>
          <w:spacing w:val="-3"/>
          <w:sz w:val="20"/>
        </w:rPr>
        <w:t xml:space="preserve"> </w:t>
      </w:r>
      <w:r>
        <w:rPr>
          <w:sz w:val="20"/>
        </w:rPr>
        <w:t>match</w:t>
      </w:r>
      <w:r>
        <w:rPr>
          <w:spacing w:val="-3"/>
          <w:sz w:val="20"/>
        </w:rPr>
        <w:t xml:space="preserve"> </w:t>
      </w:r>
      <w:r>
        <w:rPr>
          <w:sz w:val="20"/>
        </w:rPr>
        <w:t>the</w:t>
      </w:r>
      <w:r>
        <w:rPr>
          <w:spacing w:val="-3"/>
          <w:sz w:val="20"/>
        </w:rPr>
        <w:t xml:space="preserve"> </w:t>
      </w:r>
      <w:r>
        <w:rPr>
          <w:sz w:val="20"/>
        </w:rPr>
        <w:t>expected</w:t>
      </w:r>
      <w:r>
        <w:rPr>
          <w:spacing w:val="-2"/>
          <w:sz w:val="20"/>
        </w:rPr>
        <w:t xml:space="preserve"> </w:t>
      </w:r>
      <w:r>
        <w:rPr>
          <w:sz w:val="20"/>
        </w:rPr>
        <w:t>timing</w:t>
      </w:r>
      <w:r>
        <w:rPr>
          <w:spacing w:val="-2"/>
          <w:sz w:val="20"/>
        </w:rPr>
        <w:t xml:space="preserve"> </w:t>
      </w:r>
      <w:r>
        <w:rPr>
          <w:sz w:val="20"/>
        </w:rPr>
        <w:t>of</w:t>
      </w:r>
      <w:r>
        <w:rPr>
          <w:spacing w:val="-3"/>
          <w:sz w:val="20"/>
        </w:rPr>
        <w:t xml:space="preserve"> </w:t>
      </w:r>
      <w:r>
        <w:rPr>
          <w:sz w:val="20"/>
        </w:rPr>
        <w:t>cashflows.</w:t>
      </w:r>
      <w:r>
        <w:rPr>
          <w:spacing w:val="-3"/>
          <w:sz w:val="20"/>
        </w:rPr>
        <w:t xml:space="preserve"> </w:t>
      </w:r>
      <w:r>
        <w:rPr>
          <w:sz w:val="20"/>
        </w:rPr>
        <w:t>Changes</w:t>
      </w:r>
      <w:r>
        <w:rPr>
          <w:spacing w:val="-2"/>
          <w:sz w:val="20"/>
        </w:rPr>
        <w:t xml:space="preserve"> </w:t>
      </w:r>
      <w:r>
        <w:rPr>
          <w:sz w:val="20"/>
        </w:rPr>
        <w:t>in</w:t>
      </w:r>
      <w:r>
        <w:rPr>
          <w:spacing w:val="-2"/>
          <w:sz w:val="20"/>
        </w:rPr>
        <w:t xml:space="preserve"> </w:t>
      </w:r>
      <w:r>
        <w:rPr>
          <w:sz w:val="20"/>
        </w:rPr>
        <w:t>the</w:t>
      </w:r>
      <w:r>
        <w:rPr>
          <w:spacing w:val="-3"/>
          <w:sz w:val="20"/>
        </w:rPr>
        <w:t xml:space="preserve"> </w:t>
      </w:r>
      <w:r>
        <w:rPr>
          <w:sz w:val="20"/>
        </w:rPr>
        <w:t>measurement</w:t>
      </w:r>
      <w:r>
        <w:rPr>
          <w:spacing w:val="-2"/>
          <w:sz w:val="20"/>
        </w:rPr>
        <w:t xml:space="preserve"> </w:t>
      </w:r>
      <w:r>
        <w:rPr>
          <w:sz w:val="20"/>
        </w:rPr>
        <w:t>of</w:t>
      </w:r>
      <w:r>
        <w:rPr>
          <w:spacing w:val="-3"/>
          <w:sz w:val="20"/>
        </w:rPr>
        <w:t xml:space="preserve"> </w:t>
      </w:r>
      <w:r>
        <w:rPr>
          <w:sz w:val="20"/>
        </w:rPr>
        <w:t>the liability are recognised in profit or loss.</w:t>
      </w:r>
    </w:p>
    <w:p w14:paraId="2F73DD5C" w14:textId="77777777" w:rsidR="0029583C" w:rsidRDefault="0029583C">
      <w:pPr>
        <w:pStyle w:val="BodyText"/>
        <w:spacing w:before="22"/>
        <w:rPr>
          <w:sz w:val="20"/>
        </w:rPr>
      </w:pPr>
    </w:p>
    <w:p w14:paraId="2F73DD5D" w14:textId="77777777" w:rsidR="0029583C" w:rsidRDefault="00B123B8">
      <w:pPr>
        <w:numPr>
          <w:ilvl w:val="1"/>
          <w:numId w:val="12"/>
        </w:numPr>
        <w:tabs>
          <w:tab w:val="left" w:pos="1400"/>
        </w:tabs>
        <w:spacing w:before="1"/>
        <w:rPr>
          <w:b/>
          <w:sz w:val="28"/>
        </w:rPr>
      </w:pPr>
      <w:bookmarkStart w:id="124" w:name="(i)_Provisions"/>
      <w:bookmarkEnd w:id="124"/>
      <w:r>
        <w:rPr>
          <w:b/>
          <w:color w:val="005496"/>
          <w:spacing w:val="-2"/>
          <w:sz w:val="28"/>
        </w:rPr>
        <w:t>Provisions</w:t>
      </w:r>
    </w:p>
    <w:p w14:paraId="2F73DD5E" w14:textId="77777777" w:rsidR="0029583C" w:rsidRDefault="00B123B8">
      <w:pPr>
        <w:spacing w:before="69" w:line="271" w:lineRule="auto"/>
        <w:ind w:left="1420" w:right="1034"/>
        <w:rPr>
          <w:sz w:val="20"/>
        </w:rPr>
      </w:pPr>
      <w:r>
        <w:rPr>
          <w:sz w:val="20"/>
        </w:rPr>
        <w:t>Provisions</w:t>
      </w:r>
      <w:r>
        <w:rPr>
          <w:spacing w:val="-3"/>
          <w:sz w:val="20"/>
        </w:rPr>
        <w:t xml:space="preserve"> </w:t>
      </w:r>
      <w:r>
        <w:rPr>
          <w:sz w:val="20"/>
        </w:rPr>
        <w:t>are</w:t>
      </w:r>
      <w:r>
        <w:rPr>
          <w:spacing w:val="-3"/>
          <w:sz w:val="20"/>
        </w:rPr>
        <w:t xml:space="preserve"> </w:t>
      </w:r>
      <w:r>
        <w:rPr>
          <w:sz w:val="20"/>
        </w:rPr>
        <w:t>recognised</w:t>
      </w:r>
      <w:r>
        <w:rPr>
          <w:spacing w:val="-3"/>
          <w:sz w:val="20"/>
        </w:rPr>
        <w:t xml:space="preserve"> </w:t>
      </w:r>
      <w:r>
        <w:rPr>
          <w:sz w:val="20"/>
        </w:rPr>
        <w:t>when</w:t>
      </w:r>
      <w:r>
        <w:rPr>
          <w:spacing w:val="-3"/>
          <w:sz w:val="20"/>
        </w:rPr>
        <w:t xml:space="preserve"> </w:t>
      </w:r>
      <w:r>
        <w:rPr>
          <w:sz w:val="20"/>
        </w:rPr>
        <w:t>the</w:t>
      </w:r>
      <w:r>
        <w:rPr>
          <w:spacing w:val="-3"/>
          <w:sz w:val="20"/>
        </w:rPr>
        <w:t xml:space="preserve"> </w:t>
      </w:r>
      <w:r>
        <w:rPr>
          <w:sz w:val="20"/>
        </w:rPr>
        <w:t>Company</w:t>
      </w:r>
      <w:r>
        <w:rPr>
          <w:spacing w:val="-3"/>
          <w:sz w:val="20"/>
        </w:rPr>
        <w:t xml:space="preserve"> </w:t>
      </w:r>
      <w:r>
        <w:rPr>
          <w:sz w:val="20"/>
        </w:rPr>
        <w:t>has</w:t>
      </w:r>
      <w:r>
        <w:rPr>
          <w:spacing w:val="-3"/>
          <w:sz w:val="20"/>
        </w:rPr>
        <w:t xml:space="preserve"> </w:t>
      </w:r>
      <w:r>
        <w:rPr>
          <w:sz w:val="20"/>
        </w:rPr>
        <w:t>a</w:t>
      </w:r>
      <w:r>
        <w:rPr>
          <w:spacing w:val="-3"/>
          <w:sz w:val="20"/>
        </w:rPr>
        <w:t xml:space="preserve"> </w:t>
      </w:r>
      <w:r>
        <w:rPr>
          <w:sz w:val="20"/>
        </w:rPr>
        <w:t>legal</w:t>
      </w:r>
      <w:r>
        <w:rPr>
          <w:spacing w:val="-3"/>
          <w:sz w:val="20"/>
        </w:rPr>
        <w:t xml:space="preserve"> </w:t>
      </w:r>
      <w:r>
        <w:rPr>
          <w:sz w:val="20"/>
        </w:rPr>
        <w:t>or</w:t>
      </w:r>
      <w:r>
        <w:rPr>
          <w:spacing w:val="-3"/>
          <w:sz w:val="20"/>
        </w:rPr>
        <w:t xml:space="preserve"> </w:t>
      </w:r>
      <w:r>
        <w:rPr>
          <w:sz w:val="20"/>
        </w:rPr>
        <w:t>constructive</w:t>
      </w:r>
      <w:r>
        <w:rPr>
          <w:spacing w:val="-3"/>
          <w:sz w:val="20"/>
        </w:rPr>
        <w:t xml:space="preserve"> </w:t>
      </w:r>
      <w:r>
        <w:rPr>
          <w:sz w:val="20"/>
        </w:rPr>
        <w:t>obligation,</w:t>
      </w:r>
      <w:r>
        <w:rPr>
          <w:spacing w:val="-3"/>
          <w:sz w:val="20"/>
        </w:rPr>
        <w:t xml:space="preserve"> </w:t>
      </w:r>
      <w:r>
        <w:rPr>
          <w:sz w:val="20"/>
        </w:rPr>
        <w:t>as</w:t>
      </w:r>
      <w:r>
        <w:rPr>
          <w:spacing w:val="-3"/>
          <w:sz w:val="20"/>
        </w:rPr>
        <w:t xml:space="preserve"> </w:t>
      </w:r>
      <w:r>
        <w:rPr>
          <w:sz w:val="20"/>
        </w:rPr>
        <w:t>a</w:t>
      </w:r>
      <w:r>
        <w:rPr>
          <w:spacing w:val="-3"/>
          <w:sz w:val="20"/>
        </w:rPr>
        <w:t xml:space="preserve"> </w:t>
      </w:r>
      <w:r>
        <w:rPr>
          <w:sz w:val="20"/>
        </w:rPr>
        <w:t>result</w:t>
      </w:r>
      <w:r>
        <w:rPr>
          <w:spacing w:val="-3"/>
          <w:sz w:val="20"/>
        </w:rPr>
        <w:t xml:space="preserve"> </w:t>
      </w:r>
      <w:r>
        <w:rPr>
          <w:sz w:val="20"/>
        </w:rPr>
        <w:t>of</w:t>
      </w:r>
      <w:r>
        <w:rPr>
          <w:spacing w:val="-3"/>
          <w:sz w:val="20"/>
        </w:rPr>
        <w:t xml:space="preserve"> </w:t>
      </w:r>
      <w:r>
        <w:rPr>
          <w:sz w:val="20"/>
        </w:rPr>
        <w:t>past events, for which it is probable that an outflow of economic benefits will result and that outflow can be reliably measured.</w:t>
      </w:r>
    </w:p>
    <w:p w14:paraId="2F73DD5F" w14:textId="77777777" w:rsidR="0029583C" w:rsidRDefault="00B123B8">
      <w:pPr>
        <w:spacing w:before="114" w:line="271" w:lineRule="auto"/>
        <w:ind w:left="1420" w:right="1167"/>
        <w:rPr>
          <w:sz w:val="20"/>
        </w:rPr>
      </w:pPr>
      <w:r>
        <w:rPr>
          <w:sz w:val="20"/>
        </w:rPr>
        <w:t>Provisions</w:t>
      </w:r>
      <w:r>
        <w:rPr>
          <w:spacing w:val="-3"/>
          <w:sz w:val="20"/>
        </w:rPr>
        <w:t xml:space="preserve"> </w:t>
      </w:r>
      <w:r>
        <w:rPr>
          <w:sz w:val="20"/>
        </w:rPr>
        <w:t>are</w:t>
      </w:r>
      <w:r>
        <w:rPr>
          <w:spacing w:val="-3"/>
          <w:sz w:val="20"/>
        </w:rPr>
        <w:t xml:space="preserve"> </w:t>
      </w:r>
      <w:r>
        <w:rPr>
          <w:sz w:val="20"/>
        </w:rPr>
        <w:t>measured</w:t>
      </w:r>
      <w:r>
        <w:rPr>
          <w:spacing w:val="-3"/>
          <w:sz w:val="20"/>
        </w:rPr>
        <w:t xml:space="preserve"> </w:t>
      </w:r>
      <w:r>
        <w:rPr>
          <w:sz w:val="20"/>
        </w:rPr>
        <w:t>at</w:t>
      </w:r>
      <w:r>
        <w:rPr>
          <w:spacing w:val="-3"/>
          <w:sz w:val="20"/>
        </w:rPr>
        <w:t xml:space="preserve"> </w:t>
      </w:r>
      <w:r>
        <w:rPr>
          <w:sz w:val="20"/>
        </w:rPr>
        <w:t>the</w:t>
      </w:r>
      <w:r>
        <w:rPr>
          <w:spacing w:val="-3"/>
          <w:sz w:val="20"/>
        </w:rPr>
        <w:t xml:space="preserve"> </w:t>
      </w:r>
      <w:r>
        <w:rPr>
          <w:sz w:val="20"/>
        </w:rPr>
        <w:t>present</w:t>
      </w:r>
      <w:r>
        <w:rPr>
          <w:spacing w:val="-3"/>
          <w:sz w:val="20"/>
        </w:rPr>
        <w:t xml:space="preserve"> </w:t>
      </w:r>
      <w:r>
        <w:rPr>
          <w:sz w:val="20"/>
        </w:rPr>
        <w:t>value</w:t>
      </w:r>
      <w:r>
        <w:rPr>
          <w:spacing w:val="-3"/>
          <w:sz w:val="20"/>
        </w:rPr>
        <w:t xml:space="preserve"> </w:t>
      </w:r>
      <w:r>
        <w:rPr>
          <w:sz w:val="20"/>
        </w:rPr>
        <w:t>of</w:t>
      </w:r>
      <w:r>
        <w:rPr>
          <w:spacing w:val="-3"/>
          <w:sz w:val="20"/>
        </w:rPr>
        <w:t xml:space="preserve"> </w:t>
      </w:r>
      <w:r>
        <w:rPr>
          <w:sz w:val="20"/>
        </w:rPr>
        <w:t>management's</w:t>
      </w:r>
      <w:r>
        <w:rPr>
          <w:spacing w:val="-3"/>
          <w:sz w:val="20"/>
        </w:rPr>
        <w:t xml:space="preserve"> </w:t>
      </w:r>
      <w:r>
        <w:rPr>
          <w:sz w:val="20"/>
        </w:rPr>
        <w:t>best</w:t>
      </w:r>
      <w:r>
        <w:rPr>
          <w:spacing w:val="-3"/>
          <w:sz w:val="20"/>
        </w:rPr>
        <w:t xml:space="preserve"> </w:t>
      </w:r>
      <w:r>
        <w:rPr>
          <w:sz w:val="20"/>
        </w:rPr>
        <w:t>estimate</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outflow</w:t>
      </w:r>
      <w:r>
        <w:rPr>
          <w:spacing w:val="-3"/>
          <w:sz w:val="20"/>
        </w:rPr>
        <w:t xml:space="preserve"> </w:t>
      </w:r>
      <w:r>
        <w:rPr>
          <w:sz w:val="20"/>
        </w:rPr>
        <w:t>required to</w:t>
      </w:r>
      <w:r>
        <w:rPr>
          <w:spacing w:val="-2"/>
          <w:sz w:val="20"/>
        </w:rPr>
        <w:t xml:space="preserve"> </w:t>
      </w:r>
      <w:r>
        <w:rPr>
          <w:sz w:val="20"/>
        </w:rPr>
        <w:t>settle</w:t>
      </w:r>
      <w:r>
        <w:rPr>
          <w:spacing w:val="-2"/>
          <w:sz w:val="20"/>
        </w:rPr>
        <w:t xml:space="preserve"> </w:t>
      </w:r>
      <w:r>
        <w:rPr>
          <w:sz w:val="20"/>
        </w:rPr>
        <w:t>the</w:t>
      </w:r>
      <w:r>
        <w:rPr>
          <w:spacing w:val="-2"/>
          <w:sz w:val="20"/>
        </w:rPr>
        <w:t xml:space="preserve"> </w:t>
      </w:r>
      <w:r>
        <w:rPr>
          <w:sz w:val="20"/>
        </w:rPr>
        <w:t>obligation</w:t>
      </w:r>
      <w:r>
        <w:rPr>
          <w:spacing w:val="-2"/>
          <w:sz w:val="20"/>
        </w:rPr>
        <w:t xml:space="preserve"> </w:t>
      </w:r>
      <w:r>
        <w:rPr>
          <w:sz w:val="20"/>
        </w:rPr>
        <w:t>at</w:t>
      </w:r>
      <w:r>
        <w:rPr>
          <w:spacing w:val="-2"/>
          <w:sz w:val="20"/>
        </w:rPr>
        <w:t xml:space="preserve"> </w:t>
      </w:r>
      <w:r>
        <w:rPr>
          <w:sz w:val="20"/>
        </w:rPr>
        <w:t>the</w:t>
      </w:r>
      <w:r>
        <w:rPr>
          <w:spacing w:val="-2"/>
          <w:sz w:val="20"/>
        </w:rPr>
        <w:t xml:space="preserve"> </w:t>
      </w:r>
      <w:r>
        <w:rPr>
          <w:sz w:val="20"/>
        </w:rPr>
        <w:t>end</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reporting</w:t>
      </w:r>
      <w:r>
        <w:rPr>
          <w:spacing w:val="-2"/>
          <w:sz w:val="20"/>
        </w:rPr>
        <w:t xml:space="preserve"> </w:t>
      </w:r>
      <w:r>
        <w:rPr>
          <w:sz w:val="20"/>
        </w:rPr>
        <w:t>period.</w:t>
      </w:r>
      <w:r>
        <w:rPr>
          <w:spacing w:val="-6"/>
          <w:sz w:val="20"/>
        </w:rPr>
        <w:t xml:space="preserve"> </w:t>
      </w:r>
      <w:r>
        <w:rPr>
          <w:sz w:val="20"/>
        </w:rPr>
        <w:t>The</w:t>
      </w:r>
      <w:r>
        <w:rPr>
          <w:spacing w:val="-2"/>
          <w:sz w:val="20"/>
        </w:rPr>
        <w:t xml:space="preserve"> </w:t>
      </w:r>
      <w:r>
        <w:rPr>
          <w:sz w:val="20"/>
        </w:rPr>
        <w:t>discount</w:t>
      </w:r>
      <w:r>
        <w:rPr>
          <w:spacing w:val="-2"/>
          <w:sz w:val="20"/>
        </w:rPr>
        <w:t xml:space="preserve"> </w:t>
      </w:r>
      <w:r>
        <w:rPr>
          <w:sz w:val="20"/>
        </w:rPr>
        <w:t>rate</w:t>
      </w:r>
      <w:r>
        <w:rPr>
          <w:spacing w:val="-2"/>
          <w:sz w:val="20"/>
        </w:rPr>
        <w:t xml:space="preserve"> </w:t>
      </w:r>
      <w:r>
        <w:rPr>
          <w:sz w:val="20"/>
        </w:rPr>
        <w:t>used</w:t>
      </w:r>
      <w:r>
        <w:rPr>
          <w:spacing w:val="-2"/>
          <w:sz w:val="20"/>
        </w:rPr>
        <w:t xml:space="preserve"> </w:t>
      </w:r>
      <w:r>
        <w:rPr>
          <w:sz w:val="20"/>
        </w:rPr>
        <w:t>is</w:t>
      </w:r>
      <w:r>
        <w:rPr>
          <w:spacing w:val="-2"/>
          <w:sz w:val="20"/>
        </w:rPr>
        <w:t xml:space="preserve"> </w:t>
      </w:r>
      <w:r>
        <w:rPr>
          <w:sz w:val="20"/>
        </w:rPr>
        <w:t>a</w:t>
      </w:r>
      <w:r>
        <w:rPr>
          <w:spacing w:val="-2"/>
          <w:sz w:val="20"/>
        </w:rPr>
        <w:t xml:space="preserve"> </w:t>
      </w:r>
      <w:r>
        <w:rPr>
          <w:sz w:val="20"/>
        </w:rPr>
        <w:t>pre-tax</w:t>
      </w:r>
      <w:r>
        <w:rPr>
          <w:spacing w:val="-2"/>
          <w:sz w:val="20"/>
        </w:rPr>
        <w:t xml:space="preserve"> </w:t>
      </w:r>
      <w:r>
        <w:rPr>
          <w:sz w:val="20"/>
        </w:rPr>
        <w:t>rate</w:t>
      </w:r>
      <w:r>
        <w:rPr>
          <w:spacing w:val="-2"/>
          <w:sz w:val="20"/>
        </w:rPr>
        <w:t xml:space="preserve"> </w:t>
      </w:r>
      <w:r>
        <w:rPr>
          <w:sz w:val="20"/>
        </w:rPr>
        <w:t>that reflects current market assessments of the time value of money and the risks specific to the liability. The increase in the provision due to the unwinding of the discount is taken to finance costs in the statement of profit or loss and other comprehensive income.</w:t>
      </w:r>
    </w:p>
    <w:p w14:paraId="2F73DD60" w14:textId="77777777" w:rsidR="0029583C" w:rsidRDefault="0029583C">
      <w:pPr>
        <w:pStyle w:val="BodyText"/>
        <w:spacing w:before="22"/>
        <w:rPr>
          <w:sz w:val="20"/>
        </w:rPr>
      </w:pPr>
    </w:p>
    <w:p w14:paraId="2F73DD61" w14:textId="77777777" w:rsidR="0029583C" w:rsidRDefault="00B123B8">
      <w:pPr>
        <w:numPr>
          <w:ilvl w:val="1"/>
          <w:numId w:val="12"/>
        </w:numPr>
        <w:tabs>
          <w:tab w:val="left" w:pos="1400"/>
        </w:tabs>
        <w:rPr>
          <w:b/>
          <w:sz w:val="28"/>
        </w:rPr>
      </w:pPr>
      <w:bookmarkStart w:id="125" w:name="(j)_Adoption_of_new_and_revised_accounti"/>
      <w:bookmarkEnd w:id="125"/>
      <w:r>
        <w:rPr>
          <w:b/>
          <w:color w:val="005496"/>
          <w:sz w:val="28"/>
        </w:rPr>
        <w:t xml:space="preserve">Adoption of new and revised accounting </w:t>
      </w:r>
      <w:r>
        <w:rPr>
          <w:b/>
          <w:color w:val="005496"/>
          <w:spacing w:val="-2"/>
          <w:sz w:val="28"/>
        </w:rPr>
        <w:t>standards</w:t>
      </w:r>
    </w:p>
    <w:p w14:paraId="2F73DD62" w14:textId="77777777" w:rsidR="0029583C" w:rsidRDefault="00B123B8">
      <w:pPr>
        <w:spacing w:before="70" w:line="271" w:lineRule="auto"/>
        <w:ind w:left="1420" w:right="1034"/>
        <w:rPr>
          <w:sz w:val="20"/>
        </w:rPr>
      </w:pPr>
      <w:r>
        <w:rPr>
          <w:sz w:val="20"/>
        </w:rPr>
        <w:t>The Company has adopted all standards which became effective for the first time at 30 June 2024, the adoption</w:t>
      </w:r>
      <w:r>
        <w:rPr>
          <w:spacing w:val="-3"/>
          <w:sz w:val="20"/>
        </w:rPr>
        <w:t xml:space="preserve"> </w:t>
      </w:r>
      <w:r>
        <w:rPr>
          <w:sz w:val="20"/>
        </w:rPr>
        <w:t>of</w:t>
      </w:r>
      <w:r>
        <w:rPr>
          <w:spacing w:val="-3"/>
          <w:sz w:val="20"/>
        </w:rPr>
        <w:t xml:space="preserve"> </w:t>
      </w:r>
      <w:r>
        <w:rPr>
          <w:sz w:val="20"/>
        </w:rPr>
        <w:t>these</w:t>
      </w:r>
      <w:r>
        <w:rPr>
          <w:spacing w:val="-3"/>
          <w:sz w:val="20"/>
        </w:rPr>
        <w:t xml:space="preserve"> </w:t>
      </w:r>
      <w:r>
        <w:rPr>
          <w:sz w:val="20"/>
        </w:rPr>
        <w:t>standards</w:t>
      </w:r>
      <w:r>
        <w:rPr>
          <w:spacing w:val="-3"/>
          <w:sz w:val="20"/>
        </w:rPr>
        <w:t xml:space="preserve"> </w:t>
      </w:r>
      <w:r>
        <w:rPr>
          <w:sz w:val="20"/>
        </w:rPr>
        <w:t>has</w:t>
      </w:r>
      <w:r>
        <w:rPr>
          <w:spacing w:val="-3"/>
          <w:sz w:val="20"/>
        </w:rPr>
        <w:t xml:space="preserve"> </w:t>
      </w:r>
      <w:r>
        <w:rPr>
          <w:sz w:val="20"/>
        </w:rPr>
        <w:t>not</w:t>
      </w:r>
      <w:r>
        <w:rPr>
          <w:spacing w:val="-3"/>
          <w:sz w:val="20"/>
        </w:rPr>
        <w:t xml:space="preserve"> </w:t>
      </w:r>
      <w:r>
        <w:rPr>
          <w:sz w:val="20"/>
        </w:rPr>
        <w:t>caused</w:t>
      </w:r>
      <w:r>
        <w:rPr>
          <w:spacing w:val="-3"/>
          <w:sz w:val="20"/>
        </w:rPr>
        <w:t xml:space="preserve"> </w:t>
      </w:r>
      <w:r>
        <w:rPr>
          <w:sz w:val="20"/>
        </w:rPr>
        <w:t>any</w:t>
      </w:r>
      <w:r>
        <w:rPr>
          <w:spacing w:val="-3"/>
          <w:sz w:val="20"/>
        </w:rPr>
        <w:t xml:space="preserve"> </w:t>
      </w:r>
      <w:r>
        <w:rPr>
          <w:sz w:val="20"/>
        </w:rPr>
        <w:t>material</w:t>
      </w:r>
      <w:r>
        <w:rPr>
          <w:spacing w:val="-3"/>
          <w:sz w:val="20"/>
        </w:rPr>
        <w:t xml:space="preserve"> </w:t>
      </w:r>
      <w:r>
        <w:rPr>
          <w:sz w:val="20"/>
        </w:rPr>
        <w:t>adjustments</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reported</w:t>
      </w:r>
      <w:r>
        <w:rPr>
          <w:spacing w:val="-3"/>
          <w:sz w:val="20"/>
        </w:rPr>
        <w:t xml:space="preserve"> </w:t>
      </w:r>
      <w:r>
        <w:rPr>
          <w:sz w:val="20"/>
        </w:rPr>
        <w:t>financial</w:t>
      </w:r>
      <w:r>
        <w:rPr>
          <w:spacing w:val="-3"/>
          <w:sz w:val="20"/>
        </w:rPr>
        <w:t xml:space="preserve"> </w:t>
      </w:r>
      <w:r>
        <w:rPr>
          <w:sz w:val="20"/>
        </w:rPr>
        <w:t>position, performance or cash flow of the Company.</w:t>
      </w:r>
    </w:p>
    <w:p w14:paraId="2F73DD63" w14:textId="77777777" w:rsidR="0029583C" w:rsidRDefault="0029583C">
      <w:pPr>
        <w:spacing w:line="271" w:lineRule="auto"/>
        <w:rPr>
          <w:sz w:val="20"/>
        </w:rPr>
        <w:sectPr w:rsidR="0029583C">
          <w:pgSz w:w="11910" w:h="16840"/>
          <w:pgMar w:top="1920" w:right="0" w:bottom="820" w:left="340" w:header="0" w:footer="636" w:gutter="0"/>
          <w:cols w:space="720"/>
        </w:sectPr>
      </w:pPr>
    </w:p>
    <w:p w14:paraId="2F73DD64" w14:textId="77777777" w:rsidR="0029583C" w:rsidRDefault="0029583C">
      <w:pPr>
        <w:pStyle w:val="BodyText"/>
        <w:spacing w:before="178"/>
        <w:rPr>
          <w:sz w:val="32"/>
        </w:rPr>
      </w:pPr>
    </w:p>
    <w:p w14:paraId="2F73DD65" w14:textId="77777777" w:rsidR="0029583C" w:rsidRDefault="00B123B8">
      <w:pPr>
        <w:pStyle w:val="ListParagraph"/>
        <w:numPr>
          <w:ilvl w:val="0"/>
          <w:numId w:val="12"/>
        </w:numPr>
        <w:tabs>
          <w:tab w:val="left" w:pos="1400"/>
        </w:tabs>
        <w:rPr>
          <w:b/>
          <w:color w:val="005496"/>
          <w:sz w:val="32"/>
        </w:rPr>
      </w:pPr>
      <w:bookmarkStart w:id="126" w:name="3_Critical_Accounting_Estimates_and_Judg"/>
      <w:bookmarkEnd w:id="126"/>
      <w:r>
        <w:rPr>
          <w:b/>
          <w:color w:val="005496"/>
          <w:sz w:val="32"/>
        </w:rPr>
        <w:t>Critical</w:t>
      </w:r>
      <w:r>
        <w:rPr>
          <w:b/>
          <w:color w:val="005496"/>
          <w:spacing w:val="-14"/>
          <w:sz w:val="32"/>
        </w:rPr>
        <w:t xml:space="preserve"> </w:t>
      </w:r>
      <w:r>
        <w:rPr>
          <w:b/>
          <w:color w:val="005496"/>
          <w:sz w:val="32"/>
        </w:rPr>
        <w:t>Accounting</w:t>
      </w:r>
      <w:r>
        <w:rPr>
          <w:b/>
          <w:color w:val="005496"/>
          <w:spacing w:val="-2"/>
          <w:sz w:val="32"/>
        </w:rPr>
        <w:t xml:space="preserve"> </w:t>
      </w:r>
      <w:r>
        <w:rPr>
          <w:b/>
          <w:color w:val="005496"/>
          <w:sz w:val="32"/>
        </w:rPr>
        <w:t>Estimates</w:t>
      </w:r>
      <w:r>
        <w:rPr>
          <w:b/>
          <w:color w:val="005496"/>
          <w:spacing w:val="-2"/>
          <w:sz w:val="32"/>
        </w:rPr>
        <w:t xml:space="preserve"> </w:t>
      </w:r>
      <w:r>
        <w:rPr>
          <w:b/>
          <w:color w:val="005496"/>
          <w:sz w:val="32"/>
        </w:rPr>
        <w:t>and</w:t>
      </w:r>
      <w:r>
        <w:rPr>
          <w:b/>
          <w:color w:val="005496"/>
          <w:spacing w:val="-2"/>
          <w:sz w:val="32"/>
        </w:rPr>
        <w:t xml:space="preserve"> Judgments</w:t>
      </w:r>
    </w:p>
    <w:p w14:paraId="2F73DD66" w14:textId="77777777" w:rsidR="0029583C" w:rsidRDefault="00B123B8">
      <w:pPr>
        <w:spacing w:before="118" w:line="271" w:lineRule="auto"/>
        <w:ind w:left="680" w:right="1034"/>
        <w:rPr>
          <w:sz w:val="20"/>
        </w:rPr>
      </w:pPr>
      <w:r>
        <w:rPr>
          <w:sz w:val="20"/>
        </w:rPr>
        <w:t>The</w:t>
      </w:r>
      <w:r>
        <w:rPr>
          <w:spacing w:val="-3"/>
          <w:sz w:val="20"/>
        </w:rPr>
        <w:t xml:space="preserve"> </w:t>
      </w:r>
      <w:r>
        <w:rPr>
          <w:sz w:val="20"/>
        </w:rPr>
        <w:t>Board</w:t>
      </w:r>
      <w:r>
        <w:rPr>
          <w:spacing w:val="-3"/>
          <w:sz w:val="20"/>
        </w:rPr>
        <w:t xml:space="preserve"> </w:t>
      </w:r>
      <w:r>
        <w:rPr>
          <w:sz w:val="20"/>
        </w:rPr>
        <w:t>of</w:t>
      </w:r>
      <w:r>
        <w:rPr>
          <w:spacing w:val="-3"/>
          <w:sz w:val="20"/>
        </w:rPr>
        <w:t xml:space="preserve"> </w:t>
      </w:r>
      <w:r>
        <w:rPr>
          <w:sz w:val="20"/>
        </w:rPr>
        <w:t>Directors</w:t>
      </w:r>
      <w:r>
        <w:rPr>
          <w:spacing w:val="-3"/>
          <w:sz w:val="20"/>
        </w:rPr>
        <w:t xml:space="preserve"> </w:t>
      </w:r>
      <w:r>
        <w:rPr>
          <w:sz w:val="20"/>
        </w:rPr>
        <w:t>make</w:t>
      </w:r>
      <w:r>
        <w:rPr>
          <w:spacing w:val="-3"/>
          <w:sz w:val="20"/>
        </w:rPr>
        <w:t xml:space="preserve"> </w:t>
      </w:r>
      <w:r>
        <w:rPr>
          <w:sz w:val="20"/>
        </w:rPr>
        <w:t>estimates</w:t>
      </w:r>
      <w:r>
        <w:rPr>
          <w:spacing w:val="-3"/>
          <w:sz w:val="20"/>
        </w:rPr>
        <w:t xml:space="preserve"> </w:t>
      </w:r>
      <w:r>
        <w:rPr>
          <w:sz w:val="20"/>
        </w:rPr>
        <w:t>and</w:t>
      </w:r>
      <w:r>
        <w:rPr>
          <w:spacing w:val="-3"/>
          <w:sz w:val="20"/>
        </w:rPr>
        <w:t xml:space="preserve"> </w:t>
      </w:r>
      <w:r>
        <w:rPr>
          <w:sz w:val="20"/>
        </w:rPr>
        <w:t>judgements</w:t>
      </w:r>
      <w:r>
        <w:rPr>
          <w:spacing w:val="-3"/>
          <w:sz w:val="20"/>
        </w:rPr>
        <w:t xml:space="preserve"> </w:t>
      </w:r>
      <w:r>
        <w:rPr>
          <w:sz w:val="20"/>
        </w:rPr>
        <w:t>during</w:t>
      </w:r>
      <w:r>
        <w:rPr>
          <w:spacing w:val="-3"/>
          <w:sz w:val="20"/>
        </w:rPr>
        <w:t xml:space="preserve"> </w:t>
      </w:r>
      <w:r>
        <w:rPr>
          <w:sz w:val="20"/>
        </w:rPr>
        <w:t>the</w:t>
      </w:r>
      <w:r>
        <w:rPr>
          <w:spacing w:val="-3"/>
          <w:sz w:val="20"/>
        </w:rPr>
        <w:t xml:space="preserve"> </w:t>
      </w:r>
      <w:r>
        <w:rPr>
          <w:sz w:val="20"/>
        </w:rPr>
        <w:t>preparation</w:t>
      </w:r>
      <w:r>
        <w:rPr>
          <w:spacing w:val="-3"/>
          <w:sz w:val="20"/>
        </w:rPr>
        <w:t xml:space="preserve"> </w:t>
      </w:r>
      <w:r>
        <w:rPr>
          <w:sz w:val="20"/>
        </w:rPr>
        <w:t>of</w:t>
      </w:r>
      <w:r>
        <w:rPr>
          <w:spacing w:val="-3"/>
          <w:sz w:val="20"/>
        </w:rPr>
        <w:t xml:space="preserve"> </w:t>
      </w:r>
      <w:r>
        <w:rPr>
          <w:sz w:val="20"/>
        </w:rPr>
        <w:t>these</w:t>
      </w:r>
      <w:r>
        <w:rPr>
          <w:spacing w:val="-3"/>
          <w:sz w:val="20"/>
        </w:rPr>
        <w:t xml:space="preserve"> </w:t>
      </w:r>
      <w:r>
        <w:rPr>
          <w:sz w:val="20"/>
        </w:rPr>
        <w:t>financial</w:t>
      </w:r>
      <w:r>
        <w:rPr>
          <w:spacing w:val="-3"/>
          <w:sz w:val="20"/>
        </w:rPr>
        <w:t xml:space="preserve"> </w:t>
      </w:r>
      <w:r>
        <w:rPr>
          <w:sz w:val="20"/>
        </w:rPr>
        <w:t>statements regarding assumptions about current and future events affecting transactions and balances.</w:t>
      </w:r>
    </w:p>
    <w:p w14:paraId="2F73DD67" w14:textId="77777777" w:rsidR="0029583C" w:rsidRDefault="00B123B8">
      <w:pPr>
        <w:spacing w:before="170" w:line="271" w:lineRule="auto"/>
        <w:ind w:left="680" w:right="1034"/>
        <w:rPr>
          <w:sz w:val="20"/>
        </w:rPr>
      </w:pPr>
      <w:r>
        <w:rPr>
          <w:sz w:val="20"/>
        </w:rPr>
        <w:t>These estimates and judgements are based on the best information available at the time of preparing the financial</w:t>
      </w:r>
      <w:r>
        <w:rPr>
          <w:spacing w:val="-3"/>
          <w:sz w:val="20"/>
        </w:rPr>
        <w:t xml:space="preserve"> </w:t>
      </w:r>
      <w:r>
        <w:rPr>
          <w:sz w:val="20"/>
        </w:rPr>
        <w:t>statements,</w:t>
      </w:r>
      <w:r>
        <w:rPr>
          <w:spacing w:val="-3"/>
          <w:sz w:val="20"/>
        </w:rPr>
        <w:t xml:space="preserve"> </w:t>
      </w:r>
      <w:r>
        <w:rPr>
          <w:sz w:val="20"/>
        </w:rPr>
        <w:t>however</w:t>
      </w:r>
      <w:r>
        <w:rPr>
          <w:spacing w:val="-3"/>
          <w:sz w:val="20"/>
        </w:rPr>
        <w:t xml:space="preserve"> </w:t>
      </w:r>
      <w:r>
        <w:rPr>
          <w:sz w:val="20"/>
        </w:rPr>
        <w:t>as</w:t>
      </w:r>
      <w:r>
        <w:rPr>
          <w:spacing w:val="-3"/>
          <w:sz w:val="20"/>
        </w:rPr>
        <w:t xml:space="preserve"> </w:t>
      </w:r>
      <w:r>
        <w:rPr>
          <w:sz w:val="20"/>
        </w:rPr>
        <w:t>additional</w:t>
      </w:r>
      <w:r>
        <w:rPr>
          <w:spacing w:val="-3"/>
          <w:sz w:val="20"/>
        </w:rPr>
        <w:t xml:space="preserve"> </w:t>
      </w:r>
      <w:r>
        <w:rPr>
          <w:sz w:val="20"/>
        </w:rPr>
        <w:t>information</w:t>
      </w:r>
      <w:r>
        <w:rPr>
          <w:spacing w:val="-3"/>
          <w:sz w:val="20"/>
        </w:rPr>
        <w:t xml:space="preserve"> </w:t>
      </w:r>
      <w:r>
        <w:rPr>
          <w:sz w:val="20"/>
        </w:rPr>
        <w:t>is</w:t>
      </w:r>
      <w:r>
        <w:rPr>
          <w:spacing w:val="-3"/>
          <w:sz w:val="20"/>
        </w:rPr>
        <w:t xml:space="preserve"> </w:t>
      </w:r>
      <w:r>
        <w:rPr>
          <w:sz w:val="20"/>
        </w:rPr>
        <w:t>known</w:t>
      </w:r>
      <w:r>
        <w:rPr>
          <w:spacing w:val="-3"/>
          <w:sz w:val="20"/>
        </w:rPr>
        <w:t xml:space="preserve"> </w:t>
      </w:r>
      <w:r>
        <w:rPr>
          <w:sz w:val="20"/>
        </w:rPr>
        <w:t>then</w:t>
      </w:r>
      <w:r>
        <w:rPr>
          <w:spacing w:val="-3"/>
          <w:sz w:val="20"/>
        </w:rPr>
        <w:t xml:space="preserve"> </w:t>
      </w:r>
      <w:r>
        <w:rPr>
          <w:sz w:val="20"/>
        </w:rPr>
        <w:t>the</w:t>
      </w:r>
      <w:r>
        <w:rPr>
          <w:spacing w:val="-3"/>
          <w:sz w:val="20"/>
        </w:rPr>
        <w:t xml:space="preserve"> </w:t>
      </w:r>
      <w:r>
        <w:rPr>
          <w:sz w:val="20"/>
        </w:rPr>
        <w:t>actual</w:t>
      </w:r>
      <w:r>
        <w:rPr>
          <w:spacing w:val="-3"/>
          <w:sz w:val="20"/>
        </w:rPr>
        <w:t xml:space="preserve"> </w:t>
      </w:r>
      <w:r>
        <w:rPr>
          <w:sz w:val="20"/>
        </w:rPr>
        <w:t>results</w:t>
      </w:r>
      <w:r>
        <w:rPr>
          <w:spacing w:val="-3"/>
          <w:sz w:val="20"/>
        </w:rPr>
        <w:t xml:space="preserve"> </w:t>
      </w:r>
      <w:r>
        <w:rPr>
          <w:sz w:val="20"/>
        </w:rPr>
        <w:t>may</w:t>
      </w:r>
      <w:r>
        <w:rPr>
          <w:spacing w:val="-3"/>
          <w:sz w:val="20"/>
        </w:rPr>
        <w:t xml:space="preserve"> </w:t>
      </w:r>
      <w:r>
        <w:rPr>
          <w:sz w:val="20"/>
        </w:rPr>
        <w:t>differ</w:t>
      </w:r>
      <w:r>
        <w:rPr>
          <w:spacing w:val="-3"/>
          <w:sz w:val="20"/>
        </w:rPr>
        <w:t xml:space="preserve"> </w:t>
      </w:r>
      <w:r>
        <w:rPr>
          <w:sz w:val="20"/>
        </w:rPr>
        <w:t>from</w:t>
      </w:r>
      <w:r>
        <w:rPr>
          <w:spacing w:val="-3"/>
          <w:sz w:val="20"/>
        </w:rPr>
        <w:t xml:space="preserve"> </w:t>
      </w:r>
      <w:r>
        <w:rPr>
          <w:sz w:val="20"/>
        </w:rPr>
        <w:t xml:space="preserve">the </w:t>
      </w:r>
      <w:r>
        <w:rPr>
          <w:spacing w:val="-2"/>
          <w:sz w:val="20"/>
        </w:rPr>
        <w:t>estimates.</w:t>
      </w:r>
    </w:p>
    <w:p w14:paraId="2F73DD68" w14:textId="77777777" w:rsidR="0029583C" w:rsidRDefault="00B123B8">
      <w:pPr>
        <w:spacing w:before="171"/>
        <w:ind w:left="680"/>
        <w:rPr>
          <w:sz w:val="20"/>
        </w:rPr>
      </w:pPr>
      <w:r>
        <w:rPr>
          <w:sz w:val="20"/>
        </w:rPr>
        <w:t>The</w:t>
      </w:r>
      <w:r>
        <w:rPr>
          <w:spacing w:val="-3"/>
          <w:sz w:val="20"/>
        </w:rPr>
        <w:t xml:space="preserve"> </w:t>
      </w:r>
      <w:r>
        <w:rPr>
          <w:sz w:val="20"/>
        </w:rPr>
        <w:t>significant</w:t>
      </w:r>
      <w:r>
        <w:rPr>
          <w:spacing w:val="-2"/>
          <w:sz w:val="20"/>
        </w:rPr>
        <w:t xml:space="preserve"> </w:t>
      </w:r>
      <w:r>
        <w:rPr>
          <w:sz w:val="20"/>
        </w:rPr>
        <w:t>estimates</w:t>
      </w:r>
      <w:r>
        <w:rPr>
          <w:spacing w:val="-2"/>
          <w:sz w:val="20"/>
        </w:rPr>
        <w:t xml:space="preserve"> </w:t>
      </w:r>
      <w:r>
        <w:rPr>
          <w:sz w:val="20"/>
        </w:rPr>
        <w:t>and</w:t>
      </w:r>
      <w:r>
        <w:rPr>
          <w:spacing w:val="-3"/>
          <w:sz w:val="20"/>
        </w:rPr>
        <w:t xml:space="preserve"> </w:t>
      </w:r>
      <w:r>
        <w:rPr>
          <w:sz w:val="20"/>
        </w:rPr>
        <w:t>judgements</w:t>
      </w:r>
      <w:r>
        <w:rPr>
          <w:spacing w:val="-2"/>
          <w:sz w:val="20"/>
        </w:rPr>
        <w:t xml:space="preserve"> </w:t>
      </w:r>
      <w:r>
        <w:rPr>
          <w:sz w:val="20"/>
        </w:rPr>
        <w:t>made</w:t>
      </w:r>
      <w:r>
        <w:rPr>
          <w:spacing w:val="-2"/>
          <w:sz w:val="20"/>
        </w:rPr>
        <w:t xml:space="preserve"> </w:t>
      </w:r>
      <w:r>
        <w:rPr>
          <w:sz w:val="20"/>
        </w:rPr>
        <w:t>have</w:t>
      </w:r>
      <w:r>
        <w:rPr>
          <w:spacing w:val="-3"/>
          <w:sz w:val="20"/>
        </w:rPr>
        <w:t xml:space="preserve"> </w:t>
      </w:r>
      <w:r>
        <w:rPr>
          <w:sz w:val="20"/>
        </w:rPr>
        <w:t>been</w:t>
      </w:r>
      <w:r>
        <w:rPr>
          <w:spacing w:val="-2"/>
          <w:sz w:val="20"/>
        </w:rPr>
        <w:t xml:space="preserve"> </w:t>
      </w:r>
      <w:r>
        <w:rPr>
          <w:sz w:val="20"/>
        </w:rPr>
        <w:t>described</w:t>
      </w:r>
      <w:r>
        <w:rPr>
          <w:spacing w:val="-2"/>
          <w:sz w:val="20"/>
        </w:rPr>
        <w:t xml:space="preserve"> below.</w:t>
      </w:r>
    </w:p>
    <w:p w14:paraId="2F73DD69" w14:textId="77777777" w:rsidR="0029583C" w:rsidRDefault="0029583C">
      <w:pPr>
        <w:pStyle w:val="BodyText"/>
        <w:spacing w:before="51"/>
        <w:rPr>
          <w:sz w:val="20"/>
        </w:rPr>
      </w:pPr>
    </w:p>
    <w:p w14:paraId="2F73DD6A" w14:textId="77777777" w:rsidR="0029583C" w:rsidRDefault="00B123B8">
      <w:pPr>
        <w:ind w:left="680"/>
        <w:rPr>
          <w:b/>
          <w:sz w:val="28"/>
        </w:rPr>
      </w:pPr>
      <w:bookmarkStart w:id="127" w:name="Employee_benefits_provision_"/>
      <w:bookmarkEnd w:id="127"/>
      <w:r>
        <w:rPr>
          <w:b/>
          <w:color w:val="005496"/>
          <w:sz w:val="28"/>
        </w:rPr>
        <w:t>Employee</w:t>
      </w:r>
      <w:r>
        <w:rPr>
          <w:b/>
          <w:color w:val="005496"/>
          <w:spacing w:val="-7"/>
          <w:sz w:val="28"/>
        </w:rPr>
        <w:t xml:space="preserve"> </w:t>
      </w:r>
      <w:r>
        <w:rPr>
          <w:b/>
          <w:color w:val="005496"/>
          <w:sz w:val="28"/>
        </w:rPr>
        <w:t>benefits</w:t>
      </w:r>
      <w:r>
        <w:rPr>
          <w:b/>
          <w:color w:val="005496"/>
          <w:spacing w:val="-7"/>
          <w:sz w:val="28"/>
        </w:rPr>
        <w:t xml:space="preserve"> </w:t>
      </w:r>
      <w:r>
        <w:rPr>
          <w:b/>
          <w:color w:val="005496"/>
          <w:spacing w:val="-2"/>
          <w:sz w:val="28"/>
        </w:rPr>
        <w:t>provision</w:t>
      </w:r>
    </w:p>
    <w:p w14:paraId="2F73DD6B" w14:textId="77777777" w:rsidR="0029583C" w:rsidRDefault="00B123B8">
      <w:pPr>
        <w:spacing w:before="127" w:line="271" w:lineRule="auto"/>
        <w:ind w:left="680" w:right="1167"/>
        <w:rPr>
          <w:sz w:val="20"/>
        </w:rPr>
      </w:pPr>
      <w:r>
        <w:rPr>
          <w:sz w:val="20"/>
        </w:rPr>
        <w:t>As noted in the accounting policies, the liability for employee benefits expected to be settled more than 12 months from the reporting date are recognised and measured at the present value of the estimated future cash flows to be made in respect of all employees at the reporting date. In determining the present value of the</w:t>
      </w:r>
      <w:r>
        <w:rPr>
          <w:spacing w:val="-4"/>
          <w:sz w:val="20"/>
        </w:rPr>
        <w:t xml:space="preserve"> </w:t>
      </w:r>
      <w:r>
        <w:rPr>
          <w:sz w:val="20"/>
        </w:rPr>
        <w:t>liability,</w:t>
      </w:r>
      <w:r>
        <w:rPr>
          <w:spacing w:val="-4"/>
          <w:sz w:val="20"/>
        </w:rPr>
        <w:t xml:space="preserve"> </w:t>
      </w:r>
      <w:r>
        <w:rPr>
          <w:sz w:val="20"/>
        </w:rPr>
        <w:t>estimates</w:t>
      </w:r>
      <w:r>
        <w:rPr>
          <w:spacing w:val="-4"/>
          <w:sz w:val="20"/>
        </w:rPr>
        <w:t xml:space="preserve"> </w:t>
      </w:r>
      <w:r>
        <w:rPr>
          <w:sz w:val="20"/>
        </w:rPr>
        <w:t>of</w:t>
      </w:r>
      <w:r>
        <w:rPr>
          <w:spacing w:val="-4"/>
          <w:sz w:val="20"/>
        </w:rPr>
        <w:t xml:space="preserve"> </w:t>
      </w:r>
      <w:r>
        <w:rPr>
          <w:sz w:val="20"/>
        </w:rPr>
        <w:t>attrition</w:t>
      </w:r>
      <w:r>
        <w:rPr>
          <w:spacing w:val="-4"/>
          <w:sz w:val="20"/>
        </w:rPr>
        <w:t xml:space="preserve"> </w:t>
      </w:r>
      <w:r>
        <w:rPr>
          <w:sz w:val="20"/>
        </w:rPr>
        <w:t>rates</w:t>
      </w:r>
      <w:r>
        <w:rPr>
          <w:spacing w:val="-4"/>
          <w:sz w:val="20"/>
        </w:rPr>
        <w:t xml:space="preserve"> </w:t>
      </w:r>
      <w:r>
        <w:rPr>
          <w:sz w:val="20"/>
        </w:rPr>
        <w:t>and</w:t>
      </w:r>
      <w:r>
        <w:rPr>
          <w:spacing w:val="-4"/>
          <w:sz w:val="20"/>
        </w:rPr>
        <w:t xml:space="preserve"> </w:t>
      </w:r>
      <w:r>
        <w:rPr>
          <w:sz w:val="20"/>
        </w:rPr>
        <w:t>pay</w:t>
      </w:r>
      <w:r>
        <w:rPr>
          <w:spacing w:val="-4"/>
          <w:sz w:val="20"/>
        </w:rPr>
        <w:t xml:space="preserve"> </w:t>
      </w:r>
      <w:r>
        <w:rPr>
          <w:sz w:val="20"/>
        </w:rPr>
        <w:t>increases</w:t>
      </w:r>
      <w:r>
        <w:rPr>
          <w:spacing w:val="-4"/>
          <w:sz w:val="20"/>
        </w:rPr>
        <w:t xml:space="preserve"> </w:t>
      </w:r>
      <w:r>
        <w:rPr>
          <w:sz w:val="20"/>
        </w:rPr>
        <w:t>through</w:t>
      </w:r>
      <w:r>
        <w:rPr>
          <w:spacing w:val="-4"/>
          <w:sz w:val="20"/>
        </w:rPr>
        <w:t xml:space="preserve"> </w:t>
      </w:r>
      <w:r>
        <w:rPr>
          <w:sz w:val="20"/>
        </w:rPr>
        <w:t>promotion</w:t>
      </w:r>
      <w:r>
        <w:rPr>
          <w:spacing w:val="-4"/>
          <w:sz w:val="20"/>
        </w:rPr>
        <w:t xml:space="preserve"> </w:t>
      </w:r>
      <w:r>
        <w:rPr>
          <w:sz w:val="20"/>
        </w:rPr>
        <w:t>and</w:t>
      </w:r>
      <w:r>
        <w:rPr>
          <w:spacing w:val="-4"/>
          <w:sz w:val="20"/>
        </w:rPr>
        <w:t xml:space="preserve"> </w:t>
      </w:r>
      <w:r>
        <w:rPr>
          <w:sz w:val="20"/>
        </w:rPr>
        <w:t>inflation</w:t>
      </w:r>
      <w:r>
        <w:rPr>
          <w:spacing w:val="-4"/>
          <w:sz w:val="20"/>
        </w:rPr>
        <w:t xml:space="preserve"> </w:t>
      </w:r>
      <w:r>
        <w:rPr>
          <w:sz w:val="20"/>
        </w:rPr>
        <w:t>have</w:t>
      </w:r>
      <w:r>
        <w:rPr>
          <w:spacing w:val="-4"/>
          <w:sz w:val="20"/>
        </w:rPr>
        <w:t xml:space="preserve"> </w:t>
      </w:r>
      <w:r>
        <w:rPr>
          <w:sz w:val="20"/>
        </w:rPr>
        <w:t>been</w:t>
      </w:r>
      <w:r>
        <w:rPr>
          <w:spacing w:val="-4"/>
          <w:sz w:val="20"/>
        </w:rPr>
        <w:t xml:space="preserve"> </w:t>
      </w:r>
      <w:r>
        <w:rPr>
          <w:sz w:val="20"/>
        </w:rPr>
        <w:t>taken</w:t>
      </w:r>
      <w:r>
        <w:rPr>
          <w:spacing w:val="-4"/>
          <w:sz w:val="20"/>
        </w:rPr>
        <w:t xml:space="preserve"> </w:t>
      </w:r>
      <w:r>
        <w:rPr>
          <w:sz w:val="20"/>
        </w:rPr>
        <w:t xml:space="preserve">into </w:t>
      </w:r>
      <w:r>
        <w:rPr>
          <w:spacing w:val="-2"/>
          <w:sz w:val="20"/>
        </w:rPr>
        <w:t>account.</w:t>
      </w:r>
    </w:p>
    <w:p w14:paraId="2F73DD6C" w14:textId="77777777" w:rsidR="0029583C" w:rsidRDefault="0029583C">
      <w:pPr>
        <w:pStyle w:val="BodyText"/>
        <w:rPr>
          <w:sz w:val="20"/>
        </w:rPr>
      </w:pPr>
    </w:p>
    <w:p w14:paraId="2F73DD6D" w14:textId="77777777" w:rsidR="0029583C" w:rsidRDefault="0029583C">
      <w:pPr>
        <w:pStyle w:val="BodyText"/>
        <w:rPr>
          <w:sz w:val="20"/>
        </w:rPr>
      </w:pPr>
    </w:p>
    <w:p w14:paraId="2F73DD6E" w14:textId="77777777" w:rsidR="0029583C" w:rsidRDefault="00B123B8">
      <w:pPr>
        <w:pStyle w:val="ListParagraph"/>
        <w:numPr>
          <w:ilvl w:val="0"/>
          <w:numId w:val="12"/>
        </w:numPr>
        <w:tabs>
          <w:tab w:val="left" w:pos="1400"/>
        </w:tabs>
        <w:rPr>
          <w:b/>
          <w:color w:val="005496"/>
          <w:sz w:val="32"/>
        </w:rPr>
      </w:pPr>
      <w:bookmarkStart w:id="128" w:name="4_Revenue_and_other_income"/>
      <w:bookmarkStart w:id="129" w:name="_bookmark17"/>
      <w:bookmarkEnd w:id="128"/>
      <w:bookmarkEnd w:id="129"/>
      <w:r>
        <w:rPr>
          <w:b/>
          <w:color w:val="005496"/>
          <w:sz w:val="32"/>
        </w:rPr>
        <w:t>Revenue</w:t>
      </w:r>
      <w:r>
        <w:rPr>
          <w:b/>
          <w:color w:val="005496"/>
          <w:spacing w:val="-4"/>
          <w:sz w:val="32"/>
        </w:rPr>
        <w:t xml:space="preserve"> </w:t>
      </w:r>
      <w:r>
        <w:rPr>
          <w:b/>
          <w:color w:val="005496"/>
          <w:sz w:val="32"/>
        </w:rPr>
        <w:t>and</w:t>
      </w:r>
      <w:r>
        <w:rPr>
          <w:b/>
          <w:color w:val="005496"/>
          <w:spacing w:val="-3"/>
          <w:sz w:val="32"/>
        </w:rPr>
        <w:t xml:space="preserve"> </w:t>
      </w:r>
      <w:r>
        <w:rPr>
          <w:b/>
          <w:color w:val="005496"/>
          <w:sz w:val="32"/>
        </w:rPr>
        <w:t>other</w:t>
      </w:r>
      <w:r>
        <w:rPr>
          <w:b/>
          <w:color w:val="005496"/>
          <w:spacing w:val="-3"/>
          <w:sz w:val="32"/>
        </w:rPr>
        <w:t xml:space="preserve"> </w:t>
      </w:r>
      <w:r>
        <w:rPr>
          <w:b/>
          <w:color w:val="005496"/>
          <w:spacing w:val="-2"/>
          <w:sz w:val="32"/>
        </w:rPr>
        <w:t>income</w:t>
      </w:r>
    </w:p>
    <w:p w14:paraId="2F73DD6F" w14:textId="77777777" w:rsidR="0029583C" w:rsidRDefault="00B123B8">
      <w:pPr>
        <w:spacing w:before="200"/>
        <w:ind w:left="680"/>
        <w:rPr>
          <w:b/>
          <w:sz w:val="28"/>
        </w:rPr>
      </w:pPr>
      <w:bookmarkStart w:id="130" w:name="Revenue_from_continuing_operations_"/>
      <w:bookmarkEnd w:id="130"/>
      <w:r>
        <w:rPr>
          <w:b/>
          <w:color w:val="005496"/>
          <w:sz w:val="28"/>
        </w:rPr>
        <w:t>Revenue</w:t>
      </w:r>
      <w:r>
        <w:rPr>
          <w:b/>
          <w:color w:val="005496"/>
          <w:spacing w:val="-3"/>
          <w:sz w:val="28"/>
        </w:rPr>
        <w:t xml:space="preserve"> </w:t>
      </w:r>
      <w:r>
        <w:rPr>
          <w:b/>
          <w:color w:val="005496"/>
          <w:sz w:val="28"/>
        </w:rPr>
        <w:t>from</w:t>
      </w:r>
      <w:r>
        <w:rPr>
          <w:b/>
          <w:color w:val="005496"/>
          <w:spacing w:val="-3"/>
          <w:sz w:val="28"/>
        </w:rPr>
        <w:t xml:space="preserve"> </w:t>
      </w:r>
      <w:r>
        <w:rPr>
          <w:b/>
          <w:color w:val="005496"/>
          <w:sz w:val="28"/>
        </w:rPr>
        <w:t>continuing</w:t>
      </w:r>
      <w:r>
        <w:rPr>
          <w:b/>
          <w:color w:val="005496"/>
          <w:spacing w:val="-3"/>
          <w:sz w:val="28"/>
        </w:rPr>
        <w:t xml:space="preserve"> </w:t>
      </w:r>
      <w:r>
        <w:rPr>
          <w:b/>
          <w:color w:val="005496"/>
          <w:spacing w:val="-2"/>
          <w:sz w:val="28"/>
        </w:rPr>
        <w:t>operations</w:t>
      </w:r>
    </w:p>
    <w:p w14:paraId="2F73DD70" w14:textId="77777777" w:rsidR="0029583C" w:rsidRDefault="0029583C">
      <w:pPr>
        <w:pStyle w:val="BodyText"/>
        <w:spacing w:before="7"/>
        <w:rPr>
          <w:b/>
          <w:sz w:val="14"/>
        </w:rPr>
      </w:pPr>
    </w:p>
    <w:tbl>
      <w:tblPr>
        <w:tblW w:w="0" w:type="auto"/>
        <w:tblInd w:w="717" w:type="dxa"/>
        <w:tblLayout w:type="fixed"/>
        <w:tblCellMar>
          <w:left w:w="0" w:type="dxa"/>
          <w:right w:w="0" w:type="dxa"/>
        </w:tblCellMar>
        <w:tblLook w:val="01E0" w:firstRow="1" w:lastRow="1" w:firstColumn="1" w:lastColumn="1" w:noHBand="0" w:noVBand="0"/>
      </w:tblPr>
      <w:tblGrid>
        <w:gridCol w:w="7028"/>
        <w:gridCol w:w="1632"/>
        <w:gridCol w:w="1244"/>
      </w:tblGrid>
      <w:tr w:rsidR="0029583C" w14:paraId="2F73DD74" w14:textId="77777777">
        <w:trPr>
          <w:trHeight w:val="264"/>
        </w:trPr>
        <w:tc>
          <w:tcPr>
            <w:tcW w:w="7028" w:type="dxa"/>
          </w:tcPr>
          <w:p w14:paraId="2F73DD71" w14:textId="77777777" w:rsidR="0029583C" w:rsidRDefault="00B123B8">
            <w:pPr>
              <w:pStyle w:val="TableParagraph"/>
              <w:spacing w:before="0" w:line="223" w:lineRule="exact"/>
              <w:ind w:left="50"/>
              <w:jc w:val="left"/>
              <w:rPr>
                <w:b/>
                <w:sz w:val="20"/>
              </w:rPr>
            </w:pPr>
            <w:r>
              <w:rPr>
                <w:b/>
                <w:sz w:val="20"/>
              </w:rPr>
              <w:t>Revenue</w:t>
            </w:r>
            <w:r>
              <w:rPr>
                <w:b/>
                <w:spacing w:val="-5"/>
                <w:sz w:val="20"/>
              </w:rPr>
              <w:t xml:space="preserve"> </w:t>
            </w:r>
            <w:r>
              <w:rPr>
                <w:b/>
                <w:sz w:val="20"/>
              </w:rPr>
              <w:t>from</w:t>
            </w:r>
            <w:r>
              <w:rPr>
                <w:b/>
                <w:spacing w:val="-5"/>
                <w:sz w:val="20"/>
              </w:rPr>
              <w:t xml:space="preserve"> </w:t>
            </w:r>
            <w:r>
              <w:rPr>
                <w:b/>
                <w:sz w:val="20"/>
              </w:rPr>
              <w:t>contracts</w:t>
            </w:r>
            <w:r>
              <w:rPr>
                <w:b/>
                <w:spacing w:val="-5"/>
                <w:sz w:val="20"/>
              </w:rPr>
              <w:t xml:space="preserve"> </w:t>
            </w:r>
            <w:r>
              <w:rPr>
                <w:b/>
                <w:sz w:val="20"/>
              </w:rPr>
              <w:t>with</w:t>
            </w:r>
            <w:r>
              <w:rPr>
                <w:b/>
                <w:spacing w:val="-5"/>
                <w:sz w:val="20"/>
              </w:rPr>
              <w:t xml:space="preserve"> </w:t>
            </w:r>
            <w:r>
              <w:rPr>
                <w:b/>
                <w:sz w:val="20"/>
              </w:rPr>
              <w:t>customers</w:t>
            </w:r>
            <w:r>
              <w:rPr>
                <w:b/>
                <w:spacing w:val="-5"/>
                <w:sz w:val="20"/>
              </w:rPr>
              <w:t xml:space="preserve"> </w:t>
            </w:r>
            <w:r>
              <w:rPr>
                <w:b/>
                <w:sz w:val="20"/>
              </w:rPr>
              <w:t>(AASB</w:t>
            </w:r>
            <w:r>
              <w:rPr>
                <w:b/>
                <w:spacing w:val="-4"/>
                <w:sz w:val="20"/>
              </w:rPr>
              <w:t xml:space="preserve"> </w:t>
            </w:r>
            <w:r>
              <w:rPr>
                <w:b/>
                <w:spacing w:val="-5"/>
                <w:sz w:val="20"/>
              </w:rPr>
              <w:t>15)</w:t>
            </w:r>
          </w:p>
        </w:tc>
        <w:tc>
          <w:tcPr>
            <w:tcW w:w="1632" w:type="dxa"/>
          </w:tcPr>
          <w:p w14:paraId="2F73DD72" w14:textId="77777777" w:rsidR="0029583C" w:rsidRDefault="00B123B8">
            <w:pPr>
              <w:pStyle w:val="TableParagraph"/>
              <w:spacing w:before="0" w:line="223" w:lineRule="exact"/>
              <w:ind w:right="272"/>
              <w:rPr>
                <w:b/>
                <w:sz w:val="20"/>
              </w:rPr>
            </w:pPr>
            <w:r>
              <w:rPr>
                <w:b/>
                <w:sz w:val="20"/>
              </w:rPr>
              <w:t>2024</w:t>
            </w:r>
            <w:r>
              <w:rPr>
                <w:b/>
                <w:spacing w:val="-3"/>
                <w:sz w:val="20"/>
              </w:rPr>
              <w:t xml:space="preserve"> </w:t>
            </w:r>
            <w:r>
              <w:rPr>
                <w:b/>
                <w:spacing w:val="-10"/>
                <w:sz w:val="20"/>
              </w:rPr>
              <w:t>$</w:t>
            </w:r>
          </w:p>
        </w:tc>
        <w:tc>
          <w:tcPr>
            <w:tcW w:w="1244" w:type="dxa"/>
          </w:tcPr>
          <w:p w14:paraId="2F73DD73" w14:textId="77777777" w:rsidR="0029583C" w:rsidRDefault="00B123B8">
            <w:pPr>
              <w:pStyle w:val="TableParagraph"/>
              <w:spacing w:before="0" w:line="223" w:lineRule="exact"/>
              <w:ind w:right="78"/>
              <w:rPr>
                <w:b/>
                <w:sz w:val="20"/>
              </w:rPr>
            </w:pPr>
            <w:r>
              <w:rPr>
                <w:b/>
                <w:sz w:val="20"/>
              </w:rPr>
              <w:t>2023</w:t>
            </w:r>
            <w:r>
              <w:rPr>
                <w:b/>
                <w:spacing w:val="-3"/>
                <w:sz w:val="20"/>
              </w:rPr>
              <w:t xml:space="preserve"> </w:t>
            </w:r>
            <w:r>
              <w:rPr>
                <w:b/>
                <w:spacing w:val="-10"/>
                <w:sz w:val="20"/>
              </w:rPr>
              <w:t>$</w:t>
            </w:r>
          </w:p>
        </w:tc>
      </w:tr>
      <w:tr w:rsidR="0029583C" w14:paraId="2F73DD78" w14:textId="77777777">
        <w:trPr>
          <w:trHeight w:val="292"/>
        </w:trPr>
        <w:tc>
          <w:tcPr>
            <w:tcW w:w="7028" w:type="dxa"/>
          </w:tcPr>
          <w:p w14:paraId="2F73DD75" w14:textId="77777777" w:rsidR="0029583C" w:rsidRDefault="00B123B8">
            <w:pPr>
              <w:pStyle w:val="TableParagraph"/>
              <w:ind w:left="50"/>
              <w:jc w:val="left"/>
              <w:rPr>
                <w:sz w:val="20"/>
              </w:rPr>
            </w:pPr>
            <w:r>
              <w:rPr>
                <w:sz w:val="20"/>
              </w:rPr>
              <w:t>Operating</w:t>
            </w:r>
            <w:r>
              <w:rPr>
                <w:spacing w:val="-8"/>
                <w:sz w:val="20"/>
              </w:rPr>
              <w:t xml:space="preserve"> </w:t>
            </w:r>
            <w:r>
              <w:rPr>
                <w:spacing w:val="-2"/>
                <w:sz w:val="20"/>
              </w:rPr>
              <w:t>grants</w:t>
            </w:r>
          </w:p>
        </w:tc>
        <w:tc>
          <w:tcPr>
            <w:tcW w:w="1632" w:type="dxa"/>
            <w:tcBorders>
              <w:bottom w:val="single" w:sz="8" w:space="0" w:color="000000"/>
            </w:tcBorders>
          </w:tcPr>
          <w:p w14:paraId="2F73DD76" w14:textId="77777777" w:rsidR="0029583C" w:rsidRDefault="00B123B8">
            <w:pPr>
              <w:pStyle w:val="TableParagraph"/>
              <w:ind w:right="272"/>
              <w:rPr>
                <w:b/>
                <w:sz w:val="20"/>
              </w:rPr>
            </w:pPr>
            <w:r>
              <w:rPr>
                <w:b/>
                <w:spacing w:val="-2"/>
                <w:sz w:val="20"/>
              </w:rPr>
              <w:t>10,183,013</w:t>
            </w:r>
          </w:p>
        </w:tc>
        <w:tc>
          <w:tcPr>
            <w:tcW w:w="1244" w:type="dxa"/>
            <w:tcBorders>
              <w:bottom w:val="single" w:sz="8" w:space="0" w:color="000000"/>
            </w:tcBorders>
          </w:tcPr>
          <w:p w14:paraId="2F73DD77" w14:textId="77777777" w:rsidR="0029583C" w:rsidRDefault="00B123B8">
            <w:pPr>
              <w:pStyle w:val="TableParagraph"/>
              <w:ind w:right="78"/>
              <w:rPr>
                <w:sz w:val="20"/>
              </w:rPr>
            </w:pPr>
            <w:r>
              <w:rPr>
                <w:spacing w:val="-2"/>
                <w:sz w:val="20"/>
              </w:rPr>
              <w:t>9,343,408</w:t>
            </w:r>
          </w:p>
        </w:tc>
      </w:tr>
      <w:tr w:rsidR="0029583C" w14:paraId="2F73DD7C" w14:textId="77777777">
        <w:trPr>
          <w:trHeight w:val="285"/>
        </w:trPr>
        <w:tc>
          <w:tcPr>
            <w:tcW w:w="7028" w:type="dxa"/>
          </w:tcPr>
          <w:p w14:paraId="2F73DD79" w14:textId="77777777" w:rsidR="0029583C" w:rsidRDefault="00B123B8">
            <w:pPr>
              <w:pStyle w:val="TableParagraph"/>
              <w:spacing w:before="28"/>
              <w:ind w:left="50"/>
              <w:jc w:val="left"/>
              <w:rPr>
                <w:b/>
                <w:sz w:val="20"/>
              </w:rPr>
            </w:pPr>
            <w:r>
              <w:rPr>
                <w:b/>
                <w:sz w:val="20"/>
              </w:rPr>
              <w:t>Total</w:t>
            </w:r>
            <w:r>
              <w:rPr>
                <w:b/>
                <w:spacing w:val="8"/>
                <w:sz w:val="20"/>
              </w:rPr>
              <w:t xml:space="preserve"> </w:t>
            </w:r>
            <w:r>
              <w:rPr>
                <w:b/>
                <w:sz w:val="20"/>
              </w:rPr>
              <w:t>revenue</w:t>
            </w:r>
            <w:r>
              <w:rPr>
                <w:b/>
                <w:spacing w:val="9"/>
                <w:sz w:val="20"/>
              </w:rPr>
              <w:t xml:space="preserve"> </w:t>
            </w:r>
            <w:r>
              <w:rPr>
                <w:b/>
                <w:sz w:val="20"/>
              </w:rPr>
              <w:t>from</w:t>
            </w:r>
            <w:r>
              <w:rPr>
                <w:b/>
                <w:spacing w:val="8"/>
                <w:sz w:val="20"/>
              </w:rPr>
              <w:t xml:space="preserve"> </w:t>
            </w:r>
            <w:r>
              <w:rPr>
                <w:b/>
                <w:sz w:val="20"/>
              </w:rPr>
              <w:t>operating</w:t>
            </w:r>
            <w:r>
              <w:rPr>
                <w:b/>
                <w:spacing w:val="9"/>
                <w:sz w:val="20"/>
              </w:rPr>
              <w:t xml:space="preserve"> </w:t>
            </w:r>
            <w:r>
              <w:rPr>
                <w:b/>
                <w:spacing w:val="-2"/>
                <w:sz w:val="20"/>
              </w:rPr>
              <w:t>grants</w:t>
            </w:r>
          </w:p>
        </w:tc>
        <w:tc>
          <w:tcPr>
            <w:tcW w:w="1632" w:type="dxa"/>
            <w:tcBorders>
              <w:top w:val="single" w:sz="8" w:space="0" w:color="000000"/>
              <w:bottom w:val="single" w:sz="8" w:space="0" w:color="000000"/>
            </w:tcBorders>
          </w:tcPr>
          <w:p w14:paraId="2F73DD7A" w14:textId="77777777" w:rsidR="0029583C" w:rsidRDefault="00B123B8">
            <w:pPr>
              <w:pStyle w:val="TableParagraph"/>
              <w:spacing w:before="28"/>
              <w:ind w:right="272"/>
              <w:rPr>
                <w:b/>
                <w:sz w:val="20"/>
              </w:rPr>
            </w:pPr>
            <w:r>
              <w:rPr>
                <w:b/>
                <w:spacing w:val="-2"/>
                <w:sz w:val="20"/>
              </w:rPr>
              <w:t>10,183,013</w:t>
            </w:r>
          </w:p>
        </w:tc>
        <w:tc>
          <w:tcPr>
            <w:tcW w:w="1244" w:type="dxa"/>
            <w:tcBorders>
              <w:top w:val="single" w:sz="8" w:space="0" w:color="000000"/>
              <w:bottom w:val="single" w:sz="8" w:space="0" w:color="000000"/>
            </w:tcBorders>
          </w:tcPr>
          <w:p w14:paraId="2F73DD7B" w14:textId="77777777" w:rsidR="0029583C" w:rsidRDefault="00B123B8">
            <w:pPr>
              <w:pStyle w:val="TableParagraph"/>
              <w:spacing w:before="28"/>
              <w:ind w:right="78"/>
              <w:rPr>
                <w:sz w:val="20"/>
              </w:rPr>
            </w:pPr>
            <w:r>
              <w:rPr>
                <w:spacing w:val="-2"/>
                <w:sz w:val="20"/>
              </w:rPr>
              <w:t>9,343,408</w:t>
            </w:r>
          </w:p>
        </w:tc>
      </w:tr>
    </w:tbl>
    <w:p w14:paraId="2F73DD7D" w14:textId="77777777" w:rsidR="0029583C" w:rsidRDefault="0029583C">
      <w:pPr>
        <w:pStyle w:val="BodyText"/>
        <w:spacing w:before="69"/>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7038"/>
        <w:gridCol w:w="1639"/>
        <w:gridCol w:w="1236"/>
      </w:tblGrid>
      <w:tr w:rsidR="0029583C" w14:paraId="2F73DD81" w14:textId="77777777">
        <w:trPr>
          <w:trHeight w:val="264"/>
        </w:trPr>
        <w:tc>
          <w:tcPr>
            <w:tcW w:w="7038" w:type="dxa"/>
          </w:tcPr>
          <w:p w14:paraId="2F73DD7E" w14:textId="77777777" w:rsidR="0029583C" w:rsidRDefault="00B123B8">
            <w:pPr>
              <w:pStyle w:val="TableParagraph"/>
              <w:spacing w:before="0" w:line="223" w:lineRule="exact"/>
              <w:ind w:left="50"/>
              <w:jc w:val="left"/>
              <w:rPr>
                <w:b/>
                <w:sz w:val="20"/>
              </w:rPr>
            </w:pPr>
            <w:r>
              <w:rPr>
                <w:b/>
                <w:sz w:val="20"/>
              </w:rPr>
              <w:t>Other</w:t>
            </w:r>
            <w:r>
              <w:rPr>
                <w:b/>
                <w:spacing w:val="-4"/>
                <w:sz w:val="20"/>
              </w:rPr>
              <w:t xml:space="preserve"> </w:t>
            </w:r>
            <w:r>
              <w:rPr>
                <w:b/>
                <w:spacing w:val="-2"/>
                <w:sz w:val="20"/>
              </w:rPr>
              <w:t>revenue</w:t>
            </w:r>
          </w:p>
        </w:tc>
        <w:tc>
          <w:tcPr>
            <w:tcW w:w="1639" w:type="dxa"/>
          </w:tcPr>
          <w:p w14:paraId="2F73DD7F" w14:textId="77777777" w:rsidR="0029583C" w:rsidRDefault="0029583C">
            <w:pPr>
              <w:pStyle w:val="TableParagraph"/>
              <w:spacing w:before="0"/>
              <w:jc w:val="left"/>
              <w:rPr>
                <w:rFonts w:ascii="Times New Roman"/>
                <w:sz w:val="18"/>
              </w:rPr>
            </w:pPr>
          </w:p>
        </w:tc>
        <w:tc>
          <w:tcPr>
            <w:tcW w:w="1236" w:type="dxa"/>
          </w:tcPr>
          <w:p w14:paraId="2F73DD80" w14:textId="77777777" w:rsidR="0029583C" w:rsidRDefault="0029583C">
            <w:pPr>
              <w:pStyle w:val="TableParagraph"/>
              <w:spacing w:before="0"/>
              <w:jc w:val="left"/>
              <w:rPr>
                <w:rFonts w:ascii="Times New Roman"/>
                <w:sz w:val="18"/>
              </w:rPr>
            </w:pPr>
          </w:p>
        </w:tc>
      </w:tr>
      <w:tr w:rsidR="0029583C" w14:paraId="2F73DD85" w14:textId="77777777">
        <w:trPr>
          <w:trHeight w:val="305"/>
        </w:trPr>
        <w:tc>
          <w:tcPr>
            <w:tcW w:w="7038" w:type="dxa"/>
          </w:tcPr>
          <w:p w14:paraId="2F73DD82" w14:textId="77777777" w:rsidR="0029583C" w:rsidRDefault="00B123B8">
            <w:pPr>
              <w:pStyle w:val="TableParagraph"/>
              <w:ind w:left="50"/>
              <w:jc w:val="left"/>
              <w:rPr>
                <w:sz w:val="20"/>
              </w:rPr>
            </w:pPr>
            <w:r>
              <w:rPr>
                <w:spacing w:val="-2"/>
                <w:sz w:val="20"/>
              </w:rPr>
              <w:t>Training</w:t>
            </w:r>
            <w:r>
              <w:rPr>
                <w:spacing w:val="2"/>
                <w:sz w:val="20"/>
              </w:rPr>
              <w:t xml:space="preserve"> </w:t>
            </w:r>
            <w:r>
              <w:rPr>
                <w:spacing w:val="-2"/>
                <w:sz w:val="20"/>
              </w:rPr>
              <w:t>income</w:t>
            </w:r>
          </w:p>
        </w:tc>
        <w:tc>
          <w:tcPr>
            <w:tcW w:w="1639" w:type="dxa"/>
          </w:tcPr>
          <w:p w14:paraId="2F73DD83" w14:textId="77777777" w:rsidR="0029583C" w:rsidRDefault="00B123B8">
            <w:pPr>
              <w:pStyle w:val="TableParagraph"/>
              <w:ind w:right="279"/>
              <w:rPr>
                <w:b/>
                <w:sz w:val="20"/>
              </w:rPr>
            </w:pPr>
            <w:r>
              <w:rPr>
                <w:b/>
                <w:spacing w:val="-2"/>
                <w:sz w:val="20"/>
              </w:rPr>
              <w:t>131,355</w:t>
            </w:r>
          </w:p>
        </w:tc>
        <w:tc>
          <w:tcPr>
            <w:tcW w:w="1236" w:type="dxa"/>
          </w:tcPr>
          <w:p w14:paraId="2F73DD84" w14:textId="77777777" w:rsidR="0029583C" w:rsidRDefault="00B123B8">
            <w:pPr>
              <w:pStyle w:val="TableParagraph"/>
              <w:ind w:right="77"/>
              <w:rPr>
                <w:sz w:val="20"/>
              </w:rPr>
            </w:pPr>
            <w:r>
              <w:rPr>
                <w:spacing w:val="-2"/>
                <w:sz w:val="20"/>
              </w:rPr>
              <w:t>72,061</w:t>
            </w:r>
          </w:p>
        </w:tc>
      </w:tr>
      <w:tr w:rsidR="0029583C" w14:paraId="2F73DD89" w14:textId="77777777">
        <w:trPr>
          <w:trHeight w:val="305"/>
        </w:trPr>
        <w:tc>
          <w:tcPr>
            <w:tcW w:w="7038" w:type="dxa"/>
          </w:tcPr>
          <w:p w14:paraId="2F73DD86" w14:textId="77777777" w:rsidR="0029583C" w:rsidRDefault="00B123B8">
            <w:pPr>
              <w:pStyle w:val="TableParagraph"/>
              <w:ind w:left="50"/>
              <w:jc w:val="left"/>
              <w:rPr>
                <w:sz w:val="20"/>
              </w:rPr>
            </w:pPr>
            <w:r>
              <w:rPr>
                <w:spacing w:val="-2"/>
                <w:sz w:val="20"/>
              </w:rPr>
              <w:t>Donations</w:t>
            </w:r>
          </w:p>
        </w:tc>
        <w:tc>
          <w:tcPr>
            <w:tcW w:w="1639" w:type="dxa"/>
          </w:tcPr>
          <w:p w14:paraId="2F73DD87" w14:textId="77777777" w:rsidR="0029583C" w:rsidRDefault="00B123B8">
            <w:pPr>
              <w:pStyle w:val="TableParagraph"/>
              <w:ind w:right="279"/>
              <w:rPr>
                <w:b/>
                <w:sz w:val="20"/>
              </w:rPr>
            </w:pPr>
            <w:r>
              <w:rPr>
                <w:b/>
                <w:spacing w:val="-2"/>
                <w:sz w:val="20"/>
              </w:rPr>
              <w:t>10,205</w:t>
            </w:r>
          </w:p>
        </w:tc>
        <w:tc>
          <w:tcPr>
            <w:tcW w:w="1236" w:type="dxa"/>
          </w:tcPr>
          <w:p w14:paraId="2F73DD88" w14:textId="77777777" w:rsidR="0029583C" w:rsidRDefault="00B123B8">
            <w:pPr>
              <w:pStyle w:val="TableParagraph"/>
              <w:ind w:right="77"/>
              <w:rPr>
                <w:sz w:val="20"/>
              </w:rPr>
            </w:pPr>
            <w:r>
              <w:rPr>
                <w:spacing w:val="-2"/>
                <w:sz w:val="20"/>
              </w:rPr>
              <w:t>21,263</w:t>
            </w:r>
          </w:p>
        </w:tc>
      </w:tr>
      <w:tr w:rsidR="0029583C" w14:paraId="2F73DD8D" w14:textId="77777777">
        <w:trPr>
          <w:trHeight w:val="305"/>
        </w:trPr>
        <w:tc>
          <w:tcPr>
            <w:tcW w:w="7038" w:type="dxa"/>
          </w:tcPr>
          <w:p w14:paraId="2F73DD8A" w14:textId="77777777" w:rsidR="0029583C" w:rsidRDefault="00B123B8">
            <w:pPr>
              <w:pStyle w:val="TableParagraph"/>
              <w:ind w:left="50"/>
              <w:jc w:val="left"/>
              <w:rPr>
                <w:sz w:val="20"/>
              </w:rPr>
            </w:pPr>
            <w:r>
              <w:rPr>
                <w:sz w:val="20"/>
              </w:rPr>
              <w:t>Travel</w:t>
            </w:r>
            <w:r>
              <w:rPr>
                <w:spacing w:val="-12"/>
                <w:sz w:val="20"/>
              </w:rPr>
              <w:t xml:space="preserve"> </w:t>
            </w:r>
            <w:r>
              <w:rPr>
                <w:spacing w:val="-2"/>
                <w:sz w:val="20"/>
              </w:rPr>
              <w:t>reimbursement</w:t>
            </w:r>
          </w:p>
        </w:tc>
        <w:tc>
          <w:tcPr>
            <w:tcW w:w="1639" w:type="dxa"/>
          </w:tcPr>
          <w:p w14:paraId="2F73DD8B" w14:textId="77777777" w:rsidR="0029583C" w:rsidRDefault="00B123B8">
            <w:pPr>
              <w:pStyle w:val="TableParagraph"/>
              <w:ind w:right="279"/>
              <w:rPr>
                <w:b/>
                <w:sz w:val="20"/>
              </w:rPr>
            </w:pPr>
            <w:r>
              <w:rPr>
                <w:b/>
                <w:spacing w:val="-2"/>
                <w:sz w:val="20"/>
              </w:rPr>
              <w:t>24,773</w:t>
            </w:r>
          </w:p>
        </w:tc>
        <w:tc>
          <w:tcPr>
            <w:tcW w:w="1236" w:type="dxa"/>
          </w:tcPr>
          <w:p w14:paraId="2F73DD8C" w14:textId="77777777" w:rsidR="0029583C" w:rsidRDefault="00B123B8">
            <w:pPr>
              <w:pStyle w:val="TableParagraph"/>
              <w:ind w:right="77"/>
              <w:rPr>
                <w:sz w:val="20"/>
              </w:rPr>
            </w:pPr>
            <w:r>
              <w:rPr>
                <w:spacing w:val="-2"/>
                <w:sz w:val="20"/>
              </w:rPr>
              <w:t>25,965</w:t>
            </w:r>
          </w:p>
        </w:tc>
      </w:tr>
      <w:tr w:rsidR="0029583C" w14:paraId="2F73DD91" w14:textId="77777777">
        <w:trPr>
          <w:trHeight w:val="305"/>
        </w:trPr>
        <w:tc>
          <w:tcPr>
            <w:tcW w:w="7038" w:type="dxa"/>
          </w:tcPr>
          <w:p w14:paraId="2F73DD8E" w14:textId="77777777" w:rsidR="0029583C" w:rsidRDefault="00B123B8">
            <w:pPr>
              <w:pStyle w:val="TableParagraph"/>
              <w:ind w:left="50"/>
              <w:jc w:val="left"/>
              <w:rPr>
                <w:sz w:val="20"/>
              </w:rPr>
            </w:pPr>
            <w:r>
              <w:rPr>
                <w:sz w:val="20"/>
              </w:rPr>
              <w:t>Insurance</w:t>
            </w:r>
            <w:r>
              <w:rPr>
                <w:spacing w:val="-8"/>
                <w:sz w:val="20"/>
              </w:rPr>
              <w:t xml:space="preserve"> </w:t>
            </w:r>
            <w:r>
              <w:rPr>
                <w:spacing w:val="-2"/>
                <w:sz w:val="20"/>
              </w:rPr>
              <w:t>reimbursement</w:t>
            </w:r>
          </w:p>
        </w:tc>
        <w:tc>
          <w:tcPr>
            <w:tcW w:w="1639" w:type="dxa"/>
          </w:tcPr>
          <w:p w14:paraId="2F73DD8F" w14:textId="77777777" w:rsidR="0029583C" w:rsidRDefault="00B123B8">
            <w:pPr>
              <w:pStyle w:val="TableParagraph"/>
              <w:ind w:right="279"/>
              <w:rPr>
                <w:b/>
                <w:sz w:val="20"/>
              </w:rPr>
            </w:pPr>
            <w:r>
              <w:rPr>
                <w:b/>
                <w:spacing w:val="-2"/>
                <w:sz w:val="20"/>
              </w:rPr>
              <w:t>12,587</w:t>
            </w:r>
          </w:p>
        </w:tc>
        <w:tc>
          <w:tcPr>
            <w:tcW w:w="1236" w:type="dxa"/>
          </w:tcPr>
          <w:p w14:paraId="2F73DD90" w14:textId="77777777" w:rsidR="0029583C" w:rsidRDefault="00B123B8">
            <w:pPr>
              <w:pStyle w:val="TableParagraph"/>
              <w:ind w:right="77"/>
              <w:rPr>
                <w:sz w:val="20"/>
              </w:rPr>
            </w:pPr>
            <w:r>
              <w:rPr>
                <w:spacing w:val="-2"/>
                <w:sz w:val="20"/>
              </w:rPr>
              <w:t>59,814</w:t>
            </w:r>
          </w:p>
        </w:tc>
      </w:tr>
      <w:tr w:rsidR="0029583C" w14:paraId="2F73DD95" w14:textId="77777777">
        <w:trPr>
          <w:trHeight w:val="305"/>
        </w:trPr>
        <w:tc>
          <w:tcPr>
            <w:tcW w:w="7038" w:type="dxa"/>
          </w:tcPr>
          <w:p w14:paraId="2F73DD92" w14:textId="77777777" w:rsidR="0029583C" w:rsidRDefault="00B123B8">
            <w:pPr>
              <w:pStyle w:val="TableParagraph"/>
              <w:ind w:left="50"/>
              <w:jc w:val="left"/>
              <w:rPr>
                <w:sz w:val="20"/>
              </w:rPr>
            </w:pPr>
            <w:r>
              <w:rPr>
                <w:sz w:val="20"/>
              </w:rPr>
              <w:t>Rental</w:t>
            </w:r>
            <w:r>
              <w:rPr>
                <w:spacing w:val="-5"/>
                <w:sz w:val="20"/>
              </w:rPr>
              <w:t xml:space="preserve"> </w:t>
            </w:r>
            <w:r>
              <w:rPr>
                <w:spacing w:val="-2"/>
                <w:sz w:val="20"/>
              </w:rPr>
              <w:t>income</w:t>
            </w:r>
          </w:p>
        </w:tc>
        <w:tc>
          <w:tcPr>
            <w:tcW w:w="1639" w:type="dxa"/>
          </w:tcPr>
          <w:p w14:paraId="2F73DD93" w14:textId="77777777" w:rsidR="0029583C" w:rsidRDefault="00B123B8">
            <w:pPr>
              <w:pStyle w:val="TableParagraph"/>
              <w:ind w:right="279"/>
              <w:rPr>
                <w:b/>
                <w:sz w:val="20"/>
              </w:rPr>
            </w:pPr>
            <w:r>
              <w:rPr>
                <w:b/>
                <w:spacing w:val="-2"/>
                <w:sz w:val="20"/>
              </w:rPr>
              <w:t>93,351</w:t>
            </w:r>
          </w:p>
        </w:tc>
        <w:tc>
          <w:tcPr>
            <w:tcW w:w="1236" w:type="dxa"/>
          </w:tcPr>
          <w:p w14:paraId="2F73DD94" w14:textId="77777777" w:rsidR="0029583C" w:rsidRDefault="00B123B8">
            <w:pPr>
              <w:pStyle w:val="TableParagraph"/>
              <w:ind w:right="77"/>
              <w:rPr>
                <w:sz w:val="20"/>
              </w:rPr>
            </w:pPr>
            <w:r>
              <w:rPr>
                <w:spacing w:val="-2"/>
                <w:sz w:val="20"/>
              </w:rPr>
              <w:t>69,717</w:t>
            </w:r>
          </w:p>
        </w:tc>
      </w:tr>
      <w:tr w:rsidR="0029583C" w14:paraId="2F73DD99" w14:textId="77777777">
        <w:trPr>
          <w:trHeight w:val="305"/>
        </w:trPr>
        <w:tc>
          <w:tcPr>
            <w:tcW w:w="7038" w:type="dxa"/>
          </w:tcPr>
          <w:p w14:paraId="2F73DD96" w14:textId="77777777" w:rsidR="0029583C" w:rsidRDefault="00B123B8">
            <w:pPr>
              <w:pStyle w:val="TableParagraph"/>
              <w:ind w:left="50"/>
              <w:jc w:val="left"/>
              <w:rPr>
                <w:sz w:val="20"/>
              </w:rPr>
            </w:pPr>
            <w:r>
              <w:rPr>
                <w:sz w:val="20"/>
              </w:rPr>
              <w:t xml:space="preserve">Interest </w:t>
            </w:r>
            <w:r>
              <w:rPr>
                <w:spacing w:val="-2"/>
                <w:sz w:val="20"/>
              </w:rPr>
              <w:t>income</w:t>
            </w:r>
          </w:p>
        </w:tc>
        <w:tc>
          <w:tcPr>
            <w:tcW w:w="1639" w:type="dxa"/>
          </w:tcPr>
          <w:p w14:paraId="2F73DD97" w14:textId="77777777" w:rsidR="0029583C" w:rsidRDefault="00B123B8">
            <w:pPr>
              <w:pStyle w:val="TableParagraph"/>
              <w:ind w:right="279"/>
              <w:rPr>
                <w:b/>
                <w:sz w:val="20"/>
              </w:rPr>
            </w:pPr>
            <w:r>
              <w:rPr>
                <w:b/>
                <w:spacing w:val="-2"/>
                <w:sz w:val="20"/>
              </w:rPr>
              <w:t>120,358</w:t>
            </w:r>
          </w:p>
        </w:tc>
        <w:tc>
          <w:tcPr>
            <w:tcW w:w="1236" w:type="dxa"/>
          </w:tcPr>
          <w:p w14:paraId="2F73DD98" w14:textId="77777777" w:rsidR="0029583C" w:rsidRDefault="00B123B8">
            <w:pPr>
              <w:pStyle w:val="TableParagraph"/>
              <w:ind w:right="77"/>
              <w:rPr>
                <w:sz w:val="20"/>
              </w:rPr>
            </w:pPr>
            <w:r>
              <w:rPr>
                <w:spacing w:val="-2"/>
                <w:sz w:val="20"/>
              </w:rPr>
              <w:t>35,603</w:t>
            </w:r>
          </w:p>
        </w:tc>
      </w:tr>
      <w:tr w:rsidR="0029583C" w14:paraId="2F73DD9D" w14:textId="77777777">
        <w:trPr>
          <w:trHeight w:val="305"/>
        </w:trPr>
        <w:tc>
          <w:tcPr>
            <w:tcW w:w="7038" w:type="dxa"/>
          </w:tcPr>
          <w:p w14:paraId="2F73DD9A" w14:textId="77777777" w:rsidR="0029583C" w:rsidRDefault="00B123B8">
            <w:pPr>
              <w:pStyle w:val="TableParagraph"/>
              <w:ind w:left="50"/>
              <w:jc w:val="left"/>
              <w:rPr>
                <w:sz w:val="20"/>
              </w:rPr>
            </w:pPr>
            <w:r>
              <w:rPr>
                <w:sz w:val="20"/>
              </w:rPr>
              <w:t>Gain</w:t>
            </w:r>
            <w:r>
              <w:rPr>
                <w:spacing w:val="-2"/>
                <w:sz w:val="20"/>
              </w:rPr>
              <w:t xml:space="preserve"> </w:t>
            </w:r>
            <w:r>
              <w:rPr>
                <w:sz w:val="20"/>
              </w:rPr>
              <w:t>on</w:t>
            </w:r>
            <w:r>
              <w:rPr>
                <w:spacing w:val="-2"/>
                <w:sz w:val="20"/>
              </w:rPr>
              <w:t xml:space="preserve"> </w:t>
            </w:r>
            <w:r>
              <w:rPr>
                <w:sz w:val="20"/>
              </w:rPr>
              <w:t>sale</w:t>
            </w:r>
            <w:r>
              <w:rPr>
                <w:spacing w:val="-2"/>
                <w:sz w:val="20"/>
              </w:rPr>
              <w:t xml:space="preserve"> </w:t>
            </w:r>
            <w:r>
              <w:rPr>
                <w:sz w:val="20"/>
              </w:rPr>
              <w:t>of</w:t>
            </w:r>
            <w:r>
              <w:rPr>
                <w:spacing w:val="-1"/>
                <w:sz w:val="20"/>
              </w:rPr>
              <w:t xml:space="preserve"> </w:t>
            </w:r>
            <w:r>
              <w:rPr>
                <w:spacing w:val="-2"/>
                <w:sz w:val="20"/>
              </w:rPr>
              <w:t>asset</w:t>
            </w:r>
          </w:p>
        </w:tc>
        <w:tc>
          <w:tcPr>
            <w:tcW w:w="1639" w:type="dxa"/>
          </w:tcPr>
          <w:p w14:paraId="2F73DD9B" w14:textId="77777777" w:rsidR="0029583C" w:rsidRDefault="00B123B8">
            <w:pPr>
              <w:pStyle w:val="TableParagraph"/>
              <w:ind w:right="279"/>
              <w:rPr>
                <w:b/>
                <w:sz w:val="20"/>
              </w:rPr>
            </w:pPr>
            <w:r>
              <w:rPr>
                <w:b/>
                <w:spacing w:val="-5"/>
                <w:sz w:val="20"/>
              </w:rPr>
              <w:t>890</w:t>
            </w:r>
          </w:p>
        </w:tc>
        <w:tc>
          <w:tcPr>
            <w:tcW w:w="1236" w:type="dxa"/>
          </w:tcPr>
          <w:p w14:paraId="2F73DD9C" w14:textId="77777777" w:rsidR="0029583C" w:rsidRDefault="00B123B8">
            <w:pPr>
              <w:pStyle w:val="TableParagraph"/>
              <w:ind w:right="77"/>
              <w:rPr>
                <w:sz w:val="20"/>
              </w:rPr>
            </w:pPr>
            <w:r>
              <w:rPr>
                <w:spacing w:val="-10"/>
                <w:sz w:val="20"/>
              </w:rPr>
              <w:t>-</w:t>
            </w:r>
          </w:p>
        </w:tc>
      </w:tr>
      <w:tr w:rsidR="0029583C" w14:paraId="2F73DDA1" w14:textId="77777777">
        <w:trPr>
          <w:trHeight w:val="292"/>
        </w:trPr>
        <w:tc>
          <w:tcPr>
            <w:tcW w:w="7038" w:type="dxa"/>
          </w:tcPr>
          <w:p w14:paraId="2F73DD9E" w14:textId="77777777" w:rsidR="0029583C" w:rsidRDefault="00B123B8">
            <w:pPr>
              <w:pStyle w:val="TableParagraph"/>
              <w:ind w:left="50"/>
              <w:jc w:val="left"/>
              <w:rPr>
                <w:sz w:val="20"/>
              </w:rPr>
            </w:pPr>
            <w:r>
              <w:rPr>
                <w:sz w:val="20"/>
              </w:rPr>
              <w:t xml:space="preserve">Other </w:t>
            </w:r>
            <w:r>
              <w:rPr>
                <w:spacing w:val="-2"/>
                <w:sz w:val="20"/>
              </w:rPr>
              <w:t>income</w:t>
            </w:r>
          </w:p>
        </w:tc>
        <w:tc>
          <w:tcPr>
            <w:tcW w:w="1639" w:type="dxa"/>
            <w:tcBorders>
              <w:bottom w:val="single" w:sz="8" w:space="0" w:color="000000"/>
            </w:tcBorders>
          </w:tcPr>
          <w:p w14:paraId="2F73DD9F" w14:textId="77777777" w:rsidR="0029583C" w:rsidRDefault="00B123B8">
            <w:pPr>
              <w:pStyle w:val="TableParagraph"/>
              <w:ind w:right="279"/>
              <w:rPr>
                <w:b/>
                <w:sz w:val="20"/>
              </w:rPr>
            </w:pPr>
            <w:r>
              <w:rPr>
                <w:b/>
                <w:spacing w:val="-2"/>
                <w:sz w:val="20"/>
              </w:rPr>
              <w:t>132,014</w:t>
            </w:r>
          </w:p>
        </w:tc>
        <w:tc>
          <w:tcPr>
            <w:tcW w:w="1236" w:type="dxa"/>
            <w:tcBorders>
              <w:bottom w:val="single" w:sz="8" w:space="0" w:color="000000"/>
            </w:tcBorders>
          </w:tcPr>
          <w:p w14:paraId="2F73DDA0" w14:textId="77777777" w:rsidR="0029583C" w:rsidRDefault="00B123B8">
            <w:pPr>
              <w:pStyle w:val="TableParagraph"/>
              <w:ind w:right="77"/>
              <w:rPr>
                <w:sz w:val="20"/>
              </w:rPr>
            </w:pPr>
            <w:r>
              <w:rPr>
                <w:spacing w:val="-2"/>
                <w:sz w:val="20"/>
              </w:rPr>
              <w:t>94,287</w:t>
            </w:r>
          </w:p>
        </w:tc>
      </w:tr>
      <w:tr w:rsidR="0029583C" w14:paraId="2F73DDA5" w14:textId="77777777">
        <w:trPr>
          <w:trHeight w:val="285"/>
        </w:trPr>
        <w:tc>
          <w:tcPr>
            <w:tcW w:w="7038" w:type="dxa"/>
          </w:tcPr>
          <w:p w14:paraId="2F73DDA2" w14:textId="77777777" w:rsidR="0029583C" w:rsidRDefault="00B123B8">
            <w:pPr>
              <w:pStyle w:val="TableParagraph"/>
              <w:spacing w:before="28"/>
              <w:ind w:left="50"/>
              <w:jc w:val="left"/>
              <w:rPr>
                <w:b/>
                <w:sz w:val="20"/>
              </w:rPr>
            </w:pPr>
            <w:r>
              <w:rPr>
                <w:b/>
                <w:sz w:val="20"/>
              </w:rPr>
              <w:t>Total</w:t>
            </w:r>
            <w:r>
              <w:rPr>
                <w:b/>
                <w:spacing w:val="2"/>
                <w:sz w:val="20"/>
              </w:rPr>
              <w:t xml:space="preserve"> </w:t>
            </w:r>
            <w:r>
              <w:rPr>
                <w:b/>
                <w:sz w:val="20"/>
              </w:rPr>
              <w:t>other</w:t>
            </w:r>
            <w:r>
              <w:rPr>
                <w:b/>
                <w:spacing w:val="3"/>
                <w:sz w:val="20"/>
              </w:rPr>
              <w:t xml:space="preserve"> </w:t>
            </w:r>
            <w:r>
              <w:rPr>
                <w:b/>
                <w:spacing w:val="-2"/>
                <w:sz w:val="20"/>
              </w:rPr>
              <w:t>revenue</w:t>
            </w:r>
          </w:p>
        </w:tc>
        <w:tc>
          <w:tcPr>
            <w:tcW w:w="1639" w:type="dxa"/>
            <w:tcBorders>
              <w:top w:val="single" w:sz="8" w:space="0" w:color="000000"/>
              <w:bottom w:val="single" w:sz="8" w:space="0" w:color="000000"/>
            </w:tcBorders>
          </w:tcPr>
          <w:p w14:paraId="2F73DDA3" w14:textId="77777777" w:rsidR="0029583C" w:rsidRDefault="00B123B8">
            <w:pPr>
              <w:pStyle w:val="TableParagraph"/>
              <w:spacing w:before="28"/>
              <w:ind w:right="279"/>
              <w:rPr>
                <w:b/>
                <w:sz w:val="20"/>
              </w:rPr>
            </w:pPr>
            <w:r>
              <w:rPr>
                <w:b/>
                <w:spacing w:val="-2"/>
                <w:sz w:val="20"/>
              </w:rPr>
              <w:t>525,533</w:t>
            </w:r>
          </w:p>
        </w:tc>
        <w:tc>
          <w:tcPr>
            <w:tcW w:w="1236" w:type="dxa"/>
            <w:tcBorders>
              <w:top w:val="single" w:sz="8" w:space="0" w:color="000000"/>
              <w:bottom w:val="single" w:sz="8" w:space="0" w:color="000000"/>
            </w:tcBorders>
          </w:tcPr>
          <w:p w14:paraId="2F73DDA4" w14:textId="77777777" w:rsidR="0029583C" w:rsidRDefault="00B123B8">
            <w:pPr>
              <w:pStyle w:val="TableParagraph"/>
              <w:spacing w:before="28"/>
              <w:ind w:right="77"/>
              <w:rPr>
                <w:sz w:val="20"/>
              </w:rPr>
            </w:pPr>
            <w:r>
              <w:rPr>
                <w:spacing w:val="-2"/>
                <w:sz w:val="20"/>
              </w:rPr>
              <w:t>378,710</w:t>
            </w:r>
          </w:p>
        </w:tc>
      </w:tr>
      <w:tr w:rsidR="0029583C" w14:paraId="2F73DDAC" w14:textId="77777777">
        <w:trPr>
          <w:trHeight w:val="585"/>
        </w:trPr>
        <w:tc>
          <w:tcPr>
            <w:tcW w:w="7038" w:type="dxa"/>
          </w:tcPr>
          <w:p w14:paraId="2F73DDA6" w14:textId="77777777" w:rsidR="0029583C" w:rsidRDefault="0029583C">
            <w:pPr>
              <w:pStyle w:val="TableParagraph"/>
              <w:spacing w:before="110"/>
              <w:jc w:val="left"/>
              <w:rPr>
                <w:b/>
                <w:sz w:val="20"/>
              </w:rPr>
            </w:pPr>
          </w:p>
          <w:p w14:paraId="2F73DDA7" w14:textId="77777777" w:rsidR="0029583C" w:rsidRDefault="00B123B8">
            <w:pPr>
              <w:pStyle w:val="TableParagraph"/>
              <w:spacing w:before="0" w:line="225" w:lineRule="exact"/>
              <w:ind w:left="333"/>
              <w:jc w:val="left"/>
              <w:rPr>
                <w:b/>
                <w:sz w:val="20"/>
              </w:rPr>
            </w:pPr>
            <w:r>
              <w:rPr>
                <w:b/>
                <w:spacing w:val="-2"/>
                <w:sz w:val="20"/>
              </w:rPr>
              <w:t>Total</w:t>
            </w:r>
            <w:r>
              <w:rPr>
                <w:b/>
                <w:spacing w:val="-5"/>
                <w:sz w:val="20"/>
              </w:rPr>
              <w:t xml:space="preserve"> </w:t>
            </w:r>
            <w:r>
              <w:rPr>
                <w:b/>
                <w:spacing w:val="-2"/>
                <w:sz w:val="20"/>
              </w:rPr>
              <w:t>revenue</w:t>
            </w:r>
          </w:p>
        </w:tc>
        <w:tc>
          <w:tcPr>
            <w:tcW w:w="1639" w:type="dxa"/>
            <w:tcBorders>
              <w:top w:val="single" w:sz="8" w:space="0" w:color="000000"/>
              <w:bottom w:val="double" w:sz="6" w:space="0" w:color="000000"/>
            </w:tcBorders>
          </w:tcPr>
          <w:p w14:paraId="2F73DDA8" w14:textId="77777777" w:rsidR="0029583C" w:rsidRDefault="0029583C">
            <w:pPr>
              <w:pStyle w:val="TableParagraph"/>
              <w:spacing w:before="110"/>
              <w:jc w:val="left"/>
              <w:rPr>
                <w:b/>
                <w:sz w:val="20"/>
              </w:rPr>
            </w:pPr>
          </w:p>
          <w:p w14:paraId="2F73DDA9" w14:textId="77777777" w:rsidR="0029583C" w:rsidRDefault="00B123B8">
            <w:pPr>
              <w:pStyle w:val="TableParagraph"/>
              <w:spacing w:before="0" w:line="225" w:lineRule="exact"/>
              <w:ind w:right="279"/>
              <w:rPr>
                <w:b/>
                <w:sz w:val="20"/>
              </w:rPr>
            </w:pPr>
            <w:r>
              <w:rPr>
                <w:b/>
                <w:spacing w:val="-2"/>
                <w:sz w:val="20"/>
              </w:rPr>
              <w:t>10,708,546</w:t>
            </w:r>
          </w:p>
        </w:tc>
        <w:tc>
          <w:tcPr>
            <w:tcW w:w="1236" w:type="dxa"/>
            <w:tcBorders>
              <w:top w:val="single" w:sz="8" w:space="0" w:color="000000"/>
              <w:bottom w:val="double" w:sz="6" w:space="0" w:color="000000"/>
            </w:tcBorders>
          </w:tcPr>
          <w:p w14:paraId="2F73DDAA" w14:textId="77777777" w:rsidR="0029583C" w:rsidRDefault="0029583C">
            <w:pPr>
              <w:pStyle w:val="TableParagraph"/>
              <w:spacing w:before="110"/>
              <w:jc w:val="left"/>
              <w:rPr>
                <w:b/>
                <w:sz w:val="20"/>
              </w:rPr>
            </w:pPr>
          </w:p>
          <w:p w14:paraId="2F73DDAB" w14:textId="77777777" w:rsidR="0029583C" w:rsidRDefault="00B123B8">
            <w:pPr>
              <w:pStyle w:val="TableParagraph"/>
              <w:spacing w:before="0" w:line="225" w:lineRule="exact"/>
              <w:ind w:right="77"/>
              <w:rPr>
                <w:sz w:val="20"/>
              </w:rPr>
            </w:pPr>
            <w:r>
              <w:rPr>
                <w:spacing w:val="-2"/>
                <w:sz w:val="20"/>
              </w:rPr>
              <w:t>9,722,118</w:t>
            </w:r>
          </w:p>
        </w:tc>
      </w:tr>
    </w:tbl>
    <w:p w14:paraId="2F73DDAD" w14:textId="77777777" w:rsidR="0029583C" w:rsidRDefault="00B123B8">
      <w:pPr>
        <w:pStyle w:val="ListParagraph"/>
        <w:numPr>
          <w:ilvl w:val="0"/>
          <w:numId w:val="12"/>
        </w:numPr>
        <w:tabs>
          <w:tab w:val="left" w:pos="1400"/>
        </w:tabs>
        <w:spacing w:before="276"/>
        <w:rPr>
          <w:b/>
          <w:color w:val="005496"/>
          <w:sz w:val="32"/>
        </w:rPr>
      </w:pPr>
      <w:bookmarkStart w:id="131" w:name="5_Cash_and_cash_equivalents"/>
      <w:bookmarkStart w:id="132" w:name="_bookmark18"/>
      <w:bookmarkEnd w:id="131"/>
      <w:bookmarkEnd w:id="132"/>
      <w:r>
        <w:rPr>
          <w:b/>
          <w:color w:val="005496"/>
          <w:sz w:val="32"/>
        </w:rPr>
        <w:t xml:space="preserve">Cash and cash </w:t>
      </w:r>
      <w:r>
        <w:rPr>
          <w:b/>
          <w:color w:val="005496"/>
          <w:spacing w:val="-2"/>
          <w:sz w:val="32"/>
        </w:rPr>
        <w:t>equivalents</w:t>
      </w:r>
    </w:p>
    <w:p w14:paraId="2F73DDAE" w14:textId="77777777" w:rsidR="0029583C" w:rsidRDefault="0029583C">
      <w:pPr>
        <w:pStyle w:val="BodyText"/>
        <w:spacing w:before="3"/>
        <w:rPr>
          <w:b/>
          <w:sz w:val="14"/>
        </w:rPr>
      </w:pPr>
    </w:p>
    <w:tbl>
      <w:tblPr>
        <w:tblW w:w="0" w:type="auto"/>
        <w:tblInd w:w="717" w:type="dxa"/>
        <w:tblLayout w:type="fixed"/>
        <w:tblCellMar>
          <w:left w:w="0" w:type="dxa"/>
          <w:right w:w="0" w:type="dxa"/>
        </w:tblCellMar>
        <w:tblLook w:val="01E0" w:firstRow="1" w:lastRow="1" w:firstColumn="1" w:lastColumn="1" w:noHBand="0" w:noVBand="0"/>
      </w:tblPr>
      <w:tblGrid>
        <w:gridCol w:w="7028"/>
        <w:gridCol w:w="1632"/>
        <w:gridCol w:w="1244"/>
      </w:tblGrid>
      <w:tr w:rsidR="0029583C" w14:paraId="2F73DDB2" w14:textId="77777777">
        <w:trPr>
          <w:trHeight w:val="264"/>
        </w:trPr>
        <w:tc>
          <w:tcPr>
            <w:tcW w:w="7028" w:type="dxa"/>
          </w:tcPr>
          <w:p w14:paraId="2F73DDAF" w14:textId="77777777" w:rsidR="0029583C" w:rsidRDefault="00B123B8">
            <w:pPr>
              <w:pStyle w:val="TableParagraph"/>
              <w:spacing w:before="0" w:line="223" w:lineRule="exact"/>
              <w:ind w:left="50"/>
              <w:jc w:val="left"/>
              <w:rPr>
                <w:b/>
                <w:sz w:val="20"/>
              </w:rPr>
            </w:pPr>
            <w:r>
              <w:rPr>
                <w:b/>
                <w:sz w:val="20"/>
              </w:rPr>
              <w:t xml:space="preserve">Cash and cash </w:t>
            </w:r>
            <w:r>
              <w:rPr>
                <w:b/>
                <w:spacing w:val="-2"/>
                <w:sz w:val="20"/>
              </w:rPr>
              <w:t>equivalents</w:t>
            </w:r>
          </w:p>
        </w:tc>
        <w:tc>
          <w:tcPr>
            <w:tcW w:w="1632" w:type="dxa"/>
          </w:tcPr>
          <w:p w14:paraId="2F73DDB0" w14:textId="77777777" w:rsidR="0029583C" w:rsidRDefault="00B123B8">
            <w:pPr>
              <w:pStyle w:val="TableParagraph"/>
              <w:spacing w:before="0" w:line="223" w:lineRule="exact"/>
              <w:ind w:right="272"/>
              <w:rPr>
                <w:b/>
                <w:sz w:val="20"/>
              </w:rPr>
            </w:pPr>
            <w:r>
              <w:rPr>
                <w:b/>
                <w:sz w:val="20"/>
              </w:rPr>
              <w:t>2024</w:t>
            </w:r>
            <w:r>
              <w:rPr>
                <w:b/>
                <w:spacing w:val="-3"/>
                <w:sz w:val="20"/>
              </w:rPr>
              <w:t xml:space="preserve"> </w:t>
            </w:r>
            <w:r>
              <w:rPr>
                <w:b/>
                <w:spacing w:val="-10"/>
                <w:sz w:val="20"/>
              </w:rPr>
              <w:t>$</w:t>
            </w:r>
          </w:p>
        </w:tc>
        <w:tc>
          <w:tcPr>
            <w:tcW w:w="1244" w:type="dxa"/>
          </w:tcPr>
          <w:p w14:paraId="2F73DDB1" w14:textId="77777777" w:rsidR="0029583C" w:rsidRDefault="00B123B8">
            <w:pPr>
              <w:pStyle w:val="TableParagraph"/>
              <w:spacing w:before="0" w:line="223" w:lineRule="exact"/>
              <w:ind w:right="78"/>
              <w:rPr>
                <w:b/>
                <w:sz w:val="20"/>
              </w:rPr>
            </w:pPr>
            <w:r>
              <w:rPr>
                <w:b/>
                <w:sz w:val="20"/>
              </w:rPr>
              <w:t>2023</w:t>
            </w:r>
            <w:r>
              <w:rPr>
                <w:b/>
                <w:spacing w:val="-3"/>
                <w:sz w:val="20"/>
              </w:rPr>
              <w:t xml:space="preserve"> </w:t>
            </w:r>
            <w:r>
              <w:rPr>
                <w:b/>
                <w:spacing w:val="-10"/>
                <w:sz w:val="20"/>
              </w:rPr>
              <w:t>$</w:t>
            </w:r>
          </w:p>
        </w:tc>
      </w:tr>
      <w:tr w:rsidR="0029583C" w14:paraId="2F73DDB6" w14:textId="77777777">
        <w:trPr>
          <w:trHeight w:val="292"/>
        </w:trPr>
        <w:tc>
          <w:tcPr>
            <w:tcW w:w="7028" w:type="dxa"/>
          </w:tcPr>
          <w:p w14:paraId="2F73DDB3" w14:textId="77777777" w:rsidR="0029583C" w:rsidRDefault="00B123B8">
            <w:pPr>
              <w:pStyle w:val="TableParagraph"/>
              <w:ind w:left="50"/>
              <w:jc w:val="left"/>
              <w:rPr>
                <w:sz w:val="20"/>
              </w:rPr>
            </w:pPr>
            <w:r>
              <w:rPr>
                <w:sz w:val="20"/>
              </w:rPr>
              <w:t>Cash</w:t>
            </w:r>
            <w:r>
              <w:rPr>
                <w:spacing w:val="-4"/>
                <w:sz w:val="20"/>
              </w:rPr>
              <w:t xml:space="preserve"> </w:t>
            </w:r>
            <w:r>
              <w:rPr>
                <w:sz w:val="20"/>
              </w:rPr>
              <w:t>at</w:t>
            </w:r>
            <w:r>
              <w:rPr>
                <w:spacing w:val="-1"/>
                <w:sz w:val="20"/>
              </w:rPr>
              <w:t xml:space="preserve"> </w:t>
            </w:r>
            <w:r>
              <w:rPr>
                <w:sz w:val="20"/>
              </w:rPr>
              <w:t>bank</w:t>
            </w:r>
            <w:r>
              <w:rPr>
                <w:spacing w:val="-1"/>
                <w:sz w:val="20"/>
              </w:rPr>
              <w:t xml:space="preserve"> </w:t>
            </w:r>
            <w:r>
              <w:rPr>
                <w:sz w:val="20"/>
              </w:rPr>
              <w:t>and</w:t>
            </w:r>
            <w:r>
              <w:rPr>
                <w:spacing w:val="-1"/>
                <w:sz w:val="20"/>
              </w:rPr>
              <w:t xml:space="preserve"> </w:t>
            </w:r>
            <w:r>
              <w:rPr>
                <w:sz w:val="20"/>
              </w:rPr>
              <w:t>in</w:t>
            </w:r>
            <w:r>
              <w:rPr>
                <w:spacing w:val="-1"/>
                <w:sz w:val="20"/>
              </w:rPr>
              <w:t xml:space="preserve"> </w:t>
            </w:r>
            <w:r>
              <w:rPr>
                <w:spacing w:val="-4"/>
                <w:sz w:val="20"/>
              </w:rPr>
              <w:t>hand</w:t>
            </w:r>
          </w:p>
        </w:tc>
        <w:tc>
          <w:tcPr>
            <w:tcW w:w="1632" w:type="dxa"/>
            <w:tcBorders>
              <w:bottom w:val="single" w:sz="8" w:space="0" w:color="000000"/>
            </w:tcBorders>
          </w:tcPr>
          <w:p w14:paraId="2F73DDB4" w14:textId="77777777" w:rsidR="0029583C" w:rsidRDefault="00B123B8">
            <w:pPr>
              <w:pStyle w:val="TableParagraph"/>
              <w:ind w:right="272"/>
              <w:rPr>
                <w:b/>
                <w:sz w:val="20"/>
              </w:rPr>
            </w:pPr>
            <w:r>
              <w:rPr>
                <w:b/>
                <w:spacing w:val="-2"/>
                <w:sz w:val="20"/>
              </w:rPr>
              <w:t>1,593,053</w:t>
            </w:r>
          </w:p>
        </w:tc>
        <w:tc>
          <w:tcPr>
            <w:tcW w:w="1244" w:type="dxa"/>
            <w:tcBorders>
              <w:bottom w:val="single" w:sz="8" w:space="0" w:color="000000"/>
            </w:tcBorders>
          </w:tcPr>
          <w:p w14:paraId="2F73DDB5" w14:textId="77777777" w:rsidR="0029583C" w:rsidRDefault="00B123B8">
            <w:pPr>
              <w:pStyle w:val="TableParagraph"/>
              <w:ind w:right="78"/>
              <w:rPr>
                <w:sz w:val="20"/>
              </w:rPr>
            </w:pPr>
            <w:r>
              <w:rPr>
                <w:spacing w:val="-2"/>
                <w:sz w:val="20"/>
              </w:rPr>
              <w:t>3,246,037</w:t>
            </w:r>
          </w:p>
        </w:tc>
      </w:tr>
      <w:tr w:rsidR="0029583C" w14:paraId="2F73DDBA" w14:textId="77777777">
        <w:trPr>
          <w:trHeight w:val="273"/>
        </w:trPr>
        <w:tc>
          <w:tcPr>
            <w:tcW w:w="7028" w:type="dxa"/>
          </w:tcPr>
          <w:p w14:paraId="2F73DDB7" w14:textId="77777777" w:rsidR="0029583C" w:rsidRDefault="00B123B8">
            <w:pPr>
              <w:pStyle w:val="TableParagraph"/>
              <w:spacing w:before="28" w:line="225" w:lineRule="exact"/>
              <w:ind w:left="333"/>
              <w:jc w:val="left"/>
              <w:rPr>
                <w:b/>
                <w:sz w:val="20"/>
              </w:rPr>
            </w:pPr>
            <w:r>
              <w:rPr>
                <w:b/>
                <w:sz w:val="20"/>
              </w:rPr>
              <w:t>Total</w:t>
            </w:r>
            <w:r>
              <w:rPr>
                <w:b/>
                <w:spacing w:val="-4"/>
                <w:sz w:val="20"/>
              </w:rPr>
              <w:t xml:space="preserve"> </w:t>
            </w:r>
            <w:r>
              <w:rPr>
                <w:b/>
                <w:sz w:val="20"/>
              </w:rPr>
              <w:t>cash</w:t>
            </w:r>
            <w:r>
              <w:rPr>
                <w:b/>
                <w:spacing w:val="-4"/>
                <w:sz w:val="20"/>
              </w:rPr>
              <w:t xml:space="preserve"> </w:t>
            </w:r>
            <w:r>
              <w:rPr>
                <w:b/>
                <w:sz w:val="20"/>
              </w:rPr>
              <w:t>and</w:t>
            </w:r>
            <w:r>
              <w:rPr>
                <w:b/>
                <w:spacing w:val="-4"/>
                <w:sz w:val="20"/>
              </w:rPr>
              <w:t xml:space="preserve"> </w:t>
            </w:r>
            <w:r>
              <w:rPr>
                <w:b/>
                <w:sz w:val="20"/>
              </w:rPr>
              <w:t>cash</w:t>
            </w:r>
            <w:r>
              <w:rPr>
                <w:b/>
                <w:spacing w:val="-3"/>
                <w:sz w:val="20"/>
              </w:rPr>
              <w:t xml:space="preserve"> </w:t>
            </w:r>
            <w:r>
              <w:rPr>
                <w:b/>
                <w:spacing w:val="-2"/>
                <w:sz w:val="20"/>
              </w:rPr>
              <w:t>equivalents</w:t>
            </w:r>
          </w:p>
        </w:tc>
        <w:tc>
          <w:tcPr>
            <w:tcW w:w="1632" w:type="dxa"/>
            <w:tcBorders>
              <w:top w:val="single" w:sz="8" w:space="0" w:color="000000"/>
              <w:bottom w:val="double" w:sz="6" w:space="0" w:color="000000"/>
            </w:tcBorders>
          </w:tcPr>
          <w:p w14:paraId="2F73DDB8" w14:textId="77777777" w:rsidR="0029583C" w:rsidRDefault="00B123B8">
            <w:pPr>
              <w:pStyle w:val="TableParagraph"/>
              <w:spacing w:before="28" w:line="225" w:lineRule="exact"/>
              <w:ind w:right="272"/>
              <w:rPr>
                <w:b/>
                <w:sz w:val="20"/>
              </w:rPr>
            </w:pPr>
            <w:r>
              <w:rPr>
                <w:b/>
                <w:spacing w:val="-2"/>
                <w:sz w:val="20"/>
              </w:rPr>
              <w:t>1,593,053</w:t>
            </w:r>
          </w:p>
        </w:tc>
        <w:tc>
          <w:tcPr>
            <w:tcW w:w="1244" w:type="dxa"/>
            <w:tcBorders>
              <w:top w:val="single" w:sz="8" w:space="0" w:color="000000"/>
              <w:bottom w:val="double" w:sz="6" w:space="0" w:color="000000"/>
            </w:tcBorders>
          </w:tcPr>
          <w:p w14:paraId="2F73DDB9" w14:textId="77777777" w:rsidR="0029583C" w:rsidRDefault="00B123B8">
            <w:pPr>
              <w:pStyle w:val="TableParagraph"/>
              <w:spacing w:before="28" w:line="225" w:lineRule="exact"/>
              <w:ind w:right="78"/>
              <w:rPr>
                <w:sz w:val="20"/>
              </w:rPr>
            </w:pPr>
            <w:r>
              <w:rPr>
                <w:spacing w:val="-2"/>
                <w:sz w:val="20"/>
              </w:rPr>
              <w:t>3,246,037</w:t>
            </w:r>
          </w:p>
        </w:tc>
      </w:tr>
    </w:tbl>
    <w:p w14:paraId="2F73DDBB" w14:textId="77777777" w:rsidR="0029583C" w:rsidRDefault="0029583C">
      <w:pPr>
        <w:spacing w:line="225" w:lineRule="exact"/>
        <w:rPr>
          <w:sz w:val="20"/>
        </w:rPr>
        <w:sectPr w:rsidR="0029583C">
          <w:pgSz w:w="11910" w:h="16840"/>
          <w:pgMar w:top="1920" w:right="0" w:bottom="840" w:left="340" w:header="0" w:footer="653" w:gutter="0"/>
          <w:cols w:space="720"/>
        </w:sectPr>
      </w:pPr>
    </w:p>
    <w:p w14:paraId="2F73DDBC" w14:textId="77777777" w:rsidR="0029583C" w:rsidRDefault="0029583C">
      <w:pPr>
        <w:pStyle w:val="BodyText"/>
        <w:spacing w:before="178"/>
        <w:rPr>
          <w:b/>
          <w:sz w:val="32"/>
        </w:rPr>
      </w:pPr>
    </w:p>
    <w:p w14:paraId="2F73DDBD" w14:textId="77777777" w:rsidR="0029583C" w:rsidRDefault="00B123B8">
      <w:pPr>
        <w:pStyle w:val="ListParagraph"/>
        <w:numPr>
          <w:ilvl w:val="0"/>
          <w:numId w:val="12"/>
        </w:numPr>
        <w:tabs>
          <w:tab w:val="left" w:pos="1400"/>
        </w:tabs>
        <w:rPr>
          <w:b/>
          <w:color w:val="005496"/>
          <w:sz w:val="32"/>
        </w:rPr>
      </w:pPr>
      <w:bookmarkStart w:id="133" w:name="6_Trade_and_other_receivables"/>
      <w:bookmarkStart w:id="134" w:name="_bookmark19"/>
      <w:bookmarkEnd w:id="133"/>
      <w:bookmarkEnd w:id="134"/>
      <w:r>
        <w:rPr>
          <w:b/>
          <w:color w:val="005496"/>
          <w:sz w:val="32"/>
        </w:rPr>
        <w:t>Trade</w:t>
      </w:r>
      <w:r>
        <w:rPr>
          <w:b/>
          <w:color w:val="005496"/>
          <w:spacing w:val="-9"/>
          <w:sz w:val="32"/>
        </w:rPr>
        <w:t xml:space="preserve"> </w:t>
      </w:r>
      <w:r>
        <w:rPr>
          <w:b/>
          <w:color w:val="005496"/>
          <w:sz w:val="32"/>
        </w:rPr>
        <w:t>and</w:t>
      </w:r>
      <w:r>
        <w:rPr>
          <w:b/>
          <w:color w:val="005496"/>
          <w:spacing w:val="-8"/>
          <w:sz w:val="32"/>
        </w:rPr>
        <w:t xml:space="preserve"> </w:t>
      </w:r>
      <w:r>
        <w:rPr>
          <w:b/>
          <w:color w:val="005496"/>
          <w:sz w:val="32"/>
        </w:rPr>
        <w:t>other</w:t>
      </w:r>
      <w:r>
        <w:rPr>
          <w:b/>
          <w:color w:val="005496"/>
          <w:spacing w:val="-8"/>
          <w:sz w:val="32"/>
        </w:rPr>
        <w:t xml:space="preserve"> </w:t>
      </w:r>
      <w:r>
        <w:rPr>
          <w:b/>
          <w:color w:val="005496"/>
          <w:spacing w:val="-2"/>
          <w:sz w:val="32"/>
        </w:rPr>
        <w:t>receivables</w:t>
      </w:r>
    </w:p>
    <w:p w14:paraId="2F73DDBE" w14:textId="77777777" w:rsidR="0029583C" w:rsidRDefault="0029583C">
      <w:pPr>
        <w:pStyle w:val="BodyText"/>
        <w:spacing w:before="2"/>
        <w:rPr>
          <w:b/>
          <w:sz w:val="14"/>
        </w:rPr>
      </w:pPr>
    </w:p>
    <w:tbl>
      <w:tblPr>
        <w:tblW w:w="0" w:type="auto"/>
        <w:tblInd w:w="717" w:type="dxa"/>
        <w:tblLayout w:type="fixed"/>
        <w:tblCellMar>
          <w:left w:w="0" w:type="dxa"/>
          <w:right w:w="0" w:type="dxa"/>
        </w:tblCellMar>
        <w:tblLook w:val="01E0" w:firstRow="1" w:lastRow="1" w:firstColumn="1" w:lastColumn="1" w:noHBand="0" w:noVBand="0"/>
      </w:tblPr>
      <w:tblGrid>
        <w:gridCol w:w="7028"/>
        <w:gridCol w:w="1771"/>
        <w:gridCol w:w="1105"/>
      </w:tblGrid>
      <w:tr w:rsidR="0029583C" w14:paraId="2F73DDC2" w14:textId="77777777">
        <w:trPr>
          <w:trHeight w:val="264"/>
        </w:trPr>
        <w:tc>
          <w:tcPr>
            <w:tcW w:w="7028" w:type="dxa"/>
          </w:tcPr>
          <w:p w14:paraId="2F73DDBF" w14:textId="77777777" w:rsidR="0029583C" w:rsidRDefault="00B123B8">
            <w:pPr>
              <w:pStyle w:val="TableParagraph"/>
              <w:spacing w:before="0" w:line="223" w:lineRule="exact"/>
              <w:ind w:left="50"/>
              <w:jc w:val="left"/>
              <w:rPr>
                <w:b/>
                <w:sz w:val="20"/>
              </w:rPr>
            </w:pPr>
            <w:r>
              <w:rPr>
                <w:b/>
                <w:spacing w:val="-2"/>
                <w:sz w:val="20"/>
              </w:rPr>
              <w:t>Current</w:t>
            </w:r>
          </w:p>
        </w:tc>
        <w:tc>
          <w:tcPr>
            <w:tcW w:w="1771" w:type="dxa"/>
          </w:tcPr>
          <w:p w14:paraId="2F73DDC0" w14:textId="77777777" w:rsidR="0029583C" w:rsidRDefault="00B123B8">
            <w:pPr>
              <w:pStyle w:val="TableParagraph"/>
              <w:spacing w:before="0" w:line="223" w:lineRule="exact"/>
              <w:ind w:right="411"/>
              <w:rPr>
                <w:b/>
                <w:sz w:val="20"/>
              </w:rPr>
            </w:pPr>
            <w:r>
              <w:rPr>
                <w:b/>
                <w:sz w:val="20"/>
              </w:rPr>
              <w:t>2024</w:t>
            </w:r>
            <w:r>
              <w:rPr>
                <w:b/>
                <w:spacing w:val="-3"/>
                <w:sz w:val="20"/>
              </w:rPr>
              <w:t xml:space="preserve"> </w:t>
            </w:r>
            <w:r>
              <w:rPr>
                <w:b/>
                <w:spacing w:val="-10"/>
                <w:sz w:val="20"/>
              </w:rPr>
              <w:t>$</w:t>
            </w:r>
          </w:p>
        </w:tc>
        <w:tc>
          <w:tcPr>
            <w:tcW w:w="1105" w:type="dxa"/>
          </w:tcPr>
          <w:p w14:paraId="2F73DDC1" w14:textId="77777777" w:rsidR="0029583C" w:rsidRDefault="00B123B8">
            <w:pPr>
              <w:pStyle w:val="TableParagraph"/>
              <w:spacing w:before="0" w:line="223" w:lineRule="exact"/>
              <w:ind w:right="78"/>
              <w:rPr>
                <w:b/>
                <w:sz w:val="20"/>
              </w:rPr>
            </w:pPr>
            <w:r>
              <w:rPr>
                <w:b/>
                <w:sz w:val="20"/>
              </w:rPr>
              <w:t>2023</w:t>
            </w:r>
            <w:r>
              <w:rPr>
                <w:b/>
                <w:spacing w:val="-3"/>
                <w:sz w:val="20"/>
              </w:rPr>
              <w:t xml:space="preserve"> </w:t>
            </w:r>
            <w:r>
              <w:rPr>
                <w:b/>
                <w:spacing w:val="-10"/>
                <w:sz w:val="20"/>
              </w:rPr>
              <w:t>$</w:t>
            </w:r>
          </w:p>
        </w:tc>
      </w:tr>
      <w:tr w:rsidR="0029583C" w14:paraId="2F73DDC6" w14:textId="77777777">
        <w:trPr>
          <w:trHeight w:val="305"/>
        </w:trPr>
        <w:tc>
          <w:tcPr>
            <w:tcW w:w="7028" w:type="dxa"/>
          </w:tcPr>
          <w:p w14:paraId="2F73DDC3" w14:textId="77777777" w:rsidR="0029583C" w:rsidRDefault="00B123B8">
            <w:pPr>
              <w:pStyle w:val="TableParagraph"/>
              <w:ind w:left="50"/>
              <w:jc w:val="left"/>
              <w:rPr>
                <w:sz w:val="20"/>
              </w:rPr>
            </w:pPr>
            <w:r>
              <w:rPr>
                <w:sz w:val="20"/>
              </w:rPr>
              <w:t>Trade</w:t>
            </w:r>
            <w:r>
              <w:rPr>
                <w:spacing w:val="-11"/>
                <w:sz w:val="20"/>
              </w:rPr>
              <w:t xml:space="preserve"> </w:t>
            </w:r>
            <w:r>
              <w:rPr>
                <w:spacing w:val="-2"/>
                <w:sz w:val="20"/>
              </w:rPr>
              <w:t>receivables</w:t>
            </w:r>
          </w:p>
        </w:tc>
        <w:tc>
          <w:tcPr>
            <w:tcW w:w="1771" w:type="dxa"/>
          </w:tcPr>
          <w:p w14:paraId="2F73DDC4" w14:textId="77777777" w:rsidR="0029583C" w:rsidRDefault="00B123B8">
            <w:pPr>
              <w:pStyle w:val="TableParagraph"/>
              <w:ind w:right="411"/>
              <w:rPr>
                <w:b/>
                <w:sz w:val="20"/>
              </w:rPr>
            </w:pPr>
            <w:r>
              <w:rPr>
                <w:b/>
                <w:spacing w:val="-2"/>
                <w:sz w:val="20"/>
              </w:rPr>
              <w:t>88,720</w:t>
            </w:r>
          </w:p>
        </w:tc>
        <w:tc>
          <w:tcPr>
            <w:tcW w:w="1105" w:type="dxa"/>
          </w:tcPr>
          <w:p w14:paraId="2F73DDC5" w14:textId="77777777" w:rsidR="0029583C" w:rsidRDefault="00B123B8">
            <w:pPr>
              <w:pStyle w:val="TableParagraph"/>
              <w:ind w:right="78"/>
              <w:rPr>
                <w:sz w:val="20"/>
              </w:rPr>
            </w:pPr>
            <w:r>
              <w:rPr>
                <w:spacing w:val="-2"/>
                <w:sz w:val="20"/>
              </w:rPr>
              <w:t>25,306</w:t>
            </w:r>
          </w:p>
        </w:tc>
      </w:tr>
      <w:tr w:rsidR="0029583C" w14:paraId="2F73DDCA" w14:textId="77777777">
        <w:trPr>
          <w:trHeight w:val="292"/>
        </w:trPr>
        <w:tc>
          <w:tcPr>
            <w:tcW w:w="7028" w:type="dxa"/>
          </w:tcPr>
          <w:p w14:paraId="2F73DDC7" w14:textId="77777777" w:rsidR="0029583C" w:rsidRDefault="00B123B8">
            <w:pPr>
              <w:pStyle w:val="TableParagraph"/>
              <w:ind w:left="50"/>
              <w:jc w:val="left"/>
              <w:rPr>
                <w:sz w:val="20"/>
              </w:rPr>
            </w:pPr>
            <w:r>
              <w:rPr>
                <w:spacing w:val="-2"/>
                <w:sz w:val="20"/>
              </w:rPr>
              <w:t>Deposits</w:t>
            </w:r>
          </w:p>
        </w:tc>
        <w:tc>
          <w:tcPr>
            <w:tcW w:w="1771" w:type="dxa"/>
            <w:tcBorders>
              <w:bottom w:val="single" w:sz="8" w:space="0" w:color="000000"/>
            </w:tcBorders>
          </w:tcPr>
          <w:p w14:paraId="2F73DDC8" w14:textId="77777777" w:rsidR="0029583C" w:rsidRDefault="00B123B8">
            <w:pPr>
              <w:pStyle w:val="TableParagraph"/>
              <w:ind w:right="411"/>
              <w:rPr>
                <w:b/>
                <w:sz w:val="20"/>
              </w:rPr>
            </w:pPr>
            <w:r>
              <w:rPr>
                <w:b/>
                <w:spacing w:val="-2"/>
                <w:sz w:val="20"/>
              </w:rPr>
              <w:t>47,981</w:t>
            </w:r>
          </w:p>
        </w:tc>
        <w:tc>
          <w:tcPr>
            <w:tcW w:w="1105" w:type="dxa"/>
            <w:tcBorders>
              <w:bottom w:val="single" w:sz="8" w:space="0" w:color="000000"/>
            </w:tcBorders>
          </w:tcPr>
          <w:p w14:paraId="2F73DDC9" w14:textId="77777777" w:rsidR="0029583C" w:rsidRDefault="00B123B8">
            <w:pPr>
              <w:pStyle w:val="TableParagraph"/>
              <w:ind w:right="78"/>
              <w:rPr>
                <w:sz w:val="20"/>
              </w:rPr>
            </w:pPr>
            <w:r>
              <w:rPr>
                <w:spacing w:val="-2"/>
                <w:sz w:val="20"/>
              </w:rPr>
              <w:t>4,660</w:t>
            </w:r>
          </w:p>
        </w:tc>
      </w:tr>
      <w:tr w:rsidR="0029583C" w14:paraId="2F73DDCE" w14:textId="77777777">
        <w:trPr>
          <w:trHeight w:val="273"/>
        </w:trPr>
        <w:tc>
          <w:tcPr>
            <w:tcW w:w="7028" w:type="dxa"/>
          </w:tcPr>
          <w:p w14:paraId="2F73DDCB" w14:textId="77777777" w:rsidR="0029583C" w:rsidRDefault="00B123B8">
            <w:pPr>
              <w:pStyle w:val="TableParagraph"/>
              <w:spacing w:before="28" w:line="225" w:lineRule="exact"/>
              <w:ind w:left="333"/>
              <w:jc w:val="left"/>
              <w:rPr>
                <w:b/>
                <w:sz w:val="20"/>
              </w:rPr>
            </w:pPr>
            <w:r>
              <w:rPr>
                <w:b/>
                <w:sz w:val="20"/>
              </w:rPr>
              <w:t>Total</w:t>
            </w:r>
            <w:r>
              <w:rPr>
                <w:b/>
                <w:spacing w:val="-7"/>
                <w:sz w:val="20"/>
              </w:rPr>
              <w:t xml:space="preserve"> </w:t>
            </w:r>
            <w:r>
              <w:rPr>
                <w:b/>
                <w:sz w:val="20"/>
              </w:rPr>
              <w:t>current</w:t>
            </w:r>
            <w:r>
              <w:rPr>
                <w:b/>
                <w:spacing w:val="-5"/>
                <w:sz w:val="20"/>
              </w:rPr>
              <w:t xml:space="preserve"> </w:t>
            </w:r>
            <w:r>
              <w:rPr>
                <w:b/>
                <w:sz w:val="20"/>
              </w:rPr>
              <w:t>trade</w:t>
            </w:r>
            <w:r>
              <w:rPr>
                <w:b/>
                <w:spacing w:val="-4"/>
                <w:sz w:val="20"/>
              </w:rPr>
              <w:t xml:space="preserve"> </w:t>
            </w:r>
            <w:r>
              <w:rPr>
                <w:b/>
                <w:sz w:val="20"/>
              </w:rPr>
              <w:t>and</w:t>
            </w:r>
            <w:r>
              <w:rPr>
                <w:b/>
                <w:spacing w:val="-5"/>
                <w:sz w:val="20"/>
              </w:rPr>
              <w:t xml:space="preserve"> </w:t>
            </w:r>
            <w:r>
              <w:rPr>
                <w:b/>
                <w:sz w:val="20"/>
              </w:rPr>
              <w:t>other</w:t>
            </w:r>
            <w:r>
              <w:rPr>
                <w:b/>
                <w:spacing w:val="-4"/>
                <w:sz w:val="20"/>
              </w:rPr>
              <w:t xml:space="preserve"> </w:t>
            </w:r>
            <w:r>
              <w:rPr>
                <w:b/>
                <w:spacing w:val="-2"/>
                <w:sz w:val="20"/>
              </w:rPr>
              <w:t>receivables</w:t>
            </w:r>
          </w:p>
        </w:tc>
        <w:tc>
          <w:tcPr>
            <w:tcW w:w="1771" w:type="dxa"/>
            <w:tcBorders>
              <w:top w:val="single" w:sz="8" w:space="0" w:color="000000"/>
              <w:bottom w:val="double" w:sz="6" w:space="0" w:color="000000"/>
            </w:tcBorders>
          </w:tcPr>
          <w:p w14:paraId="2F73DDCC" w14:textId="77777777" w:rsidR="0029583C" w:rsidRDefault="00B123B8">
            <w:pPr>
              <w:pStyle w:val="TableParagraph"/>
              <w:spacing w:before="28" w:line="225" w:lineRule="exact"/>
              <w:ind w:right="411"/>
              <w:rPr>
                <w:b/>
                <w:sz w:val="20"/>
              </w:rPr>
            </w:pPr>
            <w:r>
              <w:rPr>
                <w:b/>
                <w:spacing w:val="-2"/>
                <w:sz w:val="20"/>
              </w:rPr>
              <w:t>136,701</w:t>
            </w:r>
          </w:p>
        </w:tc>
        <w:tc>
          <w:tcPr>
            <w:tcW w:w="1105" w:type="dxa"/>
            <w:tcBorders>
              <w:top w:val="single" w:sz="8" w:space="0" w:color="000000"/>
              <w:bottom w:val="double" w:sz="6" w:space="0" w:color="000000"/>
            </w:tcBorders>
          </w:tcPr>
          <w:p w14:paraId="2F73DDCD" w14:textId="77777777" w:rsidR="0029583C" w:rsidRDefault="00B123B8">
            <w:pPr>
              <w:pStyle w:val="TableParagraph"/>
              <w:spacing w:before="28" w:line="225" w:lineRule="exact"/>
              <w:ind w:right="78"/>
              <w:rPr>
                <w:sz w:val="20"/>
              </w:rPr>
            </w:pPr>
            <w:r>
              <w:rPr>
                <w:spacing w:val="-2"/>
                <w:sz w:val="20"/>
              </w:rPr>
              <w:t>29,966</w:t>
            </w:r>
          </w:p>
        </w:tc>
      </w:tr>
    </w:tbl>
    <w:p w14:paraId="2F73DDCF" w14:textId="77777777" w:rsidR="0029583C" w:rsidRDefault="00B123B8">
      <w:pPr>
        <w:pStyle w:val="ListParagraph"/>
        <w:numPr>
          <w:ilvl w:val="0"/>
          <w:numId w:val="12"/>
        </w:numPr>
        <w:tabs>
          <w:tab w:val="left" w:pos="1400"/>
        </w:tabs>
        <w:spacing w:before="272"/>
        <w:rPr>
          <w:b/>
          <w:color w:val="005496"/>
          <w:sz w:val="32"/>
        </w:rPr>
      </w:pPr>
      <w:bookmarkStart w:id="135" w:name="7_Other_Financial_Assets"/>
      <w:bookmarkEnd w:id="135"/>
      <w:r>
        <w:rPr>
          <w:b/>
          <w:color w:val="005496"/>
          <w:sz w:val="32"/>
        </w:rPr>
        <w:t>Other</w:t>
      </w:r>
      <w:r>
        <w:rPr>
          <w:b/>
          <w:color w:val="005496"/>
          <w:spacing w:val="-4"/>
          <w:sz w:val="32"/>
        </w:rPr>
        <w:t xml:space="preserve"> </w:t>
      </w:r>
      <w:r>
        <w:rPr>
          <w:b/>
          <w:color w:val="005496"/>
          <w:sz w:val="32"/>
        </w:rPr>
        <w:t>Financial</w:t>
      </w:r>
      <w:r>
        <w:rPr>
          <w:b/>
          <w:color w:val="005496"/>
          <w:spacing w:val="-13"/>
          <w:sz w:val="32"/>
        </w:rPr>
        <w:t xml:space="preserve"> </w:t>
      </w:r>
      <w:r>
        <w:rPr>
          <w:b/>
          <w:color w:val="005496"/>
          <w:spacing w:val="-2"/>
          <w:sz w:val="32"/>
        </w:rPr>
        <w:t>Assets</w:t>
      </w:r>
    </w:p>
    <w:p w14:paraId="2F73DDD0" w14:textId="77777777" w:rsidR="0029583C" w:rsidRDefault="0029583C">
      <w:pPr>
        <w:pStyle w:val="BodyText"/>
        <w:spacing w:before="2"/>
        <w:rPr>
          <w:b/>
          <w:sz w:val="14"/>
        </w:rPr>
      </w:pPr>
    </w:p>
    <w:tbl>
      <w:tblPr>
        <w:tblW w:w="0" w:type="auto"/>
        <w:tblInd w:w="717" w:type="dxa"/>
        <w:tblLayout w:type="fixed"/>
        <w:tblCellMar>
          <w:left w:w="0" w:type="dxa"/>
          <w:right w:w="0" w:type="dxa"/>
        </w:tblCellMar>
        <w:tblLook w:val="01E0" w:firstRow="1" w:lastRow="1" w:firstColumn="1" w:lastColumn="1" w:noHBand="0" w:noVBand="0"/>
      </w:tblPr>
      <w:tblGrid>
        <w:gridCol w:w="7028"/>
        <w:gridCol w:w="1632"/>
        <w:gridCol w:w="1244"/>
      </w:tblGrid>
      <w:tr w:rsidR="0029583C" w14:paraId="2F73DDD4" w14:textId="77777777">
        <w:trPr>
          <w:trHeight w:val="264"/>
        </w:trPr>
        <w:tc>
          <w:tcPr>
            <w:tcW w:w="7028" w:type="dxa"/>
          </w:tcPr>
          <w:p w14:paraId="2F73DDD1" w14:textId="77777777" w:rsidR="0029583C" w:rsidRDefault="00B123B8">
            <w:pPr>
              <w:pStyle w:val="TableParagraph"/>
              <w:spacing w:before="0" w:line="223" w:lineRule="exact"/>
              <w:ind w:left="50"/>
              <w:jc w:val="left"/>
              <w:rPr>
                <w:b/>
                <w:sz w:val="20"/>
              </w:rPr>
            </w:pPr>
            <w:r>
              <w:rPr>
                <w:b/>
                <w:spacing w:val="-2"/>
                <w:sz w:val="20"/>
              </w:rPr>
              <w:t>Current</w:t>
            </w:r>
          </w:p>
        </w:tc>
        <w:tc>
          <w:tcPr>
            <w:tcW w:w="1632" w:type="dxa"/>
          </w:tcPr>
          <w:p w14:paraId="2F73DDD2" w14:textId="77777777" w:rsidR="0029583C" w:rsidRDefault="00B123B8">
            <w:pPr>
              <w:pStyle w:val="TableParagraph"/>
              <w:spacing w:before="0" w:line="223" w:lineRule="exact"/>
              <w:ind w:right="272"/>
              <w:rPr>
                <w:b/>
                <w:sz w:val="20"/>
              </w:rPr>
            </w:pPr>
            <w:r>
              <w:rPr>
                <w:b/>
                <w:sz w:val="20"/>
              </w:rPr>
              <w:t>2024</w:t>
            </w:r>
            <w:r>
              <w:rPr>
                <w:b/>
                <w:spacing w:val="-3"/>
                <w:sz w:val="20"/>
              </w:rPr>
              <w:t xml:space="preserve"> </w:t>
            </w:r>
            <w:r>
              <w:rPr>
                <w:b/>
                <w:spacing w:val="-10"/>
                <w:sz w:val="20"/>
              </w:rPr>
              <w:t>$</w:t>
            </w:r>
          </w:p>
        </w:tc>
        <w:tc>
          <w:tcPr>
            <w:tcW w:w="1244" w:type="dxa"/>
          </w:tcPr>
          <w:p w14:paraId="2F73DDD3" w14:textId="77777777" w:rsidR="0029583C" w:rsidRDefault="00B123B8">
            <w:pPr>
              <w:pStyle w:val="TableParagraph"/>
              <w:spacing w:before="0" w:line="223" w:lineRule="exact"/>
              <w:ind w:right="78"/>
              <w:rPr>
                <w:b/>
                <w:sz w:val="20"/>
              </w:rPr>
            </w:pPr>
            <w:r>
              <w:rPr>
                <w:b/>
                <w:sz w:val="20"/>
              </w:rPr>
              <w:t>2023</w:t>
            </w:r>
            <w:r>
              <w:rPr>
                <w:b/>
                <w:spacing w:val="-3"/>
                <w:sz w:val="20"/>
              </w:rPr>
              <w:t xml:space="preserve"> </w:t>
            </w:r>
            <w:r>
              <w:rPr>
                <w:b/>
                <w:spacing w:val="-10"/>
                <w:sz w:val="20"/>
              </w:rPr>
              <w:t>$</w:t>
            </w:r>
          </w:p>
        </w:tc>
      </w:tr>
      <w:tr w:rsidR="0029583C" w14:paraId="2F73DDD8" w14:textId="77777777">
        <w:trPr>
          <w:trHeight w:val="292"/>
        </w:trPr>
        <w:tc>
          <w:tcPr>
            <w:tcW w:w="7028" w:type="dxa"/>
          </w:tcPr>
          <w:p w14:paraId="2F73DDD5" w14:textId="77777777" w:rsidR="0029583C" w:rsidRDefault="00B123B8">
            <w:pPr>
              <w:pStyle w:val="TableParagraph"/>
              <w:ind w:left="50"/>
              <w:jc w:val="left"/>
              <w:rPr>
                <w:sz w:val="20"/>
              </w:rPr>
            </w:pPr>
            <w:r>
              <w:rPr>
                <w:spacing w:val="-4"/>
                <w:sz w:val="20"/>
              </w:rPr>
              <w:t>Term</w:t>
            </w:r>
            <w:r>
              <w:rPr>
                <w:spacing w:val="-7"/>
                <w:sz w:val="20"/>
              </w:rPr>
              <w:t xml:space="preserve"> </w:t>
            </w:r>
            <w:r>
              <w:rPr>
                <w:spacing w:val="-2"/>
                <w:sz w:val="20"/>
              </w:rPr>
              <w:t>deposits</w:t>
            </w:r>
          </w:p>
        </w:tc>
        <w:tc>
          <w:tcPr>
            <w:tcW w:w="1632" w:type="dxa"/>
            <w:tcBorders>
              <w:bottom w:val="single" w:sz="8" w:space="0" w:color="000000"/>
            </w:tcBorders>
          </w:tcPr>
          <w:p w14:paraId="2F73DDD6" w14:textId="77777777" w:rsidR="0029583C" w:rsidRDefault="00B123B8">
            <w:pPr>
              <w:pStyle w:val="TableParagraph"/>
              <w:ind w:right="272"/>
              <w:rPr>
                <w:b/>
                <w:sz w:val="20"/>
              </w:rPr>
            </w:pPr>
            <w:r>
              <w:rPr>
                <w:b/>
                <w:spacing w:val="-2"/>
                <w:sz w:val="20"/>
              </w:rPr>
              <w:t>1,470,000</w:t>
            </w:r>
          </w:p>
        </w:tc>
        <w:tc>
          <w:tcPr>
            <w:tcW w:w="1244" w:type="dxa"/>
            <w:tcBorders>
              <w:bottom w:val="single" w:sz="8" w:space="0" w:color="000000"/>
            </w:tcBorders>
          </w:tcPr>
          <w:p w14:paraId="2F73DDD7" w14:textId="77777777" w:rsidR="0029583C" w:rsidRDefault="00B123B8">
            <w:pPr>
              <w:pStyle w:val="TableParagraph"/>
              <w:ind w:right="78"/>
              <w:rPr>
                <w:sz w:val="20"/>
              </w:rPr>
            </w:pPr>
            <w:r>
              <w:rPr>
                <w:spacing w:val="-2"/>
                <w:sz w:val="20"/>
              </w:rPr>
              <w:t>1,138,531</w:t>
            </w:r>
          </w:p>
        </w:tc>
      </w:tr>
      <w:tr w:rsidR="0029583C" w14:paraId="2F73DDDC" w14:textId="77777777">
        <w:trPr>
          <w:trHeight w:val="273"/>
        </w:trPr>
        <w:tc>
          <w:tcPr>
            <w:tcW w:w="7028" w:type="dxa"/>
          </w:tcPr>
          <w:p w14:paraId="2F73DDD9" w14:textId="77777777" w:rsidR="0029583C" w:rsidRDefault="00B123B8">
            <w:pPr>
              <w:pStyle w:val="TableParagraph"/>
              <w:spacing w:before="28" w:line="225" w:lineRule="exact"/>
              <w:ind w:left="333"/>
              <w:jc w:val="left"/>
              <w:rPr>
                <w:b/>
                <w:sz w:val="20"/>
              </w:rPr>
            </w:pPr>
            <w:r>
              <w:rPr>
                <w:b/>
                <w:sz w:val="20"/>
              </w:rPr>
              <w:t>Total</w:t>
            </w:r>
            <w:r>
              <w:rPr>
                <w:b/>
                <w:spacing w:val="-7"/>
                <w:sz w:val="20"/>
              </w:rPr>
              <w:t xml:space="preserve"> </w:t>
            </w:r>
            <w:r>
              <w:rPr>
                <w:b/>
                <w:sz w:val="20"/>
              </w:rPr>
              <w:t>current</w:t>
            </w:r>
            <w:r>
              <w:rPr>
                <w:b/>
                <w:spacing w:val="-5"/>
                <w:sz w:val="20"/>
              </w:rPr>
              <w:t xml:space="preserve"> </w:t>
            </w:r>
            <w:r>
              <w:rPr>
                <w:b/>
                <w:sz w:val="20"/>
              </w:rPr>
              <w:t>trade</w:t>
            </w:r>
            <w:r>
              <w:rPr>
                <w:b/>
                <w:spacing w:val="-4"/>
                <w:sz w:val="20"/>
              </w:rPr>
              <w:t xml:space="preserve"> </w:t>
            </w:r>
            <w:r>
              <w:rPr>
                <w:b/>
                <w:sz w:val="20"/>
              </w:rPr>
              <w:t>and</w:t>
            </w:r>
            <w:r>
              <w:rPr>
                <w:b/>
                <w:spacing w:val="-5"/>
                <w:sz w:val="20"/>
              </w:rPr>
              <w:t xml:space="preserve"> </w:t>
            </w:r>
            <w:r>
              <w:rPr>
                <w:b/>
                <w:sz w:val="20"/>
              </w:rPr>
              <w:t>other</w:t>
            </w:r>
            <w:r>
              <w:rPr>
                <w:b/>
                <w:spacing w:val="-4"/>
                <w:sz w:val="20"/>
              </w:rPr>
              <w:t xml:space="preserve"> </w:t>
            </w:r>
            <w:r>
              <w:rPr>
                <w:b/>
                <w:spacing w:val="-2"/>
                <w:sz w:val="20"/>
              </w:rPr>
              <w:t>receivables</w:t>
            </w:r>
          </w:p>
        </w:tc>
        <w:tc>
          <w:tcPr>
            <w:tcW w:w="1632" w:type="dxa"/>
            <w:tcBorders>
              <w:top w:val="single" w:sz="8" w:space="0" w:color="000000"/>
              <w:bottom w:val="double" w:sz="6" w:space="0" w:color="000000"/>
            </w:tcBorders>
          </w:tcPr>
          <w:p w14:paraId="2F73DDDA" w14:textId="77777777" w:rsidR="0029583C" w:rsidRDefault="00B123B8">
            <w:pPr>
              <w:pStyle w:val="TableParagraph"/>
              <w:spacing w:before="28" w:line="225" w:lineRule="exact"/>
              <w:ind w:right="272"/>
              <w:rPr>
                <w:b/>
                <w:sz w:val="20"/>
              </w:rPr>
            </w:pPr>
            <w:r>
              <w:rPr>
                <w:b/>
                <w:spacing w:val="-2"/>
                <w:sz w:val="20"/>
              </w:rPr>
              <w:t>1,470,000</w:t>
            </w:r>
          </w:p>
        </w:tc>
        <w:tc>
          <w:tcPr>
            <w:tcW w:w="1244" w:type="dxa"/>
            <w:tcBorders>
              <w:top w:val="single" w:sz="8" w:space="0" w:color="000000"/>
              <w:bottom w:val="double" w:sz="6" w:space="0" w:color="000000"/>
            </w:tcBorders>
          </w:tcPr>
          <w:p w14:paraId="2F73DDDB" w14:textId="77777777" w:rsidR="0029583C" w:rsidRDefault="00B123B8">
            <w:pPr>
              <w:pStyle w:val="TableParagraph"/>
              <w:spacing w:before="28" w:line="225" w:lineRule="exact"/>
              <w:ind w:right="78"/>
              <w:rPr>
                <w:sz w:val="20"/>
              </w:rPr>
            </w:pPr>
            <w:r>
              <w:rPr>
                <w:spacing w:val="-2"/>
                <w:sz w:val="20"/>
              </w:rPr>
              <w:t>1,138,531</w:t>
            </w:r>
          </w:p>
        </w:tc>
      </w:tr>
    </w:tbl>
    <w:p w14:paraId="2F73DDDD" w14:textId="77777777" w:rsidR="0029583C" w:rsidRDefault="00B123B8">
      <w:pPr>
        <w:pStyle w:val="ListParagraph"/>
        <w:numPr>
          <w:ilvl w:val="0"/>
          <w:numId w:val="12"/>
        </w:numPr>
        <w:tabs>
          <w:tab w:val="left" w:pos="1400"/>
        </w:tabs>
        <w:spacing w:before="271"/>
        <w:rPr>
          <w:b/>
          <w:color w:val="005496"/>
          <w:sz w:val="32"/>
        </w:rPr>
      </w:pPr>
      <w:bookmarkStart w:id="136" w:name="8_Property,_plant_and_equipment_"/>
      <w:bookmarkEnd w:id="136"/>
      <w:r>
        <w:rPr>
          <w:b/>
          <w:color w:val="005496"/>
          <w:sz w:val="32"/>
        </w:rPr>
        <w:t>Property,</w:t>
      </w:r>
      <w:r>
        <w:rPr>
          <w:b/>
          <w:color w:val="005496"/>
          <w:spacing w:val="-11"/>
          <w:sz w:val="32"/>
        </w:rPr>
        <w:t xml:space="preserve"> </w:t>
      </w:r>
      <w:r>
        <w:rPr>
          <w:b/>
          <w:color w:val="005496"/>
          <w:sz w:val="32"/>
        </w:rPr>
        <w:t>plant</w:t>
      </w:r>
      <w:r>
        <w:rPr>
          <w:b/>
          <w:color w:val="005496"/>
          <w:spacing w:val="-10"/>
          <w:sz w:val="32"/>
        </w:rPr>
        <w:t xml:space="preserve"> </w:t>
      </w:r>
      <w:r>
        <w:rPr>
          <w:b/>
          <w:color w:val="005496"/>
          <w:sz w:val="32"/>
        </w:rPr>
        <w:t>and</w:t>
      </w:r>
      <w:r>
        <w:rPr>
          <w:b/>
          <w:color w:val="005496"/>
          <w:spacing w:val="-10"/>
          <w:sz w:val="32"/>
        </w:rPr>
        <w:t xml:space="preserve"> </w:t>
      </w:r>
      <w:r>
        <w:rPr>
          <w:b/>
          <w:color w:val="005496"/>
          <w:spacing w:val="-2"/>
          <w:sz w:val="32"/>
        </w:rPr>
        <w:t>equipment</w:t>
      </w:r>
    </w:p>
    <w:p w14:paraId="2F73DDDE" w14:textId="77777777" w:rsidR="0029583C" w:rsidRDefault="0029583C">
      <w:pPr>
        <w:pStyle w:val="BodyText"/>
        <w:spacing w:before="11"/>
        <w:rPr>
          <w:b/>
          <w:sz w:val="13"/>
        </w:rPr>
      </w:pPr>
    </w:p>
    <w:tbl>
      <w:tblPr>
        <w:tblW w:w="0" w:type="auto"/>
        <w:tblInd w:w="717" w:type="dxa"/>
        <w:tblLayout w:type="fixed"/>
        <w:tblCellMar>
          <w:left w:w="0" w:type="dxa"/>
          <w:right w:w="0" w:type="dxa"/>
        </w:tblCellMar>
        <w:tblLook w:val="01E0" w:firstRow="1" w:lastRow="1" w:firstColumn="1" w:lastColumn="1" w:noHBand="0" w:noVBand="0"/>
      </w:tblPr>
      <w:tblGrid>
        <w:gridCol w:w="7085"/>
        <w:gridCol w:w="1649"/>
        <w:gridCol w:w="1227"/>
      </w:tblGrid>
      <w:tr w:rsidR="0029583C" w14:paraId="2F73DDE2" w14:textId="77777777">
        <w:trPr>
          <w:trHeight w:val="264"/>
        </w:trPr>
        <w:tc>
          <w:tcPr>
            <w:tcW w:w="7085" w:type="dxa"/>
          </w:tcPr>
          <w:p w14:paraId="2F73DDDF" w14:textId="77777777" w:rsidR="0029583C" w:rsidRDefault="00B123B8">
            <w:pPr>
              <w:pStyle w:val="TableParagraph"/>
              <w:spacing w:before="0" w:line="223" w:lineRule="exact"/>
              <w:ind w:left="50"/>
              <w:jc w:val="left"/>
              <w:rPr>
                <w:b/>
                <w:sz w:val="20"/>
              </w:rPr>
            </w:pPr>
            <w:r>
              <w:rPr>
                <w:b/>
                <w:sz w:val="20"/>
              </w:rPr>
              <w:t xml:space="preserve">Plant and </w:t>
            </w:r>
            <w:r>
              <w:rPr>
                <w:b/>
                <w:spacing w:val="-2"/>
                <w:sz w:val="20"/>
              </w:rPr>
              <w:t>equipment</w:t>
            </w:r>
          </w:p>
        </w:tc>
        <w:tc>
          <w:tcPr>
            <w:tcW w:w="1649" w:type="dxa"/>
          </w:tcPr>
          <w:p w14:paraId="2F73DDE0" w14:textId="77777777" w:rsidR="0029583C" w:rsidRDefault="00B123B8">
            <w:pPr>
              <w:pStyle w:val="TableParagraph"/>
              <w:spacing w:before="0" w:line="223" w:lineRule="exact"/>
              <w:ind w:right="289"/>
              <w:rPr>
                <w:b/>
                <w:sz w:val="20"/>
              </w:rPr>
            </w:pPr>
            <w:r>
              <w:rPr>
                <w:b/>
                <w:sz w:val="20"/>
              </w:rPr>
              <w:t>2024</w:t>
            </w:r>
            <w:r>
              <w:rPr>
                <w:b/>
                <w:spacing w:val="-3"/>
                <w:sz w:val="20"/>
              </w:rPr>
              <w:t xml:space="preserve"> </w:t>
            </w:r>
            <w:r>
              <w:rPr>
                <w:b/>
                <w:spacing w:val="-10"/>
                <w:sz w:val="20"/>
              </w:rPr>
              <w:t>$</w:t>
            </w:r>
          </w:p>
        </w:tc>
        <w:tc>
          <w:tcPr>
            <w:tcW w:w="1227" w:type="dxa"/>
          </w:tcPr>
          <w:p w14:paraId="2F73DDE1" w14:textId="77777777" w:rsidR="0029583C" w:rsidRDefault="00B123B8">
            <w:pPr>
              <w:pStyle w:val="TableParagraph"/>
              <w:spacing w:before="0" w:line="223" w:lineRule="exact"/>
              <w:ind w:right="78"/>
              <w:rPr>
                <w:b/>
                <w:sz w:val="20"/>
              </w:rPr>
            </w:pPr>
            <w:r>
              <w:rPr>
                <w:b/>
                <w:sz w:val="20"/>
              </w:rPr>
              <w:t>2023</w:t>
            </w:r>
            <w:r>
              <w:rPr>
                <w:b/>
                <w:spacing w:val="-3"/>
                <w:sz w:val="20"/>
              </w:rPr>
              <w:t xml:space="preserve"> </w:t>
            </w:r>
            <w:r>
              <w:rPr>
                <w:b/>
                <w:spacing w:val="-10"/>
                <w:sz w:val="20"/>
              </w:rPr>
              <w:t>$</w:t>
            </w:r>
          </w:p>
        </w:tc>
      </w:tr>
      <w:tr w:rsidR="0029583C" w14:paraId="2F73DDE6" w14:textId="77777777">
        <w:trPr>
          <w:trHeight w:val="305"/>
        </w:trPr>
        <w:tc>
          <w:tcPr>
            <w:tcW w:w="7085" w:type="dxa"/>
          </w:tcPr>
          <w:p w14:paraId="2F73DDE3" w14:textId="77777777" w:rsidR="0029583C" w:rsidRDefault="00B123B8">
            <w:pPr>
              <w:pStyle w:val="TableParagraph"/>
              <w:ind w:left="50"/>
              <w:jc w:val="left"/>
              <w:rPr>
                <w:sz w:val="20"/>
              </w:rPr>
            </w:pPr>
            <w:r>
              <w:rPr>
                <w:sz w:val="20"/>
              </w:rPr>
              <w:t xml:space="preserve">At </w:t>
            </w:r>
            <w:r>
              <w:rPr>
                <w:spacing w:val="-4"/>
                <w:sz w:val="20"/>
              </w:rPr>
              <w:t>cost</w:t>
            </w:r>
          </w:p>
        </w:tc>
        <w:tc>
          <w:tcPr>
            <w:tcW w:w="1649" w:type="dxa"/>
          </w:tcPr>
          <w:p w14:paraId="2F73DDE4" w14:textId="77777777" w:rsidR="0029583C" w:rsidRDefault="00B123B8">
            <w:pPr>
              <w:pStyle w:val="TableParagraph"/>
              <w:ind w:right="289"/>
              <w:rPr>
                <w:b/>
                <w:sz w:val="20"/>
              </w:rPr>
            </w:pPr>
            <w:r>
              <w:rPr>
                <w:b/>
                <w:spacing w:val="-2"/>
                <w:sz w:val="20"/>
              </w:rPr>
              <w:t>304,963</w:t>
            </w:r>
          </w:p>
        </w:tc>
        <w:tc>
          <w:tcPr>
            <w:tcW w:w="1227" w:type="dxa"/>
          </w:tcPr>
          <w:p w14:paraId="2F73DDE5" w14:textId="77777777" w:rsidR="0029583C" w:rsidRDefault="00B123B8">
            <w:pPr>
              <w:pStyle w:val="TableParagraph"/>
              <w:ind w:right="78"/>
              <w:rPr>
                <w:sz w:val="20"/>
              </w:rPr>
            </w:pPr>
            <w:r>
              <w:rPr>
                <w:spacing w:val="-2"/>
                <w:sz w:val="20"/>
              </w:rPr>
              <w:t>265,684</w:t>
            </w:r>
          </w:p>
        </w:tc>
      </w:tr>
      <w:tr w:rsidR="0029583C" w14:paraId="2F73DDEA" w14:textId="77777777">
        <w:trPr>
          <w:trHeight w:val="292"/>
        </w:trPr>
        <w:tc>
          <w:tcPr>
            <w:tcW w:w="7085" w:type="dxa"/>
          </w:tcPr>
          <w:p w14:paraId="2F73DDE7" w14:textId="77777777" w:rsidR="0029583C" w:rsidRDefault="00B123B8">
            <w:pPr>
              <w:pStyle w:val="TableParagraph"/>
              <w:ind w:left="50"/>
              <w:jc w:val="left"/>
              <w:rPr>
                <w:sz w:val="20"/>
              </w:rPr>
            </w:pPr>
            <w:r>
              <w:rPr>
                <w:sz w:val="20"/>
              </w:rPr>
              <w:t>Accumulated</w:t>
            </w:r>
            <w:r>
              <w:rPr>
                <w:spacing w:val="-10"/>
                <w:sz w:val="20"/>
              </w:rPr>
              <w:t xml:space="preserve"> </w:t>
            </w:r>
            <w:r>
              <w:rPr>
                <w:spacing w:val="-2"/>
                <w:sz w:val="20"/>
              </w:rPr>
              <w:t>depreciation</w:t>
            </w:r>
          </w:p>
        </w:tc>
        <w:tc>
          <w:tcPr>
            <w:tcW w:w="1649" w:type="dxa"/>
            <w:tcBorders>
              <w:bottom w:val="single" w:sz="8" w:space="0" w:color="000000"/>
            </w:tcBorders>
          </w:tcPr>
          <w:p w14:paraId="2F73DDE8" w14:textId="77777777" w:rsidR="0029583C" w:rsidRDefault="00B123B8">
            <w:pPr>
              <w:pStyle w:val="TableParagraph"/>
              <w:ind w:right="289"/>
              <w:rPr>
                <w:b/>
                <w:sz w:val="20"/>
              </w:rPr>
            </w:pPr>
            <w:r>
              <w:rPr>
                <w:b/>
                <w:spacing w:val="-2"/>
                <w:sz w:val="20"/>
              </w:rPr>
              <w:t>(267,812)</w:t>
            </w:r>
          </w:p>
        </w:tc>
        <w:tc>
          <w:tcPr>
            <w:tcW w:w="1227" w:type="dxa"/>
            <w:tcBorders>
              <w:bottom w:val="single" w:sz="8" w:space="0" w:color="000000"/>
            </w:tcBorders>
          </w:tcPr>
          <w:p w14:paraId="2F73DDE9" w14:textId="77777777" w:rsidR="0029583C" w:rsidRDefault="00B123B8">
            <w:pPr>
              <w:pStyle w:val="TableParagraph"/>
              <w:ind w:right="78"/>
              <w:rPr>
                <w:sz w:val="20"/>
              </w:rPr>
            </w:pPr>
            <w:r>
              <w:rPr>
                <w:spacing w:val="-2"/>
                <w:sz w:val="20"/>
              </w:rPr>
              <w:t>(257,235)</w:t>
            </w:r>
          </w:p>
        </w:tc>
      </w:tr>
      <w:tr w:rsidR="0029583C" w14:paraId="2F73DDEE" w14:textId="77777777">
        <w:trPr>
          <w:trHeight w:val="285"/>
        </w:trPr>
        <w:tc>
          <w:tcPr>
            <w:tcW w:w="7085" w:type="dxa"/>
          </w:tcPr>
          <w:p w14:paraId="2F73DDEB" w14:textId="77777777" w:rsidR="0029583C" w:rsidRDefault="00B123B8">
            <w:pPr>
              <w:pStyle w:val="TableParagraph"/>
              <w:spacing w:before="28"/>
              <w:ind w:left="333"/>
              <w:jc w:val="left"/>
              <w:rPr>
                <w:b/>
                <w:sz w:val="20"/>
              </w:rPr>
            </w:pPr>
            <w:r>
              <w:rPr>
                <w:b/>
                <w:sz w:val="20"/>
              </w:rPr>
              <w:t>Total</w:t>
            </w:r>
            <w:r>
              <w:rPr>
                <w:b/>
                <w:spacing w:val="-5"/>
                <w:sz w:val="20"/>
              </w:rPr>
              <w:t xml:space="preserve"> </w:t>
            </w:r>
            <w:r>
              <w:rPr>
                <w:b/>
                <w:sz w:val="20"/>
              </w:rPr>
              <w:t>plant</w:t>
            </w:r>
            <w:r>
              <w:rPr>
                <w:b/>
                <w:spacing w:val="-5"/>
                <w:sz w:val="20"/>
              </w:rPr>
              <w:t xml:space="preserve"> </w:t>
            </w:r>
            <w:r>
              <w:rPr>
                <w:b/>
                <w:sz w:val="20"/>
              </w:rPr>
              <w:t>and</w:t>
            </w:r>
            <w:r>
              <w:rPr>
                <w:b/>
                <w:spacing w:val="-5"/>
                <w:sz w:val="20"/>
              </w:rPr>
              <w:t xml:space="preserve"> </w:t>
            </w:r>
            <w:r>
              <w:rPr>
                <w:b/>
                <w:spacing w:val="-2"/>
                <w:sz w:val="20"/>
              </w:rPr>
              <w:t>equipment</w:t>
            </w:r>
          </w:p>
        </w:tc>
        <w:tc>
          <w:tcPr>
            <w:tcW w:w="1649" w:type="dxa"/>
            <w:tcBorders>
              <w:top w:val="single" w:sz="8" w:space="0" w:color="000000"/>
              <w:bottom w:val="single" w:sz="8" w:space="0" w:color="000000"/>
            </w:tcBorders>
          </w:tcPr>
          <w:p w14:paraId="2F73DDEC" w14:textId="77777777" w:rsidR="0029583C" w:rsidRDefault="00B123B8">
            <w:pPr>
              <w:pStyle w:val="TableParagraph"/>
              <w:spacing w:before="28"/>
              <w:ind w:right="289"/>
              <w:rPr>
                <w:b/>
                <w:sz w:val="20"/>
              </w:rPr>
            </w:pPr>
            <w:r>
              <w:rPr>
                <w:b/>
                <w:spacing w:val="-2"/>
                <w:sz w:val="20"/>
              </w:rPr>
              <w:t>37,151</w:t>
            </w:r>
          </w:p>
        </w:tc>
        <w:tc>
          <w:tcPr>
            <w:tcW w:w="1227" w:type="dxa"/>
            <w:tcBorders>
              <w:top w:val="single" w:sz="8" w:space="0" w:color="000000"/>
              <w:bottom w:val="single" w:sz="8" w:space="0" w:color="000000"/>
            </w:tcBorders>
          </w:tcPr>
          <w:p w14:paraId="2F73DDED" w14:textId="77777777" w:rsidR="0029583C" w:rsidRDefault="00B123B8">
            <w:pPr>
              <w:pStyle w:val="TableParagraph"/>
              <w:spacing w:before="28"/>
              <w:ind w:right="78"/>
              <w:rPr>
                <w:sz w:val="20"/>
              </w:rPr>
            </w:pPr>
            <w:r>
              <w:rPr>
                <w:spacing w:val="-2"/>
                <w:sz w:val="20"/>
              </w:rPr>
              <w:t>8,449</w:t>
            </w:r>
          </w:p>
        </w:tc>
      </w:tr>
    </w:tbl>
    <w:p w14:paraId="2F73DDEF" w14:textId="77777777" w:rsidR="0029583C" w:rsidRDefault="0029583C">
      <w:pPr>
        <w:pStyle w:val="BodyText"/>
        <w:spacing w:before="53" w:after="1"/>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7085"/>
        <w:gridCol w:w="1649"/>
        <w:gridCol w:w="1227"/>
      </w:tblGrid>
      <w:tr w:rsidR="0029583C" w14:paraId="2F73DDF3" w14:textId="77777777">
        <w:trPr>
          <w:trHeight w:val="264"/>
        </w:trPr>
        <w:tc>
          <w:tcPr>
            <w:tcW w:w="7085" w:type="dxa"/>
          </w:tcPr>
          <w:p w14:paraId="2F73DDF0" w14:textId="77777777" w:rsidR="0029583C" w:rsidRDefault="00B123B8">
            <w:pPr>
              <w:pStyle w:val="TableParagraph"/>
              <w:spacing w:before="0" w:line="223" w:lineRule="exact"/>
              <w:ind w:left="50"/>
              <w:jc w:val="left"/>
              <w:rPr>
                <w:b/>
                <w:sz w:val="20"/>
              </w:rPr>
            </w:pPr>
            <w:r>
              <w:rPr>
                <w:b/>
                <w:sz w:val="20"/>
              </w:rPr>
              <w:t>Motor</w:t>
            </w:r>
            <w:r>
              <w:rPr>
                <w:b/>
                <w:spacing w:val="-6"/>
                <w:sz w:val="20"/>
              </w:rPr>
              <w:t xml:space="preserve"> </w:t>
            </w:r>
            <w:r>
              <w:rPr>
                <w:b/>
                <w:spacing w:val="-2"/>
                <w:sz w:val="20"/>
              </w:rPr>
              <w:t>vehicles</w:t>
            </w:r>
          </w:p>
        </w:tc>
        <w:tc>
          <w:tcPr>
            <w:tcW w:w="1649" w:type="dxa"/>
          </w:tcPr>
          <w:p w14:paraId="2F73DDF1" w14:textId="77777777" w:rsidR="0029583C" w:rsidRDefault="0029583C">
            <w:pPr>
              <w:pStyle w:val="TableParagraph"/>
              <w:spacing w:before="0"/>
              <w:jc w:val="left"/>
              <w:rPr>
                <w:rFonts w:ascii="Times New Roman"/>
                <w:sz w:val="18"/>
              </w:rPr>
            </w:pPr>
          </w:p>
        </w:tc>
        <w:tc>
          <w:tcPr>
            <w:tcW w:w="1227" w:type="dxa"/>
          </w:tcPr>
          <w:p w14:paraId="2F73DDF2" w14:textId="77777777" w:rsidR="0029583C" w:rsidRDefault="0029583C">
            <w:pPr>
              <w:pStyle w:val="TableParagraph"/>
              <w:spacing w:before="0"/>
              <w:jc w:val="left"/>
              <w:rPr>
                <w:rFonts w:ascii="Times New Roman"/>
                <w:sz w:val="18"/>
              </w:rPr>
            </w:pPr>
          </w:p>
        </w:tc>
      </w:tr>
      <w:tr w:rsidR="0029583C" w14:paraId="2F73DDF7" w14:textId="77777777">
        <w:trPr>
          <w:trHeight w:val="305"/>
        </w:trPr>
        <w:tc>
          <w:tcPr>
            <w:tcW w:w="7085" w:type="dxa"/>
          </w:tcPr>
          <w:p w14:paraId="2F73DDF4" w14:textId="77777777" w:rsidR="0029583C" w:rsidRDefault="00B123B8">
            <w:pPr>
              <w:pStyle w:val="TableParagraph"/>
              <w:ind w:left="50"/>
              <w:jc w:val="left"/>
              <w:rPr>
                <w:sz w:val="20"/>
              </w:rPr>
            </w:pPr>
            <w:r>
              <w:rPr>
                <w:sz w:val="20"/>
              </w:rPr>
              <w:t xml:space="preserve">At </w:t>
            </w:r>
            <w:r>
              <w:rPr>
                <w:spacing w:val="-4"/>
                <w:sz w:val="20"/>
              </w:rPr>
              <w:t>cost</w:t>
            </w:r>
          </w:p>
        </w:tc>
        <w:tc>
          <w:tcPr>
            <w:tcW w:w="1649" w:type="dxa"/>
          </w:tcPr>
          <w:p w14:paraId="2F73DDF5" w14:textId="77777777" w:rsidR="0029583C" w:rsidRDefault="00B123B8">
            <w:pPr>
              <w:pStyle w:val="TableParagraph"/>
              <w:ind w:right="289"/>
              <w:rPr>
                <w:b/>
                <w:sz w:val="20"/>
              </w:rPr>
            </w:pPr>
            <w:r>
              <w:rPr>
                <w:b/>
                <w:spacing w:val="-2"/>
                <w:sz w:val="20"/>
              </w:rPr>
              <w:t>131,535</w:t>
            </w:r>
          </w:p>
        </w:tc>
        <w:tc>
          <w:tcPr>
            <w:tcW w:w="1227" w:type="dxa"/>
          </w:tcPr>
          <w:p w14:paraId="2F73DDF6" w14:textId="77777777" w:rsidR="0029583C" w:rsidRDefault="00B123B8">
            <w:pPr>
              <w:pStyle w:val="TableParagraph"/>
              <w:ind w:right="78"/>
              <w:rPr>
                <w:sz w:val="20"/>
              </w:rPr>
            </w:pPr>
            <w:r>
              <w:rPr>
                <w:spacing w:val="-2"/>
                <w:sz w:val="20"/>
              </w:rPr>
              <w:t>131,535</w:t>
            </w:r>
          </w:p>
        </w:tc>
      </w:tr>
      <w:tr w:rsidR="0029583C" w14:paraId="2F73DDFB" w14:textId="77777777">
        <w:trPr>
          <w:trHeight w:val="292"/>
        </w:trPr>
        <w:tc>
          <w:tcPr>
            <w:tcW w:w="7085" w:type="dxa"/>
          </w:tcPr>
          <w:p w14:paraId="2F73DDF8" w14:textId="77777777" w:rsidR="0029583C" w:rsidRDefault="00B123B8">
            <w:pPr>
              <w:pStyle w:val="TableParagraph"/>
              <w:ind w:left="50"/>
              <w:jc w:val="left"/>
              <w:rPr>
                <w:sz w:val="20"/>
              </w:rPr>
            </w:pPr>
            <w:r>
              <w:rPr>
                <w:sz w:val="20"/>
              </w:rPr>
              <w:t>Accumulated</w:t>
            </w:r>
            <w:r>
              <w:rPr>
                <w:spacing w:val="-10"/>
                <w:sz w:val="20"/>
              </w:rPr>
              <w:t xml:space="preserve"> </w:t>
            </w:r>
            <w:r>
              <w:rPr>
                <w:spacing w:val="-2"/>
                <w:sz w:val="20"/>
              </w:rPr>
              <w:t>depreciation</w:t>
            </w:r>
          </w:p>
        </w:tc>
        <w:tc>
          <w:tcPr>
            <w:tcW w:w="1649" w:type="dxa"/>
            <w:tcBorders>
              <w:bottom w:val="single" w:sz="8" w:space="0" w:color="000000"/>
            </w:tcBorders>
          </w:tcPr>
          <w:p w14:paraId="2F73DDF9" w14:textId="77777777" w:rsidR="0029583C" w:rsidRDefault="00B123B8">
            <w:pPr>
              <w:pStyle w:val="TableParagraph"/>
              <w:ind w:right="289"/>
              <w:rPr>
                <w:b/>
                <w:sz w:val="20"/>
              </w:rPr>
            </w:pPr>
            <w:r>
              <w:rPr>
                <w:b/>
                <w:spacing w:val="-2"/>
                <w:sz w:val="20"/>
              </w:rPr>
              <w:t>(113,541)</w:t>
            </w:r>
          </w:p>
        </w:tc>
        <w:tc>
          <w:tcPr>
            <w:tcW w:w="1227" w:type="dxa"/>
            <w:tcBorders>
              <w:bottom w:val="single" w:sz="8" w:space="0" w:color="000000"/>
            </w:tcBorders>
          </w:tcPr>
          <w:p w14:paraId="2F73DDFA" w14:textId="77777777" w:rsidR="0029583C" w:rsidRDefault="00B123B8">
            <w:pPr>
              <w:pStyle w:val="TableParagraph"/>
              <w:ind w:right="78"/>
              <w:rPr>
                <w:sz w:val="20"/>
              </w:rPr>
            </w:pPr>
            <w:r>
              <w:rPr>
                <w:spacing w:val="-2"/>
                <w:sz w:val="20"/>
              </w:rPr>
              <w:t>(109,619)</w:t>
            </w:r>
          </w:p>
        </w:tc>
      </w:tr>
      <w:tr w:rsidR="0029583C" w14:paraId="2F73DDFF" w14:textId="77777777">
        <w:trPr>
          <w:trHeight w:val="285"/>
        </w:trPr>
        <w:tc>
          <w:tcPr>
            <w:tcW w:w="7085" w:type="dxa"/>
          </w:tcPr>
          <w:p w14:paraId="2F73DDFC" w14:textId="77777777" w:rsidR="0029583C" w:rsidRDefault="00B123B8">
            <w:pPr>
              <w:pStyle w:val="TableParagraph"/>
              <w:spacing w:before="28"/>
              <w:ind w:left="333"/>
              <w:jc w:val="left"/>
              <w:rPr>
                <w:b/>
                <w:sz w:val="20"/>
              </w:rPr>
            </w:pPr>
            <w:r>
              <w:rPr>
                <w:b/>
                <w:sz w:val="20"/>
              </w:rPr>
              <w:t>Total</w:t>
            </w:r>
            <w:r>
              <w:rPr>
                <w:b/>
                <w:spacing w:val="-12"/>
                <w:sz w:val="20"/>
              </w:rPr>
              <w:t xml:space="preserve"> </w:t>
            </w:r>
            <w:r>
              <w:rPr>
                <w:b/>
                <w:sz w:val="20"/>
              </w:rPr>
              <w:t>motor</w:t>
            </w:r>
            <w:r>
              <w:rPr>
                <w:b/>
                <w:spacing w:val="-9"/>
                <w:sz w:val="20"/>
              </w:rPr>
              <w:t xml:space="preserve"> </w:t>
            </w:r>
            <w:r>
              <w:rPr>
                <w:b/>
                <w:spacing w:val="-2"/>
                <w:sz w:val="20"/>
              </w:rPr>
              <w:t>vehicles</w:t>
            </w:r>
          </w:p>
        </w:tc>
        <w:tc>
          <w:tcPr>
            <w:tcW w:w="1649" w:type="dxa"/>
            <w:tcBorders>
              <w:top w:val="single" w:sz="8" w:space="0" w:color="000000"/>
              <w:bottom w:val="single" w:sz="8" w:space="0" w:color="000000"/>
            </w:tcBorders>
          </w:tcPr>
          <w:p w14:paraId="2F73DDFD" w14:textId="77777777" w:rsidR="0029583C" w:rsidRDefault="00B123B8">
            <w:pPr>
              <w:pStyle w:val="TableParagraph"/>
              <w:spacing w:before="28"/>
              <w:ind w:right="289"/>
              <w:rPr>
                <w:b/>
                <w:sz w:val="20"/>
              </w:rPr>
            </w:pPr>
            <w:r>
              <w:rPr>
                <w:b/>
                <w:spacing w:val="-2"/>
                <w:sz w:val="20"/>
              </w:rPr>
              <w:t>17,994</w:t>
            </w:r>
          </w:p>
        </w:tc>
        <w:tc>
          <w:tcPr>
            <w:tcW w:w="1227" w:type="dxa"/>
            <w:tcBorders>
              <w:top w:val="single" w:sz="8" w:space="0" w:color="000000"/>
              <w:bottom w:val="single" w:sz="8" w:space="0" w:color="000000"/>
            </w:tcBorders>
          </w:tcPr>
          <w:p w14:paraId="2F73DDFE" w14:textId="77777777" w:rsidR="0029583C" w:rsidRDefault="00B123B8">
            <w:pPr>
              <w:pStyle w:val="TableParagraph"/>
              <w:spacing w:before="28"/>
              <w:ind w:right="78"/>
              <w:rPr>
                <w:sz w:val="20"/>
              </w:rPr>
            </w:pPr>
            <w:r>
              <w:rPr>
                <w:spacing w:val="-2"/>
                <w:sz w:val="20"/>
              </w:rPr>
              <w:t>21,916</w:t>
            </w:r>
          </w:p>
        </w:tc>
      </w:tr>
    </w:tbl>
    <w:p w14:paraId="2F73DE00" w14:textId="77777777" w:rsidR="0029583C" w:rsidRDefault="0029583C">
      <w:pPr>
        <w:pStyle w:val="BodyText"/>
        <w:spacing w:before="40"/>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7085"/>
        <w:gridCol w:w="1649"/>
        <w:gridCol w:w="1227"/>
      </w:tblGrid>
      <w:tr w:rsidR="0029583C" w14:paraId="2F73DE04" w14:textId="77777777">
        <w:trPr>
          <w:trHeight w:val="264"/>
        </w:trPr>
        <w:tc>
          <w:tcPr>
            <w:tcW w:w="7085" w:type="dxa"/>
          </w:tcPr>
          <w:p w14:paraId="2F73DE01" w14:textId="77777777" w:rsidR="0029583C" w:rsidRDefault="00B123B8">
            <w:pPr>
              <w:pStyle w:val="TableParagraph"/>
              <w:spacing w:before="0" w:line="223" w:lineRule="exact"/>
              <w:ind w:left="50"/>
              <w:jc w:val="left"/>
              <w:rPr>
                <w:b/>
                <w:sz w:val="20"/>
              </w:rPr>
            </w:pPr>
            <w:r>
              <w:rPr>
                <w:b/>
                <w:sz w:val="20"/>
              </w:rPr>
              <w:t xml:space="preserve">Leasehold </w:t>
            </w:r>
            <w:r>
              <w:rPr>
                <w:b/>
                <w:spacing w:val="-2"/>
                <w:sz w:val="20"/>
              </w:rPr>
              <w:t>Improvements</w:t>
            </w:r>
          </w:p>
        </w:tc>
        <w:tc>
          <w:tcPr>
            <w:tcW w:w="1649" w:type="dxa"/>
          </w:tcPr>
          <w:p w14:paraId="2F73DE02" w14:textId="77777777" w:rsidR="0029583C" w:rsidRDefault="0029583C">
            <w:pPr>
              <w:pStyle w:val="TableParagraph"/>
              <w:spacing w:before="0"/>
              <w:jc w:val="left"/>
              <w:rPr>
                <w:rFonts w:ascii="Times New Roman"/>
                <w:sz w:val="18"/>
              </w:rPr>
            </w:pPr>
          </w:p>
        </w:tc>
        <w:tc>
          <w:tcPr>
            <w:tcW w:w="1227" w:type="dxa"/>
          </w:tcPr>
          <w:p w14:paraId="2F73DE03" w14:textId="77777777" w:rsidR="0029583C" w:rsidRDefault="0029583C">
            <w:pPr>
              <w:pStyle w:val="TableParagraph"/>
              <w:spacing w:before="0"/>
              <w:jc w:val="left"/>
              <w:rPr>
                <w:rFonts w:ascii="Times New Roman"/>
                <w:sz w:val="18"/>
              </w:rPr>
            </w:pPr>
          </w:p>
        </w:tc>
      </w:tr>
      <w:tr w:rsidR="0029583C" w14:paraId="2F73DE08" w14:textId="77777777">
        <w:trPr>
          <w:trHeight w:val="305"/>
        </w:trPr>
        <w:tc>
          <w:tcPr>
            <w:tcW w:w="7085" w:type="dxa"/>
          </w:tcPr>
          <w:p w14:paraId="2F73DE05" w14:textId="77777777" w:rsidR="0029583C" w:rsidRDefault="00B123B8">
            <w:pPr>
              <w:pStyle w:val="TableParagraph"/>
              <w:ind w:left="50"/>
              <w:jc w:val="left"/>
              <w:rPr>
                <w:sz w:val="20"/>
              </w:rPr>
            </w:pPr>
            <w:r>
              <w:rPr>
                <w:sz w:val="20"/>
              </w:rPr>
              <w:t xml:space="preserve">At </w:t>
            </w:r>
            <w:r>
              <w:rPr>
                <w:spacing w:val="-4"/>
                <w:sz w:val="20"/>
              </w:rPr>
              <w:t>cost</w:t>
            </w:r>
          </w:p>
        </w:tc>
        <w:tc>
          <w:tcPr>
            <w:tcW w:w="1649" w:type="dxa"/>
          </w:tcPr>
          <w:p w14:paraId="2F73DE06" w14:textId="77777777" w:rsidR="0029583C" w:rsidRDefault="00B123B8">
            <w:pPr>
              <w:pStyle w:val="TableParagraph"/>
              <w:ind w:right="289"/>
              <w:rPr>
                <w:b/>
                <w:sz w:val="20"/>
              </w:rPr>
            </w:pPr>
            <w:r>
              <w:rPr>
                <w:b/>
                <w:spacing w:val="-2"/>
                <w:sz w:val="20"/>
              </w:rPr>
              <w:t>960,510</w:t>
            </w:r>
          </w:p>
        </w:tc>
        <w:tc>
          <w:tcPr>
            <w:tcW w:w="1227" w:type="dxa"/>
          </w:tcPr>
          <w:p w14:paraId="2F73DE07" w14:textId="77777777" w:rsidR="0029583C" w:rsidRDefault="00B123B8">
            <w:pPr>
              <w:pStyle w:val="TableParagraph"/>
              <w:ind w:right="78"/>
              <w:rPr>
                <w:sz w:val="20"/>
              </w:rPr>
            </w:pPr>
            <w:r>
              <w:rPr>
                <w:spacing w:val="-2"/>
                <w:sz w:val="20"/>
              </w:rPr>
              <w:t>570,517</w:t>
            </w:r>
          </w:p>
        </w:tc>
      </w:tr>
      <w:tr w:rsidR="0029583C" w14:paraId="2F73DE0C" w14:textId="77777777">
        <w:trPr>
          <w:trHeight w:val="292"/>
        </w:trPr>
        <w:tc>
          <w:tcPr>
            <w:tcW w:w="7085" w:type="dxa"/>
          </w:tcPr>
          <w:p w14:paraId="2F73DE09" w14:textId="77777777" w:rsidR="0029583C" w:rsidRDefault="00B123B8">
            <w:pPr>
              <w:pStyle w:val="TableParagraph"/>
              <w:ind w:left="50"/>
              <w:jc w:val="left"/>
              <w:rPr>
                <w:sz w:val="20"/>
              </w:rPr>
            </w:pPr>
            <w:r>
              <w:rPr>
                <w:sz w:val="20"/>
              </w:rPr>
              <w:t>Accumulated</w:t>
            </w:r>
            <w:r>
              <w:rPr>
                <w:spacing w:val="-10"/>
                <w:sz w:val="20"/>
              </w:rPr>
              <w:t xml:space="preserve"> </w:t>
            </w:r>
            <w:r>
              <w:rPr>
                <w:spacing w:val="-2"/>
                <w:sz w:val="20"/>
              </w:rPr>
              <w:t>depreciation</w:t>
            </w:r>
          </w:p>
        </w:tc>
        <w:tc>
          <w:tcPr>
            <w:tcW w:w="1649" w:type="dxa"/>
            <w:tcBorders>
              <w:bottom w:val="single" w:sz="8" w:space="0" w:color="000000"/>
            </w:tcBorders>
          </w:tcPr>
          <w:p w14:paraId="2F73DE0A" w14:textId="77777777" w:rsidR="0029583C" w:rsidRDefault="00B123B8">
            <w:pPr>
              <w:pStyle w:val="TableParagraph"/>
              <w:ind w:right="289"/>
              <w:rPr>
                <w:b/>
                <w:sz w:val="20"/>
              </w:rPr>
            </w:pPr>
            <w:r>
              <w:rPr>
                <w:b/>
                <w:spacing w:val="-2"/>
                <w:sz w:val="20"/>
              </w:rPr>
              <w:t>(30,492)</w:t>
            </w:r>
          </w:p>
        </w:tc>
        <w:tc>
          <w:tcPr>
            <w:tcW w:w="1227" w:type="dxa"/>
            <w:tcBorders>
              <w:bottom w:val="single" w:sz="8" w:space="0" w:color="000000"/>
            </w:tcBorders>
          </w:tcPr>
          <w:p w14:paraId="2F73DE0B" w14:textId="77777777" w:rsidR="0029583C" w:rsidRDefault="00B123B8">
            <w:pPr>
              <w:pStyle w:val="TableParagraph"/>
              <w:ind w:right="78"/>
              <w:rPr>
                <w:sz w:val="20"/>
              </w:rPr>
            </w:pPr>
            <w:r>
              <w:rPr>
                <w:spacing w:val="-2"/>
                <w:sz w:val="20"/>
              </w:rPr>
              <w:t>(468,466)</w:t>
            </w:r>
          </w:p>
        </w:tc>
      </w:tr>
      <w:tr w:rsidR="0029583C" w14:paraId="2F73DE10" w14:textId="77777777">
        <w:trPr>
          <w:trHeight w:val="285"/>
        </w:trPr>
        <w:tc>
          <w:tcPr>
            <w:tcW w:w="7085" w:type="dxa"/>
          </w:tcPr>
          <w:p w14:paraId="2F73DE0D" w14:textId="77777777" w:rsidR="0029583C" w:rsidRDefault="00B123B8">
            <w:pPr>
              <w:pStyle w:val="TableParagraph"/>
              <w:spacing w:before="28"/>
              <w:ind w:left="333"/>
              <w:jc w:val="left"/>
              <w:rPr>
                <w:b/>
                <w:sz w:val="20"/>
              </w:rPr>
            </w:pPr>
            <w:r>
              <w:rPr>
                <w:b/>
                <w:sz w:val="20"/>
              </w:rPr>
              <w:t>Total</w:t>
            </w:r>
            <w:r>
              <w:rPr>
                <w:b/>
                <w:spacing w:val="-8"/>
                <w:sz w:val="20"/>
              </w:rPr>
              <w:t xml:space="preserve"> </w:t>
            </w:r>
            <w:r>
              <w:rPr>
                <w:b/>
                <w:sz w:val="20"/>
              </w:rPr>
              <w:t>leasehold</w:t>
            </w:r>
            <w:r>
              <w:rPr>
                <w:b/>
                <w:spacing w:val="-7"/>
                <w:sz w:val="20"/>
              </w:rPr>
              <w:t xml:space="preserve"> </w:t>
            </w:r>
            <w:r>
              <w:rPr>
                <w:b/>
                <w:spacing w:val="-2"/>
                <w:sz w:val="20"/>
              </w:rPr>
              <w:t>improvements</w:t>
            </w:r>
          </w:p>
        </w:tc>
        <w:tc>
          <w:tcPr>
            <w:tcW w:w="1649" w:type="dxa"/>
            <w:tcBorders>
              <w:top w:val="single" w:sz="8" w:space="0" w:color="000000"/>
              <w:bottom w:val="single" w:sz="8" w:space="0" w:color="000000"/>
            </w:tcBorders>
          </w:tcPr>
          <w:p w14:paraId="2F73DE0E" w14:textId="77777777" w:rsidR="0029583C" w:rsidRDefault="00B123B8">
            <w:pPr>
              <w:pStyle w:val="TableParagraph"/>
              <w:spacing w:before="28"/>
              <w:ind w:right="289"/>
              <w:rPr>
                <w:b/>
                <w:sz w:val="20"/>
              </w:rPr>
            </w:pPr>
            <w:r>
              <w:rPr>
                <w:b/>
                <w:spacing w:val="-2"/>
                <w:sz w:val="20"/>
              </w:rPr>
              <w:t>930,018</w:t>
            </w:r>
          </w:p>
        </w:tc>
        <w:tc>
          <w:tcPr>
            <w:tcW w:w="1227" w:type="dxa"/>
            <w:tcBorders>
              <w:top w:val="single" w:sz="8" w:space="0" w:color="000000"/>
              <w:bottom w:val="single" w:sz="8" w:space="0" w:color="000000"/>
            </w:tcBorders>
          </w:tcPr>
          <w:p w14:paraId="2F73DE0F" w14:textId="77777777" w:rsidR="0029583C" w:rsidRDefault="00B123B8">
            <w:pPr>
              <w:pStyle w:val="TableParagraph"/>
              <w:spacing w:before="28"/>
              <w:ind w:right="78"/>
              <w:rPr>
                <w:sz w:val="20"/>
              </w:rPr>
            </w:pPr>
            <w:r>
              <w:rPr>
                <w:spacing w:val="-2"/>
                <w:sz w:val="20"/>
              </w:rPr>
              <w:t>102,051</w:t>
            </w:r>
          </w:p>
        </w:tc>
      </w:tr>
      <w:tr w:rsidR="0029583C" w14:paraId="2F73DE14" w14:textId="77777777">
        <w:trPr>
          <w:trHeight w:val="371"/>
        </w:trPr>
        <w:tc>
          <w:tcPr>
            <w:tcW w:w="7085" w:type="dxa"/>
          </w:tcPr>
          <w:p w14:paraId="2F73DE11" w14:textId="77777777" w:rsidR="0029583C" w:rsidRDefault="00B123B8">
            <w:pPr>
              <w:pStyle w:val="TableParagraph"/>
              <w:spacing w:before="112"/>
              <w:ind w:left="333"/>
              <w:jc w:val="left"/>
              <w:rPr>
                <w:b/>
                <w:sz w:val="20"/>
              </w:rPr>
            </w:pPr>
            <w:r>
              <w:rPr>
                <w:b/>
                <w:sz w:val="20"/>
              </w:rPr>
              <w:t>Total</w:t>
            </w:r>
            <w:r>
              <w:rPr>
                <w:b/>
                <w:spacing w:val="-10"/>
                <w:sz w:val="20"/>
              </w:rPr>
              <w:t xml:space="preserve"> </w:t>
            </w:r>
            <w:r>
              <w:rPr>
                <w:b/>
                <w:sz w:val="20"/>
              </w:rPr>
              <w:t>property,</w:t>
            </w:r>
            <w:r>
              <w:rPr>
                <w:b/>
                <w:spacing w:val="-9"/>
                <w:sz w:val="20"/>
              </w:rPr>
              <w:t xml:space="preserve"> </w:t>
            </w:r>
            <w:r>
              <w:rPr>
                <w:b/>
                <w:sz w:val="20"/>
              </w:rPr>
              <w:t>plant</w:t>
            </w:r>
            <w:r>
              <w:rPr>
                <w:b/>
                <w:spacing w:val="-9"/>
                <w:sz w:val="20"/>
              </w:rPr>
              <w:t xml:space="preserve"> </w:t>
            </w:r>
            <w:r>
              <w:rPr>
                <w:b/>
                <w:sz w:val="20"/>
              </w:rPr>
              <w:t>and</w:t>
            </w:r>
            <w:r>
              <w:rPr>
                <w:b/>
                <w:spacing w:val="-9"/>
                <w:sz w:val="20"/>
              </w:rPr>
              <w:t xml:space="preserve"> </w:t>
            </w:r>
            <w:r>
              <w:rPr>
                <w:b/>
                <w:spacing w:val="-2"/>
                <w:sz w:val="20"/>
              </w:rPr>
              <w:t>equipment</w:t>
            </w:r>
          </w:p>
        </w:tc>
        <w:tc>
          <w:tcPr>
            <w:tcW w:w="1649" w:type="dxa"/>
            <w:tcBorders>
              <w:top w:val="single" w:sz="8" w:space="0" w:color="000000"/>
              <w:bottom w:val="double" w:sz="2" w:space="0" w:color="000000"/>
            </w:tcBorders>
          </w:tcPr>
          <w:p w14:paraId="2F73DE12" w14:textId="77777777" w:rsidR="0029583C" w:rsidRDefault="00B123B8">
            <w:pPr>
              <w:pStyle w:val="TableParagraph"/>
              <w:spacing w:before="112"/>
              <w:ind w:right="289"/>
              <w:rPr>
                <w:b/>
                <w:sz w:val="20"/>
              </w:rPr>
            </w:pPr>
            <w:r>
              <w:rPr>
                <w:b/>
                <w:spacing w:val="-2"/>
                <w:sz w:val="20"/>
              </w:rPr>
              <w:t>985,163</w:t>
            </w:r>
          </w:p>
        </w:tc>
        <w:tc>
          <w:tcPr>
            <w:tcW w:w="1227" w:type="dxa"/>
            <w:tcBorders>
              <w:top w:val="single" w:sz="8" w:space="0" w:color="000000"/>
              <w:bottom w:val="double" w:sz="2" w:space="0" w:color="000000"/>
            </w:tcBorders>
          </w:tcPr>
          <w:p w14:paraId="2F73DE13" w14:textId="77777777" w:rsidR="0029583C" w:rsidRDefault="00B123B8">
            <w:pPr>
              <w:pStyle w:val="TableParagraph"/>
              <w:spacing w:before="112"/>
              <w:ind w:right="78"/>
              <w:rPr>
                <w:sz w:val="20"/>
              </w:rPr>
            </w:pPr>
            <w:r>
              <w:rPr>
                <w:spacing w:val="-2"/>
                <w:sz w:val="20"/>
              </w:rPr>
              <w:t>132,416</w:t>
            </w:r>
          </w:p>
        </w:tc>
      </w:tr>
    </w:tbl>
    <w:p w14:paraId="2F73DE15" w14:textId="77777777" w:rsidR="0029583C" w:rsidRDefault="0029583C">
      <w:pPr>
        <w:rPr>
          <w:sz w:val="20"/>
        </w:rPr>
        <w:sectPr w:rsidR="0029583C">
          <w:pgSz w:w="11910" w:h="16840"/>
          <w:pgMar w:top="1920" w:right="0" w:bottom="820" w:left="340" w:header="0" w:footer="636" w:gutter="0"/>
          <w:cols w:space="720"/>
        </w:sectPr>
      </w:pPr>
    </w:p>
    <w:p w14:paraId="2F73DE16" w14:textId="77777777" w:rsidR="0029583C" w:rsidRDefault="0029583C">
      <w:pPr>
        <w:pStyle w:val="BodyText"/>
        <w:spacing w:before="232"/>
        <w:rPr>
          <w:b/>
          <w:sz w:val="28"/>
        </w:rPr>
      </w:pPr>
    </w:p>
    <w:p w14:paraId="2F73DE17" w14:textId="77777777" w:rsidR="0029583C" w:rsidRDefault="00B123B8">
      <w:pPr>
        <w:tabs>
          <w:tab w:val="left" w:pos="1400"/>
        </w:tabs>
        <w:ind w:left="680"/>
        <w:rPr>
          <w:b/>
          <w:sz w:val="28"/>
        </w:rPr>
      </w:pPr>
      <w:bookmarkStart w:id="137" w:name="a._Movements_in_Carrying_Amounts"/>
      <w:bookmarkEnd w:id="137"/>
      <w:r>
        <w:rPr>
          <w:b/>
          <w:color w:val="005496"/>
          <w:spacing w:val="-5"/>
          <w:sz w:val="28"/>
        </w:rPr>
        <w:t>a.</w:t>
      </w:r>
      <w:r>
        <w:rPr>
          <w:b/>
          <w:color w:val="005496"/>
          <w:sz w:val="28"/>
        </w:rPr>
        <w:tab/>
        <w:t>Movements</w:t>
      </w:r>
      <w:r>
        <w:rPr>
          <w:b/>
          <w:color w:val="005496"/>
          <w:spacing w:val="-3"/>
          <w:sz w:val="28"/>
        </w:rPr>
        <w:t xml:space="preserve"> </w:t>
      </w:r>
      <w:r>
        <w:rPr>
          <w:b/>
          <w:color w:val="005496"/>
          <w:sz w:val="28"/>
        </w:rPr>
        <w:t>in</w:t>
      </w:r>
      <w:r>
        <w:rPr>
          <w:b/>
          <w:color w:val="005496"/>
          <w:spacing w:val="-3"/>
          <w:sz w:val="28"/>
        </w:rPr>
        <w:t xml:space="preserve"> </w:t>
      </w:r>
      <w:r>
        <w:rPr>
          <w:b/>
          <w:color w:val="005496"/>
          <w:sz w:val="28"/>
        </w:rPr>
        <w:t>Carrying</w:t>
      </w:r>
      <w:r>
        <w:rPr>
          <w:b/>
          <w:color w:val="005496"/>
          <w:spacing w:val="-13"/>
          <w:sz w:val="28"/>
        </w:rPr>
        <w:t xml:space="preserve"> </w:t>
      </w:r>
      <w:r>
        <w:rPr>
          <w:b/>
          <w:color w:val="005496"/>
          <w:spacing w:val="-2"/>
          <w:sz w:val="28"/>
        </w:rPr>
        <w:t>Amounts</w:t>
      </w:r>
    </w:p>
    <w:p w14:paraId="2F73DE18" w14:textId="77777777" w:rsidR="0029583C" w:rsidRDefault="00B123B8">
      <w:pPr>
        <w:spacing w:before="297"/>
        <w:ind w:left="680"/>
        <w:rPr>
          <w:sz w:val="20"/>
        </w:rPr>
      </w:pPr>
      <w:r>
        <w:rPr>
          <w:sz w:val="20"/>
        </w:rPr>
        <w:t>Movement</w:t>
      </w:r>
      <w:r>
        <w:rPr>
          <w:spacing w:val="-5"/>
          <w:sz w:val="20"/>
        </w:rPr>
        <w:t xml:space="preserve"> </w:t>
      </w:r>
      <w:r>
        <w:rPr>
          <w:sz w:val="20"/>
        </w:rPr>
        <w:t>in</w:t>
      </w:r>
      <w:r>
        <w:rPr>
          <w:spacing w:val="-3"/>
          <w:sz w:val="20"/>
        </w:rPr>
        <w:t xml:space="preserve"> </w:t>
      </w:r>
      <w:r>
        <w:rPr>
          <w:sz w:val="20"/>
        </w:rPr>
        <w:t>the</w:t>
      </w:r>
      <w:r>
        <w:rPr>
          <w:spacing w:val="-3"/>
          <w:sz w:val="20"/>
        </w:rPr>
        <w:t xml:space="preserve"> </w:t>
      </w:r>
      <w:r>
        <w:rPr>
          <w:sz w:val="20"/>
        </w:rPr>
        <w:t>carrying</w:t>
      </w:r>
      <w:r>
        <w:rPr>
          <w:spacing w:val="-3"/>
          <w:sz w:val="20"/>
        </w:rPr>
        <w:t xml:space="preserve"> </w:t>
      </w:r>
      <w:r>
        <w:rPr>
          <w:sz w:val="20"/>
        </w:rPr>
        <w:t>amounts</w:t>
      </w:r>
      <w:r>
        <w:rPr>
          <w:spacing w:val="-3"/>
          <w:sz w:val="20"/>
        </w:rPr>
        <w:t xml:space="preserve"> </w:t>
      </w:r>
      <w:r>
        <w:rPr>
          <w:sz w:val="20"/>
        </w:rPr>
        <w:t>for</w:t>
      </w:r>
      <w:r>
        <w:rPr>
          <w:spacing w:val="-3"/>
          <w:sz w:val="20"/>
        </w:rPr>
        <w:t xml:space="preserve"> </w:t>
      </w:r>
      <w:r>
        <w:rPr>
          <w:sz w:val="20"/>
        </w:rPr>
        <w:t>each</w:t>
      </w:r>
      <w:r>
        <w:rPr>
          <w:spacing w:val="-3"/>
          <w:sz w:val="20"/>
        </w:rPr>
        <w:t xml:space="preserve"> </w:t>
      </w:r>
      <w:r>
        <w:rPr>
          <w:sz w:val="20"/>
        </w:rPr>
        <w:t>class</w:t>
      </w:r>
      <w:r>
        <w:rPr>
          <w:spacing w:val="-2"/>
          <w:sz w:val="20"/>
        </w:rPr>
        <w:t xml:space="preserve"> </w:t>
      </w:r>
      <w:r>
        <w:rPr>
          <w:sz w:val="20"/>
        </w:rPr>
        <w:t>of</w:t>
      </w:r>
      <w:r>
        <w:rPr>
          <w:spacing w:val="-3"/>
          <w:sz w:val="20"/>
        </w:rPr>
        <w:t xml:space="preserve"> </w:t>
      </w:r>
      <w:r>
        <w:rPr>
          <w:sz w:val="20"/>
        </w:rPr>
        <w:t>property,</w:t>
      </w:r>
      <w:r>
        <w:rPr>
          <w:spacing w:val="-3"/>
          <w:sz w:val="20"/>
        </w:rPr>
        <w:t xml:space="preserve"> </w:t>
      </w:r>
      <w:r>
        <w:rPr>
          <w:sz w:val="20"/>
        </w:rPr>
        <w:t>plant</w:t>
      </w:r>
      <w:r>
        <w:rPr>
          <w:spacing w:val="-3"/>
          <w:sz w:val="20"/>
        </w:rPr>
        <w:t xml:space="preserve"> </w:t>
      </w:r>
      <w:r>
        <w:rPr>
          <w:sz w:val="20"/>
        </w:rPr>
        <w:t>and</w:t>
      </w:r>
      <w:r>
        <w:rPr>
          <w:spacing w:val="-3"/>
          <w:sz w:val="20"/>
        </w:rPr>
        <w:t xml:space="preserve"> </w:t>
      </w:r>
      <w:r>
        <w:rPr>
          <w:sz w:val="20"/>
        </w:rPr>
        <w:t>equipment</w:t>
      </w:r>
      <w:r>
        <w:rPr>
          <w:spacing w:val="-3"/>
          <w:sz w:val="20"/>
        </w:rPr>
        <w:t xml:space="preserve"> </w:t>
      </w:r>
      <w:r>
        <w:rPr>
          <w:sz w:val="20"/>
        </w:rPr>
        <w:t>between</w:t>
      </w:r>
      <w:r>
        <w:rPr>
          <w:spacing w:val="-3"/>
          <w:sz w:val="20"/>
        </w:rPr>
        <w:t xml:space="preserve"> </w:t>
      </w:r>
      <w:r>
        <w:rPr>
          <w:sz w:val="20"/>
        </w:rPr>
        <w:t>the</w:t>
      </w:r>
      <w:r>
        <w:rPr>
          <w:spacing w:val="-3"/>
          <w:sz w:val="20"/>
        </w:rPr>
        <w:t xml:space="preserve"> </w:t>
      </w:r>
      <w:r>
        <w:rPr>
          <w:sz w:val="20"/>
        </w:rPr>
        <w:t>beginning</w:t>
      </w:r>
      <w:r>
        <w:rPr>
          <w:spacing w:val="-2"/>
          <w:sz w:val="20"/>
        </w:rPr>
        <w:t xml:space="preserve"> </w:t>
      </w:r>
      <w:r>
        <w:rPr>
          <w:spacing w:val="-5"/>
          <w:sz w:val="20"/>
        </w:rPr>
        <w:t>and</w:t>
      </w:r>
    </w:p>
    <w:p w14:paraId="2F73DE19" w14:textId="77777777" w:rsidR="0029583C" w:rsidRDefault="00B123B8">
      <w:pPr>
        <w:spacing w:before="30"/>
        <w:ind w:left="680"/>
        <w:rPr>
          <w:sz w:val="20"/>
        </w:rPr>
      </w:pPr>
      <w:r>
        <w:rPr>
          <w:sz w:val="20"/>
        </w:rPr>
        <w:t>the</w:t>
      </w:r>
      <w:r>
        <w:rPr>
          <w:spacing w:val="-5"/>
          <w:sz w:val="20"/>
        </w:rPr>
        <w:t xml:space="preserve"> </w:t>
      </w:r>
      <w:r>
        <w:rPr>
          <w:sz w:val="20"/>
        </w:rPr>
        <w:t>end</w:t>
      </w:r>
      <w:r>
        <w:rPr>
          <w:spacing w:val="-2"/>
          <w:sz w:val="20"/>
        </w:rPr>
        <w:t xml:space="preserve"> </w:t>
      </w:r>
      <w:r>
        <w:rPr>
          <w:sz w:val="20"/>
        </w:rPr>
        <w:t>of</w:t>
      </w:r>
      <w:r>
        <w:rPr>
          <w:spacing w:val="-2"/>
          <w:sz w:val="20"/>
        </w:rPr>
        <w:t xml:space="preserve"> </w:t>
      </w:r>
      <w:r>
        <w:rPr>
          <w:sz w:val="20"/>
        </w:rPr>
        <w:t>the</w:t>
      </w:r>
      <w:r>
        <w:rPr>
          <w:spacing w:val="-3"/>
          <w:sz w:val="20"/>
        </w:rPr>
        <w:t xml:space="preserve"> </w:t>
      </w:r>
      <w:r>
        <w:rPr>
          <w:sz w:val="20"/>
        </w:rPr>
        <w:t>current</w:t>
      </w:r>
      <w:r>
        <w:rPr>
          <w:spacing w:val="-2"/>
          <w:sz w:val="20"/>
        </w:rPr>
        <w:t xml:space="preserve"> </w:t>
      </w:r>
      <w:r>
        <w:rPr>
          <w:sz w:val="20"/>
        </w:rPr>
        <w:t>financial</w:t>
      </w:r>
      <w:r>
        <w:rPr>
          <w:spacing w:val="-2"/>
          <w:sz w:val="20"/>
        </w:rPr>
        <w:t xml:space="preserve"> year:</w:t>
      </w:r>
    </w:p>
    <w:p w14:paraId="2F73DE1A" w14:textId="77777777" w:rsidR="0029583C" w:rsidRDefault="0029583C">
      <w:pPr>
        <w:pStyle w:val="BodyText"/>
        <w:spacing w:before="21"/>
        <w:rPr>
          <w:sz w:val="20"/>
        </w:rPr>
      </w:pPr>
    </w:p>
    <w:tbl>
      <w:tblPr>
        <w:tblW w:w="0" w:type="auto"/>
        <w:tblInd w:w="717" w:type="dxa"/>
        <w:tblLayout w:type="fixed"/>
        <w:tblCellMar>
          <w:left w:w="0" w:type="dxa"/>
          <w:right w:w="0" w:type="dxa"/>
        </w:tblCellMar>
        <w:tblLook w:val="01E0" w:firstRow="1" w:lastRow="1" w:firstColumn="1" w:lastColumn="1" w:noHBand="0" w:noVBand="0"/>
      </w:tblPr>
      <w:tblGrid>
        <w:gridCol w:w="3324"/>
        <w:gridCol w:w="1766"/>
        <w:gridCol w:w="1640"/>
        <w:gridCol w:w="1909"/>
        <w:gridCol w:w="1228"/>
      </w:tblGrid>
      <w:tr w:rsidR="0029583C" w14:paraId="2F73DE22" w14:textId="77777777">
        <w:trPr>
          <w:trHeight w:val="626"/>
        </w:trPr>
        <w:tc>
          <w:tcPr>
            <w:tcW w:w="3324" w:type="dxa"/>
          </w:tcPr>
          <w:p w14:paraId="2F73DE1B" w14:textId="77777777" w:rsidR="0029583C" w:rsidRDefault="0029583C">
            <w:pPr>
              <w:pStyle w:val="TableParagraph"/>
              <w:spacing w:before="23"/>
              <w:jc w:val="left"/>
              <w:rPr>
                <w:sz w:val="20"/>
              </w:rPr>
            </w:pPr>
          </w:p>
          <w:p w14:paraId="2F73DE1C" w14:textId="77777777" w:rsidR="0029583C" w:rsidRDefault="00B123B8">
            <w:pPr>
              <w:pStyle w:val="TableParagraph"/>
              <w:spacing w:before="0"/>
              <w:ind w:left="50"/>
              <w:jc w:val="left"/>
              <w:rPr>
                <w:b/>
                <w:sz w:val="20"/>
              </w:rPr>
            </w:pPr>
            <w:r>
              <w:rPr>
                <w:b/>
                <w:sz w:val="20"/>
              </w:rPr>
              <w:t>Year</w:t>
            </w:r>
            <w:r>
              <w:rPr>
                <w:b/>
                <w:spacing w:val="-5"/>
                <w:sz w:val="20"/>
              </w:rPr>
              <w:t xml:space="preserve"> </w:t>
            </w:r>
            <w:r>
              <w:rPr>
                <w:b/>
                <w:sz w:val="20"/>
              </w:rPr>
              <w:t>ended</w:t>
            </w:r>
            <w:r>
              <w:rPr>
                <w:b/>
                <w:spacing w:val="-4"/>
                <w:sz w:val="20"/>
              </w:rPr>
              <w:t xml:space="preserve"> </w:t>
            </w:r>
            <w:r>
              <w:rPr>
                <w:b/>
                <w:sz w:val="20"/>
              </w:rPr>
              <w:t>30</w:t>
            </w:r>
            <w:r>
              <w:rPr>
                <w:b/>
                <w:spacing w:val="-5"/>
                <w:sz w:val="20"/>
              </w:rPr>
              <w:t xml:space="preserve"> </w:t>
            </w:r>
            <w:r>
              <w:rPr>
                <w:b/>
                <w:sz w:val="20"/>
              </w:rPr>
              <w:t>June</w:t>
            </w:r>
            <w:r>
              <w:rPr>
                <w:b/>
                <w:spacing w:val="-4"/>
                <w:sz w:val="20"/>
              </w:rPr>
              <w:t xml:space="preserve"> 2024</w:t>
            </w:r>
          </w:p>
        </w:tc>
        <w:tc>
          <w:tcPr>
            <w:tcW w:w="1766" w:type="dxa"/>
          </w:tcPr>
          <w:p w14:paraId="2F73DE1D" w14:textId="77777777" w:rsidR="0029583C" w:rsidRDefault="00B123B8">
            <w:pPr>
              <w:pStyle w:val="TableParagraph"/>
              <w:spacing w:before="0" w:line="271" w:lineRule="auto"/>
              <w:ind w:left="420" w:right="135" w:firstLine="300"/>
              <w:jc w:val="left"/>
              <w:rPr>
                <w:b/>
                <w:sz w:val="20"/>
              </w:rPr>
            </w:pPr>
            <w:r>
              <w:rPr>
                <w:b/>
                <w:sz w:val="20"/>
              </w:rPr>
              <w:t>Plant</w:t>
            </w:r>
            <w:r>
              <w:rPr>
                <w:b/>
                <w:spacing w:val="-14"/>
                <w:sz w:val="20"/>
              </w:rPr>
              <w:t xml:space="preserve"> </w:t>
            </w:r>
            <w:r>
              <w:rPr>
                <w:b/>
                <w:sz w:val="20"/>
              </w:rPr>
              <w:t xml:space="preserve">and Equipment </w:t>
            </w:r>
            <w:r>
              <w:rPr>
                <w:b/>
                <w:spacing w:val="-10"/>
                <w:sz w:val="20"/>
              </w:rPr>
              <w:t>$</w:t>
            </w:r>
          </w:p>
        </w:tc>
        <w:tc>
          <w:tcPr>
            <w:tcW w:w="1640" w:type="dxa"/>
          </w:tcPr>
          <w:p w14:paraId="2F73DE1E" w14:textId="77777777" w:rsidR="0029583C" w:rsidRDefault="00B123B8">
            <w:pPr>
              <w:pStyle w:val="TableParagraph"/>
              <w:spacing w:before="0" w:line="223" w:lineRule="exact"/>
              <w:ind w:right="83"/>
              <w:rPr>
                <w:b/>
                <w:sz w:val="20"/>
              </w:rPr>
            </w:pPr>
            <w:r>
              <w:rPr>
                <w:b/>
                <w:sz w:val="20"/>
              </w:rPr>
              <w:t>Motor</w:t>
            </w:r>
            <w:r>
              <w:rPr>
                <w:b/>
                <w:spacing w:val="-6"/>
                <w:sz w:val="20"/>
              </w:rPr>
              <w:t xml:space="preserve"> </w:t>
            </w:r>
            <w:r>
              <w:rPr>
                <w:b/>
                <w:spacing w:val="-2"/>
                <w:sz w:val="20"/>
              </w:rPr>
              <w:t>Vehicles</w:t>
            </w:r>
          </w:p>
          <w:p w14:paraId="2F73DE1F" w14:textId="77777777" w:rsidR="0029583C" w:rsidRDefault="00B123B8">
            <w:pPr>
              <w:pStyle w:val="TableParagraph"/>
              <w:spacing w:before="30"/>
              <w:ind w:right="82"/>
              <w:rPr>
                <w:b/>
                <w:sz w:val="20"/>
              </w:rPr>
            </w:pPr>
            <w:r>
              <w:rPr>
                <w:b/>
                <w:spacing w:val="-10"/>
                <w:sz w:val="20"/>
              </w:rPr>
              <w:t>$</w:t>
            </w:r>
          </w:p>
        </w:tc>
        <w:tc>
          <w:tcPr>
            <w:tcW w:w="1909" w:type="dxa"/>
          </w:tcPr>
          <w:p w14:paraId="2F73DE20" w14:textId="77777777" w:rsidR="0029583C" w:rsidRDefault="00B123B8">
            <w:pPr>
              <w:pStyle w:val="TableParagraph"/>
              <w:spacing w:before="0" w:line="271" w:lineRule="auto"/>
              <w:ind w:left="82" w:firstLine="544"/>
              <w:jc w:val="left"/>
              <w:rPr>
                <w:b/>
                <w:sz w:val="20"/>
              </w:rPr>
            </w:pPr>
            <w:r>
              <w:rPr>
                <w:b/>
                <w:spacing w:val="-2"/>
                <w:sz w:val="20"/>
              </w:rPr>
              <w:t xml:space="preserve">Leasehold </w:t>
            </w:r>
            <w:r>
              <w:rPr>
                <w:b/>
                <w:sz w:val="20"/>
              </w:rPr>
              <w:t>Improvements</w:t>
            </w:r>
            <w:r>
              <w:rPr>
                <w:b/>
                <w:spacing w:val="-11"/>
                <w:sz w:val="20"/>
              </w:rPr>
              <w:t xml:space="preserve"> </w:t>
            </w:r>
            <w:r>
              <w:rPr>
                <w:b/>
                <w:spacing w:val="-10"/>
                <w:sz w:val="20"/>
              </w:rPr>
              <w:t>$</w:t>
            </w:r>
          </w:p>
        </w:tc>
        <w:tc>
          <w:tcPr>
            <w:tcW w:w="1228" w:type="dxa"/>
          </w:tcPr>
          <w:p w14:paraId="2F73DE21" w14:textId="77777777" w:rsidR="0029583C" w:rsidRDefault="00B123B8">
            <w:pPr>
              <w:pStyle w:val="TableParagraph"/>
              <w:spacing w:before="0" w:line="223" w:lineRule="exact"/>
              <w:ind w:right="80"/>
              <w:rPr>
                <w:b/>
                <w:sz w:val="20"/>
              </w:rPr>
            </w:pPr>
            <w:r>
              <w:rPr>
                <w:b/>
                <w:spacing w:val="-2"/>
                <w:sz w:val="20"/>
              </w:rPr>
              <w:t>Total</w:t>
            </w:r>
            <w:r>
              <w:rPr>
                <w:b/>
                <w:spacing w:val="-5"/>
                <w:sz w:val="20"/>
              </w:rPr>
              <w:t xml:space="preserve"> </w:t>
            </w:r>
            <w:r>
              <w:rPr>
                <w:b/>
                <w:spacing w:val="-10"/>
                <w:sz w:val="20"/>
              </w:rPr>
              <w:t>$</w:t>
            </w:r>
          </w:p>
        </w:tc>
      </w:tr>
      <w:tr w:rsidR="0029583C" w14:paraId="2F73DE28" w14:textId="77777777">
        <w:trPr>
          <w:trHeight w:val="407"/>
        </w:trPr>
        <w:tc>
          <w:tcPr>
            <w:tcW w:w="3324" w:type="dxa"/>
          </w:tcPr>
          <w:p w14:paraId="2F73DE23" w14:textId="77777777" w:rsidR="0029583C" w:rsidRDefault="00B123B8">
            <w:pPr>
              <w:pStyle w:val="TableParagraph"/>
              <w:spacing w:before="136"/>
              <w:ind w:left="50"/>
              <w:jc w:val="left"/>
              <w:rPr>
                <w:sz w:val="20"/>
              </w:rPr>
            </w:pPr>
            <w:r>
              <w:rPr>
                <w:sz w:val="20"/>
              </w:rPr>
              <w:t>Balance</w:t>
            </w:r>
            <w:r>
              <w:rPr>
                <w:spacing w:val="-4"/>
                <w:sz w:val="20"/>
              </w:rPr>
              <w:t xml:space="preserve"> </w:t>
            </w:r>
            <w:r>
              <w:rPr>
                <w:sz w:val="20"/>
              </w:rPr>
              <w:t>at</w:t>
            </w:r>
            <w:r>
              <w:rPr>
                <w:spacing w:val="-3"/>
                <w:sz w:val="20"/>
              </w:rPr>
              <w:t xml:space="preserve"> </w:t>
            </w:r>
            <w:r>
              <w:rPr>
                <w:sz w:val="20"/>
              </w:rPr>
              <w:t>the</w:t>
            </w:r>
            <w:r>
              <w:rPr>
                <w:spacing w:val="-3"/>
                <w:sz w:val="20"/>
              </w:rPr>
              <w:t xml:space="preserve"> </w:t>
            </w:r>
            <w:r>
              <w:rPr>
                <w:sz w:val="20"/>
              </w:rPr>
              <w:t>beginning</w:t>
            </w:r>
            <w:r>
              <w:rPr>
                <w:spacing w:val="-3"/>
                <w:sz w:val="20"/>
              </w:rPr>
              <w:t xml:space="preserve"> </w:t>
            </w:r>
            <w:r>
              <w:rPr>
                <w:sz w:val="20"/>
              </w:rPr>
              <w:t>of</w:t>
            </w:r>
            <w:r>
              <w:rPr>
                <w:spacing w:val="-3"/>
                <w:sz w:val="20"/>
              </w:rPr>
              <w:t xml:space="preserve"> </w:t>
            </w:r>
            <w:r>
              <w:rPr>
                <w:spacing w:val="-4"/>
                <w:sz w:val="20"/>
              </w:rPr>
              <w:t>year</w:t>
            </w:r>
          </w:p>
        </w:tc>
        <w:tc>
          <w:tcPr>
            <w:tcW w:w="1766" w:type="dxa"/>
          </w:tcPr>
          <w:p w14:paraId="2F73DE24" w14:textId="77777777" w:rsidR="0029583C" w:rsidRDefault="00B123B8">
            <w:pPr>
              <w:pStyle w:val="TableParagraph"/>
              <w:spacing w:before="136"/>
              <w:ind w:right="143"/>
              <w:rPr>
                <w:b/>
                <w:sz w:val="20"/>
              </w:rPr>
            </w:pPr>
            <w:r>
              <w:rPr>
                <w:b/>
                <w:spacing w:val="-2"/>
                <w:sz w:val="20"/>
              </w:rPr>
              <w:t>8,449</w:t>
            </w:r>
          </w:p>
        </w:tc>
        <w:tc>
          <w:tcPr>
            <w:tcW w:w="1640" w:type="dxa"/>
          </w:tcPr>
          <w:p w14:paraId="2F73DE25" w14:textId="77777777" w:rsidR="0029583C" w:rsidRDefault="00B123B8">
            <w:pPr>
              <w:pStyle w:val="TableParagraph"/>
              <w:spacing w:before="136"/>
              <w:ind w:right="82"/>
              <w:rPr>
                <w:b/>
                <w:sz w:val="20"/>
              </w:rPr>
            </w:pPr>
            <w:r>
              <w:rPr>
                <w:b/>
                <w:spacing w:val="-2"/>
                <w:sz w:val="20"/>
              </w:rPr>
              <w:t>21,916</w:t>
            </w:r>
          </w:p>
        </w:tc>
        <w:tc>
          <w:tcPr>
            <w:tcW w:w="1909" w:type="dxa"/>
          </w:tcPr>
          <w:p w14:paraId="2F73DE26" w14:textId="77777777" w:rsidR="0029583C" w:rsidRDefault="00B123B8">
            <w:pPr>
              <w:pStyle w:val="TableParagraph"/>
              <w:spacing w:before="136"/>
              <w:ind w:right="291"/>
              <w:rPr>
                <w:b/>
                <w:sz w:val="20"/>
              </w:rPr>
            </w:pPr>
            <w:r>
              <w:rPr>
                <w:b/>
                <w:spacing w:val="-2"/>
                <w:sz w:val="20"/>
              </w:rPr>
              <w:t>102,051</w:t>
            </w:r>
          </w:p>
        </w:tc>
        <w:tc>
          <w:tcPr>
            <w:tcW w:w="1228" w:type="dxa"/>
          </w:tcPr>
          <w:p w14:paraId="2F73DE27" w14:textId="77777777" w:rsidR="0029583C" w:rsidRDefault="00B123B8">
            <w:pPr>
              <w:pStyle w:val="TableParagraph"/>
              <w:spacing w:before="136"/>
              <w:ind w:right="81"/>
              <w:rPr>
                <w:b/>
                <w:sz w:val="20"/>
              </w:rPr>
            </w:pPr>
            <w:r>
              <w:rPr>
                <w:b/>
                <w:spacing w:val="-2"/>
                <w:sz w:val="20"/>
              </w:rPr>
              <w:t>132,416</w:t>
            </w:r>
          </w:p>
        </w:tc>
      </w:tr>
      <w:tr w:rsidR="0029583C" w14:paraId="2F73DE2E" w14:textId="77777777">
        <w:trPr>
          <w:trHeight w:val="305"/>
        </w:trPr>
        <w:tc>
          <w:tcPr>
            <w:tcW w:w="3324" w:type="dxa"/>
          </w:tcPr>
          <w:p w14:paraId="2F73DE29" w14:textId="77777777" w:rsidR="0029583C" w:rsidRDefault="00B123B8">
            <w:pPr>
              <w:pStyle w:val="TableParagraph"/>
              <w:ind w:left="50"/>
              <w:jc w:val="left"/>
              <w:rPr>
                <w:sz w:val="20"/>
              </w:rPr>
            </w:pPr>
            <w:r>
              <w:rPr>
                <w:spacing w:val="-2"/>
                <w:sz w:val="20"/>
              </w:rPr>
              <w:t>Additions*</w:t>
            </w:r>
          </w:p>
        </w:tc>
        <w:tc>
          <w:tcPr>
            <w:tcW w:w="1766" w:type="dxa"/>
          </w:tcPr>
          <w:p w14:paraId="2F73DE2A" w14:textId="77777777" w:rsidR="0029583C" w:rsidRDefault="00B123B8">
            <w:pPr>
              <w:pStyle w:val="TableParagraph"/>
              <w:ind w:right="143"/>
              <w:rPr>
                <w:b/>
                <w:sz w:val="20"/>
              </w:rPr>
            </w:pPr>
            <w:r>
              <w:rPr>
                <w:b/>
                <w:spacing w:val="-2"/>
                <w:sz w:val="20"/>
              </w:rPr>
              <w:t>39,279</w:t>
            </w:r>
          </w:p>
        </w:tc>
        <w:tc>
          <w:tcPr>
            <w:tcW w:w="1640" w:type="dxa"/>
          </w:tcPr>
          <w:p w14:paraId="2F73DE2B" w14:textId="77777777" w:rsidR="0029583C" w:rsidRDefault="00B123B8">
            <w:pPr>
              <w:pStyle w:val="TableParagraph"/>
              <w:ind w:right="82"/>
              <w:rPr>
                <w:b/>
                <w:sz w:val="20"/>
              </w:rPr>
            </w:pPr>
            <w:r>
              <w:rPr>
                <w:b/>
                <w:spacing w:val="-10"/>
                <w:sz w:val="20"/>
              </w:rPr>
              <w:t>-</w:t>
            </w:r>
          </w:p>
        </w:tc>
        <w:tc>
          <w:tcPr>
            <w:tcW w:w="1909" w:type="dxa"/>
          </w:tcPr>
          <w:p w14:paraId="2F73DE2C" w14:textId="77777777" w:rsidR="0029583C" w:rsidRDefault="00B123B8">
            <w:pPr>
              <w:pStyle w:val="TableParagraph"/>
              <w:ind w:right="291"/>
              <w:rPr>
                <w:b/>
                <w:sz w:val="20"/>
              </w:rPr>
            </w:pPr>
            <w:r>
              <w:rPr>
                <w:b/>
                <w:spacing w:val="-2"/>
                <w:sz w:val="20"/>
              </w:rPr>
              <w:t>960,510</w:t>
            </w:r>
          </w:p>
        </w:tc>
        <w:tc>
          <w:tcPr>
            <w:tcW w:w="1228" w:type="dxa"/>
          </w:tcPr>
          <w:p w14:paraId="2F73DE2D" w14:textId="77777777" w:rsidR="0029583C" w:rsidRDefault="00B123B8">
            <w:pPr>
              <w:pStyle w:val="TableParagraph"/>
              <w:ind w:right="81"/>
              <w:rPr>
                <w:b/>
                <w:sz w:val="20"/>
              </w:rPr>
            </w:pPr>
            <w:r>
              <w:rPr>
                <w:b/>
                <w:spacing w:val="-2"/>
                <w:sz w:val="20"/>
              </w:rPr>
              <w:t>999,789</w:t>
            </w:r>
          </w:p>
        </w:tc>
      </w:tr>
      <w:tr w:rsidR="0029583C" w14:paraId="2F73DE34" w14:textId="77777777">
        <w:trPr>
          <w:trHeight w:val="292"/>
        </w:trPr>
        <w:tc>
          <w:tcPr>
            <w:tcW w:w="3324" w:type="dxa"/>
          </w:tcPr>
          <w:p w14:paraId="2F73DE2F" w14:textId="77777777" w:rsidR="0029583C" w:rsidRDefault="00B123B8">
            <w:pPr>
              <w:pStyle w:val="TableParagraph"/>
              <w:ind w:left="50"/>
              <w:jc w:val="left"/>
              <w:rPr>
                <w:sz w:val="20"/>
              </w:rPr>
            </w:pPr>
            <w:r>
              <w:rPr>
                <w:sz w:val="20"/>
              </w:rPr>
              <w:t>Depreciation</w:t>
            </w:r>
            <w:r>
              <w:rPr>
                <w:spacing w:val="-11"/>
                <w:sz w:val="20"/>
              </w:rPr>
              <w:t xml:space="preserve"> </w:t>
            </w:r>
            <w:r>
              <w:rPr>
                <w:spacing w:val="-2"/>
                <w:sz w:val="20"/>
              </w:rPr>
              <w:t>expense</w:t>
            </w:r>
          </w:p>
        </w:tc>
        <w:tc>
          <w:tcPr>
            <w:tcW w:w="1766" w:type="dxa"/>
            <w:tcBorders>
              <w:bottom w:val="single" w:sz="8" w:space="0" w:color="000000"/>
            </w:tcBorders>
          </w:tcPr>
          <w:p w14:paraId="2F73DE30" w14:textId="77777777" w:rsidR="0029583C" w:rsidRDefault="00B123B8">
            <w:pPr>
              <w:pStyle w:val="TableParagraph"/>
              <w:ind w:right="143"/>
              <w:rPr>
                <w:b/>
                <w:sz w:val="20"/>
              </w:rPr>
            </w:pPr>
            <w:r>
              <w:rPr>
                <w:b/>
                <w:spacing w:val="-2"/>
                <w:sz w:val="20"/>
              </w:rPr>
              <w:t>(10,577)</w:t>
            </w:r>
          </w:p>
        </w:tc>
        <w:tc>
          <w:tcPr>
            <w:tcW w:w="1640" w:type="dxa"/>
            <w:tcBorders>
              <w:bottom w:val="single" w:sz="8" w:space="0" w:color="000000"/>
            </w:tcBorders>
          </w:tcPr>
          <w:p w14:paraId="2F73DE31" w14:textId="77777777" w:rsidR="0029583C" w:rsidRDefault="00B123B8">
            <w:pPr>
              <w:pStyle w:val="TableParagraph"/>
              <w:ind w:right="82"/>
              <w:rPr>
                <w:b/>
                <w:sz w:val="20"/>
              </w:rPr>
            </w:pPr>
            <w:r>
              <w:rPr>
                <w:b/>
                <w:spacing w:val="-2"/>
                <w:sz w:val="20"/>
              </w:rPr>
              <w:t>(3,922)</w:t>
            </w:r>
          </w:p>
        </w:tc>
        <w:tc>
          <w:tcPr>
            <w:tcW w:w="1909" w:type="dxa"/>
            <w:tcBorders>
              <w:bottom w:val="single" w:sz="8" w:space="0" w:color="000000"/>
            </w:tcBorders>
          </w:tcPr>
          <w:p w14:paraId="2F73DE32" w14:textId="77777777" w:rsidR="0029583C" w:rsidRDefault="00B123B8">
            <w:pPr>
              <w:pStyle w:val="TableParagraph"/>
              <w:ind w:right="290"/>
              <w:rPr>
                <w:b/>
                <w:sz w:val="20"/>
              </w:rPr>
            </w:pPr>
            <w:r>
              <w:rPr>
                <w:b/>
                <w:spacing w:val="-2"/>
                <w:sz w:val="20"/>
              </w:rPr>
              <w:t>(132,543)</w:t>
            </w:r>
          </w:p>
        </w:tc>
        <w:tc>
          <w:tcPr>
            <w:tcW w:w="1228" w:type="dxa"/>
            <w:tcBorders>
              <w:bottom w:val="single" w:sz="8" w:space="0" w:color="000000"/>
            </w:tcBorders>
          </w:tcPr>
          <w:p w14:paraId="2F73DE33" w14:textId="77777777" w:rsidR="0029583C" w:rsidRDefault="00B123B8">
            <w:pPr>
              <w:pStyle w:val="TableParagraph"/>
              <w:ind w:right="80"/>
              <w:rPr>
                <w:b/>
                <w:sz w:val="20"/>
              </w:rPr>
            </w:pPr>
            <w:r>
              <w:rPr>
                <w:b/>
                <w:spacing w:val="-2"/>
                <w:sz w:val="20"/>
              </w:rPr>
              <w:t>(147,042)</w:t>
            </w:r>
          </w:p>
        </w:tc>
      </w:tr>
      <w:tr w:rsidR="0029583C" w14:paraId="2F73DE3A" w14:textId="77777777">
        <w:trPr>
          <w:trHeight w:val="288"/>
        </w:trPr>
        <w:tc>
          <w:tcPr>
            <w:tcW w:w="3324" w:type="dxa"/>
          </w:tcPr>
          <w:p w14:paraId="2F73DE35" w14:textId="77777777" w:rsidR="0029583C" w:rsidRDefault="00B123B8">
            <w:pPr>
              <w:pStyle w:val="TableParagraph"/>
              <w:spacing w:before="28"/>
              <w:ind w:left="333"/>
              <w:jc w:val="left"/>
              <w:rPr>
                <w:b/>
                <w:sz w:val="20"/>
              </w:rPr>
            </w:pPr>
            <w:r>
              <w:rPr>
                <w:b/>
                <w:sz w:val="20"/>
              </w:rPr>
              <w:t>Balance</w:t>
            </w:r>
            <w:r>
              <w:rPr>
                <w:b/>
                <w:spacing w:val="-4"/>
                <w:sz w:val="20"/>
              </w:rPr>
              <w:t xml:space="preserve"> </w:t>
            </w:r>
            <w:r>
              <w:rPr>
                <w:b/>
                <w:sz w:val="20"/>
              </w:rPr>
              <w:t>at</w:t>
            </w:r>
            <w:r>
              <w:rPr>
                <w:b/>
                <w:spacing w:val="-2"/>
                <w:sz w:val="20"/>
              </w:rPr>
              <w:t xml:space="preserve"> </w:t>
            </w:r>
            <w:r>
              <w:rPr>
                <w:b/>
                <w:sz w:val="20"/>
              </w:rPr>
              <w:t>the</w:t>
            </w:r>
            <w:r>
              <w:rPr>
                <w:b/>
                <w:spacing w:val="-1"/>
                <w:sz w:val="20"/>
              </w:rPr>
              <w:t xml:space="preserve"> </w:t>
            </w:r>
            <w:r>
              <w:rPr>
                <w:b/>
                <w:sz w:val="20"/>
              </w:rPr>
              <w:t>end</w:t>
            </w:r>
            <w:r>
              <w:rPr>
                <w:b/>
                <w:spacing w:val="-2"/>
                <w:sz w:val="20"/>
              </w:rPr>
              <w:t xml:space="preserve"> </w:t>
            </w:r>
            <w:r>
              <w:rPr>
                <w:b/>
                <w:sz w:val="20"/>
              </w:rPr>
              <w:t>of</w:t>
            </w:r>
            <w:r>
              <w:rPr>
                <w:b/>
                <w:spacing w:val="-2"/>
                <w:sz w:val="20"/>
              </w:rPr>
              <w:t xml:space="preserve"> </w:t>
            </w:r>
            <w:r>
              <w:rPr>
                <w:b/>
                <w:sz w:val="20"/>
              </w:rPr>
              <w:t>the</w:t>
            </w:r>
            <w:r>
              <w:rPr>
                <w:b/>
                <w:spacing w:val="-1"/>
                <w:sz w:val="20"/>
              </w:rPr>
              <w:t xml:space="preserve"> </w:t>
            </w:r>
            <w:r>
              <w:rPr>
                <w:b/>
                <w:spacing w:val="-4"/>
                <w:sz w:val="20"/>
              </w:rPr>
              <w:t>year</w:t>
            </w:r>
          </w:p>
        </w:tc>
        <w:tc>
          <w:tcPr>
            <w:tcW w:w="1766" w:type="dxa"/>
            <w:tcBorders>
              <w:top w:val="single" w:sz="8" w:space="0" w:color="000000"/>
              <w:bottom w:val="double" w:sz="2" w:space="0" w:color="000000"/>
            </w:tcBorders>
          </w:tcPr>
          <w:p w14:paraId="2F73DE36" w14:textId="77777777" w:rsidR="0029583C" w:rsidRDefault="00B123B8">
            <w:pPr>
              <w:pStyle w:val="TableParagraph"/>
              <w:spacing w:before="28"/>
              <w:ind w:right="143"/>
              <w:rPr>
                <w:b/>
                <w:sz w:val="20"/>
              </w:rPr>
            </w:pPr>
            <w:r>
              <w:rPr>
                <w:b/>
                <w:spacing w:val="-2"/>
                <w:sz w:val="20"/>
              </w:rPr>
              <w:t>37,151</w:t>
            </w:r>
          </w:p>
        </w:tc>
        <w:tc>
          <w:tcPr>
            <w:tcW w:w="1640" w:type="dxa"/>
            <w:tcBorders>
              <w:top w:val="single" w:sz="8" w:space="0" w:color="000000"/>
              <w:bottom w:val="double" w:sz="2" w:space="0" w:color="000000"/>
            </w:tcBorders>
          </w:tcPr>
          <w:p w14:paraId="2F73DE37" w14:textId="77777777" w:rsidR="0029583C" w:rsidRDefault="00B123B8">
            <w:pPr>
              <w:pStyle w:val="TableParagraph"/>
              <w:spacing w:before="28"/>
              <w:ind w:right="82"/>
              <w:rPr>
                <w:b/>
                <w:sz w:val="20"/>
              </w:rPr>
            </w:pPr>
            <w:r>
              <w:rPr>
                <w:b/>
                <w:spacing w:val="-2"/>
                <w:sz w:val="20"/>
              </w:rPr>
              <w:t>17,994</w:t>
            </w:r>
          </w:p>
        </w:tc>
        <w:tc>
          <w:tcPr>
            <w:tcW w:w="1909" w:type="dxa"/>
            <w:tcBorders>
              <w:top w:val="single" w:sz="8" w:space="0" w:color="000000"/>
              <w:bottom w:val="double" w:sz="2" w:space="0" w:color="000000"/>
            </w:tcBorders>
          </w:tcPr>
          <w:p w14:paraId="2F73DE38" w14:textId="77777777" w:rsidR="0029583C" w:rsidRDefault="00B123B8">
            <w:pPr>
              <w:pStyle w:val="TableParagraph"/>
              <w:spacing w:before="28"/>
              <w:ind w:right="291"/>
              <w:rPr>
                <w:b/>
                <w:sz w:val="20"/>
              </w:rPr>
            </w:pPr>
            <w:r>
              <w:rPr>
                <w:b/>
                <w:spacing w:val="-2"/>
                <w:sz w:val="20"/>
              </w:rPr>
              <w:t>930,018</w:t>
            </w:r>
          </w:p>
        </w:tc>
        <w:tc>
          <w:tcPr>
            <w:tcW w:w="1228" w:type="dxa"/>
            <w:tcBorders>
              <w:top w:val="single" w:sz="8" w:space="0" w:color="000000"/>
              <w:bottom w:val="double" w:sz="2" w:space="0" w:color="000000"/>
            </w:tcBorders>
          </w:tcPr>
          <w:p w14:paraId="2F73DE39" w14:textId="77777777" w:rsidR="0029583C" w:rsidRDefault="00B123B8">
            <w:pPr>
              <w:pStyle w:val="TableParagraph"/>
              <w:spacing w:before="28"/>
              <w:ind w:right="81"/>
              <w:rPr>
                <w:b/>
                <w:sz w:val="20"/>
              </w:rPr>
            </w:pPr>
            <w:r>
              <w:rPr>
                <w:b/>
                <w:spacing w:val="-2"/>
                <w:sz w:val="20"/>
              </w:rPr>
              <w:t>985,163</w:t>
            </w:r>
          </w:p>
        </w:tc>
      </w:tr>
    </w:tbl>
    <w:p w14:paraId="2F73DE3B" w14:textId="77777777" w:rsidR="0029583C" w:rsidRDefault="00B123B8">
      <w:pPr>
        <w:spacing w:before="165" w:line="271" w:lineRule="auto"/>
        <w:ind w:left="680" w:right="1034"/>
        <w:rPr>
          <w:sz w:val="20"/>
        </w:rPr>
      </w:pPr>
      <w:r>
        <w:rPr>
          <w:sz w:val="20"/>
        </w:rPr>
        <w:t>*During the year, People With Disability</w:t>
      </w:r>
      <w:r>
        <w:rPr>
          <w:spacing w:val="-6"/>
          <w:sz w:val="20"/>
        </w:rPr>
        <w:t xml:space="preserve"> </w:t>
      </w:r>
      <w:r>
        <w:rPr>
          <w:sz w:val="20"/>
        </w:rPr>
        <w:t>Australia Ltd entered into a new lease arrangement in which an incentive</w:t>
      </w:r>
      <w:r>
        <w:rPr>
          <w:spacing w:val="-3"/>
          <w:sz w:val="20"/>
        </w:rPr>
        <w:t xml:space="preserve"> </w:t>
      </w:r>
      <w:r>
        <w:rPr>
          <w:sz w:val="20"/>
        </w:rPr>
        <w:t>was</w:t>
      </w:r>
      <w:r>
        <w:rPr>
          <w:spacing w:val="-3"/>
          <w:sz w:val="20"/>
        </w:rPr>
        <w:t xml:space="preserve"> </w:t>
      </w:r>
      <w:r>
        <w:rPr>
          <w:sz w:val="20"/>
        </w:rPr>
        <w:t>received</w:t>
      </w:r>
      <w:r>
        <w:rPr>
          <w:spacing w:val="-3"/>
          <w:sz w:val="20"/>
        </w:rPr>
        <w:t xml:space="preserve"> </w:t>
      </w:r>
      <w:r>
        <w:rPr>
          <w:sz w:val="20"/>
        </w:rPr>
        <w:t>for</w:t>
      </w:r>
      <w:r>
        <w:rPr>
          <w:spacing w:val="-3"/>
          <w:sz w:val="20"/>
        </w:rPr>
        <w:t xml:space="preserve"> </w:t>
      </w:r>
      <w:r>
        <w:rPr>
          <w:sz w:val="20"/>
        </w:rPr>
        <w:t>leasehold</w:t>
      </w:r>
      <w:r>
        <w:rPr>
          <w:spacing w:val="-3"/>
          <w:sz w:val="20"/>
        </w:rPr>
        <w:t xml:space="preserve"> </w:t>
      </w:r>
      <w:r>
        <w:rPr>
          <w:sz w:val="20"/>
        </w:rPr>
        <w:t>improvements</w:t>
      </w:r>
      <w:r>
        <w:rPr>
          <w:spacing w:val="-3"/>
          <w:sz w:val="20"/>
        </w:rPr>
        <w:t xml:space="preserve"> </w:t>
      </w:r>
      <w:r>
        <w:rPr>
          <w:sz w:val="20"/>
        </w:rPr>
        <w:t>of</w:t>
      </w:r>
      <w:r>
        <w:rPr>
          <w:spacing w:val="-3"/>
          <w:sz w:val="20"/>
        </w:rPr>
        <w:t xml:space="preserve"> </w:t>
      </w:r>
      <w:r>
        <w:rPr>
          <w:sz w:val="20"/>
        </w:rPr>
        <w:t>$895,559.</w:t>
      </w:r>
      <w:r>
        <w:rPr>
          <w:spacing w:val="-6"/>
          <w:sz w:val="20"/>
        </w:rPr>
        <w:t xml:space="preserve"> </w:t>
      </w:r>
      <w:r>
        <w:rPr>
          <w:sz w:val="20"/>
        </w:rPr>
        <w:t>The</w:t>
      </w:r>
      <w:r>
        <w:rPr>
          <w:spacing w:val="-3"/>
          <w:sz w:val="20"/>
        </w:rPr>
        <w:t xml:space="preserve"> </w:t>
      </w:r>
      <w:r>
        <w:rPr>
          <w:sz w:val="20"/>
        </w:rPr>
        <w:t>lease</w:t>
      </w:r>
      <w:r>
        <w:rPr>
          <w:spacing w:val="-3"/>
          <w:sz w:val="20"/>
        </w:rPr>
        <w:t xml:space="preserve"> </w:t>
      </w:r>
      <w:r>
        <w:rPr>
          <w:sz w:val="20"/>
        </w:rPr>
        <w:t>incentive</w:t>
      </w:r>
      <w:r>
        <w:rPr>
          <w:spacing w:val="-3"/>
          <w:sz w:val="20"/>
        </w:rPr>
        <w:t xml:space="preserve"> </w:t>
      </w:r>
      <w:r>
        <w:rPr>
          <w:sz w:val="20"/>
        </w:rPr>
        <w:t>represents</w:t>
      </w:r>
      <w:r>
        <w:rPr>
          <w:spacing w:val="-3"/>
          <w:sz w:val="20"/>
        </w:rPr>
        <w:t xml:space="preserve"> </w:t>
      </w:r>
      <w:r>
        <w:rPr>
          <w:sz w:val="20"/>
        </w:rPr>
        <w:t>a</w:t>
      </w:r>
      <w:r>
        <w:rPr>
          <w:spacing w:val="-3"/>
          <w:sz w:val="20"/>
        </w:rPr>
        <w:t xml:space="preserve"> </w:t>
      </w:r>
      <w:r>
        <w:rPr>
          <w:sz w:val="20"/>
        </w:rPr>
        <w:t>non</w:t>
      </w:r>
      <w:r>
        <w:rPr>
          <w:spacing w:val="-3"/>
          <w:sz w:val="20"/>
        </w:rPr>
        <w:t xml:space="preserve"> </w:t>
      </w:r>
      <w:r>
        <w:rPr>
          <w:sz w:val="20"/>
        </w:rPr>
        <w:t>cash component therefore is not represented in the Statement of Cash Flows.</w:t>
      </w:r>
    </w:p>
    <w:p w14:paraId="2F73DE3C" w14:textId="77777777" w:rsidR="0029583C" w:rsidRDefault="0029583C">
      <w:pPr>
        <w:pStyle w:val="BodyText"/>
        <w:spacing w:before="44"/>
        <w:rPr>
          <w:sz w:val="20"/>
        </w:rPr>
      </w:pPr>
    </w:p>
    <w:p w14:paraId="2F73DE3D" w14:textId="77777777" w:rsidR="0029583C" w:rsidRDefault="00B123B8">
      <w:pPr>
        <w:pStyle w:val="ListParagraph"/>
        <w:numPr>
          <w:ilvl w:val="0"/>
          <w:numId w:val="12"/>
        </w:numPr>
        <w:tabs>
          <w:tab w:val="left" w:pos="1400"/>
        </w:tabs>
        <w:rPr>
          <w:b/>
          <w:color w:val="005496"/>
          <w:sz w:val="32"/>
        </w:rPr>
      </w:pPr>
      <w:bookmarkStart w:id="138" w:name="9_Leases"/>
      <w:bookmarkEnd w:id="138"/>
      <w:r>
        <w:rPr>
          <w:b/>
          <w:color w:val="005496"/>
          <w:spacing w:val="-2"/>
          <w:sz w:val="32"/>
        </w:rPr>
        <w:t>Leases</w:t>
      </w:r>
    </w:p>
    <w:p w14:paraId="2F73DE3E" w14:textId="77777777" w:rsidR="0029583C" w:rsidRDefault="00B123B8">
      <w:pPr>
        <w:spacing w:before="200"/>
        <w:ind w:left="680"/>
        <w:rPr>
          <w:b/>
          <w:sz w:val="28"/>
        </w:rPr>
      </w:pPr>
      <w:bookmarkStart w:id="139" w:name="Company_as_a_lessee"/>
      <w:bookmarkEnd w:id="139"/>
      <w:r>
        <w:rPr>
          <w:b/>
          <w:color w:val="005496"/>
          <w:sz w:val="28"/>
        </w:rPr>
        <w:t>Company</w:t>
      </w:r>
      <w:r>
        <w:rPr>
          <w:b/>
          <w:color w:val="005496"/>
          <w:spacing w:val="-3"/>
          <w:sz w:val="28"/>
        </w:rPr>
        <w:t xml:space="preserve"> </w:t>
      </w:r>
      <w:r>
        <w:rPr>
          <w:b/>
          <w:color w:val="005496"/>
          <w:sz w:val="28"/>
        </w:rPr>
        <w:t>as</w:t>
      </w:r>
      <w:r>
        <w:rPr>
          <w:b/>
          <w:color w:val="005496"/>
          <w:spacing w:val="-2"/>
          <w:sz w:val="28"/>
        </w:rPr>
        <w:t xml:space="preserve"> </w:t>
      </w:r>
      <w:r>
        <w:rPr>
          <w:b/>
          <w:color w:val="005496"/>
          <w:sz w:val="28"/>
        </w:rPr>
        <w:t>a</w:t>
      </w:r>
      <w:r>
        <w:rPr>
          <w:b/>
          <w:color w:val="005496"/>
          <w:spacing w:val="-2"/>
          <w:sz w:val="28"/>
        </w:rPr>
        <w:t xml:space="preserve"> lessee</w:t>
      </w:r>
    </w:p>
    <w:p w14:paraId="2F73DE3F" w14:textId="77777777" w:rsidR="0029583C" w:rsidRDefault="00B123B8">
      <w:pPr>
        <w:spacing w:before="126"/>
        <w:ind w:left="680"/>
        <w:rPr>
          <w:sz w:val="20"/>
        </w:rPr>
      </w:pPr>
      <w:r>
        <w:rPr>
          <w:sz w:val="20"/>
        </w:rPr>
        <w:t>The</w:t>
      </w:r>
      <w:r>
        <w:rPr>
          <w:spacing w:val="-2"/>
          <w:sz w:val="20"/>
        </w:rPr>
        <w:t xml:space="preserve"> </w:t>
      </w:r>
      <w:r>
        <w:rPr>
          <w:sz w:val="20"/>
        </w:rPr>
        <w:t>Company</w:t>
      </w:r>
      <w:r>
        <w:rPr>
          <w:spacing w:val="-1"/>
          <w:sz w:val="20"/>
        </w:rPr>
        <w:t xml:space="preserve"> </w:t>
      </w:r>
      <w:r>
        <w:rPr>
          <w:sz w:val="20"/>
        </w:rPr>
        <w:t>has</w:t>
      </w:r>
      <w:r>
        <w:rPr>
          <w:spacing w:val="-2"/>
          <w:sz w:val="20"/>
        </w:rPr>
        <w:t xml:space="preserve"> </w:t>
      </w:r>
      <w:r>
        <w:rPr>
          <w:sz w:val="20"/>
        </w:rPr>
        <w:t>leases</w:t>
      </w:r>
      <w:r>
        <w:rPr>
          <w:spacing w:val="-1"/>
          <w:sz w:val="20"/>
        </w:rPr>
        <w:t xml:space="preserve"> </w:t>
      </w:r>
      <w:r>
        <w:rPr>
          <w:sz w:val="20"/>
        </w:rPr>
        <w:t>over</w:t>
      </w:r>
      <w:r>
        <w:rPr>
          <w:spacing w:val="-2"/>
          <w:sz w:val="20"/>
        </w:rPr>
        <w:t xml:space="preserve"> </w:t>
      </w:r>
      <w:r>
        <w:rPr>
          <w:sz w:val="20"/>
        </w:rPr>
        <w:t>a</w:t>
      </w:r>
      <w:r>
        <w:rPr>
          <w:spacing w:val="-1"/>
          <w:sz w:val="20"/>
        </w:rPr>
        <w:t xml:space="preserve"> </w:t>
      </w:r>
      <w:r>
        <w:rPr>
          <w:sz w:val="20"/>
        </w:rPr>
        <w:t>range</w:t>
      </w:r>
      <w:r>
        <w:rPr>
          <w:spacing w:val="-2"/>
          <w:sz w:val="20"/>
        </w:rPr>
        <w:t xml:space="preserve"> </w:t>
      </w:r>
      <w:r>
        <w:rPr>
          <w:sz w:val="20"/>
        </w:rPr>
        <w:t>of</w:t>
      </w:r>
      <w:r>
        <w:rPr>
          <w:spacing w:val="-1"/>
          <w:sz w:val="20"/>
        </w:rPr>
        <w:t xml:space="preserve"> </w:t>
      </w:r>
      <w:r>
        <w:rPr>
          <w:sz w:val="20"/>
        </w:rPr>
        <w:t>assets</w:t>
      </w:r>
      <w:r>
        <w:rPr>
          <w:spacing w:val="-2"/>
          <w:sz w:val="20"/>
        </w:rPr>
        <w:t xml:space="preserve"> </w:t>
      </w:r>
      <w:r>
        <w:rPr>
          <w:sz w:val="20"/>
        </w:rPr>
        <w:t>including</w:t>
      </w:r>
      <w:r>
        <w:rPr>
          <w:spacing w:val="-1"/>
          <w:sz w:val="20"/>
        </w:rPr>
        <w:t xml:space="preserve"> </w:t>
      </w:r>
      <w:r>
        <w:rPr>
          <w:sz w:val="20"/>
        </w:rPr>
        <w:t>land</w:t>
      </w:r>
      <w:r>
        <w:rPr>
          <w:spacing w:val="-2"/>
          <w:sz w:val="20"/>
        </w:rPr>
        <w:t xml:space="preserve"> </w:t>
      </w:r>
      <w:r>
        <w:rPr>
          <w:sz w:val="20"/>
        </w:rPr>
        <w:t>and</w:t>
      </w:r>
      <w:r>
        <w:rPr>
          <w:spacing w:val="-1"/>
          <w:sz w:val="20"/>
        </w:rPr>
        <w:t xml:space="preserve"> </w:t>
      </w:r>
      <w:r>
        <w:rPr>
          <w:sz w:val="20"/>
        </w:rPr>
        <w:t>buildings</w:t>
      </w:r>
      <w:r>
        <w:rPr>
          <w:spacing w:val="-2"/>
          <w:sz w:val="20"/>
        </w:rPr>
        <w:t xml:space="preserve"> </w:t>
      </w:r>
      <w:r>
        <w:rPr>
          <w:sz w:val="20"/>
        </w:rPr>
        <w:t>and</w:t>
      </w:r>
      <w:r>
        <w:rPr>
          <w:spacing w:val="-1"/>
          <w:sz w:val="20"/>
        </w:rPr>
        <w:t xml:space="preserve"> </w:t>
      </w:r>
      <w:r>
        <w:rPr>
          <w:spacing w:val="-2"/>
          <w:sz w:val="20"/>
        </w:rPr>
        <w:t>vehicles.</w:t>
      </w:r>
    </w:p>
    <w:p w14:paraId="2F73DE40" w14:textId="77777777" w:rsidR="0029583C" w:rsidRDefault="00B123B8">
      <w:pPr>
        <w:pStyle w:val="ListParagraph"/>
        <w:numPr>
          <w:ilvl w:val="0"/>
          <w:numId w:val="11"/>
        </w:numPr>
        <w:tabs>
          <w:tab w:val="left" w:pos="1247"/>
        </w:tabs>
        <w:spacing w:before="200"/>
        <w:rPr>
          <w:sz w:val="20"/>
        </w:rPr>
      </w:pPr>
      <w:r>
        <w:rPr>
          <w:sz w:val="20"/>
        </w:rPr>
        <w:t>Terms</w:t>
      </w:r>
      <w:r>
        <w:rPr>
          <w:spacing w:val="-7"/>
          <w:sz w:val="20"/>
        </w:rPr>
        <w:t xml:space="preserve"> </w:t>
      </w:r>
      <w:r>
        <w:rPr>
          <w:sz w:val="20"/>
        </w:rPr>
        <w:t>and</w:t>
      </w:r>
      <w:r>
        <w:rPr>
          <w:spacing w:val="-6"/>
          <w:sz w:val="20"/>
        </w:rPr>
        <w:t xml:space="preserve"> </w:t>
      </w:r>
      <w:r>
        <w:rPr>
          <w:sz w:val="20"/>
        </w:rPr>
        <w:t>conditions</w:t>
      </w:r>
      <w:r>
        <w:rPr>
          <w:spacing w:val="-6"/>
          <w:sz w:val="20"/>
        </w:rPr>
        <w:t xml:space="preserve"> </w:t>
      </w:r>
      <w:r>
        <w:rPr>
          <w:sz w:val="20"/>
        </w:rPr>
        <w:t>of</w:t>
      </w:r>
      <w:r>
        <w:rPr>
          <w:spacing w:val="-6"/>
          <w:sz w:val="20"/>
        </w:rPr>
        <w:t xml:space="preserve"> </w:t>
      </w:r>
      <w:r>
        <w:rPr>
          <w:spacing w:val="-2"/>
          <w:sz w:val="20"/>
        </w:rPr>
        <w:t>leases</w:t>
      </w:r>
    </w:p>
    <w:p w14:paraId="2F73DE41" w14:textId="77777777" w:rsidR="0029583C" w:rsidRDefault="00B123B8">
      <w:pPr>
        <w:pStyle w:val="ListParagraph"/>
        <w:numPr>
          <w:ilvl w:val="0"/>
          <w:numId w:val="11"/>
        </w:numPr>
        <w:tabs>
          <w:tab w:val="left" w:pos="1247"/>
        </w:tabs>
        <w:spacing w:before="144"/>
        <w:rPr>
          <w:sz w:val="20"/>
        </w:rPr>
      </w:pPr>
      <w:r>
        <w:rPr>
          <w:spacing w:val="-2"/>
          <w:sz w:val="20"/>
        </w:rPr>
        <w:t>Buildings</w:t>
      </w:r>
    </w:p>
    <w:p w14:paraId="2F73DE42" w14:textId="77777777" w:rsidR="0029583C" w:rsidRDefault="00B123B8">
      <w:pPr>
        <w:pStyle w:val="ListParagraph"/>
        <w:numPr>
          <w:ilvl w:val="0"/>
          <w:numId w:val="11"/>
        </w:numPr>
        <w:tabs>
          <w:tab w:val="left" w:pos="1247"/>
        </w:tabs>
        <w:spacing w:before="143"/>
        <w:rPr>
          <w:sz w:val="20"/>
        </w:rPr>
      </w:pPr>
      <w:r>
        <w:rPr>
          <w:sz w:val="20"/>
        </w:rPr>
        <w:t>The</w:t>
      </w:r>
      <w:r>
        <w:rPr>
          <w:spacing w:val="-2"/>
          <w:sz w:val="20"/>
        </w:rPr>
        <w:t xml:space="preserve"> </w:t>
      </w:r>
      <w:r>
        <w:rPr>
          <w:sz w:val="20"/>
        </w:rPr>
        <w:t>Company</w:t>
      </w:r>
      <w:r>
        <w:rPr>
          <w:spacing w:val="-2"/>
          <w:sz w:val="20"/>
        </w:rPr>
        <w:t xml:space="preserve"> </w:t>
      </w:r>
      <w:r>
        <w:rPr>
          <w:sz w:val="20"/>
        </w:rPr>
        <w:t>leases</w:t>
      </w:r>
      <w:r>
        <w:rPr>
          <w:spacing w:val="-2"/>
          <w:sz w:val="20"/>
        </w:rPr>
        <w:t xml:space="preserve"> </w:t>
      </w:r>
      <w:r>
        <w:rPr>
          <w:sz w:val="20"/>
        </w:rPr>
        <w:t>land</w:t>
      </w:r>
      <w:r>
        <w:rPr>
          <w:spacing w:val="-1"/>
          <w:sz w:val="20"/>
        </w:rPr>
        <w:t xml:space="preserve"> </w:t>
      </w:r>
      <w:r>
        <w:rPr>
          <w:sz w:val="20"/>
        </w:rPr>
        <w:t>and</w:t>
      </w:r>
      <w:r>
        <w:rPr>
          <w:spacing w:val="-2"/>
          <w:sz w:val="20"/>
        </w:rPr>
        <w:t xml:space="preserve"> </w:t>
      </w:r>
      <w:r>
        <w:rPr>
          <w:sz w:val="20"/>
        </w:rPr>
        <w:t>buildings</w:t>
      </w:r>
      <w:r>
        <w:rPr>
          <w:spacing w:val="-2"/>
          <w:sz w:val="20"/>
        </w:rPr>
        <w:t xml:space="preserve"> </w:t>
      </w:r>
      <w:r>
        <w:rPr>
          <w:sz w:val="20"/>
        </w:rPr>
        <w:t>for</w:t>
      </w:r>
      <w:r>
        <w:rPr>
          <w:spacing w:val="-1"/>
          <w:sz w:val="20"/>
        </w:rPr>
        <w:t xml:space="preserve"> </w:t>
      </w:r>
      <w:r>
        <w:rPr>
          <w:sz w:val="20"/>
        </w:rPr>
        <w:t>their</w:t>
      </w:r>
      <w:r>
        <w:rPr>
          <w:spacing w:val="-2"/>
          <w:sz w:val="20"/>
        </w:rPr>
        <w:t xml:space="preserve"> </w:t>
      </w:r>
      <w:r>
        <w:rPr>
          <w:sz w:val="20"/>
        </w:rPr>
        <w:t>corporate</w:t>
      </w:r>
      <w:r>
        <w:rPr>
          <w:spacing w:val="-2"/>
          <w:sz w:val="20"/>
        </w:rPr>
        <w:t xml:space="preserve"> </w:t>
      </w:r>
      <w:r>
        <w:rPr>
          <w:sz w:val="20"/>
        </w:rPr>
        <w:t>offices.</w:t>
      </w:r>
      <w:r>
        <w:rPr>
          <w:spacing w:val="-5"/>
          <w:sz w:val="20"/>
        </w:rPr>
        <w:t xml:space="preserve"> </w:t>
      </w:r>
      <w:r>
        <w:rPr>
          <w:sz w:val="20"/>
        </w:rPr>
        <w:t>The</w:t>
      </w:r>
      <w:r>
        <w:rPr>
          <w:spacing w:val="-1"/>
          <w:sz w:val="20"/>
        </w:rPr>
        <w:t xml:space="preserve"> </w:t>
      </w:r>
      <w:r>
        <w:rPr>
          <w:sz w:val="20"/>
        </w:rPr>
        <w:t>lease</w:t>
      </w:r>
      <w:r>
        <w:rPr>
          <w:spacing w:val="-2"/>
          <w:sz w:val="20"/>
        </w:rPr>
        <w:t xml:space="preserve"> </w:t>
      </w:r>
      <w:r>
        <w:rPr>
          <w:sz w:val="20"/>
        </w:rPr>
        <w:t>term</w:t>
      </w:r>
      <w:r>
        <w:rPr>
          <w:spacing w:val="-2"/>
          <w:sz w:val="20"/>
        </w:rPr>
        <w:t xml:space="preserve"> </w:t>
      </w:r>
      <w:r>
        <w:rPr>
          <w:sz w:val="20"/>
        </w:rPr>
        <w:t>is</w:t>
      </w:r>
      <w:r>
        <w:rPr>
          <w:spacing w:val="-1"/>
          <w:sz w:val="20"/>
        </w:rPr>
        <w:t xml:space="preserve"> </w:t>
      </w:r>
      <w:r>
        <w:rPr>
          <w:sz w:val="20"/>
        </w:rPr>
        <w:t>for</w:t>
      </w:r>
      <w:r>
        <w:rPr>
          <w:spacing w:val="-2"/>
          <w:sz w:val="20"/>
        </w:rPr>
        <w:t xml:space="preserve"> </w:t>
      </w:r>
      <w:r>
        <w:rPr>
          <w:sz w:val="20"/>
        </w:rPr>
        <w:t>5</w:t>
      </w:r>
      <w:r>
        <w:rPr>
          <w:spacing w:val="-2"/>
          <w:sz w:val="20"/>
        </w:rPr>
        <w:t xml:space="preserve"> years.</w:t>
      </w:r>
    </w:p>
    <w:p w14:paraId="2F73DE43" w14:textId="77777777" w:rsidR="0029583C" w:rsidRDefault="00B123B8">
      <w:pPr>
        <w:pStyle w:val="ListParagraph"/>
        <w:numPr>
          <w:ilvl w:val="0"/>
          <w:numId w:val="11"/>
        </w:numPr>
        <w:tabs>
          <w:tab w:val="left" w:pos="1247"/>
        </w:tabs>
        <w:spacing w:before="144"/>
        <w:rPr>
          <w:sz w:val="20"/>
        </w:rPr>
      </w:pPr>
      <w:r>
        <w:rPr>
          <w:spacing w:val="-2"/>
          <w:sz w:val="20"/>
        </w:rPr>
        <w:t>Vehicles</w:t>
      </w:r>
    </w:p>
    <w:p w14:paraId="2F73DE44" w14:textId="77777777" w:rsidR="0029583C" w:rsidRDefault="00B123B8">
      <w:pPr>
        <w:pStyle w:val="ListParagraph"/>
        <w:numPr>
          <w:ilvl w:val="0"/>
          <w:numId w:val="11"/>
        </w:numPr>
        <w:tabs>
          <w:tab w:val="left" w:pos="1247"/>
        </w:tabs>
        <w:spacing w:before="143"/>
        <w:rPr>
          <w:sz w:val="20"/>
        </w:rPr>
      </w:pPr>
      <w:r>
        <w:rPr>
          <w:sz w:val="20"/>
        </w:rPr>
        <w:t>The</w:t>
      </w:r>
      <w:r>
        <w:rPr>
          <w:spacing w:val="-2"/>
          <w:sz w:val="20"/>
        </w:rPr>
        <w:t xml:space="preserve"> </w:t>
      </w:r>
      <w:r>
        <w:rPr>
          <w:sz w:val="20"/>
        </w:rPr>
        <w:t>Company</w:t>
      </w:r>
      <w:r>
        <w:rPr>
          <w:spacing w:val="-2"/>
          <w:sz w:val="20"/>
        </w:rPr>
        <w:t xml:space="preserve"> </w:t>
      </w:r>
      <w:r>
        <w:rPr>
          <w:sz w:val="20"/>
        </w:rPr>
        <w:t>leases</w:t>
      </w:r>
      <w:r>
        <w:rPr>
          <w:spacing w:val="-2"/>
          <w:sz w:val="20"/>
        </w:rPr>
        <w:t xml:space="preserve"> </w:t>
      </w:r>
      <w:r>
        <w:rPr>
          <w:sz w:val="20"/>
        </w:rPr>
        <w:t>a</w:t>
      </w:r>
      <w:r>
        <w:rPr>
          <w:spacing w:val="-2"/>
          <w:sz w:val="20"/>
        </w:rPr>
        <w:t xml:space="preserve"> </w:t>
      </w:r>
      <w:r>
        <w:rPr>
          <w:sz w:val="20"/>
        </w:rPr>
        <w:t>vehicle</w:t>
      </w:r>
      <w:r>
        <w:rPr>
          <w:spacing w:val="-2"/>
          <w:sz w:val="20"/>
        </w:rPr>
        <w:t xml:space="preserve"> </w:t>
      </w:r>
      <w:r>
        <w:rPr>
          <w:sz w:val="20"/>
        </w:rPr>
        <w:t>with</w:t>
      </w:r>
      <w:r>
        <w:rPr>
          <w:spacing w:val="-2"/>
          <w:sz w:val="20"/>
        </w:rPr>
        <w:t xml:space="preserve"> </w:t>
      </w:r>
      <w:r>
        <w:rPr>
          <w:sz w:val="20"/>
        </w:rPr>
        <w:t>lease</w:t>
      </w:r>
      <w:r>
        <w:rPr>
          <w:spacing w:val="-2"/>
          <w:sz w:val="20"/>
        </w:rPr>
        <w:t xml:space="preserve"> </w:t>
      </w:r>
      <w:r>
        <w:rPr>
          <w:sz w:val="20"/>
        </w:rPr>
        <w:t>terms</w:t>
      </w:r>
      <w:r>
        <w:rPr>
          <w:spacing w:val="-2"/>
          <w:sz w:val="20"/>
        </w:rPr>
        <w:t xml:space="preserve"> </w:t>
      </w:r>
      <w:r>
        <w:rPr>
          <w:sz w:val="20"/>
        </w:rPr>
        <w:t>of</w:t>
      </w:r>
      <w:r>
        <w:rPr>
          <w:spacing w:val="-1"/>
          <w:sz w:val="20"/>
        </w:rPr>
        <w:t xml:space="preserve"> </w:t>
      </w:r>
      <w:r>
        <w:rPr>
          <w:sz w:val="20"/>
        </w:rPr>
        <w:t>3</w:t>
      </w:r>
      <w:r>
        <w:rPr>
          <w:spacing w:val="-2"/>
          <w:sz w:val="20"/>
        </w:rPr>
        <w:t xml:space="preserve"> </w:t>
      </w:r>
      <w:r>
        <w:rPr>
          <w:sz w:val="20"/>
        </w:rPr>
        <w:t>years,</w:t>
      </w:r>
      <w:r>
        <w:rPr>
          <w:spacing w:val="-2"/>
          <w:sz w:val="20"/>
        </w:rPr>
        <w:t xml:space="preserve"> </w:t>
      </w:r>
      <w:r>
        <w:rPr>
          <w:sz w:val="20"/>
        </w:rPr>
        <w:t>the</w:t>
      </w:r>
      <w:r>
        <w:rPr>
          <w:spacing w:val="-2"/>
          <w:sz w:val="20"/>
        </w:rPr>
        <w:t xml:space="preserve"> </w:t>
      </w:r>
      <w:r>
        <w:rPr>
          <w:sz w:val="20"/>
        </w:rPr>
        <w:t>lease</w:t>
      </w:r>
      <w:r>
        <w:rPr>
          <w:spacing w:val="-2"/>
          <w:sz w:val="20"/>
        </w:rPr>
        <w:t xml:space="preserve"> </w:t>
      </w:r>
      <w:r>
        <w:rPr>
          <w:sz w:val="20"/>
        </w:rPr>
        <w:t>payments</w:t>
      </w:r>
      <w:r>
        <w:rPr>
          <w:spacing w:val="-2"/>
          <w:sz w:val="20"/>
        </w:rPr>
        <w:t xml:space="preserve"> </w:t>
      </w:r>
      <w:r>
        <w:rPr>
          <w:sz w:val="20"/>
        </w:rPr>
        <w:t>are</w:t>
      </w:r>
      <w:r>
        <w:rPr>
          <w:spacing w:val="-2"/>
          <w:sz w:val="20"/>
        </w:rPr>
        <w:t xml:space="preserve"> </w:t>
      </w:r>
      <w:r>
        <w:rPr>
          <w:sz w:val="20"/>
        </w:rPr>
        <w:t>fixed</w:t>
      </w:r>
      <w:r>
        <w:rPr>
          <w:spacing w:val="-2"/>
          <w:sz w:val="20"/>
        </w:rPr>
        <w:t xml:space="preserve"> </w:t>
      </w:r>
      <w:r>
        <w:rPr>
          <w:sz w:val="20"/>
        </w:rPr>
        <w:t>during</w:t>
      </w:r>
      <w:r>
        <w:rPr>
          <w:spacing w:val="-1"/>
          <w:sz w:val="20"/>
        </w:rPr>
        <w:t xml:space="preserve"> </w:t>
      </w:r>
      <w:r>
        <w:rPr>
          <w:spacing w:val="-5"/>
          <w:sz w:val="20"/>
        </w:rPr>
        <w:t>the</w:t>
      </w:r>
    </w:p>
    <w:p w14:paraId="2F73DE45" w14:textId="77777777" w:rsidR="0029583C" w:rsidRDefault="00B123B8">
      <w:pPr>
        <w:spacing w:before="30"/>
        <w:ind w:left="1247"/>
        <w:rPr>
          <w:sz w:val="20"/>
        </w:rPr>
      </w:pPr>
      <w:r>
        <w:rPr>
          <w:sz w:val="20"/>
        </w:rPr>
        <w:t>lease</w:t>
      </w:r>
      <w:r>
        <w:rPr>
          <w:spacing w:val="-4"/>
          <w:sz w:val="20"/>
        </w:rPr>
        <w:t xml:space="preserve"> </w:t>
      </w:r>
      <w:r>
        <w:rPr>
          <w:spacing w:val="-2"/>
          <w:sz w:val="20"/>
        </w:rPr>
        <w:t>term.</w:t>
      </w:r>
    </w:p>
    <w:p w14:paraId="2F73DE46" w14:textId="77777777" w:rsidR="0029583C" w:rsidRDefault="0029583C">
      <w:pPr>
        <w:pStyle w:val="BodyText"/>
        <w:spacing w:before="52"/>
        <w:rPr>
          <w:sz w:val="20"/>
        </w:rPr>
      </w:pPr>
    </w:p>
    <w:p w14:paraId="2F73DE47" w14:textId="77777777" w:rsidR="0029583C" w:rsidRDefault="00B123B8">
      <w:pPr>
        <w:ind w:left="680"/>
        <w:rPr>
          <w:b/>
          <w:sz w:val="28"/>
        </w:rPr>
      </w:pPr>
      <w:bookmarkStart w:id="140" w:name="Right-of-use_assets_"/>
      <w:bookmarkEnd w:id="140"/>
      <w:r>
        <w:rPr>
          <w:b/>
          <w:color w:val="005496"/>
          <w:sz w:val="28"/>
        </w:rPr>
        <w:t>Right-of-use</w:t>
      </w:r>
      <w:r>
        <w:rPr>
          <w:b/>
          <w:color w:val="005496"/>
          <w:spacing w:val="-11"/>
          <w:sz w:val="28"/>
        </w:rPr>
        <w:t xml:space="preserve"> </w:t>
      </w:r>
      <w:r>
        <w:rPr>
          <w:b/>
          <w:color w:val="005496"/>
          <w:spacing w:val="-2"/>
          <w:sz w:val="28"/>
        </w:rPr>
        <w:t>assets</w:t>
      </w:r>
    </w:p>
    <w:p w14:paraId="2F73DE48" w14:textId="77777777" w:rsidR="0029583C" w:rsidRDefault="0029583C">
      <w:pPr>
        <w:pStyle w:val="BodyText"/>
        <w:spacing w:before="7"/>
        <w:rPr>
          <w:b/>
          <w:sz w:val="14"/>
        </w:rPr>
      </w:pPr>
    </w:p>
    <w:tbl>
      <w:tblPr>
        <w:tblW w:w="0" w:type="auto"/>
        <w:tblInd w:w="717" w:type="dxa"/>
        <w:tblLayout w:type="fixed"/>
        <w:tblCellMar>
          <w:left w:w="0" w:type="dxa"/>
          <w:right w:w="0" w:type="dxa"/>
        </w:tblCellMar>
        <w:tblLook w:val="01E0" w:firstRow="1" w:lastRow="1" w:firstColumn="1" w:lastColumn="1" w:noHBand="0" w:noVBand="0"/>
      </w:tblPr>
      <w:tblGrid>
        <w:gridCol w:w="6972"/>
        <w:gridCol w:w="1438"/>
      </w:tblGrid>
      <w:tr w:rsidR="0029583C" w14:paraId="2F73DE4C" w14:textId="77777777">
        <w:trPr>
          <w:trHeight w:val="524"/>
        </w:trPr>
        <w:tc>
          <w:tcPr>
            <w:tcW w:w="6972" w:type="dxa"/>
          </w:tcPr>
          <w:p w14:paraId="2F73DE49" w14:textId="77777777" w:rsidR="0029583C" w:rsidRDefault="00B123B8">
            <w:pPr>
              <w:pStyle w:val="TableParagraph"/>
              <w:spacing w:before="0" w:line="223" w:lineRule="exact"/>
              <w:ind w:left="50"/>
              <w:jc w:val="left"/>
              <w:rPr>
                <w:b/>
                <w:sz w:val="20"/>
              </w:rPr>
            </w:pPr>
            <w:r>
              <w:rPr>
                <w:b/>
                <w:sz w:val="20"/>
              </w:rPr>
              <w:t>Year</w:t>
            </w:r>
            <w:r>
              <w:rPr>
                <w:b/>
                <w:spacing w:val="-5"/>
                <w:sz w:val="20"/>
              </w:rPr>
              <w:t xml:space="preserve"> </w:t>
            </w:r>
            <w:r>
              <w:rPr>
                <w:b/>
                <w:sz w:val="20"/>
              </w:rPr>
              <w:t>ended</w:t>
            </w:r>
            <w:r>
              <w:rPr>
                <w:b/>
                <w:spacing w:val="-4"/>
                <w:sz w:val="20"/>
              </w:rPr>
              <w:t xml:space="preserve"> </w:t>
            </w:r>
            <w:r>
              <w:rPr>
                <w:b/>
                <w:sz w:val="20"/>
              </w:rPr>
              <w:t>30</w:t>
            </w:r>
            <w:r>
              <w:rPr>
                <w:b/>
                <w:spacing w:val="-5"/>
                <w:sz w:val="20"/>
              </w:rPr>
              <w:t xml:space="preserve"> </w:t>
            </w:r>
            <w:r>
              <w:rPr>
                <w:b/>
                <w:sz w:val="20"/>
              </w:rPr>
              <w:t>June</w:t>
            </w:r>
            <w:r>
              <w:rPr>
                <w:b/>
                <w:spacing w:val="-4"/>
                <w:sz w:val="20"/>
              </w:rPr>
              <w:t xml:space="preserve"> 2024</w:t>
            </w:r>
          </w:p>
        </w:tc>
        <w:tc>
          <w:tcPr>
            <w:tcW w:w="1438" w:type="dxa"/>
          </w:tcPr>
          <w:p w14:paraId="2F73DE4A" w14:textId="77777777" w:rsidR="0029583C" w:rsidRDefault="00B123B8">
            <w:pPr>
              <w:pStyle w:val="TableParagraph"/>
              <w:spacing w:before="0" w:line="223" w:lineRule="exact"/>
              <w:ind w:right="78"/>
              <w:rPr>
                <w:b/>
                <w:sz w:val="20"/>
              </w:rPr>
            </w:pPr>
            <w:r>
              <w:rPr>
                <w:b/>
                <w:spacing w:val="-2"/>
                <w:sz w:val="20"/>
              </w:rPr>
              <w:t>Buildings</w:t>
            </w:r>
          </w:p>
          <w:p w14:paraId="2F73DE4B" w14:textId="77777777" w:rsidR="0029583C" w:rsidRDefault="00B123B8">
            <w:pPr>
              <w:pStyle w:val="TableParagraph"/>
              <w:spacing w:before="30"/>
              <w:ind w:right="78"/>
              <w:rPr>
                <w:b/>
                <w:sz w:val="20"/>
              </w:rPr>
            </w:pPr>
            <w:r>
              <w:rPr>
                <w:b/>
                <w:spacing w:val="-2"/>
                <w:sz w:val="20"/>
              </w:rPr>
              <w:t>Total</w:t>
            </w:r>
            <w:r>
              <w:rPr>
                <w:b/>
                <w:spacing w:val="-5"/>
                <w:sz w:val="20"/>
              </w:rPr>
              <w:t xml:space="preserve"> </w:t>
            </w:r>
            <w:r>
              <w:rPr>
                <w:b/>
                <w:spacing w:val="-10"/>
                <w:sz w:val="20"/>
              </w:rPr>
              <w:t>$</w:t>
            </w:r>
          </w:p>
        </w:tc>
      </w:tr>
      <w:tr w:rsidR="0029583C" w14:paraId="2F73DE4F" w14:textId="77777777">
        <w:trPr>
          <w:trHeight w:val="305"/>
        </w:trPr>
        <w:tc>
          <w:tcPr>
            <w:tcW w:w="6972" w:type="dxa"/>
          </w:tcPr>
          <w:p w14:paraId="2F73DE4D" w14:textId="77777777" w:rsidR="0029583C" w:rsidRDefault="00B123B8">
            <w:pPr>
              <w:pStyle w:val="TableParagraph"/>
              <w:ind w:left="50"/>
              <w:jc w:val="left"/>
              <w:rPr>
                <w:sz w:val="20"/>
              </w:rPr>
            </w:pPr>
            <w:r>
              <w:rPr>
                <w:sz w:val="20"/>
              </w:rPr>
              <w:t>Balance</w:t>
            </w:r>
            <w:r>
              <w:rPr>
                <w:spacing w:val="-4"/>
                <w:sz w:val="20"/>
              </w:rPr>
              <w:t xml:space="preserve"> </w:t>
            </w:r>
            <w:r>
              <w:rPr>
                <w:sz w:val="20"/>
              </w:rPr>
              <w:t>at</w:t>
            </w:r>
            <w:r>
              <w:rPr>
                <w:spacing w:val="-3"/>
                <w:sz w:val="20"/>
              </w:rPr>
              <w:t xml:space="preserve"> </w:t>
            </w:r>
            <w:r>
              <w:rPr>
                <w:sz w:val="20"/>
              </w:rPr>
              <w:t>beginning</w:t>
            </w:r>
            <w:r>
              <w:rPr>
                <w:spacing w:val="-4"/>
                <w:sz w:val="20"/>
              </w:rPr>
              <w:t xml:space="preserve"> </w:t>
            </w:r>
            <w:r>
              <w:rPr>
                <w:sz w:val="20"/>
              </w:rPr>
              <w:t>of</w:t>
            </w:r>
            <w:r>
              <w:rPr>
                <w:spacing w:val="-3"/>
                <w:sz w:val="20"/>
              </w:rPr>
              <w:t xml:space="preserve"> </w:t>
            </w:r>
            <w:r>
              <w:rPr>
                <w:spacing w:val="-4"/>
                <w:sz w:val="20"/>
              </w:rPr>
              <w:t>year</w:t>
            </w:r>
          </w:p>
        </w:tc>
        <w:tc>
          <w:tcPr>
            <w:tcW w:w="1438" w:type="dxa"/>
          </w:tcPr>
          <w:p w14:paraId="2F73DE4E" w14:textId="77777777" w:rsidR="0029583C" w:rsidRDefault="00B123B8">
            <w:pPr>
              <w:pStyle w:val="TableParagraph"/>
              <w:ind w:right="78"/>
              <w:rPr>
                <w:b/>
                <w:sz w:val="20"/>
              </w:rPr>
            </w:pPr>
            <w:r>
              <w:rPr>
                <w:b/>
                <w:spacing w:val="-2"/>
                <w:sz w:val="20"/>
              </w:rPr>
              <w:t>428,361</w:t>
            </w:r>
          </w:p>
        </w:tc>
      </w:tr>
      <w:tr w:rsidR="0029583C" w14:paraId="2F73DE52" w14:textId="77777777">
        <w:trPr>
          <w:trHeight w:val="305"/>
        </w:trPr>
        <w:tc>
          <w:tcPr>
            <w:tcW w:w="6972" w:type="dxa"/>
          </w:tcPr>
          <w:p w14:paraId="2F73DE50" w14:textId="77777777" w:rsidR="0029583C" w:rsidRDefault="00B123B8">
            <w:pPr>
              <w:pStyle w:val="TableParagraph"/>
              <w:ind w:left="50"/>
              <w:jc w:val="left"/>
              <w:rPr>
                <w:sz w:val="20"/>
              </w:rPr>
            </w:pPr>
            <w:r>
              <w:rPr>
                <w:spacing w:val="-2"/>
                <w:sz w:val="20"/>
              </w:rPr>
              <w:t>Additions</w:t>
            </w:r>
          </w:p>
        </w:tc>
        <w:tc>
          <w:tcPr>
            <w:tcW w:w="1438" w:type="dxa"/>
          </w:tcPr>
          <w:p w14:paraId="2F73DE51" w14:textId="77777777" w:rsidR="0029583C" w:rsidRDefault="00B123B8">
            <w:pPr>
              <w:pStyle w:val="TableParagraph"/>
              <w:ind w:right="78"/>
              <w:rPr>
                <w:b/>
                <w:sz w:val="20"/>
              </w:rPr>
            </w:pPr>
            <w:r>
              <w:rPr>
                <w:b/>
                <w:spacing w:val="-2"/>
                <w:sz w:val="20"/>
              </w:rPr>
              <w:t>1,008,254</w:t>
            </w:r>
          </w:p>
        </w:tc>
      </w:tr>
      <w:tr w:rsidR="0029583C" w14:paraId="2F73DE55" w14:textId="77777777">
        <w:trPr>
          <w:trHeight w:val="292"/>
        </w:trPr>
        <w:tc>
          <w:tcPr>
            <w:tcW w:w="6972" w:type="dxa"/>
          </w:tcPr>
          <w:p w14:paraId="2F73DE53" w14:textId="77777777" w:rsidR="0029583C" w:rsidRDefault="00B123B8">
            <w:pPr>
              <w:pStyle w:val="TableParagraph"/>
              <w:ind w:left="50"/>
              <w:jc w:val="left"/>
              <w:rPr>
                <w:sz w:val="20"/>
              </w:rPr>
            </w:pPr>
            <w:r>
              <w:rPr>
                <w:spacing w:val="-2"/>
                <w:sz w:val="20"/>
              </w:rPr>
              <w:t>Amortisation</w:t>
            </w:r>
          </w:p>
        </w:tc>
        <w:tc>
          <w:tcPr>
            <w:tcW w:w="1438" w:type="dxa"/>
            <w:tcBorders>
              <w:bottom w:val="single" w:sz="8" w:space="0" w:color="000000"/>
            </w:tcBorders>
          </w:tcPr>
          <w:p w14:paraId="2F73DE54" w14:textId="77777777" w:rsidR="0029583C" w:rsidRDefault="00B123B8">
            <w:pPr>
              <w:pStyle w:val="TableParagraph"/>
              <w:ind w:right="78"/>
              <w:rPr>
                <w:b/>
                <w:sz w:val="20"/>
              </w:rPr>
            </w:pPr>
            <w:r>
              <w:rPr>
                <w:b/>
                <w:spacing w:val="-2"/>
                <w:sz w:val="20"/>
              </w:rPr>
              <w:t>(459,308)</w:t>
            </w:r>
          </w:p>
        </w:tc>
      </w:tr>
      <w:tr w:rsidR="0029583C" w14:paraId="2F73DE58" w14:textId="77777777">
        <w:trPr>
          <w:trHeight w:val="285"/>
        </w:trPr>
        <w:tc>
          <w:tcPr>
            <w:tcW w:w="6972" w:type="dxa"/>
          </w:tcPr>
          <w:p w14:paraId="2F73DE56" w14:textId="77777777" w:rsidR="0029583C" w:rsidRDefault="00B123B8">
            <w:pPr>
              <w:pStyle w:val="TableParagraph"/>
              <w:spacing w:before="28"/>
              <w:ind w:left="333"/>
              <w:jc w:val="left"/>
              <w:rPr>
                <w:b/>
                <w:sz w:val="20"/>
              </w:rPr>
            </w:pPr>
            <w:r>
              <w:rPr>
                <w:b/>
                <w:sz w:val="20"/>
              </w:rPr>
              <w:t>Balance</w:t>
            </w:r>
            <w:r>
              <w:rPr>
                <w:b/>
                <w:spacing w:val="-2"/>
                <w:sz w:val="20"/>
              </w:rPr>
              <w:t xml:space="preserve"> </w:t>
            </w:r>
            <w:r>
              <w:rPr>
                <w:b/>
                <w:sz w:val="20"/>
              </w:rPr>
              <w:t>at</w:t>
            </w:r>
            <w:r>
              <w:rPr>
                <w:b/>
                <w:spacing w:val="-1"/>
                <w:sz w:val="20"/>
              </w:rPr>
              <w:t xml:space="preserve"> </w:t>
            </w:r>
            <w:r>
              <w:rPr>
                <w:b/>
                <w:sz w:val="20"/>
              </w:rPr>
              <w:t>end</w:t>
            </w:r>
            <w:r>
              <w:rPr>
                <w:b/>
                <w:spacing w:val="-2"/>
                <w:sz w:val="20"/>
              </w:rPr>
              <w:t xml:space="preserve"> </w:t>
            </w:r>
            <w:r>
              <w:rPr>
                <w:b/>
                <w:sz w:val="20"/>
              </w:rPr>
              <w:t>of</w:t>
            </w:r>
            <w:r>
              <w:rPr>
                <w:b/>
                <w:spacing w:val="-1"/>
                <w:sz w:val="20"/>
              </w:rPr>
              <w:t xml:space="preserve"> </w:t>
            </w:r>
            <w:r>
              <w:rPr>
                <w:b/>
                <w:spacing w:val="-4"/>
                <w:sz w:val="20"/>
              </w:rPr>
              <w:t>year</w:t>
            </w:r>
          </w:p>
        </w:tc>
        <w:tc>
          <w:tcPr>
            <w:tcW w:w="1438" w:type="dxa"/>
            <w:tcBorders>
              <w:top w:val="single" w:sz="8" w:space="0" w:color="000000"/>
              <w:bottom w:val="single" w:sz="8" w:space="0" w:color="000000"/>
            </w:tcBorders>
          </w:tcPr>
          <w:p w14:paraId="2F73DE57" w14:textId="77777777" w:rsidR="0029583C" w:rsidRDefault="00B123B8">
            <w:pPr>
              <w:pStyle w:val="TableParagraph"/>
              <w:spacing w:before="28"/>
              <w:ind w:right="78"/>
              <w:rPr>
                <w:b/>
                <w:sz w:val="20"/>
              </w:rPr>
            </w:pPr>
            <w:r>
              <w:rPr>
                <w:b/>
                <w:spacing w:val="-2"/>
                <w:sz w:val="20"/>
              </w:rPr>
              <w:t>977,307</w:t>
            </w:r>
          </w:p>
        </w:tc>
      </w:tr>
    </w:tbl>
    <w:p w14:paraId="2F73DE59" w14:textId="77777777" w:rsidR="0029583C" w:rsidRDefault="0029583C">
      <w:pPr>
        <w:rPr>
          <w:sz w:val="20"/>
        </w:rPr>
        <w:sectPr w:rsidR="0029583C">
          <w:pgSz w:w="11910" w:h="16840"/>
          <w:pgMar w:top="1920" w:right="0" w:bottom="840" w:left="340" w:header="0" w:footer="653" w:gutter="0"/>
          <w:cols w:space="720"/>
        </w:sectPr>
      </w:pPr>
    </w:p>
    <w:p w14:paraId="2F73DE5A" w14:textId="77777777" w:rsidR="0029583C" w:rsidRDefault="0029583C">
      <w:pPr>
        <w:pStyle w:val="BodyText"/>
        <w:spacing w:before="232"/>
        <w:rPr>
          <w:b/>
          <w:sz w:val="28"/>
        </w:rPr>
      </w:pPr>
    </w:p>
    <w:p w14:paraId="2F73DE5B" w14:textId="77777777" w:rsidR="0029583C" w:rsidRDefault="00B123B8">
      <w:pPr>
        <w:ind w:left="670"/>
        <w:rPr>
          <w:b/>
          <w:sz w:val="28"/>
        </w:rPr>
      </w:pPr>
      <w:bookmarkStart w:id="141" w:name="Lease_liabilities_"/>
      <w:bookmarkEnd w:id="141"/>
      <w:r>
        <w:rPr>
          <w:b/>
          <w:color w:val="005496"/>
          <w:sz w:val="28"/>
        </w:rPr>
        <w:t>Lease</w:t>
      </w:r>
      <w:r>
        <w:rPr>
          <w:b/>
          <w:color w:val="005496"/>
          <w:spacing w:val="-4"/>
          <w:sz w:val="28"/>
        </w:rPr>
        <w:t xml:space="preserve"> </w:t>
      </w:r>
      <w:r>
        <w:rPr>
          <w:b/>
          <w:color w:val="005496"/>
          <w:spacing w:val="-2"/>
          <w:sz w:val="28"/>
        </w:rPr>
        <w:t>liabilities</w:t>
      </w:r>
    </w:p>
    <w:p w14:paraId="2F73DE5C" w14:textId="77777777" w:rsidR="0029583C" w:rsidRDefault="00B123B8">
      <w:pPr>
        <w:spacing w:before="127"/>
        <w:ind w:left="670"/>
        <w:rPr>
          <w:sz w:val="20"/>
        </w:rPr>
      </w:pPr>
      <w:r>
        <w:rPr>
          <w:sz w:val="20"/>
        </w:rPr>
        <w:t>The</w:t>
      </w:r>
      <w:r>
        <w:rPr>
          <w:spacing w:val="-3"/>
          <w:sz w:val="20"/>
        </w:rPr>
        <w:t xml:space="preserve"> </w:t>
      </w:r>
      <w:r>
        <w:rPr>
          <w:sz w:val="20"/>
        </w:rPr>
        <w:t>maturity</w:t>
      </w:r>
      <w:r>
        <w:rPr>
          <w:spacing w:val="-3"/>
          <w:sz w:val="20"/>
        </w:rPr>
        <w:t xml:space="preserve"> </w:t>
      </w:r>
      <w:r>
        <w:rPr>
          <w:sz w:val="20"/>
        </w:rPr>
        <w:t>analysis</w:t>
      </w:r>
      <w:r>
        <w:rPr>
          <w:spacing w:val="-2"/>
          <w:sz w:val="20"/>
        </w:rPr>
        <w:t xml:space="preserve"> </w:t>
      </w:r>
      <w:r>
        <w:rPr>
          <w:sz w:val="20"/>
        </w:rPr>
        <w:t>of</w:t>
      </w:r>
      <w:r>
        <w:rPr>
          <w:spacing w:val="-3"/>
          <w:sz w:val="20"/>
        </w:rPr>
        <w:t xml:space="preserve"> </w:t>
      </w:r>
      <w:r>
        <w:rPr>
          <w:sz w:val="20"/>
        </w:rPr>
        <w:t>lease</w:t>
      </w:r>
      <w:r>
        <w:rPr>
          <w:spacing w:val="-3"/>
          <w:sz w:val="20"/>
        </w:rPr>
        <w:t xml:space="preserve"> </w:t>
      </w:r>
      <w:r>
        <w:rPr>
          <w:sz w:val="20"/>
        </w:rPr>
        <w:t>liabilities</w:t>
      </w:r>
      <w:r>
        <w:rPr>
          <w:spacing w:val="-2"/>
          <w:sz w:val="20"/>
        </w:rPr>
        <w:t xml:space="preserve"> </w:t>
      </w:r>
      <w:r>
        <w:rPr>
          <w:sz w:val="20"/>
        </w:rPr>
        <w:t>based</w:t>
      </w:r>
      <w:r>
        <w:rPr>
          <w:spacing w:val="-3"/>
          <w:sz w:val="20"/>
        </w:rPr>
        <w:t xml:space="preserve"> </w:t>
      </w:r>
      <w:r>
        <w:rPr>
          <w:sz w:val="20"/>
        </w:rPr>
        <w:t>on</w:t>
      </w:r>
      <w:r>
        <w:rPr>
          <w:spacing w:val="-3"/>
          <w:sz w:val="20"/>
        </w:rPr>
        <w:t xml:space="preserve"> </w:t>
      </w:r>
      <w:r>
        <w:rPr>
          <w:sz w:val="20"/>
        </w:rPr>
        <w:t>contractual</w:t>
      </w:r>
      <w:r>
        <w:rPr>
          <w:spacing w:val="-2"/>
          <w:sz w:val="20"/>
        </w:rPr>
        <w:t xml:space="preserve"> </w:t>
      </w:r>
      <w:r>
        <w:rPr>
          <w:sz w:val="20"/>
        </w:rPr>
        <w:t>undiscounted</w:t>
      </w:r>
      <w:r>
        <w:rPr>
          <w:spacing w:val="-3"/>
          <w:sz w:val="20"/>
        </w:rPr>
        <w:t xml:space="preserve"> </w:t>
      </w:r>
      <w:r>
        <w:rPr>
          <w:sz w:val="20"/>
        </w:rPr>
        <w:t>cash</w:t>
      </w:r>
      <w:r>
        <w:rPr>
          <w:spacing w:val="-3"/>
          <w:sz w:val="20"/>
        </w:rPr>
        <w:t xml:space="preserve"> </w:t>
      </w:r>
      <w:r>
        <w:rPr>
          <w:sz w:val="20"/>
        </w:rPr>
        <w:t>flows</w:t>
      </w:r>
      <w:r>
        <w:rPr>
          <w:spacing w:val="-2"/>
          <w:sz w:val="20"/>
        </w:rPr>
        <w:t xml:space="preserve"> </w:t>
      </w:r>
      <w:r>
        <w:rPr>
          <w:sz w:val="20"/>
        </w:rPr>
        <w:t>is</w:t>
      </w:r>
      <w:r>
        <w:rPr>
          <w:spacing w:val="-3"/>
          <w:sz w:val="20"/>
        </w:rPr>
        <w:t xml:space="preserve"> </w:t>
      </w:r>
      <w:r>
        <w:rPr>
          <w:sz w:val="20"/>
        </w:rPr>
        <w:t>shown</w:t>
      </w:r>
      <w:r>
        <w:rPr>
          <w:spacing w:val="-3"/>
          <w:sz w:val="20"/>
        </w:rPr>
        <w:t xml:space="preserve"> </w:t>
      </w:r>
      <w:r>
        <w:rPr>
          <w:sz w:val="20"/>
        </w:rPr>
        <w:t>in</w:t>
      </w:r>
      <w:r>
        <w:rPr>
          <w:spacing w:val="-2"/>
          <w:sz w:val="20"/>
        </w:rPr>
        <w:t xml:space="preserve"> </w:t>
      </w:r>
      <w:r>
        <w:rPr>
          <w:spacing w:val="-5"/>
          <w:sz w:val="20"/>
        </w:rPr>
        <w:t>the</w:t>
      </w:r>
    </w:p>
    <w:p w14:paraId="2F73DE5D" w14:textId="77777777" w:rsidR="0029583C" w:rsidRDefault="00B123B8">
      <w:pPr>
        <w:spacing w:before="30"/>
        <w:ind w:left="670"/>
        <w:rPr>
          <w:sz w:val="20"/>
        </w:rPr>
      </w:pPr>
      <w:r>
        <w:rPr>
          <w:sz w:val="20"/>
        </w:rPr>
        <w:t>table</w:t>
      </w:r>
      <w:r>
        <w:rPr>
          <w:spacing w:val="-4"/>
          <w:sz w:val="20"/>
        </w:rPr>
        <w:t xml:space="preserve"> </w:t>
      </w:r>
      <w:r>
        <w:rPr>
          <w:spacing w:val="-2"/>
          <w:sz w:val="20"/>
        </w:rPr>
        <w:t>below:</w:t>
      </w:r>
    </w:p>
    <w:p w14:paraId="2F73DE5E" w14:textId="77777777" w:rsidR="0029583C" w:rsidRDefault="0029583C">
      <w:pPr>
        <w:pStyle w:val="BodyText"/>
        <w:rPr>
          <w:sz w:val="20"/>
        </w:rPr>
      </w:pPr>
    </w:p>
    <w:p w14:paraId="2F73DE5F" w14:textId="77777777" w:rsidR="0029583C" w:rsidRDefault="0029583C">
      <w:pPr>
        <w:pStyle w:val="BodyText"/>
        <w:spacing w:before="75" w:after="1"/>
        <w:rPr>
          <w:sz w:val="20"/>
        </w:rPr>
      </w:pPr>
    </w:p>
    <w:tbl>
      <w:tblPr>
        <w:tblW w:w="0" w:type="auto"/>
        <w:tblInd w:w="707" w:type="dxa"/>
        <w:tblLayout w:type="fixed"/>
        <w:tblCellMar>
          <w:left w:w="0" w:type="dxa"/>
          <w:right w:w="0" w:type="dxa"/>
        </w:tblCellMar>
        <w:tblLook w:val="01E0" w:firstRow="1" w:lastRow="1" w:firstColumn="1" w:lastColumn="1" w:noHBand="0" w:noVBand="0"/>
      </w:tblPr>
      <w:tblGrid>
        <w:gridCol w:w="2967"/>
        <w:gridCol w:w="2256"/>
        <w:gridCol w:w="1760"/>
        <w:gridCol w:w="1446"/>
        <w:gridCol w:w="1550"/>
      </w:tblGrid>
      <w:tr w:rsidR="0029583C" w14:paraId="2F73DE65" w14:textId="77777777">
        <w:trPr>
          <w:trHeight w:val="1108"/>
        </w:trPr>
        <w:tc>
          <w:tcPr>
            <w:tcW w:w="2967" w:type="dxa"/>
          </w:tcPr>
          <w:p w14:paraId="2F73DE60" w14:textId="77777777" w:rsidR="0029583C" w:rsidRDefault="00B123B8">
            <w:pPr>
              <w:pStyle w:val="TableParagraph"/>
              <w:spacing w:before="0" w:line="223" w:lineRule="exact"/>
              <w:ind w:left="50"/>
              <w:jc w:val="left"/>
              <w:rPr>
                <w:b/>
                <w:sz w:val="20"/>
              </w:rPr>
            </w:pPr>
            <w:r>
              <w:rPr>
                <w:b/>
                <w:sz w:val="20"/>
              </w:rPr>
              <w:t>Lease</w:t>
            </w:r>
            <w:r>
              <w:rPr>
                <w:b/>
                <w:spacing w:val="8"/>
                <w:sz w:val="20"/>
              </w:rPr>
              <w:t xml:space="preserve"> </w:t>
            </w:r>
            <w:r>
              <w:rPr>
                <w:b/>
                <w:spacing w:val="-2"/>
                <w:sz w:val="20"/>
              </w:rPr>
              <w:t>liabilities</w:t>
            </w:r>
          </w:p>
        </w:tc>
        <w:tc>
          <w:tcPr>
            <w:tcW w:w="2256" w:type="dxa"/>
          </w:tcPr>
          <w:p w14:paraId="2F73DE61" w14:textId="77777777" w:rsidR="0029583C" w:rsidRDefault="00B123B8">
            <w:pPr>
              <w:pStyle w:val="TableParagraph"/>
              <w:spacing w:before="0" w:line="223" w:lineRule="exact"/>
              <w:ind w:right="276"/>
              <w:rPr>
                <w:b/>
                <w:sz w:val="20"/>
              </w:rPr>
            </w:pPr>
            <w:r>
              <w:rPr>
                <w:b/>
                <w:sz w:val="20"/>
              </w:rPr>
              <w:t>&lt;</w:t>
            </w:r>
            <w:r>
              <w:rPr>
                <w:b/>
                <w:spacing w:val="-1"/>
                <w:sz w:val="20"/>
              </w:rPr>
              <w:t xml:space="preserve"> </w:t>
            </w:r>
            <w:r>
              <w:rPr>
                <w:b/>
                <w:sz w:val="20"/>
              </w:rPr>
              <w:t>1</w:t>
            </w:r>
            <w:r>
              <w:rPr>
                <w:b/>
                <w:spacing w:val="-1"/>
                <w:sz w:val="20"/>
              </w:rPr>
              <w:t xml:space="preserve"> </w:t>
            </w:r>
            <w:r>
              <w:rPr>
                <w:b/>
                <w:sz w:val="20"/>
              </w:rPr>
              <w:t>year</w:t>
            </w:r>
            <w:r>
              <w:rPr>
                <w:b/>
                <w:spacing w:val="-1"/>
                <w:sz w:val="20"/>
              </w:rPr>
              <w:t xml:space="preserve"> </w:t>
            </w:r>
            <w:r>
              <w:rPr>
                <w:b/>
                <w:spacing w:val="-10"/>
                <w:sz w:val="20"/>
              </w:rPr>
              <w:t>$</w:t>
            </w:r>
          </w:p>
        </w:tc>
        <w:tc>
          <w:tcPr>
            <w:tcW w:w="1760" w:type="dxa"/>
          </w:tcPr>
          <w:p w14:paraId="2F73DE62" w14:textId="77777777" w:rsidR="0029583C" w:rsidRDefault="00B123B8">
            <w:pPr>
              <w:pStyle w:val="TableParagraph"/>
              <w:spacing w:before="0" w:line="223" w:lineRule="exact"/>
              <w:ind w:right="335"/>
              <w:rPr>
                <w:b/>
                <w:sz w:val="20"/>
              </w:rPr>
            </w:pPr>
            <w:r>
              <w:rPr>
                <w:b/>
                <w:sz w:val="20"/>
              </w:rPr>
              <w:t>1</w:t>
            </w:r>
            <w:r>
              <w:rPr>
                <w:b/>
                <w:spacing w:val="-1"/>
                <w:sz w:val="20"/>
              </w:rPr>
              <w:t xml:space="preserve"> </w:t>
            </w:r>
            <w:r>
              <w:rPr>
                <w:b/>
                <w:sz w:val="20"/>
              </w:rPr>
              <w:t>-</w:t>
            </w:r>
            <w:r>
              <w:rPr>
                <w:b/>
                <w:spacing w:val="-1"/>
                <w:sz w:val="20"/>
              </w:rPr>
              <w:t xml:space="preserve"> </w:t>
            </w:r>
            <w:r>
              <w:rPr>
                <w:b/>
                <w:sz w:val="20"/>
              </w:rPr>
              <w:t>5</w:t>
            </w:r>
            <w:r>
              <w:rPr>
                <w:b/>
                <w:spacing w:val="-1"/>
                <w:sz w:val="20"/>
              </w:rPr>
              <w:t xml:space="preserve"> </w:t>
            </w:r>
            <w:r>
              <w:rPr>
                <w:b/>
                <w:sz w:val="20"/>
              </w:rPr>
              <w:t>years</w:t>
            </w:r>
            <w:r>
              <w:rPr>
                <w:b/>
                <w:spacing w:val="-1"/>
                <w:sz w:val="20"/>
              </w:rPr>
              <w:t xml:space="preserve"> </w:t>
            </w:r>
            <w:r>
              <w:rPr>
                <w:b/>
                <w:spacing w:val="-10"/>
                <w:sz w:val="20"/>
              </w:rPr>
              <w:t>$</w:t>
            </w:r>
          </w:p>
        </w:tc>
        <w:tc>
          <w:tcPr>
            <w:tcW w:w="1446" w:type="dxa"/>
          </w:tcPr>
          <w:p w14:paraId="2F73DE63" w14:textId="77777777" w:rsidR="0029583C" w:rsidRDefault="00B123B8">
            <w:pPr>
              <w:pStyle w:val="TableParagraph"/>
              <w:spacing w:before="0" w:line="223" w:lineRule="exact"/>
              <w:ind w:right="80"/>
              <w:rPr>
                <w:b/>
                <w:sz w:val="20"/>
              </w:rPr>
            </w:pPr>
            <w:r>
              <w:rPr>
                <w:b/>
                <w:sz w:val="20"/>
              </w:rPr>
              <w:t>&gt;</w:t>
            </w:r>
            <w:r>
              <w:rPr>
                <w:b/>
                <w:spacing w:val="-4"/>
                <w:sz w:val="20"/>
              </w:rPr>
              <w:t xml:space="preserve"> </w:t>
            </w:r>
            <w:r>
              <w:rPr>
                <w:b/>
                <w:sz w:val="20"/>
              </w:rPr>
              <w:t>5</w:t>
            </w:r>
            <w:r>
              <w:rPr>
                <w:b/>
                <w:spacing w:val="-1"/>
                <w:sz w:val="20"/>
              </w:rPr>
              <w:t xml:space="preserve"> </w:t>
            </w:r>
            <w:r>
              <w:rPr>
                <w:b/>
                <w:sz w:val="20"/>
              </w:rPr>
              <w:t>years</w:t>
            </w:r>
            <w:r>
              <w:rPr>
                <w:b/>
                <w:spacing w:val="-1"/>
                <w:sz w:val="20"/>
              </w:rPr>
              <w:t xml:space="preserve"> </w:t>
            </w:r>
            <w:r>
              <w:rPr>
                <w:b/>
                <w:spacing w:val="-10"/>
                <w:sz w:val="20"/>
              </w:rPr>
              <w:t>$</w:t>
            </w:r>
          </w:p>
        </w:tc>
        <w:tc>
          <w:tcPr>
            <w:tcW w:w="1550" w:type="dxa"/>
          </w:tcPr>
          <w:p w14:paraId="2F73DE64" w14:textId="77777777" w:rsidR="0029583C" w:rsidRDefault="00B123B8">
            <w:pPr>
              <w:pStyle w:val="TableParagraph"/>
              <w:spacing w:before="0" w:line="271" w:lineRule="auto"/>
              <w:ind w:left="77" w:right="146"/>
              <w:jc w:val="left"/>
              <w:rPr>
                <w:b/>
                <w:sz w:val="20"/>
              </w:rPr>
            </w:pPr>
            <w:r>
              <w:rPr>
                <w:b/>
                <w:spacing w:val="-2"/>
                <w:sz w:val="20"/>
              </w:rPr>
              <w:t xml:space="preserve">Total undiscounted lease </w:t>
            </w:r>
            <w:r>
              <w:rPr>
                <w:b/>
                <w:sz w:val="20"/>
              </w:rPr>
              <w:t>liabilities $</w:t>
            </w:r>
          </w:p>
        </w:tc>
      </w:tr>
      <w:tr w:rsidR="0029583C" w14:paraId="2F73DE6B" w14:textId="77777777">
        <w:trPr>
          <w:trHeight w:val="426"/>
        </w:trPr>
        <w:tc>
          <w:tcPr>
            <w:tcW w:w="2967" w:type="dxa"/>
          </w:tcPr>
          <w:p w14:paraId="2F73DE66" w14:textId="77777777" w:rsidR="0029583C" w:rsidRDefault="00B123B8">
            <w:pPr>
              <w:pStyle w:val="TableParagraph"/>
              <w:spacing w:before="98"/>
              <w:ind w:left="50"/>
              <w:jc w:val="left"/>
              <w:rPr>
                <w:sz w:val="20"/>
              </w:rPr>
            </w:pPr>
            <w:r>
              <w:rPr>
                <w:b/>
                <w:sz w:val="20"/>
              </w:rPr>
              <w:t>2024</w:t>
            </w:r>
            <w:r>
              <w:rPr>
                <w:b/>
                <w:spacing w:val="-4"/>
                <w:sz w:val="20"/>
              </w:rPr>
              <w:t xml:space="preserve"> </w:t>
            </w:r>
            <w:r>
              <w:rPr>
                <w:sz w:val="20"/>
              </w:rPr>
              <w:t>Lease</w:t>
            </w:r>
            <w:r>
              <w:rPr>
                <w:spacing w:val="-3"/>
                <w:sz w:val="20"/>
              </w:rPr>
              <w:t xml:space="preserve"> </w:t>
            </w:r>
            <w:r>
              <w:rPr>
                <w:spacing w:val="-2"/>
                <w:sz w:val="20"/>
              </w:rPr>
              <w:t>liabilities</w:t>
            </w:r>
          </w:p>
        </w:tc>
        <w:tc>
          <w:tcPr>
            <w:tcW w:w="2256" w:type="dxa"/>
          </w:tcPr>
          <w:p w14:paraId="2F73DE67" w14:textId="77777777" w:rsidR="0029583C" w:rsidRDefault="00B123B8">
            <w:pPr>
              <w:pStyle w:val="TableParagraph"/>
              <w:spacing w:before="98"/>
              <w:ind w:right="276"/>
              <w:rPr>
                <w:b/>
                <w:sz w:val="20"/>
              </w:rPr>
            </w:pPr>
            <w:r>
              <w:rPr>
                <w:b/>
                <w:spacing w:val="-2"/>
                <w:sz w:val="20"/>
              </w:rPr>
              <w:t>420,300</w:t>
            </w:r>
          </w:p>
        </w:tc>
        <w:tc>
          <w:tcPr>
            <w:tcW w:w="1760" w:type="dxa"/>
          </w:tcPr>
          <w:p w14:paraId="2F73DE68" w14:textId="77777777" w:rsidR="0029583C" w:rsidRDefault="00B123B8">
            <w:pPr>
              <w:pStyle w:val="TableParagraph"/>
              <w:spacing w:before="98"/>
              <w:ind w:right="335"/>
              <w:rPr>
                <w:b/>
                <w:sz w:val="20"/>
              </w:rPr>
            </w:pPr>
            <w:r>
              <w:rPr>
                <w:b/>
                <w:spacing w:val="-2"/>
                <w:sz w:val="20"/>
              </w:rPr>
              <w:t>1,844,835</w:t>
            </w:r>
          </w:p>
        </w:tc>
        <w:tc>
          <w:tcPr>
            <w:tcW w:w="1446" w:type="dxa"/>
          </w:tcPr>
          <w:p w14:paraId="2F73DE69" w14:textId="77777777" w:rsidR="0029583C" w:rsidRDefault="00B123B8">
            <w:pPr>
              <w:pStyle w:val="TableParagraph"/>
              <w:spacing w:before="98"/>
              <w:ind w:right="80"/>
              <w:rPr>
                <w:b/>
                <w:sz w:val="20"/>
              </w:rPr>
            </w:pPr>
            <w:r>
              <w:rPr>
                <w:b/>
                <w:spacing w:val="-10"/>
                <w:sz w:val="20"/>
              </w:rPr>
              <w:t>-</w:t>
            </w:r>
          </w:p>
        </w:tc>
        <w:tc>
          <w:tcPr>
            <w:tcW w:w="1550" w:type="dxa"/>
          </w:tcPr>
          <w:p w14:paraId="2F73DE6A" w14:textId="77777777" w:rsidR="0029583C" w:rsidRDefault="00B123B8">
            <w:pPr>
              <w:pStyle w:val="TableParagraph"/>
              <w:spacing w:before="98"/>
              <w:ind w:right="52"/>
              <w:rPr>
                <w:b/>
                <w:sz w:val="20"/>
              </w:rPr>
            </w:pPr>
            <w:r>
              <w:rPr>
                <w:b/>
                <w:spacing w:val="-2"/>
                <w:sz w:val="20"/>
              </w:rPr>
              <w:t>2,265,135</w:t>
            </w:r>
          </w:p>
        </w:tc>
      </w:tr>
      <w:tr w:rsidR="0029583C" w14:paraId="2F73DE71" w14:textId="77777777">
        <w:trPr>
          <w:trHeight w:val="321"/>
        </w:trPr>
        <w:tc>
          <w:tcPr>
            <w:tcW w:w="2967" w:type="dxa"/>
          </w:tcPr>
          <w:p w14:paraId="2F73DE6C" w14:textId="77777777" w:rsidR="0029583C" w:rsidRDefault="00B123B8">
            <w:pPr>
              <w:pStyle w:val="TableParagraph"/>
              <w:spacing w:before="91" w:line="210" w:lineRule="exact"/>
              <w:ind w:left="50"/>
              <w:jc w:val="left"/>
              <w:rPr>
                <w:sz w:val="20"/>
              </w:rPr>
            </w:pPr>
            <w:r>
              <w:rPr>
                <w:b/>
                <w:sz w:val="20"/>
              </w:rPr>
              <w:t>2023</w:t>
            </w:r>
            <w:r>
              <w:rPr>
                <w:b/>
                <w:spacing w:val="-4"/>
                <w:sz w:val="20"/>
              </w:rPr>
              <w:t xml:space="preserve"> </w:t>
            </w:r>
            <w:r>
              <w:rPr>
                <w:sz w:val="20"/>
              </w:rPr>
              <w:t>Lease</w:t>
            </w:r>
            <w:r>
              <w:rPr>
                <w:spacing w:val="-3"/>
                <w:sz w:val="20"/>
              </w:rPr>
              <w:t xml:space="preserve"> </w:t>
            </w:r>
            <w:r>
              <w:rPr>
                <w:spacing w:val="-2"/>
                <w:sz w:val="20"/>
              </w:rPr>
              <w:t>liabilities</w:t>
            </w:r>
          </w:p>
        </w:tc>
        <w:tc>
          <w:tcPr>
            <w:tcW w:w="2256" w:type="dxa"/>
          </w:tcPr>
          <w:p w14:paraId="2F73DE6D" w14:textId="77777777" w:rsidR="0029583C" w:rsidRDefault="00B123B8">
            <w:pPr>
              <w:pStyle w:val="TableParagraph"/>
              <w:spacing w:before="91" w:line="210" w:lineRule="exact"/>
              <w:ind w:right="276"/>
              <w:rPr>
                <w:sz w:val="20"/>
              </w:rPr>
            </w:pPr>
            <w:r>
              <w:rPr>
                <w:spacing w:val="-2"/>
                <w:sz w:val="20"/>
              </w:rPr>
              <w:t>448,139</w:t>
            </w:r>
          </w:p>
        </w:tc>
        <w:tc>
          <w:tcPr>
            <w:tcW w:w="1760" w:type="dxa"/>
          </w:tcPr>
          <w:p w14:paraId="2F73DE6E" w14:textId="77777777" w:rsidR="0029583C" w:rsidRDefault="00B123B8">
            <w:pPr>
              <w:pStyle w:val="TableParagraph"/>
              <w:spacing w:before="91" w:line="210" w:lineRule="exact"/>
              <w:ind w:right="335"/>
              <w:rPr>
                <w:sz w:val="20"/>
              </w:rPr>
            </w:pPr>
            <w:r>
              <w:rPr>
                <w:spacing w:val="-10"/>
                <w:sz w:val="20"/>
              </w:rPr>
              <w:t>-</w:t>
            </w:r>
          </w:p>
        </w:tc>
        <w:tc>
          <w:tcPr>
            <w:tcW w:w="1446" w:type="dxa"/>
          </w:tcPr>
          <w:p w14:paraId="2F73DE6F" w14:textId="77777777" w:rsidR="0029583C" w:rsidRDefault="00B123B8">
            <w:pPr>
              <w:pStyle w:val="TableParagraph"/>
              <w:spacing w:before="91" w:line="210" w:lineRule="exact"/>
              <w:ind w:right="80"/>
              <w:rPr>
                <w:sz w:val="20"/>
              </w:rPr>
            </w:pPr>
            <w:r>
              <w:rPr>
                <w:spacing w:val="-10"/>
                <w:sz w:val="20"/>
              </w:rPr>
              <w:t>-</w:t>
            </w:r>
          </w:p>
        </w:tc>
        <w:tc>
          <w:tcPr>
            <w:tcW w:w="1550" w:type="dxa"/>
          </w:tcPr>
          <w:p w14:paraId="2F73DE70" w14:textId="77777777" w:rsidR="0029583C" w:rsidRDefault="00B123B8">
            <w:pPr>
              <w:pStyle w:val="TableParagraph"/>
              <w:spacing w:before="91" w:line="210" w:lineRule="exact"/>
              <w:ind w:right="52"/>
              <w:rPr>
                <w:sz w:val="20"/>
              </w:rPr>
            </w:pPr>
            <w:r>
              <w:rPr>
                <w:spacing w:val="-2"/>
                <w:sz w:val="20"/>
              </w:rPr>
              <w:t>448,139</w:t>
            </w:r>
          </w:p>
        </w:tc>
      </w:tr>
    </w:tbl>
    <w:p w14:paraId="2F73DE72" w14:textId="77777777" w:rsidR="0029583C" w:rsidRDefault="0029583C">
      <w:pPr>
        <w:pStyle w:val="BodyText"/>
        <w:spacing w:before="301"/>
        <w:rPr>
          <w:sz w:val="28"/>
        </w:rPr>
      </w:pPr>
    </w:p>
    <w:p w14:paraId="2F73DE73" w14:textId="77777777" w:rsidR="0029583C" w:rsidRDefault="00B123B8">
      <w:pPr>
        <w:numPr>
          <w:ilvl w:val="0"/>
          <w:numId w:val="12"/>
        </w:numPr>
        <w:tabs>
          <w:tab w:val="left" w:pos="1390"/>
        </w:tabs>
        <w:ind w:left="1390"/>
        <w:rPr>
          <w:b/>
          <w:color w:val="005496"/>
          <w:sz w:val="28"/>
        </w:rPr>
      </w:pPr>
      <w:bookmarkStart w:id="142" w:name="10_Trade_and_Other_Payables_"/>
      <w:bookmarkEnd w:id="142"/>
      <w:r>
        <w:rPr>
          <w:b/>
          <w:color w:val="005496"/>
          <w:sz w:val="28"/>
        </w:rPr>
        <w:t>Trade</w:t>
      </w:r>
      <w:r>
        <w:rPr>
          <w:b/>
          <w:color w:val="005496"/>
          <w:spacing w:val="-8"/>
          <w:sz w:val="28"/>
        </w:rPr>
        <w:t xml:space="preserve"> </w:t>
      </w:r>
      <w:r>
        <w:rPr>
          <w:b/>
          <w:color w:val="005496"/>
          <w:sz w:val="28"/>
        </w:rPr>
        <w:t>and</w:t>
      </w:r>
      <w:r>
        <w:rPr>
          <w:b/>
          <w:color w:val="005496"/>
          <w:spacing w:val="-8"/>
          <w:sz w:val="28"/>
        </w:rPr>
        <w:t xml:space="preserve"> </w:t>
      </w:r>
      <w:r>
        <w:rPr>
          <w:b/>
          <w:color w:val="005496"/>
          <w:sz w:val="28"/>
        </w:rPr>
        <w:t>Other</w:t>
      </w:r>
      <w:r>
        <w:rPr>
          <w:b/>
          <w:color w:val="005496"/>
          <w:spacing w:val="-7"/>
          <w:sz w:val="28"/>
        </w:rPr>
        <w:t xml:space="preserve"> </w:t>
      </w:r>
      <w:r>
        <w:rPr>
          <w:b/>
          <w:color w:val="005496"/>
          <w:spacing w:val="-2"/>
          <w:sz w:val="28"/>
        </w:rPr>
        <w:t>Payables</w:t>
      </w:r>
    </w:p>
    <w:p w14:paraId="2F73DE74" w14:textId="77777777" w:rsidR="0029583C" w:rsidRDefault="0029583C">
      <w:pPr>
        <w:pStyle w:val="BodyText"/>
        <w:spacing w:before="112"/>
        <w:rPr>
          <w:b/>
          <w:sz w:val="20"/>
        </w:rPr>
      </w:pPr>
    </w:p>
    <w:tbl>
      <w:tblPr>
        <w:tblW w:w="0" w:type="auto"/>
        <w:tblInd w:w="707" w:type="dxa"/>
        <w:tblLayout w:type="fixed"/>
        <w:tblCellMar>
          <w:left w:w="0" w:type="dxa"/>
          <w:right w:w="0" w:type="dxa"/>
        </w:tblCellMar>
        <w:tblLook w:val="01E0" w:firstRow="1" w:lastRow="1" w:firstColumn="1" w:lastColumn="1" w:noHBand="0" w:noVBand="0"/>
      </w:tblPr>
      <w:tblGrid>
        <w:gridCol w:w="7009"/>
        <w:gridCol w:w="1715"/>
        <w:gridCol w:w="1161"/>
      </w:tblGrid>
      <w:tr w:rsidR="0029583C" w14:paraId="2F73DE78" w14:textId="77777777">
        <w:trPr>
          <w:trHeight w:val="264"/>
        </w:trPr>
        <w:tc>
          <w:tcPr>
            <w:tcW w:w="7009" w:type="dxa"/>
          </w:tcPr>
          <w:p w14:paraId="2F73DE75" w14:textId="77777777" w:rsidR="0029583C" w:rsidRDefault="00B123B8">
            <w:pPr>
              <w:pStyle w:val="TableParagraph"/>
              <w:spacing w:before="0" w:line="223" w:lineRule="exact"/>
              <w:ind w:left="50"/>
              <w:jc w:val="left"/>
              <w:rPr>
                <w:b/>
                <w:sz w:val="20"/>
              </w:rPr>
            </w:pPr>
            <w:r>
              <w:rPr>
                <w:b/>
                <w:spacing w:val="-2"/>
                <w:sz w:val="20"/>
              </w:rPr>
              <w:t>Current</w:t>
            </w:r>
          </w:p>
        </w:tc>
        <w:tc>
          <w:tcPr>
            <w:tcW w:w="1715" w:type="dxa"/>
          </w:tcPr>
          <w:p w14:paraId="2F73DE76" w14:textId="77777777" w:rsidR="0029583C" w:rsidRDefault="00B123B8">
            <w:pPr>
              <w:pStyle w:val="TableParagraph"/>
              <w:spacing w:before="0" w:line="223" w:lineRule="exact"/>
              <w:ind w:right="354"/>
              <w:rPr>
                <w:b/>
                <w:sz w:val="20"/>
              </w:rPr>
            </w:pPr>
            <w:r>
              <w:rPr>
                <w:b/>
                <w:sz w:val="20"/>
              </w:rPr>
              <w:t>2024</w:t>
            </w:r>
            <w:r>
              <w:rPr>
                <w:b/>
                <w:spacing w:val="-3"/>
                <w:sz w:val="20"/>
              </w:rPr>
              <w:t xml:space="preserve"> </w:t>
            </w:r>
            <w:r>
              <w:rPr>
                <w:b/>
                <w:spacing w:val="-10"/>
                <w:sz w:val="20"/>
              </w:rPr>
              <w:t>$</w:t>
            </w:r>
          </w:p>
        </w:tc>
        <w:tc>
          <w:tcPr>
            <w:tcW w:w="1161" w:type="dxa"/>
          </w:tcPr>
          <w:p w14:paraId="2F73DE77" w14:textId="77777777" w:rsidR="0029583C" w:rsidRDefault="00B123B8">
            <w:pPr>
              <w:pStyle w:val="TableParagraph"/>
              <w:spacing w:before="0" w:line="223" w:lineRule="exact"/>
              <w:ind w:right="77"/>
              <w:rPr>
                <w:b/>
                <w:sz w:val="20"/>
              </w:rPr>
            </w:pPr>
            <w:r>
              <w:rPr>
                <w:b/>
                <w:sz w:val="20"/>
              </w:rPr>
              <w:t>2023</w:t>
            </w:r>
            <w:r>
              <w:rPr>
                <w:b/>
                <w:spacing w:val="-3"/>
                <w:sz w:val="20"/>
              </w:rPr>
              <w:t xml:space="preserve"> </w:t>
            </w:r>
            <w:r>
              <w:rPr>
                <w:b/>
                <w:spacing w:val="-10"/>
                <w:sz w:val="20"/>
              </w:rPr>
              <w:t>$</w:t>
            </w:r>
          </w:p>
        </w:tc>
      </w:tr>
      <w:tr w:rsidR="0029583C" w14:paraId="2F73DE7C" w14:textId="77777777">
        <w:trPr>
          <w:trHeight w:val="305"/>
        </w:trPr>
        <w:tc>
          <w:tcPr>
            <w:tcW w:w="7009" w:type="dxa"/>
          </w:tcPr>
          <w:p w14:paraId="2F73DE79" w14:textId="77777777" w:rsidR="0029583C" w:rsidRDefault="00B123B8">
            <w:pPr>
              <w:pStyle w:val="TableParagraph"/>
              <w:ind w:left="50"/>
              <w:jc w:val="left"/>
              <w:rPr>
                <w:sz w:val="20"/>
              </w:rPr>
            </w:pPr>
            <w:r>
              <w:rPr>
                <w:sz w:val="20"/>
              </w:rPr>
              <w:t>Trade</w:t>
            </w:r>
            <w:r>
              <w:rPr>
                <w:spacing w:val="-11"/>
                <w:sz w:val="20"/>
              </w:rPr>
              <w:t xml:space="preserve"> </w:t>
            </w:r>
            <w:r>
              <w:rPr>
                <w:spacing w:val="-2"/>
                <w:sz w:val="20"/>
              </w:rPr>
              <w:t>payables</w:t>
            </w:r>
          </w:p>
        </w:tc>
        <w:tc>
          <w:tcPr>
            <w:tcW w:w="1715" w:type="dxa"/>
          </w:tcPr>
          <w:p w14:paraId="2F73DE7A" w14:textId="77777777" w:rsidR="0029583C" w:rsidRDefault="00B123B8">
            <w:pPr>
              <w:pStyle w:val="TableParagraph"/>
              <w:ind w:right="355"/>
              <w:rPr>
                <w:b/>
                <w:sz w:val="20"/>
              </w:rPr>
            </w:pPr>
            <w:r>
              <w:rPr>
                <w:b/>
                <w:spacing w:val="-2"/>
                <w:sz w:val="20"/>
              </w:rPr>
              <w:t>186,687</w:t>
            </w:r>
          </w:p>
        </w:tc>
        <w:tc>
          <w:tcPr>
            <w:tcW w:w="1161" w:type="dxa"/>
          </w:tcPr>
          <w:p w14:paraId="2F73DE7B" w14:textId="77777777" w:rsidR="0029583C" w:rsidRDefault="00B123B8">
            <w:pPr>
              <w:pStyle w:val="TableParagraph"/>
              <w:ind w:right="78"/>
              <w:rPr>
                <w:sz w:val="20"/>
              </w:rPr>
            </w:pPr>
            <w:r>
              <w:rPr>
                <w:spacing w:val="-2"/>
                <w:sz w:val="20"/>
              </w:rPr>
              <w:t>117,709</w:t>
            </w:r>
          </w:p>
        </w:tc>
      </w:tr>
      <w:tr w:rsidR="0029583C" w14:paraId="2F73DE80" w14:textId="77777777">
        <w:trPr>
          <w:trHeight w:val="305"/>
        </w:trPr>
        <w:tc>
          <w:tcPr>
            <w:tcW w:w="7009" w:type="dxa"/>
          </w:tcPr>
          <w:p w14:paraId="2F73DE7D" w14:textId="77777777" w:rsidR="0029583C" w:rsidRDefault="00B123B8">
            <w:pPr>
              <w:pStyle w:val="TableParagraph"/>
              <w:ind w:left="50"/>
              <w:jc w:val="left"/>
              <w:rPr>
                <w:sz w:val="20"/>
              </w:rPr>
            </w:pPr>
            <w:r>
              <w:rPr>
                <w:sz w:val="20"/>
              </w:rPr>
              <w:t>GST</w:t>
            </w:r>
            <w:r>
              <w:rPr>
                <w:spacing w:val="-14"/>
                <w:sz w:val="20"/>
              </w:rPr>
              <w:t xml:space="preserve"> </w:t>
            </w:r>
            <w:r>
              <w:rPr>
                <w:sz w:val="20"/>
              </w:rPr>
              <w:t>and</w:t>
            </w:r>
            <w:r>
              <w:rPr>
                <w:spacing w:val="-12"/>
                <w:sz w:val="20"/>
              </w:rPr>
              <w:t xml:space="preserve"> </w:t>
            </w:r>
            <w:r>
              <w:rPr>
                <w:sz w:val="20"/>
              </w:rPr>
              <w:t>PAYG</w:t>
            </w:r>
            <w:r>
              <w:rPr>
                <w:spacing w:val="-10"/>
                <w:sz w:val="20"/>
              </w:rPr>
              <w:t xml:space="preserve"> </w:t>
            </w:r>
            <w:r>
              <w:rPr>
                <w:spacing w:val="-2"/>
                <w:sz w:val="20"/>
              </w:rPr>
              <w:t>payable</w:t>
            </w:r>
          </w:p>
        </w:tc>
        <w:tc>
          <w:tcPr>
            <w:tcW w:w="1715" w:type="dxa"/>
          </w:tcPr>
          <w:p w14:paraId="2F73DE7E" w14:textId="77777777" w:rsidR="0029583C" w:rsidRDefault="00B123B8">
            <w:pPr>
              <w:pStyle w:val="TableParagraph"/>
              <w:ind w:right="355"/>
              <w:rPr>
                <w:b/>
                <w:sz w:val="20"/>
              </w:rPr>
            </w:pPr>
            <w:r>
              <w:rPr>
                <w:b/>
                <w:spacing w:val="-2"/>
                <w:sz w:val="20"/>
              </w:rPr>
              <w:t>101,933</w:t>
            </w:r>
          </w:p>
        </w:tc>
        <w:tc>
          <w:tcPr>
            <w:tcW w:w="1161" w:type="dxa"/>
          </w:tcPr>
          <w:p w14:paraId="2F73DE7F" w14:textId="77777777" w:rsidR="0029583C" w:rsidRDefault="00B123B8">
            <w:pPr>
              <w:pStyle w:val="TableParagraph"/>
              <w:ind w:right="78"/>
              <w:rPr>
                <w:sz w:val="20"/>
              </w:rPr>
            </w:pPr>
            <w:r>
              <w:rPr>
                <w:spacing w:val="-2"/>
                <w:sz w:val="20"/>
              </w:rPr>
              <w:t>245,618</w:t>
            </w:r>
          </w:p>
        </w:tc>
      </w:tr>
      <w:tr w:rsidR="0029583C" w14:paraId="2F73DE84" w14:textId="77777777">
        <w:trPr>
          <w:trHeight w:val="292"/>
        </w:trPr>
        <w:tc>
          <w:tcPr>
            <w:tcW w:w="7009" w:type="dxa"/>
          </w:tcPr>
          <w:p w14:paraId="2F73DE81" w14:textId="77777777" w:rsidR="0029583C" w:rsidRDefault="00B123B8">
            <w:pPr>
              <w:pStyle w:val="TableParagraph"/>
              <w:ind w:left="50"/>
              <w:jc w:val="left"/>
              <w:rPr>
                <w:sz w:val="20"/>
              </w:rPr>
            </w:pPr>
            <w:r>
              <w:rPr>
                <w:sz w:val="20"/>
              </w:rPr>
              <w:t>Sundry</w:t>
            </w:r>
            <w:r>
              <w:rPr>
                <w:spacing w:val="-2"/>
                <w:sz w:val="20"/>
              </w:rPr>
              <w:t xml:space="preserve"> </w:t>
            </w:r>
            <w:r>
              <w:rPr>
                <w:sz w:val="20"/>
              </w:rPr>
              <w:t>payables</w:t>
            </w:r>
            <w:r>
              <w:rPr>
                <w:spacing w:val="-2"/>
                <w:sz w:val="20"/>
              </w:rPr>
              <w:t xml:space="preserve"> </w:t>
            </w:r>
            <w:r>
              <w:rPr>
                <w:sz w:val="20"/>
              </w:rPr>
              <w:t>and</w:t>
            </w:r>
            <w:r>
              <w:rPr>
                <w:spacing w:val="-2"/>
                <w:sz w:val="20"/>
              </w:rPr>
              <w:t xml:space="preserve"> </w:t>
            </w:r>
            <w:r>
              <w:rPr>
                <w:sz w:val="20"/>
              </w:rPr>
              <w:t>accrued</w:t>
            </w:r>
            <w:r>
              <w:rPr>
                <w:spacing w:val="-2"/>
                <w:sz w:val="20"/>
              </w:rPr>
              <w:t xml:space="preserve"> expenses</w:t>
            </w:r>
          </w:p>
        </w:tc>
        <w:tc>
          <w:tcPr>
            <w:tcW w:w="1715" w:type="dxa"/>
            <w:tcBorders>
              <w:bottom w:val="single" w:sz="8" w:space="0" w:color="000000"/>
            </w:tcBorders>
          </w:tcPr>
          <w:p w14:paraId="2F73DE82" w14:textId="77777777" w:rsidR="0029583C" w:rsidRDefault="00B123B8">
            <w:pPr>
              <w:pStyle w:val="TableParagraph"/>
              <w:ind w:right="355"/>
              <w:rPr>
                <w:b/>
                <w:sz w:val="20"/>
              </w:rPr>
            </w:pPr>
            <w:r>
              <w:rPr>
                <w:b/>
                <w:spacing w:val="-2"/>
                <w:sz w:val="20"/>
              </w:rPr>
              <w:t>324,642</w:t>
            </w:r>
          </w:p>
        </w:tc>
        <w:tc>
          <w:tcPr>
            <w:tcW w:w="1161" w:type="dxa"/>
            <w:tcBorders>
              <w:bottom w:val="single" w:sz="8" w:space="0" w:color="000000"/>
            </w:tcBorders>
          </w:tcPr>
          <w:p w14:paraId="2F73DE83" w14:textId="77777777" w:rsidR="0029583C" w:rsidRDefault="00B123B8">
            <w:pPr>
              <w:pStyle w:val="TableParagraph"/>
              <w:ind w:right="78"/>
              <w:rPr>
                <w:sz w:val="20"/>
              </w:rPr>
            </w:pPr>
            <w:r>
              <w:rPr>
                <w:spacing w:val="-2"/>
                <w:sz w:val="20"/>
              </w:rPr>
              <w:t>293,821</w:t>
            </w:r>
          </w:p>
        </w:tc>
      </w:tr>
      <w:tr w:rsidR="0029583C" w14:paraId="2F73DE88" w14:textId="77777777">
        <w:trPr>
          <w:trHeight w:val="273"/>
        </w:trPr>
        <w:tc>
          <w:tcPr>
            <w:tcW w:w="7009" w:type="dxa"/>
          </w:tcPr>
          <w:p w14:paraId="2F73DE85" w14:textId="77777777" w:rsidR="0029583C" w:rsidRDefault="00B123B8">
            <w:pPr>
              <w:pStyle w:val="TableParagraph"/>
              <w:spacing w:before="28" w:line="225" w:lineRule="exact"/>
              <w:ind w:left="333"/>
              <w:jc w:val="left"/>
              <w:rPr>
                <w:b/>
                <w:sz w:val="20"/>
              </w:rPr>
            </w:pPr>
            <w:r>
              <w:rPr>
                <w:b/>
                <w:sz w:val="20"/>
              </w:rPr>
              <w:t>Total</w:t>
            </w:r>
            <w:r>
              <w:rPr>
                <w:b/>
                <w:spacing w:val="-8"/>
                <w:sz w:val="20"/>
              </w:rPr>
              <w:t xml:space="preserve"> </w:t>
            </w:r>
            <w:r>
              <w:rPr>
                <w:b/>
                <w:sz w:val="20"/>
              </w:rPr>
              <w:t>trade</w:t>
            </w:r>
            <w:r>
              <w:rPr>
                <w:b/>
                <w:spacing w:val="-6"/>
                <w:sz w:val="20"/>
              </w:rPr>
              <w:t xml:space="preserve"> </w:t>
            </w:r>
            <w:r>
              <w:rPr>
                <w:b/>
                <w:sz w:val="20"/>
              </w:rPr>
              <w:t>and</w:t>
            </w:r>
            <w:r>
              <w:rPr>
                <w:b/>
                <w:spacing w:val="-6"/>
                <w:sz w:val="20"/>
              </w:rPr>
              <w:t xml:space="preserve"> </w:t>
            </w:r>
            <w:r>
              <w:rPr>
                <w:b/>
                <w:sz w:val="20"/>
              </w:rPr>
              <w:t>other</w:t>
            </w:r>
            <w:r>
              <w:rPr>
                <w:b/>
                <w:spacing w:val="-5"/>
                <w:sz w:val="20"/>
              </w:rPr>
              <w:t xml:space="preserve"> </w:t>
            </w:r>
            <w:r>
              <w:rPr>
                <w:b/>
                <w:spacing w:val="-2"/>
                <w:sz w:val="20"/>
              </w:rPr>
              <w:t>payables</w:t>
            </w:r>
          </w:p>
        </w:tc>
        <w:tc>
          <w:tcPr>
            <w:tcW w:w="1715" w:type="dxa"/>
            <w:tcBorders>
              <w:top w:val="single" w:sz="8" w:space="0" w:color="000000"/>
              <w:bottom w:val="double" w:sz="6" w:space="0" w:color="000000"/>
            </w:tcBorders>
          </w:tcPr>
          <w:p w14:paraId="2F73DE86" w14:textId="77777777" w:rsidR="0029583C" w:rsidRDefault="00B123B8">
            <w:pPr>
              <w:pStyle w:val="TableParagraph"/>
              <w:spacing w:before="28" w:line="225" w:lineRule="exact"/>
              <w:ind w:right="355"/>
              <w:rPr>
                <w:b/>
                <w:sz w:val="20"/>
              </w:rPr>
            </w:pPr>
            <w:r>
              <w:rPr>
                <w:b/>
                <w:spacing w:val="-2"/>
                <w:sz w:val="20"/>
              </w:rPr>
              <w:t>613,262</w:t>
            </w:r>
          </w:p>
        </w:tc>
        <w:tc>
          <w:tcPr>
            <w:tcW w:w="1161" w:type="dxa"/>
            <w:tcBorders>
              <w:top w:val="single" w:sz="8" w:space="0" w:color="000000"/>
              <w:bottom w:val="double" w:sz="6" w:space="0" w:color="000000"/>
            </w:tcBorders>
          </w:tcPr>
          <w:p w14:paraId="2F73DE87" w14:textId="77777777" w:rsidR="0029583C" w:rsidRDefault="00B123B8">
            <w:pPr>
              <w:pStyle w:val="TableParagraph"/>
              <w:spacing w:before="28" w:line="225" w:lineRule="exact"/>
              <w:ind w:right="78"/>
              <w:rPr>
                <w:sz w:val="20"/>
              </w:rPr>
            </w:pPr>
            <w:r>
              <w:rPr>
                <w:spacing w:val="-2"/>
                <w:sz w:val="20"/>
              </w:rPr>
              <w:t>657,148</w:t>
            </w:r>
          </w:p>
        </w:tc>
      </w:tr>
    </w:tbl>
    <w:p w14:paraId="2F73DE89" w14:textId="77777777" w:rsidR="0029583C" w:rsidRDefault="0029583C">
      <w:pPr>
        <w:pStyle w:val="BodyText"/>
        <w:spacing w:before="16"/>
        <w:rPr>
          <w:b/>
          <w:sz w:val="28"/>
        </w:rPr>
      </w:pPr>
    </w:p>
    <w:p w14:paraId="2F73DE8A" w14:textId="77777777" w:rsidR="0029583C" w:rsidRDefault="00B123B8">
      <w:pPr>
        <w:spacing w:line="271" w:lineRule="auto"/>
        <w:ind w:left="670" w:right="1503"/>
        <w:rPr>
          <w:sz w:val="20"/>
        </w:rPr>
      </w:pPr>
      <w:r>
        <w:rPr>
          <w:sz w:val="20"/>
        </w:rPr>
        <w:t>Trade and other payables are unsecured, non-interest bearing and are normally settled within 30 days. The</w:t>
      </w:r>
      <w:r>
        <w:rPr>
          <w:spacing w:val="-3"/>
          <w:sz w:val="20"/>
        </w:rPr>
        <w:t xml:space="preserve"> </w:t>
      </w:r>
      <w:r>
        <w:rPr>
          <w:sz w:val="20"/>
        </w:rPr>
        <w:t>carrying</w:t>
      </w:r>
      <w:r>
        <w:rPr>
          <w:spacing w:val="-3"/>
          <w:sz w:val="20"/>
        </w:rPr>
        <w:t xml:space="preserve"> </w:t>
      </w:r>
      <w:r>
        <w:rPr>
          <w:sz w:val="20"/>
        </w:rPr>
        <w:t>value</w:t>
      </w:r>
      <w:r>
        <w:rPr>
          <w:spacing w:val="-3"/>
          <w:sz w:val="20"/>
        </w:rPr>
        <w:t xml:space="preserve"> </w:t>
      </w:r>
      <w:r>
        <w:rPr>
          <w:sz w:val="20"/>
        </w:rPr>
        <w:t>of</w:t>
      </w:r>
      <w:r>
        <w:rPr>
          <w:spacing w:val="-3"/>
          <w:sz w:val="20"/>
        </w:rPr>
        <w:t xml:space="preserve"> </w:t>
      </w:r>
      <w:r>
        <w:rPr>
          <w:sz w:val="20"/>
        </w:rPr>
        <w:t>trade</w:t>
      </w:r>
      <w:r>
        <w:rPr>
          <w:spacing w:val="-3"/>
          <w:sz w:val="20"/>
        </w:rPr>
        <w:t xml:space="preserve"> </w:t>
      </w:r>
      <w:r>
        <w:rPr>
          <w:sz w:val="20"/>
        </w:rPr>
        <w:t>and</w:t>
      </w:r>
      <w:r>
        <w:rPr>
          <w:spacing w:val="-3"/>
          <w:sz w:val="20"/>
        </w:rPr>
        <w:t xml:space="preserve"> </w:t>
      </w:r>
      <w:r>
        <w:rPr>
          <w:sz w:val="20"/>
        </w:rPr>
        <w:t>other</w:t>
      </w:r>
      <w:r>
        <w:rPr>
          <w:spacing w:val="-3"/>
          <w:sz w:val="20"/>
        </w:rPr>
        <w:t xml:space="preserve"> </w:t>
      </w:r>
      <w:r>
        <w:rPr>
          <w:sz w:val="20"/>
        </w:rPr>
        <w:t>payables</w:t>
      </w:r>
      <w:r>
        <w:rPr>
          <w:spacing w:val="-3"/>
          <w:sz w:val="20"/>
        </w:rPr>
        <w:t xml:space="preserve"> </w:t>
      </w:r>
      <w:r>
        <w:rPr>
          <w:sz w:val="20"/>
        </w:rPr>
        <w:t>is</w:t>
      </w:r>
      <w:r>
        <w:rPr>
          <w:spacing w:val="-3"/>
          <w:sz w:val="20"/>
        </w:rPr>
        <w:t xml:space="preserve"> </w:t>
      </w:r>
      <w:r>
        <w:rPr>
          <w:sz w:val="20"/>
        </w:rPr>
        <w:t>considered</w:t>
      </w:r>
      <w:r>
        <w:rPr>
          <w:spacing w:val="-3"/>
          <w:sz w:val="20"/>
        </w:rPr>
        <w:t xml:space="preserve"> </w:t>
      </w:r>
      <w:r>
        <w:rPr>
          <w:sz w:val="20"/>
        </w:rPr>
        <w:t>a</w:t>
      </w:r>
      <w:r>
        <w:rPr>
          <w:spacing w:val="-3"/>
          <w:sz w:val="20"/>
        </w:rPr>
        <w:t xml:space="preserve"> </w:t>
      </w:r>
      <w:r>
        <w:rPr>
          <w:sz w:val="20"/>
        </w:rPr>
        <w:t>reasonable</w:t>
      </w:r>
      <w:r>
        <w:rPr>
          <w:spacing w:val="-3"/>
          <w:sz w:val="20"/>
        </w:rPr>
        <w:t xml:space="preserve"> </w:t>
      </w:r>
      <w:r>
        <w:rPr>
          <w:sz w:val="20"/>
        </w:rPr>
        <w:t>approximation</w:t>
      </w:r>
      <w:r>
        <w:rPr>
          <w:spacing w:val="-3"/>
          <w:sz w:val="20"/>
        </w:rPr>
        <w:t xml:space="preserve"> </w:t>
      </w:r>
      <w:r>
        <w:rPr>
          <w:sz w:val="20"/>
        </w:rPr>
        <w:t>of</w:t>
      </w:r>
      <w:r>
        <w:rPr>
          <w:spacing w:val="-3"/>
          <w:sz w:val="20"/>
        </w:rPr>
        <w:t xml:space="preserve"> </w:t>
      </w:r>
      <w:r>
        <w:rPr>
          <w:sz w:val="20"/>
        </w:rPr>
        <w:t>fair</w:t>
      </w:r>
      <w:r>
        <w:rPr>
          <w:spacing w:val="-3"/>
          <w:sz w:val="20"/>
        </w:rPr>
        <w:t xml:space="preserve"> </w:t>
      </w:r>
      <w:r>
        <w:rPr>
          <w:sz w:val="20"/>
        </w:rPr>
        <w:t>value</w:t>
      </w:r>
      <w:r>
        <w:rPr>
          <w:spacing w:val="-3"/>
          <w:sz w:val="20"/>
        </w:rPr>
        <w:t xml:space="preserve"> </w:t>
      </w:r>
      <w:r>
        <w:rPr>
          <w:sz w:val="20"/>
        </w:rPr>
        <w:t>due to the short-term nature of the balances.</w:t>
      </w:r>
    </w:p>
    <w:p w14:paraId="2F73DE8B" w14:textId="77777777" w:rsidR="0029583C" w:rsidRDefault="0029583C">
      <w:pPr>
        <w:pStyle w:val="BodyText"/>
        <w:rPr>
          <w:sz w:val="20"/>
        </w:rPr>
      </w:pPr>
    </w:p>
    <w:p w14:paraId="2F73DE8C" w14:textId="77777777" w:rsidR="0029583C" w:rsidRDefault="0029583C">
      <w:pPr>
        <w:pStyle w:val="BodyText"/>
        <w:spacing w:before="133"/>
        <w:rPr>
          <w:sz w:val="20"/>
        </w:rPr>
      </w:pPr>
    </w:p>
    <w:p w14:paraId="2F73DE8D" w14:textId="77777777" w:rsidR="0029583C" w:rsidRDefault="00B123B8">
      <w:pPr>
        <w:pStyle w:val="ListParagraph"/>
        <w:numPr>
          <w:ilvl w:val="0"/>
          <w:numId w:val="12"/>
        </w:numPr>
        <w:tabs>
          <w:tab w:val="left" w:pos="1390"/>
        </w:tabs>
        <w:ind w:left="1390"/>
        <w:rPr>
          <w:b/>
          <w:color w:val="005496"/>
          <w:sz w:val="28"/>
        </w:rPr>
      </w:pPr>
      <w:bookmarkStart w:id="143" w:name="11_Provisions"/>
      <w:bookmarkEnd w:id="143"/>
      <w:r>
        <w:rPr>
          <w:b/>
          <w:color w:val="005496"/>
          <w:spacing w:val="-2"/>
          <w:sz w:val="28"/>
        </w:rPr>
        <w:t>Provisions</w:t>
      </w:r>
    </w:p>
    <w:p w14:paraId="2F73DE8E" w14:textId="77777777" w:rsidR="0029583C" w:rsidRDefault="0029583C">
      <w:pPr>
        <w:pStyle w:val="BodyText"/>
        <w:spacing w:before="112"/>
        <w:rPr>
          <w:b/>
          <w:sz w:val="20"/>
        </w:rPr>
      </w:pPr>
    </w:p>
    <w:tbl>
      <w:tblPr>
        <w:tblW w:w="0" w:type="auto"/>
        <w:tblInd w:w="707" w:type="dxa"/>
        <w:tblLayout w:type="fixed"/>
        <w:tblCellMar>
          <w:left w:w="0" w:type="dxa"/>
          <w:right w:w="0" w:type="dxa"/>
        </w:tblCellMar>
        <w:tblLook w:val="01E0" w:firstRow="1" w:lastRow="1" w:firstColumn="1" w:lastColumn="1" w:noHBand="0" w:noVBand="0"/>
      </w:tblPr>
      <w:tblGrid>
        <w:gridCol w:w="7009"/>
        <w:gridCol w:w="1715"/>
        <w:gridCol w:w="1160"/>
      </w:tblGrid>
      <w:tr w:rsidR="0029583C" w14:paraId="2F73DE92" w14:textId="77777777">
        <w:trPr>
          <w:trHeight w:val="264"/>
        </w:trPr>
        <w:tc>
          <w:tcPr>
            <w:tcW w:w="7009" w:type="dxa"/>
          </w:tcPr>
          <w:p w14:paraId="2F73DE8F" w14:textId="77777777" w:rsidR="0029583C" w:rsidRDefault="00B123B8">
            <w:pPr>
              <w:pStyle w:val="TableParagraph"/>
              <w:spacing w:before="0" w:line="223" w:lineRule="exact"/>
              <w:ind w:left="50"/>
              <w:jc w:val="left"/>
              <w:rPr>
                <w:b/>
                <w:sz w:val="20"/>
              </w:rPr>
            </w:pPr>
            <w:r>
              <w:rPr>
                <w:b/>
                <w:sz w:val="20"/>
              </w:rPr>
              <w:t>Non-</w:t>
            </w:r>
            <w:r>
              <w:rPr>
                <w:b/>
                <w:spacing w:val="-2"/>
                <w:sz w:val="20"/>
              </w:rPr>
              <w:t>current</w:t>
            </w:r>
          </w:p>
        </w:tc>
        <w:tc>
          <w:tcPr>
            <w:tcW w:w="1715" w:type="dxa"/>
          </w:tcPr>
          <w:p w14:paraId="2F73DE90" w14:textId="77777777" w:rsidR="0029583C" w:rsidRDefault="00B123B8">
            <w:pPr>
              <w:pStyle w:val="TableParagraph"/>
              <w:spacing w:before="0" w:line="223" w:lineRule="exact"/>
              <w:ind w:right="355"/>
              <w:rPr>
                <w:b/>
                <w:sz w:val="20"/>
              </w:rPr>
            </w:pPr>
            <w:r>
              <w:rPr>
                <w:b/>
                <w:sz w:val="20"/>
              </w:rPr>
              <w:t>2024</w:t>
            </w:r>
            <w:r>
              <w:rPr>
                <w:b/>
                <w:spacing w:val="-3"/>
                <w:sz w:val="20"/>
              </w:rPr>
              <w:t xml:space="preserve"> </w:t>
            </w:r>
            <w:r>
              <w:rPr>
                <w:b/>
                <w:spacing w:val="-10"/>
                <w:sz w:val="20"/>
              </w:rPr>
              <w:t>$</w:t>
            </w:r>
          </w:p>
        </w:tc>
        <w:tc>
          <w:tcPr>
            <w:tcW w:w="1160" w:type="dxa"/>
          </w:tcPr>
          <w:p w14:paraId="2F73DE91" w14:textId="77777777" w:rsidR="0029583C" w:rsidRDefault="00B123B8">
            <w:pPr>
              <w:pStyle w:val="TableParagraph"/>
              <w:spacing w:before="0" w:line="223" w:lineRule="exact"/>
              <w:ind w:right="77"/>
              <w:rPr>
                <w:b/>
                <w:sz w:val="20"/>
              </w:rPr>
            </w:pPr>
            <w:r>
              <w:rPr>
                <w:b/>
                <w:sz w:val="20"/>
              </w:rPr>
              <w:t>2023</w:t>
            </w:r>
            <w:r>
              <w:rPr>
                <w:b/>
                <w:spacing w:val="-3"/>
                <w:sz w:val="20"/>
              </w:rPr>
              <w:t xml:space="preserve"> </w:t>
            </w:r>
            <w:r>
              <w:rPr>
                <w:b/>
                <w:spacing w:val="-10"/>
                <w:sz w:val="20"/>
              </w:rPr>
              <w:t>$</w:t>
            </w:r>
          </w:p>
        </w:tc>
      </w:tr>
      <w:tr w:rsidR="0029583C" w14:paraId="2F73DE96" w14:textId="77777777">
        <w:trPr>
          <w:trHeight w:val="292"/>
        </w:trPr>
        <w:tc>
          <w:tcPr>
            <w:tcW w:w="7009" w:type="dxa"/>
          </w:tcPr>
          <w:p w14:paraId="2F73DE93" w14:textId="77777777" w:rsidR="0029583C" w:rsidRDefault="00B123B8">
            <w:pPr>
              <w:pStyle w:val="TableParagraph"/>
              <w:ind w:left="50"/>
              <w:jc w:val="left"/>
              <w:rPr>
                <w:sz w:val="20"/>
              </w:rPr>
            </w:pPr>
            <w:r>
              <w:rPr>
                <w:sz w:val="20"/>
              </w:rPr>
              <w:t>Make</w:t>
            </w:r>
            <w:r>
              <w:rPr>
                <w:spacing w:val="-3"/>
                <w:sz w:val="20"/>
              </w:rPr>
              <w:t xml:space="preserve"> </w:t>
            </w:r>
            <w:r>
              <w:rPr>
                <w:sz w:val="20"/>
              </w:rPr>
              <w:t>good</w:t>
            </w:r>
            <w:r>
              <w:rPr>
                <w:spacing w:val="-3"/>
                <w:sz w:val="20"/>
              </w:rPr>
              <w:t xml:space="preserve"> </w:t>
            </w:r>
            <w:r>
              <w:rPr>
                <w:spacing w:val="-2"/>
                <w:sz w:val="20"/>
              </w:rPr>
              <w:t>provision</w:t>
            </w:r>
          </w:p>
        </w:tc>
        <w:tc>
          <w:tcPr>
            <w:tcW w:w="1715" w:type="dxa"/>
            <w:tcBorders>
              <w:bottom w:val="single" w:sz="8" w:space="0" w:color="000000"/>
            </w:tcBorders>
          </w:tcPr>
          <w:p w14:paraId="2F73DE94" w14:textId="77777777" w:rsidR="0029583C" w:rsidRDefault="00B123B8">
            <w:pPr>
              <w:pStyle w:val="TableParagraph"/>
              <w:ind w:right="355"/>
              <w:rPr>
                <w:b/>
                <w:sz w:val="20"/>
              </w:rPr>
            </w:pPr>
            <w:r>
              <w:rPr>
                <w:b/>
                <w:spacing w:val="-2"/>
                <w:sz w:val="20"/>
              </w:rPr>
              <w:t>63,259</w:t>
            </w:r>
          </w:p>
        </w:tc>
        <w:tc>
          <w:tcPr>
            <w:tcW w:w="1160" w:type="dxa"/>
            <w:tcBorders>
              <w:bottom w:val="single" w:sz="8" w:space="0" w:color="000000"/>
            </w:tcBorders>
          </w:tcPr>
          <w:p w14:paraId="2F73DE95" w14:textId="77777777" w:rsidR="0029583C" w:rsidRDefault="00B123B8">
            <w:pPr>
              <w:pStyle w:val="TableParagraph"/>
              <w:ind w:right="77"/>
              <w:rPr>
                <w:sz w:val="20"/>
              </w:rPr>
            </w:pPr>
            <w:r>
              <w:rPr>
                <w:spacing w:val="-2"/>
                <w:sz w:val="20"/>
              </w:rPr>
              <w:t>150,000</w:t>
            </w:r>
          </w:p>
        </w:tc>
      </w:tr>
      <w:tr w:rsidR="0029583C" w14:paraId="2F73DE9A" w14:textId="77777777">
        <w:trPr>
          <w:trHeight w:val="273"/>
        </w:trPr>
        <w:tc>
          <w:tcPr>
            <w:tcW w:w="7009" w:type="dxa"/>
          </w:tcPr>
          <w:p w14:paraId="2F73DE97" w14:textId="77777777" w:rsidR="0029583C" w:rsidRDefault="00B123B8">
            <w:pPr>
              <w:pStyle w:val="TableParagraph"/>
              <w:spacing w:before="28" w:line="225" w:lineRule="exact"/>
              <w:ind w:left="333"/>
              <w:jc w:val="left"/>
              <w:rPr>
                <w:b/>
                <w:sz w:val="20"/>
              </w:rPr>
            </w:pPr>
            <w:r>
              <w:rPr>
                <w:b/>
                <w:spacing w:val="-2"/>
                <w:sz w:val="20"/>
              </w:rPr>
              <w:t>Total</w:t>
            </w:r>
            <w:r>
              <w:rPr>
                <w:b/>
                <w:spacing w:val="-5"/>
                <w:sz w:val="20"/>
              </w:rPr>
              <w:t xml:space="preserve"> </w:t>
            </w:r>
            <w:r>
              <w:rPr>
                <w:b/>
                <w:spacing w:val="-2"/>
                <w:sz w:val="20"/>
              </w:rPr>
              <w:t>provisions</w:t>
            </w:r>
          </w:p>
        </w:tc>
        <w:tc>
          <w:tcPr>
            <w:tcW w:w="1715" w:type="dxa"/>
            <w:tcBorders>
              <w:top w:val="single" w:sz="8" w:space="0" w:color="000000"/>
              <w:bottom w:val="double" w:sz="6" w:space="0" w:color="000000"/>
            </w:tcBorders>
          </w:tcPr>
          <w:p w14:paraId="2F73DE98" w14:textId="77777777" w:rsidR="0029583C" w:rsidRDefault="00B123B8">
            <w:pPr>
              <w:pStyle w:val="TableParagraph"/>
              <w:spacing w:before="28" w:line="225" w:lineRule="exact"/>
              <w:ind w:right="355"/>
              <w:rPr>
                <w:b/>
                <w:sz w:val="20"/>
              </w:rPr>
            </w:pPr>
            <w:r>
              <w:rPr>
                <w:b/>
                <w:spacing w:val="-2"/>
                <w:sz w:val="20"/>
              </w:rPr>
              <w:t>63,259</w:t>
            </w:r>
          </w:p>
        </w:tc>
        <w:tc>
          <w:tcPr>
            <w:tcW w:w="1160" w:type="dxa"/>
            <w:tcBorders>
              <w:top w:val="single" w:sz="8" w:space="0" w:color="000000"/>
              <w:bottom w:val="double" w:sz="6" w:space="0" w:color="000000"/>
            </w:tcBorders>
          </w:tcPr>
          <w:p w14:paraId="2F73DE99" w14:textId="77777777" w:rsidR="0029583C" w:rsidRDefault="00B123B8">
            <w:pPr>
              <w:pStyle w:val="TableParagraph"/>
              <w:spacing w:before="28" w:line="225" w:lineRule="exact"/>
              <w:ind w:right="77"/>
              <w:rPr>
                <w:sz w:val="20"/>
              </w:rPr>
            </w:pPr>
            <w:r>
              <w:rPr>
                <w:spacing w:val="-2"/>
                <w:sz w:val="20"/>
              </w:rPr>
              <w:t>150,000</w:t>
            </w:r>
          </w:p>
        </w:tc>
      </w:tr>
    </w:tbl>
    <w:p w14:paraId="2F73DE9B" w14:textId="77777777" w:rsidR="0029583C" w:rsidRDefault="0029583C">
      <w:pPr>
        <w:pStyle w:val="BodyText"/>
        <w:spacing w:before="153"/>
        <w:rPr>
          <w:b/>
          <w:sz w:val="28"/>
        </w:rPr>
      </w:pPr>
    </w:p>
    <w:p w14:paraId="2F73DE9C" w14:textId="77777777" w:rsidR="0029583C" w:rsidRDefault="00B123B8">
      <w:pPr>
        <w:pStyle w:val="ListParagraph"/>
        <w:numPr>
          <w:ilvl w:val="0"/>
          <w:numId w:val="12"/>
        </w:numPr>
        <w:tabs>
          <w:tab w:val="left" w:pos="1390"/>
        </w:tabs>
        <w:spacing w:before="1"/>
        <w:ind w:left="1390"/>
        <w:rPr>
          <w:b/>
          <w:color w:val="005496"/>
          <w:sz w:val="28"/>
        </w:rPr>
      </w:pPr>
      <w:bookmarkStart w:id="144" w:name="12_Employee_Benefits"/>
      <w:bookmarkEnd w:id="144"/>
      <w:r>
        <w:rPr>
          <w:b/>
          <w:color w:val="005496"/>
          <w:sz w:val="28"/>
        </w:rPr>
        <w:t>Employee</w:t>
      </w:r>
      <w:r>
        <w:rPr>
          <w:b/>
          <w:color w:val="005496"/>
          <w:spacing w:val="-7"/>
          <w:sz w:val="28"/>
        </w:rPr>
        <w:t xml:space="preserve"> </w:t>
      </w:r>
      <w:r>
        <w:rPr>
          <w:b/>
          <w:color w:val="005496"/>
          <w:spacing w:val="-2"/>
          <w:sz w:val="28"/>
        </w:rPr>
        <w:t>Benefits</w:t>
      </w:r>
    </w:p>
    <w:p w14:paraId="2F73DE9D" w14:textId="77777777" w:rsidR="0029583C" w:rsidRDefault="0029583C">
      <w:pPr>
        <w:pStyle w:val="BodyText"/>
        <w:spacing w:before="111" w:after="1"/>
        <w:rPr>
          <w:b/>
          <w:sz w:val="20"/>
        </w:rPr>
      </w:pPr>
    </w:p>
    <w:tbl>
      <w:tblPr>
        <w:tblW w:w="0" w:type="auto"/>
        <w:tblInd w:w="707" w:type="dxa"/>
        <w:tblLayout w:type="fixed"/>
        <w:tblCellMar>
          <w:left w:w="0" w:type="dxa"/>
          <w:right w:w="0" w:type="dxa"/>
        </w:tblCellMar>
        <w:tblLook w:val="01E0" w:firstRow="1" w:lastRow="1" w:firstColumn="1" w:lastColumn="1" w:noHBand="0" w:noVBand="0"/>
      </w:tblPr>
      <w:tblGrid>
        <w:gridCol w:w="7009"/>
        <w:gridCol w:w="1715"/>
        <w:gridCol w:w="1161"/>
      </w:tblGrid>
      <w:tr w:rsidR="0029583C" w14:paraId="2F73DEA1" w14:textId="77777777">
        <w:trPr>
          <w:trHeight w:val="264"/>
        </w:trPr>
        <w:tc>
          <w:tcPr>
            <w:tcW w:w="7009" w:type="dxa"/>
          </w:tcPr>
          <w:p w14:paraId="2F73DE9E" w14:textId="77777777" w:rsidR="0029583C" w:rsidRDefault="00B123B8">
            <w:pPr>
              <w:pStyle w:val="TableParagraph"/>
              <w:spacing w:before="0" w:line="223" w:lineRule="exact"/>
              <w:ind w:left="50"/>
              <w:jc w:val="left"/>
              <w:rPr>
                <w:b/>
                <w:sz w:val="20"/>
              </w:rPr>
            </w:pPr>
            <w:r>
              <w:rPr>
                <w:b/>
                <w:sz w:val="20"/>
              </w:rPr>
              <w:t xml:space="preserve">Current </w:t>
            </w:r>
            <w:r>
              <w:rPr>
                <w:b/>
                <w:spacing w:val="-2"/>
                <w:sz w:val="20"/>
              </w:rPr>
              <w:t>liabilities</w:t>
            </w:r>
          </w:p>
        </w:tc>
        <w:tc>
          <w:tcPr>
            <w:tcW w:w="1715" w:type="dxa"/>
          </w:tcPr>
          <w:p w14:paraId="2F73DE9F" w14:textId="77777777" w:rsidR="0029583C" w:rsidRDefault="00B123B8">
            <w:pPr>
              <w:pStyle w:val="TableParagraph"/>
              <w:spacing w:before="0" w:line="223" w:lineRule="exact"/>
              <w:ind w:right="354"/>
              <w:rPr>
                <w:b/>
                <w:sz w:val="20"/>
              </w:rPr>
            </w:pPr>
            <w:r>
              <w:rPr>
                <w:b/>
                <w:sz w:val="20"/>
              </w:rPr>
              <w:t>2024</w:t>
            </w:r>
            <w:r>
              <w:rPr>
                <w:b/>
                <w:spacing w:val="-3"/>
                <w:sz w:val="20"/>
              </w:rPr>
              <w:t xml:space="preserve"> </w:t>
            </w:r>
            <w:r>
              <w:rPr>
                <w:b/>
                <w:spacing w:val="-10"/>
                <w:sz w:val="20"/>
              </w:rPr>
              <w:t>$</w:t>
            </w:r>
          </w:p>
        </w:tc>
        <w:tc>
          <w:tcPr>
            <w:tcW w:w="1161" w:type="dxa"/>
          </w:tcPr>
          <w:p w14:paraId="2F73DEA0" w14:textId="77777777" w:rsidR="0029583C" w:rsidRDefault="00B123B8">
            <w:pPr>
              <w:pStyle w:val="TableParagraph"/>
              <w:spacing w:before="0" w:line="223" w:lineRule="exact"/>
              <w:ind w:right="77"/>
              <w:rPr>
                <w:b/>
                <w:sz w:val="20"/>
              </w:rPr>
            </w:pPr>
            <w:r>
              <w:rPr>
                <w:b/>
                <w:sz w:val="20"/>
              </w:rPr>
              <w:t>2023</w:t>
            </w:r>
            <w:r>
              <w:rPr>
                <w:b/>
                <w:spacing w:val="-3"/>
                <w:sz w:val="20"/>
              </w:rPr>
              <w:t xml:space="preserve"> </w:t>
            </w:r>
            <w:r>
              <w:rPr>
                <w:b/>
                <w:spacing w:val="-10"/>
                <w:sz w:val="20"/>
              </w:rPr>
              <w:t>$</w:t>
            </w:r>
          </w:p>
        </w:tc>
      </w:tr>
      <w:tr w:rsidR="0029583C" w14:paraId="2F73DEA5" w14:textId="77777777">
        <w:trPr>
          <w:trHeight w:val="305"/>
        </w:trPr>
        <w:tc>
          <w:tcPr>
            <w:tcW w:w="7009" w:type="dxa"/>
          </w:tcPr>
          <w:p w14:paraId="2F73DEA2" w14:textId="77777777" w:rsidR="0029583C" w:rsidRDefault="00B123B8">
            <w:pPr>
              <w:pStyle w:val="TableParagraph"/>
              <w:ind w:left="50"/>
              <w:jc w:val="left"/>
              <w:rPr>
                <w:sz w:val="20"/>
              </w:rPr>
            </w:pPr>
            <w:r>
              <w:rPr>
                <w:sz w:val="20"/>
              </w:rPr>
              <w:t>Long</w:t>
            </w:r>
            <w:r>
              <w:rPr>
                <w:spacing w:val="-5"/>
                <w:sz w:val="20"/>
              </w:rPr>
              <w:t xml:space="preserve"> </w:t>
            </w:r>
            <w:r>
              <w:rPr>
                <w:sz w:val="20"/>
              </w:rPr>
              <w:t>service</w:t>
            </w:r>
            <w:r>
              <w:rPr>
                <w:spacing w:val="-4"/>
                <w:sz w:val="20"/>
              </w:rPr>
              <w:t xml:space="preserve"> </w:t>
            </w:r>
            <w:r>
              <w:rPr>
                <w:spacing w:val="-2"/>
                <w:sz w:val="20"/>
              </w:rPr>
              <w:t>leave</w:t>
            </w:r>
          </w:p>
        </w:tc>
        <w:tc>
          <w:tcPr>
            <w:tcW w:w="1715" w:type="dxa"/>
          </w:tcPr>
          <w:p w14:paraId="2F73DEA3" w14:textId="77777777" w:rsidR="0029583C" w:rsidRDefault="00B123B8">
            <w:pPr>
              <w:pStyle w:val="TableParagraph"/>
              <w:ind w:right="355"/>
              <w:rPr>
                <w:b/>
                <w:sz w:val="20"/>
              </w:rPr>
            </w:pPr>
            <w:r>
              <w:rPr>
                <w:b/>
                <w:spacing w:val="-2"/>
                <w:sz w:val="20"/>
              </w:rPr>
              <w:t>139,446</w:t>
            </w:r>
          </w:p>
        </w:tc>
        <w:tc>
          <w:tcPr>
            <w:tcW w:w="1161" w:type="dxa"/>
          </w:tcPr>
          <w:p w14:paraId="2F73DEA4" w14:textId="77777777" w:rsidR="0029583C" w:rsidRDefault="00B123B8">
            <w:pPr>
              <w:pStyle w:val="TableParagraph"/>
              <w:ind w:right="78"/>
              <w:rPr>
                <w:sz w:val="20"/>
              </w:rPr>
            </w:pPr>
            <w:r>
              <w:rPr>
                <w:spacing w:val="-2"/>
                <w:sz w:val="20"/>
              </w:rPr>
              <w:t>80,639</w:t>
            </w:r>
          </w:p>
        </w:tc>
      </w:tr>
      <w:tr w:rsidR="0029583C" w14:paraId="2F73DEA9" w14:textId="77777777">
        <w:trPr>
          <w:trHeight w:val="292"/>
        </w:trPr>
        <w:tc>
          <w:tcPr>
            <w:tcW w:w="7009" w:type="dxa"/>
          </w:tcPr>
          <w:p w14:paraId="2F73DEA6" w14:textId="77777777" w:rsidR="0029583C" w:rsidRDefault="00B123B8">
            <w:pPr>
              <w:pStyle w:val="TableParagraph"/>
              <w:ind w:left="50"/>
              <w:jc w:val="left"/>
              <w:rPr>
                <w:sz w:val="20"/>
              </w:rPr>
            </w:pPr>
            <w:r>
              <w:rPr>
                <w:sz w:val="20"/>
              </w:rPr>
              <w:t>Provision</w:t>
            </w:r>
            <w:r>
              <w:rPr>
                <w:spacing w:val="-5"/>
                <w:sz w:val="20"/>
              </w:rPr>
              <w:t xml:space="preserve"> </w:t>
            </w:r>
            <w:r>
              <w:rPr>
                <w:sz w:val="20"/>
              </w:rPr>
              <w:t>for</w:t>
            </w:r>
            <w:r>
              <w:rPr>
                <w:spacing w:val="-5"/>
                <w:sz w:val="20"/>
              </w:rPr>
              <w:t xml:space="preserve"> </w:t>
            </w:r>
            <w:r>
              <w:rPr>
                <w:sz w:val="20"/>
              </w:rPr>
              <w:t>employee</w:t>
            </w:r>
            <w:r>
              <w:rPr>
                <w:spacing w:val="-5"/>
                <w:sz w:val="20"/>
              </w:rPr>
              <w:t xml:space="preserve"> </w:t>
            </w:r>
            <w:r>
              <w:rPr>
                <w:spacing w:val="-2"/>
                <w:sz w:val="20"/>
              </w:rPr>
              <w:t>benefits</w:t>
            </w:r>
          </w:p>
        </w:tc>
        <w:tc>
          <w:tcPr>
            <w:tcW w:w="1715" w:type="dxa"/>
            <w:tcBorders>
              <w:bottom w:val="single" w:sz="8" w:space="0" w:color="000000"/>
            </w:tcBorders>
          </w:tcPr>
          <w:p w14:paraId="2F73DEA7" w14:textId="77777777" w:rsidR="0029583C" w:rsidRDefault="00B123B8">
            <w:pPr>
              <w:pStyle w:val="TableParagraph"/>
              <w:ind w:right="355"/>
              <w:rPr>
                <w:b/>
                <w:sz w:val="20"/>
              </w:rPr>
            </w:pPr>
            <w:r>
              <w:rPr>
                <w:b/>
                <w:spacing w:val="-2"/>
                <w:sz w:val="20"/>
              </w:rPr>
              <w:t>432,075</w:t>
            </w:r>
          </w:p>
        </w:tc>
        <w:tc>
          <w:tcPr>
            <w:tcW w:w="1161" w:type="dxa"/>
            <w:tcBorders>
              <w:bottom w:val="single" w:sz="8" w:space="0" w:color="000000"/>
            </w:tcBorders>
          </w:tcPr>
          <w:p w14:paraId="2F73DEA8" w14:textId="77777777" w:rsidR="0029583C" w:rsidRDefault="00B123B8">
            <w:pPr>
              <w:pStyle w:val="TableParagraph"/>
              <w:ind w:right="78"/>
              <w:rPr>
                <w:sz w:val="20"/>
              </w:rPr>
            </w:pPr>
            <w:r>
              <w:rPr>
                <w:spacing w:val="-2"/>
                <w:sz w:val="20"/>
              </w:rPr>
              <w:t>409,566</w:t>
            </w:r>
          </w:p>
        </w:tc>
      </w:tr>
      <w:tr w:rsidR="0029583C" w14:paraId="2F73DEAD" w14:textId="77777777">
        <w:trPr>
          <w:trHeight w:val="273"/>
        </w:trPr>
        <w:tc>
          <w:tcPr>
            <w:tcW w:w="7009" w:type="dxa"/>
          </w:tcPr>
          <w:p w14:paraId="2F73DEAA" w14:textId="77777777" w:rsidR="0029583C" w:rsidRDefault="00B123B8">
            <w:pPr>
              <w:pStyle w:val="TableParagraph"/>
              <w:spacing w:before="28" w:line="225" w:lineRule="exact"/>
              <w:ind w:left="333"/>
              <w:jc w:val="left"/>
              <w:rPr>
                <w:b/>
                <w:sz w:val="20"/>
              </w:rPr>
            </w:pPr>
            <w:r>
              <w:rPr>
                <w:b/>
                <w:sz w:val="20"/>
              </w:rPr>
              <w:t>Total</w:t>
            </w:r>
            <w:r>
              <w:rPr>
                <w:b/>
                <w:spacing w:val="-8"/>
                <w:sz w:val="20"/>
              </w:rPr>
              <w:t xml:space="preserve"> </w:t>
            </w:r>
            <w:r>
              <w:rPr>
                <w:b/>
                <w:sz w:val="20"/>
              </w:rPr>
              <w:t>current</w:t>
            </w:r>
            <w:r>
              <w:rPr>
                <w:b/>
                <w:spacing w:val="-7"/>
                <w:sz w:val="20"/>
              </w:rPr>
              <w:t xml:space="preserve"> </w:t>
            </w:r>
            <w:r>
              <w:rPr>
                <w:b/>
                <w:sz w:val="20"/>
              </w:rPr>
              <w:t>employee</w:t>
            </w:r>
            <w:r>
              <w:rPr>
                <w:b/>
                <w:spacing w:val="-7"/>
                <w:sz w:val="20"/>
              </w:rPr>
              <w:t xml:space="preserve"> </w:t>
            </w:r>
            <w:r>
              <w:rPr>
                <w:b/>
                <w:spacing w:val="-2"/>
                <w:sz w:val="20"/>
              </w:rPr>
              <w:t>benefits</w:t>
            </w:r>
          </w:p>
        </w:tc>
        <w:tc>
          <w:tcPr>
            <w:tcW w:w="1715" w:type="dxa"/>
            <w:tcBorders>
              <w:top w:val="single" w:sz="8" w:space="0" w:color="000000"/>
              <w:bottom w:val="double" w:sz="6" w:space="0" w:color="000000"/>
            </w:tcBorders>
          </w:tcPr>
          <w:p w14:paraId="2F73DEAB" w14:textId="77777777" w:rsidR="0029583C" w:rsidRDefault="00B123B8">
            <w:pPr>
              <w:pStyle w:val="TableParagraph"/>
              <w:spacing w:before="28" w:line="225" w:lineRule="exact"/>
              <w:ind w:right="355"/>
              <w:rPr>
                <w:b/>
                <w:sz w:val="20"/>
              </w:rPr>
            </w:pPr>
            <w:r>
              <w:rPr>
                <w:b/>
                <w:spacing w:val="-2"/>
                <w:sz w:val="20"/>
              </w:rPr>
              <w:t>571,521</w:t>
            </w:r>
          </w:p>
        </w:tc>
        <w:tc>
          <w:tcPr>
            <w:tcW w:w="1161" w:type="dxa"/>
            <w:tcBorders>
              <w:top w:val="single" w:sz="8" w:space="0" w:color="000000"/>
              <w:bottom w:val="double" w:sz="6" w:space="0" w:color="000000"/>
            </w:tcBorders>
          </w:tcPr>
          <w:p w14:paraId="2F73DEAC" w14:textId="77777777" w:rsidR="0029583C" w:rsidRDefault="00B123B8">
            <w:pPr>
              <w:pStyle w:val="TableParagraph"/>
              <w:spacing w:before="28" w:line="225" w:lineRule="exact"/>
              <w:ind w:right="78"/>
              <w:rPr>
                <w:sz w:val="20"/>
              </w:rPr>
            </w:pPr>
            <w:r>
              <w:rPr>
                <w:spacing w:val="-2"/>
                <w:sz w:val="20"/>
              </w:rPr>
              <w:t>490,205</w:t>
            </w:r>
          </w:p>
        </w:tc>
      </w:tr>
    </w:tbl>
    <w:p w14:paraId="2F73DEAE" w14:textId="77777777" w:rsidR="0029583C" w:rsidRDefault="0029583C">
      <w:pPr>
        <w:pStyle w:val="BodyText"/>
        <w:spacing w:before="63"/>
        <w:rPr>
          <w:b/>
          <w:sz w:val="20"/>
        </w:rPr>
      </w:pPr>
    </w:p>
    <w:tbl>
      <w:tblPr>
        <w:tblW w:w="0" w:type="auto"/>
        <w:tblInd w:w="707" w:type="dxa"/>
        <w:tblLayout w:type="fixed"/>
        <w:tblCellMar>
          <w:left w:w="0" w:type="dxa"/>
          <w:right w:w="0" w:type="dxa"/>
        </w:tblCellMar>
        <w:tblLook w:val="01E0" w:firstRow="1" w:lastRow="1" w:firstColumn="1" w:lastColumn="1" w:noHBand="0" w:noVBand="0"/>
      </w:tblPr>
      <w:tblGrid>
        <w:gridCol w:w="7009"/>
        <w:gridCol w:w="1771"/>
        <w:gridCol w:w="1105"/>
      </w:tblGrid>
      <w:tr w:rsidR="0029583C" w14:paraId="2F73DEB2" w14:textId="77777777">
        <w:trPr>
          <w:trHeight w:val="264"/>
        </w:trPr>
        <w:tc>
          <w:tcPr>
            <w:tcW w:w="7009" w:type="dxa"/>
          </w:tcPr>
          <w:p w14:paraId="2F73DEAF" w14:textId="77777777" w:rsidR="0029583C" w:rsidRDefault="00B123B8">
            <w:pPr>
              <w:pStyle w:val="TableParagraph"/>
              <w:spacing w:before="0" w:line="223" w:lineRule="exact"/>
              <w:ind w:left="50"/>
              <w:jc w:val="left"/>
              <w:rPr>
                <w:b/>
                <w:sz w:val="20"/>
              </w:rPr>
            </w:pPr>
            <w:r>
              <w:rPr>
                <w:b/>
                <w:sz w:val="20"/>
              </w:rPr>
              <w:t xml:space="preserve">Non-current </w:t>
            </w:r>
            <w:r>
              <w:rPr>
                <w:b/>
                <w:spacing w:val="-2"/>
                <w:sz w:val="20"/>
              </w:rPr>
              <w:t>liabilities</w:t>
            </w:r>
          </w:p>
        </w:tc>
        <w:tc>
          <w:tcPr>
            <w:tcW w:w="1771" w:type="dxa"/>
          </w:tcPr>
          <w:p w14:paraId="2F73DEB0" w14:textId="77777777" w:rsidR="0029583C" w:rsidRDefault="00B123B8">
            <w:pPr>
              <w:pStyle w:val="TableParagraph"/>
              <w:spacing w:before="0" w:line="223" w:lineRule="exact"/>
              <w:ind w:right="411"/>
              <w:rPr>
                <w:b/>
                <w:sz w:val="20"/>
              </w:rPr>
            </w:pPr>
            <w:r>
              <w:rPr>
                <w:b/>
                <w:sz w:val="20"/>
              </w:rPr>
              <w:t>2024</w:t>
            </w:r>
            <w:r>
              <w:rPr>
                <w:b/>
                <w:spacing w:val="-3"/>
                <w:sz w:val="20"/>
              </w:rPr>
              <w:t xml:space="preserve"> </w:t>
            </w:r>
            <w:r>
              <w:rPr>
                <w:b/>
                <w:spacing w:val="-10"/>
                <w:sz w:val="20"/>
              </w:rPr>
              <w:t>$</w:t>
            </w:r>
          </w:p>
        </w:tc>
        <w:tc>
          <w:tcPr>
            <w:tcW w:w="1105" w:type="dxa"/>
          </w:tcPr>
          <w:p w14:paraId="2F73DEB1" w14:textId="77777777" w:rsidR="0029583C" w:rsidRDefault="00B123B8">
            <w:pPr>
              <w:pStyle w:val="TableParagraph"/>
              <w:spacing w:before="0" w:line="223" w:lineRule="exact"/>
              <w:ind w:right="78"/>
              <w:rPr>
                <w:b/>
                <w:sz w:val="20"/>
              </w:rPr>
            </w:pPr>
            <w:r>
              <w:rPr>
                <w:b/>
                <w:sz w:val="20"/>
              </w:rPr>
              <w:t>2023</w:t>
            </w:r>
            <w:r>
              <w:rPr>
                <w:b/>
                <w:spacing w:val="-3"/>
                <w:sz w:val="20"/>
              </w:rPr>
              <w:t xml:space="preserve"> </w:t>
            </w:r>
            <w:r>
              <w:rPr>
                <w:b/>
                <w:spacing w:val="-10"/>
                <w:sz w:val="20"/>
              </w:rPr>
              <w:t>$</w:t>
            </w:r>
          </w:p>
        </w:tc>
      </w:tr>
      <w:tr w:rsidR="0029583C" w14:paraId="2F73DEB6" w14:textId="77777777">
        <w:trPr>
          <w:trHeight w:val="292"/>
        </w:trPr>
        <w:tc>
          <w:tcPr>
            <w:tcW w:w="7009" w:type="dxa"/>
          </w:tcPr>
          <w:p w14:paraId="2F73DEB3" w14:textId="77777777" w:rsidR="0029583C" w:rsidRDefault="00B123B8">
            <w:pPr>
              <w:pStyle w:val="TableParagraph"/>
              <w:ind w:left="50"/>
              <w:jc w:val="left"/>
              <w:rPr>
                <w:sz w:val="20"/>
              </w:rPr>
            </w:pPr>
            <w:r>
              <w:rPr>
                <w:sz w:val="20"/>
              </w:rPr>
              <w:t>Long</w:t>
            </w:r>
            <w:r>
              <w:rPr>
                <w:spacing w:val="-5"/>
                <w:sz w:val="20"/>
              </w:rPr>
              <w:t xml:space="preserve"> </w:t>
            </w:r>
            <w:r>
              <w:rPr>
                <w:sz w:val="20"/>
              </w:rPr>
              <w:t>service</w:t>
            </w:r>
            <w:r>
              <w:rPr>
                <w:spacing w:val="-4"/>
                <w:sz w:val="20"/>
              </w:rPr>
              <w:t xml:space="preserve"> </w:t>
            </w:r>
            <w:r>
              <w:rPr>
                <w:spacing w:val="-2"/>
                <w:sz w:val="20"/>
              </w:rPr>
              <w:t>leave</w:t>
            </w:r>
          </w:p>
        </w:tc>
        <w:tc>
          <w:tcPr>
            <w:tcW w:w="1771" w:type="dxa"/>
            <w:tcBorders>
              <w:bottom w:val="single" w:sz="8" w:space="0" w:color="000000"/>
            </w:tcBorders>
          </w:tcPr>
          <w:p w14:paraId="2F73DEB4" w14:textId="77777777" w:rsidR="0029583C" w:rsidRDefault="00B123B8">
            <w:pPr>
              <w:pStyle w:val="TableParagraph"/>
              <w:ind w:right="411"/>
              <w:rPr>
                <w:b/>
                <w:sz w:val="20"/>
              </w:rPr>
            </w:pPr>
            <w:r>
              <w:rPr>
                <w:b/>
                <w:spacing w:val="-2"/>
                <w:sz w:val="20"/>
              </w:rPr>
              <w:t>46,971</w:t>
            </w:r>
          </w:p>
        </w:tc>
        <w:tc>
          <w:tcPr>
            <w:tcW w:w="1105" w:type="dxa"/>
            <w:tcBorders>
              <w:bottom w:val="single" w:sz="8" w:space="0" w:color="000000"/>
            </w:tcBorders>
          </w:tcPr>
          <w:p w14:paraId="2F73DEB5" w14:textId="77777777" w:rsidR="0029583C" w:rsidRDefault="00B123B8">
            <w:pPr>
              <w:pStyle w:val="TableParagraph"/>
              <w:ind w:right="78"/>
              <w:rPr>
                <w:sz w:val="20"/>
              </w:rPr>
            </w:pPr>
            <w:r>
              <w:rPr>
                <w:spacing w:val="-2"/>
                <w:sz w:val="20"/>
              </w:rPr>
              <w:t>88,815</w:t>
            </w:r>
          </w:p>
        </w:tc>
      </w:tr>
      <w:tr w:rsidR="0029583C" w14:paraId="2F73DEBA" w14:textId="77777777">
        <w:trPr>
          <w:trHeight w:val="273"/>
        </w:trPr>
        <w:tc>
          <w:tcPr>
            <w:tcW w:w="7009" w:type="dxa"/>
          </w:tcPr>
          <w:p w14:paraId="2F73DEB7" w14:textId="77777777" w:rsidR="0029583C" w:rsidRDefault="00B123B8">
            <w:pPr>
              <w:pStyle w:val="TableParagraph"/>
              <w:spacing w:before="28" w:line="225" w:lineRule="exact"/>
              <w:ind w:left="333"/>
              <w:jc w:val="left"/>
              <w:rPr>
                <w:b/>
                <w:sz w:val="20"/>
              </w:rPr>
            </w:pPr>
            <w:r>
              <w:rPr>
                <w:b/>
                <w:sz w:val="20"/>
              </w:rPr>
              <w:t>Total</w:t>
            </w:r>
            <w:r>
              <w:rPr>
                <w:b/>
                <w:spacing w:val="-8"/>
                <w:sz w:val="20"/>
              </w:rPr>
              <w:t xml:space="preserve"> </w:t>
            </w:r>
            <w:r>
              <w:rPr>
                <w:b/>
                <w:sz w:val="20"/>
              </w:rPr>
              <w:t>non-current</w:t>
            </w:r>
            <w:r>
              <w:rPr>
                <w:b/>
                <w:spacing w:val="-7"/>
                <w:sz w:val="20"/>
              </w:rPr>
              <w:t xml:space="preserve"> </w:t>
            </w:r>
            <w:r>
              <w:rPr>
                <w:b/>
                <w:sz w:val="20"/>
              </w:rPr>
              <w:t>employee</w:t>
            </w:r>
            <w:r>
              <w:rPr>
                <w:b/>
                <w:spacing w:val="-7"/>
                <w:sz w:val="20"/>
              </w:rPr>
              <w:t xml:space="preserve"> </w:t>
            </w:r>
            <w:r>
              <w:rPr>
                <w:b/>
                <w:spacing w:val="-2"/>
                <w:sz w:val="20"/>
              </w:rPr>
              <w:t>benefits</w:t>
            </w:r>
          </w:p>
        </w:tc>
        <w:tc>
          <w:tcPr>
            <w:tcW w:w="1771" w:type="dxa"/>
            <w:tcBorders>
              <w:top w:val="single" w:sz="8" w:space="0" w:color="000000"/>
              <w:bottom w:val="double" w:sz="6" w:space="0" w:color="000000"/>
            </w:tcBorders>
          </w:tcPr>
          <w:p w14:paraId="2F73DEB8" w14:textId="77777777" w:rsidR="0029583C" w:rsidRDefault="00B123B8">
            <w:pPr>
              <w:pStyle w:val="TableParagraph"/>
              <w:spacing w:before="28" w:line="225" w:lineRule="exact"/>
              <w:ind w:right="411"/>
              <w:rPr>
                <w:b/>
                <w:sz w:val="20"/>
              </w:rPr>
            </w:pPr>
            <w:r>
              <w:rPr>
                <w:b/>
                <w:spacing w:val="-2"/>
                <w:sz w:val="20"/>
              </w:rPr>
              <w:t>46,971</w:t>
            </w:r>
          </w:p>
        </w:tc>
        <w:tc>
          <w:tcPr>
            <w:tcW w:w="1105" w:type="dxa"/>
            <w:tcBorders>
              <w:top w:val="single" w:sz="8" w:space="0" w:color="000000"/>
              <w:bottom w:val="double" w:sz="6" w:space="0" w:color="000000"/>
            </w:tcBorders>
          </w:tcPr>
          <w:p w14:paraId="2F73DEB9" w14:textId="77777777" w:rsidR="0029583C" w:rsidRDefault="00B123B8">
            <w:pPr>
              <w:pStyle w:val="TableParagraph"/>
              <w:spacing w:before="28" w:line="225" w:lineRule="exact"/>
              <w:ind w:right="78"/>
              <w:rPr>
                <w:sz w:val="20"/>
              </w:rPr>
            </w:pPr>
            <w:r>
              <w:rPr>
                <w:spacing w:val="-2"/>
                <w:sz w:val="20"/>
              </w:rPr>
              <w:t>88,815</w:t>
            </w:r>
          </w:p>
        </w:tc>
      </w:tr>
    </w:tbl>
    <w:p w14:paraId="2F73DEBB" w14:textId="77777777" w:rsidR="0029583C" w:rsidRDefault="0029583C">
      <w:pPr>
        <w:spacing w:line="225" w:lineRule="exact"/>
        <w:rPr>
          <w:sz w:val="20"/>
        </w:rPr>
        <w:sectPr w:rsidR="0029583C">
          <w:pgSz w:w="11910" w:h="16840"/>
          <w:pgMar w:top="1920" w:right="0" w:bottom="820" w:left="340" w:header="0" w:footer="636" w:gutter="0"/>
          <w:cols w:space="720"/>
        </w:sectPr>
      </w:pPr>
    </w:p>
    <w:p w14:paraId="2F73DEBC" w14:textId="77777777" w:rsidR="0029583C" w:rsidRDefault="0029583C">
      <w:pPr>
        <w:pStyle w:val="BodyText"/>
        <w:spacing w:before="232"/>
        <w:rPr>
          <w:b/>
          <w:sz w:val="28"/>
        </w:rPr>
      </w:pPr>
    </w:p>
    <w:p w14:paraId="2F73DEBD" w14:textId="77777777" w:rsidR="0029583C" w:rsidRDefault="00B123B8">
      <w:pPr>
        <w:pStyle w:val="ListParagraph"/>
        <w:numPr>
          <w:ilvl w:val="0"/>
          <w:numId w:val="12"/>
        </w:numPr>
        <w:tabs>
          <w:tab w:val="left" w:pos="1400"/>
        </w:tabs>
        <w:rPr>
          <w:b/>
          <w:color w:val="005496"/>
          <w:sz w:val="28"/>
        </w:rPr>
      </w:pPr>
      <w:bookmarkStart w:id="145" w:name="13_Members'_Guarantee"/>
      <w:bookmarkEnd w:id="145"/>
      <w:r>
        <w:rPr>
          <w:b/>
          <w:color w:val="005496"/>
          <w:sz w:val="28"/>
        </w:rPr>
        <w:t xml:space="preserve">Members' </w:t>
      </w:r>
      <w:r>
        <w:rPr>
          <w:b/>
          <w:color w:val="005496"/>
          <w:spacing w:val="-2"/>
          <w:sz w:val="28"/>
        </w:rPr>
        <w:t>Guarantee</w:t>
      </w:r>
    </w:p>
    <w:p w14:paraId="2F73DEBE" w14:textId="77777777" w:rsidR="0029583C" w:rsidRDefault="00B123B8">
      <w:pPr>
        <w:spacing w:before="297" w:line="271" w:lineRule="auto"/>
        <w:ind w:left="680" w:right="1034"/>
        <w:rPr>
          <w:sz w:val="20"/>
        </w:rPr>
      </w:pPr>
      <w:r>
        <w:rPr>
          <w:sz w:val="20"/>
        </w:rPr>
        <w:t xml:space="preserve">The Company is registered with the </w:t>
      </w:r>
      <w:r>
        <w:rPr>
          <w:i/>
          <w:sz w:val="20"/>
        </w:rPr>
        <w:t>Australian Charities and Not-for-profits Commission</w:t>
      </w:r>
      <w:r>
        <w:rPr>
          <w:i/>
          <w:spacing w:val="-2"/>
          <w:sz w:val="20"/>
        </w:rPr>
        <w:t xml:space="preserve"> </w:t>
      </w:r>
      <w:r>
        <w:rPr>
          <w:i/>
          <w:sz w:val="20"/>
        </w:rPr>
        <w:t xml:space="preserve">Act 2012 </w:t>
      </w:r>
      <w:r>
        <w:rPr>
          <w:sz w:val="20"/>
        </w:rPr>
        <w:t>and is a Company limited by guarantee. If the Company is wound up, the constitution states that each member is required</w:t>
      </w:r>
      <w:r>
        <w:rPr>
          <w:spacing w:val="-3"/>
          <w:sz w:val="20"/>
        </w:rPr>
        <w:t xml:space="preserve"> </w:t>
      </w:r>
      <w:r>
        <w:rPr>
          <w:sz w:val="20"/>
        </w:rPr>
        <w:t>to</w:t>
      </w:r>
      <w:r>
        <w:rPr>
          <w:spacing w:val="-3"/>
          <w:sz w:val="20"/>
        </w:rPr>
        <w:t xml:space="preserve"> </w:t>
      </w:r>
      <w:r>
        <w:rPr>
          <w:sz w:val="20"/>
        </w:rPr>
        <w:t>contribute</w:t>
      </w:r>
      <w:r>
        <w:rPr>
          <w:spacing w:val="-3"/>
          <w:sz w:val="20"/>
        </w:rPr>
        <w:t xml:space="preserve"> </w:t>
      </w:r>
      <w:r>
        <w:rPr>
          <w:sz w:val="20"/>
        </w:rPr>
        <w:t>a</w:t>
      </w:r>
      <w:r>
        <w:rPr>
          <w:spacing w:val="-3"/>
          <w:sz w:val="20"/>
        </w:rPr>
        <w:t xml:space="preserve"> </w:t>
      </w:r>
      <w:r>
        <w:rPr>
          <w:sz w:val="20"/>
        </w:rPr>
        <w:t>maximum</w:t>
      </w:r>
      <w:r>
        <w:rPr>
          <w:spacing w:val="-3"/>
          <w:sz w:val="20"/>
        </w:rPr>
        <w:t xml:space="preserve"> </w:t>
      </w:r>
      <w:r>
        <w:rPr>
          <w:sz w:val="20"/>
        </w:rPr>
        <w:t>of</w:t>
      </w:r>
      <w:r>
        <w:rPr>
          <w:spacing w:val="-3"/>
          <w:sz w:val="20"/>
        </w:rPr>
        <w:t xml:space="preserve"> </w:t>
      </w:r>
      <w:r>
        <w:rPr>
          <w:sz w:val="20"/>
        </w:rPr>
        <w:t>$</w:t>
      </w:r>
      <w:r>
        <w:rPr>
          <w:spacing w:val="-3"/>
          <w:sz w:val="20"/>
        </w:rPr>
        <w:t xml:space="preserve"> </w:t>
      </w:r>
      <w:r>
        <w:rPr>
          <w:sz w:val="20"/>
        </w:rPr>
        <w:t>1</w:t>
      </w:r>
      <w:r>
        <w:rPr>
          <w:spacing w:val="-3"/>
          <w:sz w:val="20"/>
        </w:rPr>
        <w:t xml:space="preserve"> </w:t>
      </w:r>
      <w:r>
        <w:rPr>
          <w:sz w:val="20"/>
        </w:rPr>
        <w:t>each</w:t>
      </w:r>
      <w:r>
        <w:rPr>
          <w:spacing w:val="-3"/>
          <w:sz w:val="20"/>
        </w:rPr>
        <w:t xml:space="preserve"> </w:t>
      </w:r>
      <w:r>
        <w:rPr>
          <w:sz w:val="20"/>
        </w:rPr>
        <w:t>towards</w:t>
      </w:r>
      <w:r>
        <w:rPr>
          <w:spacing w:val="-3"/>
          <w:sz w:val="20"/>
        </w:rPr>
        <w:t xml:space="preserve"> </w:t>
      </w:r>
      <w:r>
        <w:rPr>
          <w:sz w:val="20"/>
        </w:rPr>
        <w:t>meeting</w:t>
      </w:r>
      <w:r>
        <w:rPr>
          <w:spacing w:val="-3"/>
          <w:sz w:val="20"/>
        </w:rPr>
        <w:t xml:space="preserve"> </w:t>
      </w:r>
      <w:r>
        <w:rPr>
          <w:sz w:val="20"/>
        </w:rPr>
        <w:t>any</w:t>
      </w:r>
      <w:r>
        <w:rPr>
          <w:spacing w:val="-3"/>
          <w:sz w:val="20"/>
        </w:rPr>
        <w:t xml:space="preserve"> </w:t>
      </w:r>
      <w:r>
        <w:rPr>
          <w:sz w:val="20"/>
        </w:rPr>
        <w:t>outstanding</w:t>
      </w:r>
      <w:r>
        <w:rPr>
          <w:spacing w:val="-3"/>
          <w:sz w:val="20"/>
        </w:rPr>
        <w:t xml:space="preserve"> </w:t>
      </w:r>
      <w:r>
        <w:rPr>
          <w:sz w:val="20"/>
        </w:rPr>
        <w:t>obligations</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Company.</w:t>
      </w:r>
    </w:p>
    <w:p w14:paraId="2F73DEBF" w14:textId="77777777" w:rsidR="0029583C" w:rsidRDefault="0029583C">
      <w:pPr>
        <w:pStyle w:val="BodyText"/>
        <w:rPr>
          <w:sz w:val="20"/>
        </w:rPr>
      </w:pPr>
    </w:p>
    <w:p w14:paraId="2F73DEC0" w14:textId="77777777" w:rsidR="0029583C" w:rsidRDefault="0029583C">
      <w:pPr>
        <w:pStyle w:val="BodyText"/>
        <w:spacing w:before="19"/>
        <w:rPr>
          <w:sz w:val="20"/>
        </w:rPr>
      </w:pPr>
    </w:p>
    <w:p w14:paraId="2F73DEC1" w14:textId="77777777" w:rsidR="0029583C" w:rsidRDefault="00B123B8">
      <w:pPr>
        <w:numPr>
          <w:ilvl w:val="0"/>
          <w:numId w:val="12"/>
        </w:numPr>
        <w:tabs>
          <w:tab w:val="left" w:pos="1400"/>
        </w:tabs>
        <w:rPr>
          <w:b/>
          <w:color w:val="005496"/>
          <w:sz w:val="28"/>
        </w:rPr>
      </w:pPr>
      <w:bookmarkStart w:id="146" w:name="14_Key_Management_Personnel_Disclosures"/>
      <w:bookmarkEnd w:id="146"/>
      <w:r>
        <w:rPr>
          <w:b/>
          <w:color w:val="005496"/>
          <w:sz w:val="28"/>
        </w:rPr>
        <w:t>Key</w:t>
      </w:r>
      <w:r>
        <w:rPr>
          <w:b/>
          <w:color w:val="005496"/>
          <w:spacing w:val="-3"/>
          <w:sz w:val="28"/>
        </w:rPr>
        <w:t xml:space="preserve"> </w:t>
      </w:r>
      <w:r>
        <w:rPr>
          <w:b/>
          <w:color w:val="005496"/>
          <w:sz w:val="28"/>
        </w:rPr>
        <w:t>Management</w:t>
      </w:r>
      <w:r>
        <w:rPr>
          <w:b/>
          <w:color w:val="005496"/>
          <w:spacing w:val="-1"/>
          <w:sz w:val="28"/>
        </w:rPr>
        <w:t xml:space="preserve"> </w:t>
      </w:r>
      <w:r>
        <w:rPr>
          <w:b/>
          <w:color w:val="005496"/>
          <w:sz w:val="28"/>
        </w:rPr>
        <w:t xml:space="preserve">Personnel </w:t>
      </w:r>
      <w:r>
        <w:rPr>
          <w:b/>
          <w:color w:val="005496"/>
          <w:spacing w:val="-2"/>
          <w:sz w:val="28"/>
        </w:rPr>
        <w:t>Disclosures</w:t>
      </w:r>
    </w:p>
    <w:p w14:paraId="2F73DEC2" w14:textId="77777777" w:rsidR="0029583C" w:rsidRDefault="00B123B8">
      <w:pPr>
        <w:spacing w:before="296"/>
        <w:ind w:left="680"/>
        <w:rPr>
          <w:sz w:val="20"/>
        </w:rPr>
      </w:pPr>
      <w:r>
        <w:rPr>
          <w:sz w:val="20"/>
        </w:rPr>
        <w:t>The</w:t>
      </w:r>
      <w:r>
        <w:rPr>
          <w:spacing w:val="-3"/>
          <w:sz w:val="20"/>
        </w:rPr>
        <w:t xml:space="preserve"> </w:t>
      </w:r>
      <w:r>
        <w:rPr>
          <w:sz w:val="20"/>
        </w:rPr>
        <w:t>remuneration</w:t>
      </w:r>
      <w:r>
        <w:rPr>
          <w:spacing w:val="-3"/>
          <w:sz w:val="20"/>
        </w:rPr>
        <w:t xml:space="preserve"> </w:t>
      </w:r>
      <w:r>
        <w:rPr>
          <w:sz w:val="20"/>
        </w:rPr>
        <w:t>paid</w:t>
      </w:r>
      <w:r>
        <w:rPr>
          <w:spacing w:val="-3"/>
          <w:sz w:val="20"/>
        </w:rPr>
        <w:t xml:space="preserve"> </w:t>
      </w:r>
      <w:r>
        <w:rPr>
          <w:sz w:val="20"/>
        </w:rPr>
        <w:t>to</w:t>
      </w:r>
      <w:r>
        <w:rPr>
          <w:spacing w:val="-3"/>
          <w:sz w:val="20"/>
        </w:rPr>
        <w:t xml:space="preserve"> </w:t>
      </w:r>
      <w:r>
        <w:rPr>
          <w:sz w:val="20"/>
        </w:rPr>
        <w:t>key</w:t>
      </w:r>
      <w:r>
        <w:rPr>
          <w:spacing w:val="-2"/>
          <w:sz w:val="20"/>
        </w:rPr>
        <w:t xml:space="preserve"> </w:t>
      </w:r>
      <w:r>
        <w:rPr>
          <w:sz w:val="20"/>
        </w:rPr>
        <w:t>management</w:t>
      </w:r>
      <w:r>
        <w:rPr>
          <w:spacing w:val="-3"/>
          <w:sz w:val="20"/>
        </w:rPr>
        <w:t xml:space="preserve"> </w:t>
      </w:r>
      <w:r>
        <w:rPr>
          <w:sz w:val="20"/>
        </w:rPr>
        <w:t>personnel</w:t>
      </w:r>
      <w:r>
        <w:rPr>
          <w:spacing w:val="-3"/>
          <w:sz w:val="20"/>
        </w:rPr>
        <w:t xml:space="preserve"> </w:t>
      </w:r>
      <w:r>
        <w:rPr>
          <w:sz w:val="20"/>
        </w:rPr>
        <w:t>of</w:t>
      </w:r>
      <w:r>
        <w:rPr>
          <w:spacing w:val="-3"/>
          <w:sz w:val="20"/>
        </w:rPr>
        <w:t xml:space="preserve"> </w:t>
      </w:r>
      <w:r>
        <w:rPr>
          <w:sz w:val="20"/>
        </w:rPr>
        <w:t>the</w:t>
      </w:r>
      <w:r>
        <w:rPr>
          <w:spacing w:val="-2"/>
          <w:sz w:val="20"/>
        </w:rPr>
        <w:t xml:space="preserve"> </w:t>
      </w:r>
      <w:r>
        <w:rPr>
          <w:sz w:val="20"/>
        </w:rPr>
        <w:t>Company</w:t>
      </w:r>
      <w:r>
        <w:rPr>
          <w:spacing w:val="-3"/>
          <w:sz w:val="20"/>
        </w:rPr>
        <w:t xml:space="preserve"> </w:t>
      </w:r>
      <w:r>
        <w:rPr>
          <w:sz w:val="20"/>
        </w:rPr>
        <w:t>is</w:t>
      </w:r>
      <w:r>
        <w:rPr>
          <w:spacing w:val="-3"/>
          <w:sz w:val="20"/>
        </w:rPr>
        <w:t xml:space="preserve"> </w:t>
      </w:r>
      <w:r>
        <w:rPr>
          <w:sz w:val="20"/>
        </w:rPr>
        <w:t>$1,328,348</w:t>
      </w:r>
      <w:r>
        <w:rPr>
          <w:spacing w:val="-3"/>
          <w:sz w:val="20"/>
        </w:rPr>
        <w:t xml:space="preserve"> </w:t>
      </w:r>
      <w:r>
        <w:rPr>
          <w:sz w:val="20"/>
        </w:rPr>
        <w:t>(2023:</w:t>
      </w:r>
      <w:r>
        <w:rPr>
          <w:spacing w:val="-2"/>
          <w:sz w:val="20"/>
        </w:rPr>
        <w:t xml:space="preserve"> $1,227,631).</w:t>
      </w:r>
    </w:p>
    <w:p w14:paraId="2F73DEC3" w14:textId="77777777" w:rsidR="0029583C" w:rsidRDefault="0029583C">
      <w:pPr>
        <w:pStyle w:val="BodyText"/>
        <w:rPr>
          <w:sz w:val="20"/>
        </w:rPr>
      </w:pPr>
    </w:p>
    <w:p w14:paraId="2F73DEC4" w14:textId="77777777" w:rsidR="0029583C" w:rsidRDefault="0029583C">
      <w:pPr>
        <w:pStyle w:val="BodyText"/>
        <w:spacing w:before="49"/>
        <w:rPr>
          <w:sz w:val="20"/>
        </w:rPr>
      </w:pPr>
    </w:p>
    <w:p w14:paraId="2F73DEC5" w14:textId="77777777" w:rsidR="0029583C" w:rsidRDefault="00B123B8">
      <w:pPr>
        <w:numPr>
          <w:ilvl w:val="0"/>
          <w:numId w:val="12"/>
        </w:numPr>
        <w:tabs>
          <w:tab w:val="left" w:pos="1400"/>
        </w:tabs>
        <w:rPr>
          <w:b/>
          <w:color w:val="005496"/>
          <w:sz w:val="28"/>
        </w:rPr>
      </w:pPr>
      <w:bookmarkStart w:id="147" w:name="15_Auditors'_Remuneration_"/>
      <w:bookmarkEnd w:id="147"/>
      <w:r>
        <w:rPr>
          <w:b/>
          <w:color w:val="005496"/>
          <w:sz w:val="28"/>
        </w:rPr>
        <w:t xml:space="preserve">Auditors' </w:t>
      </w:r>
      <w:r>
        <w:rPr>
          <w:b/>
          <w:color w:val="005496"/>
          <w:spacing w:val="-2"/>
          <w:sz w:val="28"/>
        </w:rPr>
        <w:t>Remuneration</w:t>
      </w:r>
    </w:p>
    <w:p w14:paraId="2F73DEC6" w14:textId="77777777" w:rsidR="0029583C" w:rsidRDefault="0029583C">
      <w:pPr>
        <w:pStyle w:val="BodyText"/>
        <w:spacing w:before="112"/>
        <w:rPr>
          <w:b/>
          <w:sz w:val="20"/>
        </w:rPr>
      </w:pPr>
    </w:p>
    <w:tbl>
      <w:tblPr>
        <w:tblW w:w="0" w:type="auto"/>
        <w:tblInd w:w="717" w:type="dxa"/>
        <w:tblLayout w:type="fixed"/>
        <w:tblCellMar>
          <w:left w:w="0" w:type="dxa"/>
          <w:right w:w="0" w:type="dxa"/>
        </w:tblCellMar>
        <w:tblLook w:val="01E0" w:firstRow="1" w:lastRow="1" w:firstColumn="1" w:lastColumn="1" w:noHBand="0" w:noVBand="0"/>
      </w:tblPr>
      <w:tblGrid>
        <w:gridCol w:w="7009"/>
        <w:gridCol w:w="1771"/>
        <w:gridCol w:w="1105"/>
      </w:tblGrid>
      <w:tr w:rsidR="0029583C" w14:paraId="2F73DECA" w14:textId="77777777">
        <w:trPr>
          <w:trHeight w:val="264"/>
        </w:trPr>
        <w:tc>
          <w:tcPr>
            <w:tcW w:w="7009" w:type="dxa"/>
          </w:tcPr>
          <w:p w14:paraId="2F73DEC7" w14:textId="77777777" w:rsidR="0029583C" w:rsidRDefault="00B123B8">
            <w:pPr>
              <w:pStyle w:val="TableParagraph"/>
              <w:spacing w:before="0" w:line="223" w:lineRule="exact"/>
              <w:ind w:left="50"/>
              <w:jc w:val="left"/>
              <w:rPr>
                <w:b/>
                <w:sz w:val="20"/>
              </w:rPr>
            </w:pPr>
            <w:r>
              <w:rPr>
                <w:b/>
                <w:sz w:val="20"/>
              </w:rPr>
              <w:t>Remuneration</w:t>
            </w:r>
            <w:r>
              <w:rPr>
                <w:b/>
                <w:spacing w:val="-3"/>
                <w:sz w:val="20"/>
              </w:rPr>
              <w:t xml:space="preserve"> </w:t>
            </w:r>
            <w:r>
              <w:rPr>
                <w:b/>
                <w:sz w:val="20"/>
              </w:rPr>
              <w:t>of</w:t>
            </w:r>
            <w:r>
              <w:rPr>
                <w:b/>
                <w:spacing w:val="-2"/>
                <w:sz w:val="20"/>
              </w:rPr>
              <w:t xml:space="preserve"> </w:t>
            </w:r>
            <w:r>
              <w:rPr>
                <w:b/>
                <w:sz w:val="20"/>
              </w:rPr>
              <w:t>the</w:t>
            </w:r>
            <w:r>
              <w:rPr>
                <w:b/>
                <w:spacing w:val="-2"/>
                <w:sz w:val="20"/>
              </w:rPr>
              <w:t xml:space="preserve"> </w:t>
            </w:r>
            <w:r>
              <w:rPr>
                <w:b/>
                <w:sz w:val="20"/>
              </w:rPr>
              <w:t>auditor</w:t>
            </w:r>
            <w:r>
              <w:rPr>
                <w:b/>
                <w:spacing w:val="-2"/>
                <w:sz w:val="20"/>
              </w:rPr>
              <w:t xml:space="preserve"> </w:t>
            </w:r>
            <w:r>
              <w:rPr>
                <w:b/>
                <w:sz w:val="20"/>
              </w:rPr>
              <w:t>ESV</w:t>
            </w:r>
            <w:r>
              <w:rPr>
                <w:b/>
                <w:spacing w:val="-3"/>
                <w:sz w:val="20"/>
              </w:rPr>
              <w:t xml:space="preserve"> </w:t>
            </w:r>
            <w:r>
              <w:rPr>
                <w:b/>
                <w:sz w:val="20"/>
              </w:rPr>
              <w:t>-</w:t>
            </w:r>
            <w:r>
              <w:rPr>
                <w:b/>
                <w:spacing w:val="-2"/>
                <w:sz w:val="20"/>
              </w:rPr>
              <w:t xml:space="preserve"> </w:t>
            </w:r>
            <w:r>
              <w:rPr>
                <w:b/>
                <w:sz w:val="20"/>
              </w:rPr>
              <w:t>Business</w:t>
            </w:r>
            <w:r>
              <w:rPr>
                <w:b/>
                <w:spacing w:val="-2"/>
                <w:sz w:val="20"/>
              </w:rPr>
              <w:t xml:space="preserve"> </w:t>
            </w:r>
            <w:r>
              <w:rPr>
                <w:b/>
                <w:sz w:val="20"/>
              </w:rPr>
              <w:t>advice</w:t>
            </w:r>
            <w:r>
              <w:rPr>
                <w:b/>
                <w:spacing w:val="-2"/>
                <w:sz w:val="20"/>
              </w:rPr>
              <w:t xml:space="preserve"> </w:t>
            </w:r>
            <w:r>
              <w:rPr>
                <w:b/>
                <w:sz w:val="20"/>
              </w:rPr>
              <w:t>and</w:t>
            </w:r>
            <w:r>
              <w:rPr>
                <w:b/>
                <w:spacing w:val="-2"/>
                <w:sz w:val="20"/>
              </w:rPr>
              <w:t xml:space="preserve"> accounting</w:t>
            </w:r>
          </w:p>
        </w:tc>
        <w:tc>
          <w:tcPr>
            <w:tcW w:w="1771" w:type="dxa"/>
          </w:tcPr>
          <w:p w14:paraId="2F73DEC8" w14:textId="77777777" w:rsidR="0029583C" w:rsidRDefault="00B123B8">
            <w:pPr>
              <w:pStyle w:val="TableParagraph"/>
              <w:spacing w:before="0" w:line="223" w:lineRule="exact"/>
              <w:ind w:right="411"/>
              <w:rPr>
                <w:b/>
                <w:sz w:val="20"/>
              </w:rPr>
            </w:pPr>
            <w:r>
              <w:rPr>
                <w:b/>
                <w:sz w:val="20"/>
              </w:rPr>
              <w:t>2024</w:t>
            </w:r>
            <w:r>
              <w:rPr>
                <w:b/>
                <w:spacing w:val="-3"/>
                <w:sz w:val="20"/>
              </w:rPr>
              <w:t xml:space="preserve"> </w:t>
            </w:r>
            <w:r>
              <w:rPr>
                <w:b/>
                <w:spacing w:val="-10"/>
                <w:sz w:val="20"/>
              </w:rPr>
              <w:t>$</w:t>
            </w:r>
          </w:p>
        </w:tc>
        <w:tc>
          <w:tcPr>
            <w:tcW w:w="1105" w:type="dxa"/>
          </w:tcPr>
          <w:p w14:paraId="2F73DEC9" w14:textId="77777777" w:rsidR="0029583C" w:rsidRDefault="00B123B8">
            <w:pPr>
              <w:pStyle w:val="TableParagraph"/>
              <w:spacing w:before="0" w:line="223" w:lineRule="exact"/>
              <w:ind w:right="78"/>
              <w:rPr>
                <w:b/>
                <w:sz w:val="20"/>
              </w:rPr>
            </w:pPr>
            <w:r>
              <w:rPr>
                <w:b/>
                <w:sz w:val="20"/>
              </w:rPr>
              <w:t>2023</w:t>
            </w:r>
            <w:r>
              <w:rPr>
                <w:b/>
                <w:spacing w:val="-3"/>
                <w:sz w:val="20"/>
              </w:rPr>
              <w:t xml:space="preserve"> </w:t>
            </w:r>
            <w:r>
              <w:rPr>
                <w:b/>
                <w:spacing w:val="-10"/>
                <w:sz w:val="20"/>
              </w:rPr>
              <w:t>$</w:t>
            </w:r>
          </w:p>
        </w:tc>
      </w:tr>
      <w:tr w:rsidR="0029583C" w14:paraId="2F73DECE" w14:textId="77777777">
        <w:trPr>
          <w:trHeight w:val="305"/>
        </w:trPr>
        <w:tc>
          <w:tcPr>
            <w:tcW w:w="7009" w:type="dxa"/>
          </w:tcPr>
          <w:p w14:paraId="2F73DECB" w14:textId="77777777" w:rsidR="0029583C" w:rsidRDefault="00B123B8">
            <w:pPr>
              <w:pStyle w:val="TableParagraph"/>
              <w:ind w:left="50"/>
              <w:jc w:val="left"/>
              <w:rPr>
                <w:sz w:val="20"/>
              </w:rPr>
            </w:pPr>
            <w:r>
              <w:rPr>
                <w:sz w:val="20"/>
              </w:rPr>
              <w:t xml:space="preserve">Audit </w:t>
            </w:r>
            <w:r>
              <w:rPr>
                <w:spacing w:val="-2"/>
                <w:sz w:val="20"/>
              </w:rPr>
              <w:t>services</w:t>
            </w:r>
          </w:p>
        </w:tc>
        <w:tc>
          <w:tcPr>
            <w:tcW w:w="1771" w:type="dxa"/>
          </w:tcPr>
          <w:p w14:paraId="2F73DECC" w14:textId="77777777" w:rsidR="0029583C" w:rsidRDefault="00B123B8">
            <w:pPr>
              <w:pStyle w:val="TableParagraph"/>
              <w:ind w:right="411"/>
              <w:rPr>
                <w:b/>
                <w:sz w:val="20"/>
              </w:rPr>
            </w:pPr>
            <w:r>
              <w:rPr>
                <w:b/>
                <w:spacing w:val="-2"/>
                <w:sz w:val="20"/>
              </w:rPr>
              <w:t>19,500</w:t>
            </w:r>
          </w:p>
        </w:tc>
        <w:tc>
          <w:tcPr>
            <w:tcW w:w="1105" w:type="dxa"/>
          </w:tcPr>
          <w:p w14:paraId="2F73DECD" w14:textId="77777777" w:rsidR="0029583C" w:rsidRDefault="00B123B8">
            <w:pPr>
              <w:pStyle w:val="TableParagraph"/>
              <w:ind w:right="78"/>
              <w:rPr>
                <w:sz w:val="20"/>
              </w:rPr>
            </w:pPr>
            <w:r>
              <w:rPr>
                <w:spacing w:val="-2"/>
                <w:sz w:val="20"/>
              </w:rPr>
              <w:t>18,100</w:t>
            </w:r>
          </w:p>
        </w:tc>
      </w:tr>
      <w:tr w:rsidR="0029583C" w14:paraId="2F73DED2" w14:textId="77777777">
        <w:trPr>
          <w:trHeight w:val="292"/>
        </w:trPr>
        <w:tc>
          <w:tcPr>
            <w:tcW w:w="7009" w:type="dxa"/>
          </w:tcPr>
          <w:p w14:paraId="2F73DECF" w14:textId="77777777" w:rsidR="0029583C" w:rsidRDefault="00B123B8">
            <w:pPr>
              <w:pStyle w:val="TableParagraph"/>
              <w:ind w:left="50"/>
              <w:jc w:val="left"/>
              <w:rPr>
                <w:sz w:val="20"/>
              </w:rPr>
            </w:pPr>
            <w:r>
              <w:rPr>
                <w:sz w:val="20"/>
              </w:rPr>
              <w:t xml:space="preserve">Other </w:t>
            </w:r>
            <w:r>
              <w:rPr>
                <w:spacing w:val="-2"/>
                <w:sz w:val="20"/>
              </w:rPr>
              <w:t>services</w:t>
            </w:r>
          </w:p>
        </w:tc>
        <w:tc>
          <w:tcPr>
            <w:tcW w:w="1771" w:type="dxa"/>
            <w:tcBorders>
              <w:bottom w:val="single" w:sz="8" w:space="0" w:color="000000"/>
            </w:tcBorders>
          </w:tcPr>
          <w:p w14:paraId="2F73DED0" w14:textId="77777777" w:rsidR="0029583C" w:rsidRDefault="00B123B8">
            <w:pPr>
              <w:pStyle w:val="TableParagraph"/>
              <w:ind w:right="411"/>
              <w:rPr>
                <w:b/>
                <w:sz w:val="20"/>
              </w:rPr>
            </w:pPr>
            <w:r>
              <w:rPr>
                <w:b/>
                <w:spacing w:val="-2"/>
                <w:sz w:val="20"/>
              </w:rPr>
              <w:t>1,900</w:t>
            </w:r>
          </w:p>
        </w:tc>
        <w:tc>
          <w:tcPr>
            <w:tcW w:w="1105" w:type="dxa"/>
            <w:tcBorders>
              <w:bottom w:val="single" w:sz="8" w:space="0" w:color="000000"/>
            </w:tcBorders>
          </w:tcPr>
          <w:p w14:paraId="2F73DED1" w14:textId="77777777" w:rsidR="0029583C" w:rsidRDefault="00B123B8">
            <w:pPr>
              <w:pStyle w:val="TableParagraph"/>
              <w:ind w:right="78"/>
              <w:rPr>
                <w:sz w:val="20"/>
              </w:rPr>
            </w:pPr>
            <w:r>
              <w:rPr>
                <w:spacing w:val="-2"/>
                <w:sz w:val="20"/>
              </w:rPr>
              <w:t>1,800</w:t>
            </w:r>
          </w:p>
        </w:tc>
      </w:tr>
      <w:tr w:rsidR="0029583C" w14:paraId="2F73DED6" w14:textId="77777777">
        <w:trPr>
          <w:trHeight w:val="273"/>
        </w:trPr>
        <w:tc>
          <w:tcPr>
            <w:tcW w:w="7009" w:type="dxa"/>
          </w:tcPr>
          <w:p w14:paraId="2F73DED3" w14:textId="77777777" w:rsidR="0029583C" w:rsidRDefault="00B123B8">
            <w:pPr>
              <w:pStyle w:val="TableParagraph"/>
              <w:spacing w:before="28" w:line="225" w:lineRule="exact"/>
              <w:ind w:left="333"/>
              <w:jc w:val="left"/>
              <w:rPr>
                <w:b/>
                <w:sz w:val="20"/>
              </w:rPr>
            </w:pPr>
            <w:r>
              <w:rPr>
                <w:b/>
                <w:sz w:val="20"/>
              </w:rPr>
              <w:t>Total</w:t>
            </w:r>
            <w:r>
              <w:rPr>
                <w:b/>
                <w:spacing w:val="-8"/>
                <w:sz w:val="20"/>
              </w:rPr>
              <w:t xml:space="preserve"> </w:t>
            </w:r>
            <w:r>
              <w:rPr>
                <w:b/>
                <w:sz w:val="20"/>
              </w:rPr>
              <w:t>auditors'</w:t>
            </w:r>
            <w:r>
              <w:rPr>
                <w:b/>
                <w:spacing w:val="-7"/>
                <w:sz w:val="20"/>
              </w:rPr>
              <w:t xml:space="preserve"> </w:t>
            </w:r>
            <w:r>
              <w:rPr>
                <w:b/>
                <w:spacing w:val="-2"/>
                <w:sz w:val="20"/>
              </w:rPr>
              <w:t>renumeration</w:t>
            </w:r>
          </w:p>
        </w:tc>
        <w:tc>
          <w:tcPr>
            <w:tcW w:w="1771" w:type="dxa"/>
            <w:tcBorders>
              <w:top w:val="single" w:sz="8" w:space="0" w:color="000000"/>
              <w:bottom w:val="double" w:sz="6" w:space="0" w:color="000000"/>
            </w:tcBorders>
          </w:tcPr>
          <w:p w14:paraId="2F73DED4" w14:textId="77777777" w:rsidR="0029583C" w:rsidRDefault="00B123B8">
            <w:pPr>
              <w:pStyle w:val="TableParagraph"/>
              <w:spacing w:before="28" w:line="225" w:lineRule="exact"/>
              <w:ind w:right="411"/>
              <w:rPr>
                <w:b/>
                <w:sz w:val="20"/>
              </w:rPr>
            </w:pPr>
            <w:r>
              <w:rPr>
                <w:b/>
                <w:spacing w:val="-2"/>
                <w:sz w:val="20"/>
              </w:rPr>
              <w:t>21,400</w:t>
            </w:r>
          </w:p>
        </w:tc>
        <w:tc>
          <w:tcPr>
            <w:tcW w:w="1105" w:type="dxa"/>
            <w:tcBorders>
              <w:top w:val="single" w:sz="8" w:space="0" w:color="000000"/>
              <w:bottom w:val="double" w:sz="6" w:space="0" w:color="000000"/>
            </w:tcBorders>
          </w:tcPr>
          <w:p w14:paraId="2F73DED5" w14:textId="77777777" w:rsidR="0029583C" w:rsidRDefault="00B123B8">
            <w:pPr>
              <w:pStyle w:val="TableParagraph"/>
              <w:spacing w:before="28" w:line="225" w:lineRule="exact"/>
              <w:ind w:right="78"/>
              <w:rPr>
                <w:sz w:val="20"/>
              </w:rPr>
            </w:pPr>
            <w:r>
              <w:rPr>
                <w:spacing w:val="-2"/>
                <w:sz w:val="20"/>
              </w:rPr>
              <w:t>19,900</w:t>
            </w:r>
          </w:p>
        </w:tc>
      </w:tr>
    </w:tbl>
    <w:p w14:paraId="2F73DED7" w14:textId="77777777" w:rsidR="0029583C" w:rsidRDefault="0029583C">
      <w:pPr>
        <w:pStyle w:val="BodyText"/>
        <w:spacing w:before="154"/>
        <w:rPr>
          <w:b/>
          <w:sz w:val="28"/>
        </w:rPr>
      </w:pPr>
    </w:p>
    <w:p w14:paraId="2F73DED8" w14:textId="77777777" w:rsidR="0029583C" w:rsidRDefault="00B123B8">
      <w:pPr>
        <w:pStyle w:val="ListParagraph"/>
        <w:numPr>
          <w:ilvl w:val="0"/>
          <w:numId w:val="12"/>
        </w:numPr>
        <w:tabs>
          <w:tab w:val="left" w:pos="1400"/>
        </w:tabs>
        <w:rPr>
          <w:b/>
          <w:color w:val="005496"/>
          <w:sz w:val="28"/>
        </w:rPr>
      </w:pPr>
      <w:bookmarkStart w:id="148" w:name="16_Contingencies"/>
      <w:bookmarkEnd w:id="148"/>
      <w:r>
        <w:rPr>
          <w:b/>
          <w:color w:val="005496"/>
          <w:spacing w:val="-2"/>
          <w:sz w:val="28"/>
        </w:rPr>
        <w:t>Contingencies</w:t>
      </w:r>
    </w:p>
    <w:p w14:paraId="2F73DED9" w14:textId="77777777" w:rsidR="0029583C" w:rsidRDefault="00B123B8">
      <w:pPr>
        <w:spacing w:before="297" w:line="271" w:lineRule="auto"/>
        <w:ind w:left="680" w:right="1735"/>
        <w:rPr>
          <w:sz w:val="20"/>
        </w:rPr>
      </w:pPr>
      <w:r>
        <w:rPr>
          <w:sz w:val="20"/>
        </w:rPr>
        <w:t>In</w:t>
      </w:r>
      <w:r>
        <w:rPr>
          <w:spacing w:val="-2"/>
          <w:sz w:val="20"/>
        </w:rPr>
        <w:t xml:space="preserve"> </w:t>
      </w:r>
      <w:r>
        <w:rPr>
          <w:sz w:val="20"/>
        </w:rPr>
        <w:t>the</w:t>
      </w:r>
      <w:r>
        <w:rPr>
          <w:spacing w:val="-2"/>
          <w:sz w:val="20"/>
        </w:rPr>
        <w:t xml:space="preserve"> </w:t>
      </w:r>
      <w:r>
        <w:rPr>
          <w:sz w:val="20"/>
        </w:rPr>
        <w:t>opinion</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Board</w:t>
      </w:r>
      <w:r>
        <w:rPr>
          <w:spacing w:val="-2"/>
          <w:sz w:val="20"/>
        </w:rPr>
        <w:t xml:space="preserve"> </w:t>
      </w:r>
      <w:r>
        <w:rPr>
          <w:sz w:val="20"/>
        </w:rPr>
        <w:t>of</w:t>
      </w:r>
      <w:r>
        <w:rPr>
          <w:spacing w:val="-2"/>
          <w:sz w:val="20"/>
        </w:rPr>
        <w:t xml:space="preserve"> </w:t>
      </w:r>
      <w:r>
        <w:rPr>
          <w:sz w:val="20"/>
        </w:rPr>
        <w:t>Directors,</w:t>
      </w:r>
      <w:r>
        <w:rPr>
          <w:spacing w:val="-2"/>
          <w:sz w:val="20"/>
        </w:rPr>
        <w:t xml:space="preserve"> </w:t>
      </w:r>
      <w:r>
        <w:rPr>
          <w:sz w:val="20"/>
        </w:rPr>
        <w:t>the</w:t>
      </w:r>
      <w:r>
        <w:rPr>
          <w:spacing w:val="-2"/>
          <w:sz w:val="20"/>
        </w:rPr>
        <w:t xml:space="preserve"> </w:t>
      </w:r>
      <w:r>
        <w:rPr>
          <w:sz w:val="20"/>
        </w:rPr>
        <w:t>Company</w:t>
      </w:r>
      <w:r>
        <w:rPr>
          <w:spacing w:val="-2"/>
          <w:sz w:val="20"/>
        </w:rPr>
        <w:t xml:space="preserve"> </w:t>
      </w:r>
      <w:r>
        <w:rPr>
          <w:sz w:val="20"/>
        </w:rPr>
        <w:t>did</w:t>
      </w:r>
      <w:r>
        <w:rPr>
          <w:spacing w:val="-2"/>
          <w:sz w:val="20"/>
        </w:rPr>
        <w:t xml:space="preserve"> </w:t>
      </w:r>
      <w:r>
        <w:rPr>
          <w:sz w:val="20"/>
        </w:rPr>
        <w:t>not</w:t>
      </w:r>
      <w:r>
        <w:rPr>
          <w:spacing w:val="-2"/>
          <w:sz w:val="20"/>
        </w:rPr>
        <w:t xml:space="preserve"> </w:t>
      </w:r>
      <w:r>
        <w:rPr>
          <w:sz w:val="20"/>
        </w:rPr>
        <w:t>have</w:t>
      </w:r>
      <w:r>
        <w:rPr>
          <w:spacing w:val="-2"/>
          <w:sz w:val="20"/>
        </w:rPr>
        <w:t xml:space="preserve"> </w:t>
      </w:r>
      <w:r>
        <w:rPr>
          <w:sz w:val="20"/>
        </w:rPr>
        <w:t>any</w:t>
      </w:r>
      <w:r>
        <w:rPr>
          <w:spacing w:val="-2"/>
          <w:sz w:val="20"/>
        </w:rPr>
        <w:t xml:space="preserve"> </w:t>
      </w:r>
      <w:r>
        <w:rPr>
          <w:sz w:val="20"/>
        </w:rPr>
        <w:t>contingencies</w:t>
      </w:r>
      <w:r>
        <w:rPr>
          <w:spacing w:val="-2"/>
          <w:sz w:val="20"/>
        </w:rPr>
        <w:t xml:space="preserve"> </w:t>
      </w:r>
      <w:r>
        <w:rPr>
          <w:sz w:val="20"/>
        </w:rPr>
        <w:t>at</w:t>
      </w:r>
      <w:r>
        <w:rPr>
          <w:spacing w:val="-2"/>
          <w:sz w:val="20"/>
        </w:rPr>
        <w:t xml:space="preserve"> </w:t>
      </w:r>
      <w:r>
        <w:rPr>
          <w:sz w:val="20"/>
        </w:rPr>
        <w:t>30</w:t>
      </w:r>
      <w:r>
        <w:rPr>
          <w:spacing w:val="-2"/>
          <w:sz w:val="20"/>
        </w:rPr>
        <w:t xml:space="preserve"> </w:t>
      </w:r>
      <w:r>
        <w:rPr>
          <w:sz w:val="20"/>
        </w:rPr>
        <w:t>June</w:t>
      </w:r>
      <w:r>
        <w:rPr>
          <w:spacing w:val="-2"/>
          <w:sz w:val="20"/>
        </w:rPr>
        <w:t xml:space="preserve"> </w:t>
      </w:r>
      <w:r>
        <w:rPr>
          <w:sz w:val="20"/>
        </w:rPr>
        <w:t>2024 (30 June 2023: None).</w:t>
      </w:r>
    </w:p>
    <w:p w14:paraId="2F73DEDA" w14:textId="77777777" w:rsidR="0029583C" w:rsidRDefault="0029583C">
      <w:pPr>
        <w:pStyle w:val="BodyText"/>
        <w:rPr>
          <w:sz w:val="20"/>
        </w:rPr>
      </w:pPr>
    </w:p>
    <w:p w14:paraId="2F73DEDB" w14:textId="77777777" w:rsidR="0029583C" w:rsidRDefault="0029583C">
      <w:pPr>
        <w:pStyle w:val="BodyText"/>
        <w:spacing w:before="18"/>
        <w:rPr>
          <w:sz w:val="20"/>
        </w:rPr>
      </w:pPr>
    </w:p>
    <w:p w14:paraId="2F73DEDC" w14:textId="77777777" w:rsidR="0029583C" w:rsidRDefault="00B123B8">
      <w:pPr>
        <w:numPr>
          <w:ilvl w:val="0"/>
          <w:numId w:val="12"/>
        </w:numPr>
        <w:tabs>
          <w:tab w:val="left" w:pos="1400"/>
        </w:tabs>
        <w:rPr>
          <w:b/>
          <w:color w:val="005496"/>
          <w:sz w:val="28"/>
        </w:rPr>
      </w:pPr>
      <w:bookmarkStart w:id="149" w:name="17_Related_Parties_"/>
      <w:bookmarkEnd w:id="149"/>
      <w:r>
        <w:rPr>
          <w:b/>
          <w:color w:val="005496"/>
          <w:sz w:val="28"/>
        </w:rPr>
        <w:t xml:space="preserve">Related </w:t>
      </w:r>
      <w:r>
        <w:rPr>
          <w:b/>
          <w:color w:val="005496"/>
          <w:spacing w:val="-2"/>
          <w:sz w:val="28"/>
        </w:rPr>
        <w:t>Parties</w:t>
      </w:r>
    </w:p>
    <w:p w14:paraId="2F73DEDD" w14:textId="77777777" w:rsidR="0029583C" w:rsidRDefault="00B123B8">
      <w:pPr>
        <w:tabs>
          <w:tab w:val="left" w:pos="1400"/>
        </w:tabs>
        <w:spacing w:before="291"/>
        <w:ind w:left="680"/>
        <w:rPr>
          <w:b/>
          <w:sz w:val="24"/>
        </w:rPr>
      </w:pPr>
      <w:r>
        <w:rPr>
          <w:b/>
          <w:spacing w:val="-5"/>
          <w:sz w:val="24"/>
        </w:rPr>
        <w:t>a.</w:t>
      </w:r>
      <w:r>
        <w:rPr>
          <w:b/>
          <w:sz w:val="24"/>
        </w:rPr>
        <w:tab/>
        <w:t>The</w:t>
      </w:r>
      <w:r>
        <w:rPr>
          <w:b/>
          <w:spacing w:val="12"/>
          <w:sz w:val="24"/>
        </w:rPr>
        <w:t xml:space="preserve"> </w:t>
      </w:r>
      <w:r>
        <w:rPr>
          <w:b/>
          <w:sz w:val="24"/>
        </w:rPr>
        <w:t>Company's</w:t>
      </w:r>
      <w:r>
        <w:rPr>
          <w:b/>
          <w:spacing w:val="12"/>
          <w:sz w:val="24"/>
        </w:rPr>
        <w:t xml:space="preserve"> </w:t>
      </w:r>
      <w:r>
        <w:rPr>
          <w:b/>
          <w:sz w:val="24"/>
        </w:rPr>
        <w:t>main</w:t>
      </w:r>
      <w:r>
        <w:rPr>
          <w:b/>
          <w:spacing w:val="12"/>
          <w:sz w:val="24"/>
        </w:rPr>
        <w:t xml:space="preserve"> </w:t>
      </w:r>
      <w:r>
        <w:rPr>
          <w:b/>
          <w:sz w:val="24"/>
        </w:rPr>
        <w:t>related</w:t>
      </w:r>
      <w:r>
        <w:rPr>
          <w:b/>
          <w:spacing w:val="12"/>
          <w:sz w:val="24"/>
        </w:rPr>
        <w:t xml:space="preserve"> </w:t>
      </w:r>
      <w:r>
        <w:rPr>
          <w:b/>
          <w:sz w:val="24"/>
        </w:rPr>
        <w:t>parties</w:t>
      </w:r>
      <w:r>
        <w:rPr>
          <w:b/>
          <w:spacing w:val="12"/>
          <w:sz w:val="24"/>
        </w:rPr>
        <w:t xml:space="preserve"> </w:t>
      </w:r>
      <w:r>
        <w:rPr>
          <w:b/>
          <w:sz w:val="24"/>
        </w:rPr>
        <w:t>are</w:t>
      </w:r>
      <w:r>
        <w:rPr>
          <w:b/>
          <w:spacing w:val="12"/>
          <w:sz w:val="24"/>
        </w:rPr>
        <w:t xml:space="preserve"> </w:t>
      </w:r>
      <w:r>
        <w:rPr>
          <w:b/>
          <w:sz w:val="24"/>
        </w:rPr>
        <w:t>as</w:t>
      </w:r>
      <w:r>
        <w:rPr>
          <w:b/>
          <w:spacing w:val="12"/>
          <w:sz w:val="24"/>
        </w:rPr>
        <w:t xml:space="preserve"> </w:t>
      </w:r>
      <w:r>
        <w:rPr>
          <w:b/>
          <w:spacing w:val="-2"/>
          <w:sz w:val="24"/>
        </w:rPr>
        <w:t>follows:</w:t>
      </w:r>
    </w:p>
    <w:p w14:paraId="2F73DEDE" w14:textId="77777777" w:rsidR="0029583C" w:rsidRDefault="00B123B8">
      <w:pPr>
        <w:spacing w:before="135"/>
        <w:ind w:left="680"/>
        <w:rPr>
          <w:sz w:val="20"/>
        </w:rPr>
      </w:pPr>
      <w:r>
        <w:rPr>
          <w:sz w:val="20"/>
        </w:rPr>
        <w:t>There</w:t>
      </w:r>
      <w:r>
        <w:rPr>
          <w:spacing w:val="-4"/>
          <w:sz w:val="20"/>
        </w:rPr>
        <w:t xml:space="preserve"> </w:t>
      </w:r>
      <w:r>
        <w:rPr>
          <w:sz w:val="20"/>
        </w:rPr>
        <w:t>were</w:t>
      </w:r>
      <w:r>
        <w:rPr>
          <w:spacing w:val="-3"/>
          <w:sz w:val="20"/>
        </w:rPr>
        <w:t xml:space="preserve"> </w:t>
      </w:r>
      <w:r>
        <w:rPr>
          <w:sz w:val="20"/>
        </w:rPr>
        <w:t>no</w:t>
      </w:r>
      <w:r>
        <w:rPr>
          <w:spacing w:val="-3"/>
          <w:sz w:val="20"/>
        </w:rPr>
        <w:t xml:space="preserve"> </w:t>
      </w:r>
      <w:r>
        <w:rPr>
          <w:sz w:val="20"/>
        </w:rPr>
        <w:t>related</w:t>
      </w:r>
      <w:r>
        <w:rPr>
          <w:spacing w:val="-3"/>
          <w:sz w:val="20"/>
        </w:rPr>
        <w:t xml:space="preserve"> </w:t>
      </w:r>
      <w:r>
        <w:rPr>
          <w:sz w:val="20"/>
        </w:rPr>
        <w:t>party</w:t>
      </w:r>
      <w:r>
        <w:rPr>
          <w:spacing w:val="-4"/>
          <w:sz w:val="20"/>
        </w:rPr>
        <w:t xml:space="preserve"> </w:t>
      </w:r>
      <w:r>
        <w:rPr>
          <w:sz w:val="20"/>
        </w:rPr>
        <w:t>transactions</w:t>
      </w:r>
      <w:r>
        <w:rPr>
          <w:spacing w:val="-3"/>
          <w:sz w:val="20"/>
        </w:rPr>
        <w:t xml:space="preserve"> </w:t>
      </w:r>
      <w:r>
        <w:rPr>
          <w:sz w:val="20"/>
        </w:rPr>
        <w:t>during</w:t>
      </w:r>
      <w:r>
        <w:rPr>
          <w:spacing w:val="-3"/>
          <w:sz w:val="20"/>
        </w:rPr>
        <w:t xml:space="preserve"> </w:t>
      </w:r>
      <w:r>
        <w:rPr>
          <w:sz w:val="20"/>
        </w:rPr>
        <w:t>the</w:t>
      </w:r>
      <w:r>
        <w:rPr>
          <w:spacing w:val="-3"/>
          <w:sz w:val="20"/>
        </w:rPr>
        <w:t xml:space="preserve"> </w:t>
      </w:r>
      <w:r>
        <w:rPr>
          <w:sz w:val="20"/>
        </w:rPr>
        <w:t>financial</w:t>
      </w:r>
      <w:r>
        <w:rPr>
          <w:spacing w:val="-3"/>
          <w:sz w:val="20"/>
        </w:rPr>
        <w:t xml:space="preserve"> </w:t>
      </w:r>
      <w:r>
        <w:rPr>
          <w:spacing w:val="-2"/>
          <w:sz w:val="20"/>
        </w:rPr>
        <w:t>year.</w:t>
      </w:r>
    </w:p>
    <w:p w14:paraId="2F73DEDF" w14:textId="77777777" w:rsidR="0029583C" w:rsidRDefault="0029583C">
      <w:pPr>
        <w:pStyle w:val="BodyText"/>
        <w:rPr>
          <w:sz w:val="20"/>
        </w:rPr>
      </w:pPr>
    </w:p>
    <w:p w14:paraId="2F73DEE0" w14:textId="77777777" w:rsidR="0029583C" w:rsidRDefault="0029583C">
      <w:pPr>
        <w:pStyle w:val="BodyText"/>
        <w:spacing w:before="48"/>
        <w:rPr>
          <w:sz w:val="20"/>
        </w:rPr>
      </w:pPr>
    </w:p>
    <w:p w14:paraId="2F73DEE1" w14:textId="77777777" w:rsidR="0029583C" w:rsidRDefault="00B123B8">
      <w:pPr>
        <w:numPr>
          <w:ilvl w:val="0"/>
          <w:numId w:val="12"/>
        </w:numPr>
        <w:tabs>
          <w:tab w:val="left" w:pos="1400"/>
        </w:tabs>
        <w:spacing w:before="1"/>
        <w:rPr>
          <w:b/>
          <w:color w:val="005496"/>
          <w:sz w:val="28"/>
        </w:rPr>
      </w:pPr>
      <w:bookmarkStart w:id="150" w:name="18_Events_after_the_end_of_the_Reporting"/>
      <w:bookmarkEnd w:id="150"/>
      <w:r>
        <w:rPr>
          <w:b/>
          <w:color w:val="005496"/>
          <w:sz w:val="28"/>
        </w:rPr>
        <w:t>Events</w:t>
      </w:r>
      <w:r>
        <w:rPr>
          <w:b/>
          <w:color w:val="005496"/>
          <w:spacing w:val="-2"/>
          <w:sz w:val="28"/>
        </w:rPr>
        <w:t xml:space="preserve"> </w:t>
      </w:r>
      <w:r>
        <w:rPr>
          <w:b/>
          <w:color w:val="005496"/>
          <w:sz w:val="28"/>
        </w:rPr>
        <w:t>after</w:t>
      </w:r>
      <w:r>
        <w:rPr>
          <w:b/>
          <w:color w:val="005496"/>
          <w:spacing w:val="-2"/>
          <w:sz w:val="28"/>
        </w:rPr>
        <w:t xml:space="preserve"> </w:t>
      </w:r>
      <w:r>
        <w:rPr>
          <w:b/>
          <w:color w:val="005496"/>
          <w:sz w:val="28"/>
        </w:rPr>
        <w:t>the</w:t>
      </w:r>
      <w:r>
        <w:rPr>
          <w:b/>
          <w:color w:val="005496"/>
          <w:spacing w:val="-2"/>
          <w:sz w:val="28"/>
        </w:rPr>
        <w:t xml:space="preserve"> </w:t>
      </w:r>
      <w:r>
        <w:rPr>
          <w:b/>
          <w:color w:val="005496"/>
          <w:sz w:val="28"/>
        </w:rPr>
        <w:t>end</w:t>
      </w:r>
      <w:r>
        <w:rPr>
          <w:b/>
          <w:color w:val="005496"/>
          <w:spacing w:val="-2"/>
          <w:sz w:val="28"/>
        </w:rPr>
        <w:t xml:space="preserve"> </w:t>
      </w:r>
      <w:r>
        <w:rPr>
          <w:b/>
          <w:color w:val="005496"/>
          <w:sz w:val="28"/>
        </w:rPr>
        <w:t>of</w:t>
      </w:r>
      <w:r>
        <w:rPr>
          <w:b/>
          <w:color w:val="005496"/>
          <w:spacing w:val="-2"/>
          <w:sz w:val="28"/>
        </w:rPr>
        <w:t xml:space="preserve"> </w:t>
      </w:r>
      <w:r>
        <w:rPr>
          <w:b/>
          <w:color w:val="005496"/>
          <w:sz w:val="28"/>
        </w:rPr>
        <w:t>the</w:t>
      </w:r>
      <w:r>
        <w:rPr>
          <w:b/>
          <w:color w:val="005496"/>
          <w:spacing w:val="-2"/>
          <w:sz w:val="28"/>
        </w:rPr>
        <w:t xml:space="preserve"> </w:t>
      </w:r>
      <w:r>
        <w:rPr>
          <w:b/>
          <w:color w:val="005496"/>
          <w:sz w:val="28"/>
        </w:rPr>
        <w:t>Reporting</w:t>
      </w:r>
      <w:r>
        <w:rPr>
          <w:b/>
          <w:color w:val="005496"/>
          <w:spacing w:val="-1"/>
          <w:sz w:val="28"/>
        </w:rPr>
        <w:t xml:space="preserve"> </w:t>
      </w:r>
      <w:r>
        <w:rPr>
          <w:b/>
          <w:color w:val="005496"/>
          <w:spacing w:val="-2"/>
          <w:sz w:val="28"/>
        </w:rPr>
        <w:t>Period</w:t>
      </w:r>
    </w:p>
    <w:p w14:paraId="2F73DEE2" w14:textId="77777777" w:rsidR="0029583C" w:rsidRDefault="00B123B8">
      <w:pPr>
        <w:spacing w:before="296" w:line="271" w:lineRule="auto"/>
        <w:ind w:left="680" w:right="1034"/>
        <w:rPr>
          <w:sz w:val="20"/>
        </w:rPr>
      </w:pPr>
      <w:r>
        <w:rPr>
          <w:sz w:val="20"/>
        </w:rPr>
        <w:t>No</w:t>
      </w:r>
      <w:r>
        <w:rPr>
          <w:spacing w:val="-3"/>
          <w:sz w:val="20"/>
        </w:rPr>
        <w:t xml:space="preserve"> </w:t>
      </w:r>
      <w:r>
        <w:rPr>
          <w:sz w:val="20"/>
        </w:rPr>
        <w:t>matters</w:t>
      </w:r>
      <w:r>
        <w:rPr>
          <w:spacing w:val="-3"/>
          <w:sz w:val="20"/>
        </w:rPr>
        <w:t xml:space="preserve"> </w:t>
      </w:r>
      <w:r>
        <w:rPr>
          <w:sz w:val="20"/>
        </w:rPr>
        <w:t>or</w:t>
      </w:r>
      <w:r>
        <w:rPr>
          <w:spacing w:val="-3"/>
          <w:sz w:val="20"/>
        </w:rPr>
        <w:t xml:space="preserve"> </w:t>
      </w:r>
      <w:r>
        <w:rPr>
          <w:sz w:val="20"/>
        </w:rPr>
        <w:t>circumstances</w:t>
      </w:r>
      <w:r>
        <w:rPr>
          <w:spacing w:val="-3"/>
          <w:sz w:val="20"/>
        </w:rPr>
        <w:t xml:space="preserve"> </w:t>
      </w:r>
      <w:r>
        <w:rPr>
          <w:sz w:val="20"/>
        </w:rPr>
        <w:t>have</w:t>
      </w:r>
      <w:r>
        <w:rPr>
          <w:spacing w:val="-3"/>
          <w:sz w:val="20"/>
        </w:rPr>
        <w:t xml:space="preserve"> </w:t>
      </w:r>
      <w:r>
        <w:rPr>
          <w:sz w:val="20"/>
        </w:rPr>
        <w:t>arisen</w:t>
      </w:r>
      <w:r>
        <w:rPr>
          <w:spacing w:val="-3"/>
          <w:sz w:val="20"/>
        </w:rPr>
        <w:t xml:space="preserve"> </w:t>
      </w:r>
      <w:r>
        <w:rPr>
          <w:sz w:val="20"/>
        </w:rPr>
        <w:t>since</w:t>
      </w:r>
      <w:r>
        <w:rPr>
          <w:spacing w:val="-3"/>
          <w:sz w:val="20"/>
        </w:rPr>
        <w:t xml:space="preserve"> </w:t>
      </w:r>
      <w:r>
        <w:rPr>
          <w:sz w:val="20"/>
        </w:rPr>
        <w:t>the</w:t>
      </w:r>
      <w:r>
        <w:rPr>
          <w:spacing w:val="-3"/>
          <w:sz w:val="20"/>
        </w:rPr>
        <w:t xml:space="preserve"> </w:t>
      </w:r>
      <w:r>
        <w:rPr>
          <w:sz w:val="20"/>
        </w:rPr>
        <w:t>end</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financial</w:t>
      </w:r>
      <w:r>
        <w:rPr>
          <w:spacing w:val="-3"/>
          <w:sz w:val="20"/>
        </w:rPr>
        <w:t xml:space="preserve"> </w:t>
      </w:r>
      <w:r>
        <w:rPr>
          <w:sz w:val="20"/>
        </w:rPr>
        <w:t>year</w:t>
      </w:r>
      <w:r>
        <w:rPr>
          <w:spacing w:val="-3"/>
          <w:sz w:val="20"/>
        </w:rPr>
        <w:t xml:space="preserve"> </w:t>
      </w:r>
      <w:r>
        <w:rPr>
          <w:sz w:val="20"/>
        </w:rPr>
        <w:t>which</w:t>
      </w:r>
      <w:r>
        <w:rPr>
          <w:spacing w:val="-3"/>
          <w:sz w:val="20"/>
        </w:rPr>
        <w:t xml:space="preserve"> </w:t>
      </w:r>
      <w:r>
        <w:rPr>
          <w:sz w:val="20"/>
        </w:rPr>
        <w:t>significantly</w:t>
      </w:r>
      <w:r>
        <w:rPr>
          <w:spacing w:val="-3"/>
          <w:sz w:val="20"/>
        </w:rPr>
        <w:t xml:space="preserve"> </w:t>
      </w:r>
      <w:r>
        <w:rPr>
          <w:sz w:val="20"/>
        </w:rPr>
        <w:t>affected</w:t>
      </w:r>
      <w:r>
        <w:rPr>
          <w:spacing w:val="-3"/>
          <w:sz w:val="20"/>
        </w:rPr>
        <w:t xml:space="preserve"> </w:t>
      </w:r>
      <w:r>
        <w:rPr>
          <w:sz w:val="20"/>
        </w:rPr>
        <w:t>or</w:t>
      </w:r>
      <w:r>
        <w:rPr>
          <w:spacing w:val="-3"/>
          <w:sz w:val="20"/>
        </w:rPr>
        <w:t xml:space="preserve"> </w:t>
      </w:r>
      <w:r>
        <w:rPr>
          <w:sz w:val="20"/>
        </w:rPr>
        <w:t>may significantly affect the operations of the Company, the results of those operations or the state of affairs of the Company in future financial years.</w:t>
      </w:r>
    </w:p>
    <w:p w14:paraId="2F73DEE3" w14:textId="77777777" w:rsidR="0029583C" w:rsidRDefault="0029583C">
      <w:pPr>
        <w:pStyle w:val="BodyText"/>
        <w:rPr>
          <w:sz w:val="20"/>
        </w:rPr>
      </w:pPr>
    </w:p>
    <w:p w14:paraId="2F73DEE4" w14:textId="77777777" w:rsidR="0029583C" w:rsidRDefault="0029583C">
      <w:pPr>
        <w:pStyle w:val="BodyText"/>
        <w:spacing w:before="19"/>
        <w:rPr>
          <w:sz w:val="20"/>
        </w:rPr>
      </w:pPr>
    </w:p>
    <w:p w14:paraId="2F73DEE5" w14:textId="77777777" w:rsidR="0029583C" w:rsidRDefault="00B123B8">
      <w:pPr>
        <w:numPr>
          <w:ilvl w:val="0"/>
          <w:numId w:val="12"/>
        </w:numPr>
        <w:tabs>
          <w:tab w:val="left" w:pos="1400"/>
        </w:tabs>
        <w:rPr>
          <w:b/>
          <w:color w:val="005496"/>
          <w:sz w:val="28"/>
        </w:rPr>
      </w:pPr>
      <w:bookmarkStart w:id="151" w:name="19_Statutory_Information_"/>
      <w:bookmarkEnd w:id="151"/>
      <w:r>
        <w:rPr>
          <w:b/>
          <w:color w:val="005496"/>
          <w:sz w:val="28"/>
        </w:rPr>
        <w:t>Statutory</w:t>
      </w:r>
      <w:r>
        <w:rPr>
          <w:b/>
          <w:color w:val="005496"/>
          <w:spacing w:val="-8"/>
          <w:sz w:val="28"/>
        </w:rPr>
        <w:t xml:space="preserve"> </w:t>
      </w:r>
      <w:r>
        <w:rPr>
          <w:b/>
          <w:color w:val="005496"/>
          <w:spacing w:val="-2"/>
          <w:sz w:val="28"/>
        </w:rPr>
        <w:t>Information</w:t>
      </w:r>
    </w:p>
    <w:p w14:paraId="2F73DEE6" w14:textId="77777777" w:rsidR="0029583C" w:rsidRDefault="00B123B8">
      <w:pPr>
        <w:spacing w:before="297"/>
        <w:ind w:left="680"/>
        <w:rPr>
          <w:sz w:val="20"/>
        </w:rPr>
      </w:pPr>
      <w:r>
        <w:rPr>
          <w:sz w:val="20"/>
        </w:rPr>
        <w:t>The</w:t>
      </w:r>
      <w:r>
        <w:rPr>
          <w:spacing w:val="-4"/>
          <w:sz w:val="20"/>
        </w:rPr>
        <w:t xml:space="preserve"> </w:t>
      </w:r>
      <w:r>
        <w:rPr>
          <w:sz w:val="20"/>
        </w:rPr>
        <w:t>registered</w:t>
      </w:r>
      <w:r>
        <w:rPr>
          <w:spacing w:val="-4"/>
          <w:sz w:val="20"/>
        </w:rPr>
        <w:t xml:space="preserve"> </w:t>
      </w:r>
      <w:r>
        <w:rPr>
          <w:sz w:val="20"/>
        </w:rPr>
        <w:t>office</w:t>
      </w:r>
      <w:r>
        <w:rPr>
          <w:spacing w:val="-4"/>
          <w:sz w:val="20"/>
        </w:rPr>
        <w:t xml:space="preserve"> </w:t>
      </w:r>
      <w:r>
        <w:rPr>
          <w:sz w:val="20"/>
        </w:rPr>
        <w:t>and</w:t>
      </w:r>
      <w:r>
        <w:rPr>
          <w:spacing w:val="-4"/>
          <w:sz w:val="20"/>
        </w:rPr>
        <w:t xml:space="preserve"> </w:t>
      </w:r>
      <w:r>
        <w:rPr>
          <w:sz w:val="20"/>
        </w:rPr>
        <w:t>principal</w:t>
      </w:r>
      <w:r>
        <w:rPr>
          <w:spacing w:val="-3"/>
          <w:sz w:val="20"/>
        </w:rPr>
        <w:t xml:space="preserve"> </w:t>
      </w:r>
      <w:r>
        <w:rPr>
          <w:sz w:val="20"/>
        </w:rPr>
        <w:t>place</w:t>
      </w:r>
      <w:r>
        <w:rPr>
          <w:spacing w:val="-4"/>
          <w:sz w:val="20"/>
        </w:rPr>
        <w:t xml:space="preserve"> </w:t>
      </w:r>
      <w:r>
        <w:rPr>
          <w:sz w:val="20"/>
        </w:rPr>
        <w:t>of</w:t>
      </w:r>
      <w:r>
        <w:rPr>
          <w:spacing w:val="-4"/>
          <w:sz w:val="20"/>
        </w:rPr>
        <w:t xml:space="preserve"> </w:t>
      </w:r>
      <w:r>
        <w:rPr>
          <w:sz w:val="20"/>
        </w:rPr>
        <w:t>business</w:t>
      </w:r>
      <w:r>
        <w:rPr>
          <w:spacing w:val="-4"/>
          <w:sz w:val="20"/>
        </w:rPr>
        <w:t xml:space="preserve"> </w:t>
      </w:r>
      <w:r>
        <w:rPr>
          <w:sz w:val="20"/>
        </w:rPr>
        <w:t>of</w:t>
      </w:r>
      <w:r>
        <w:rPr>
          <w:spacing w:val="-3"/>
          <w:sz w:val="20"/>
        </w:rPr>
        <w:t xml:space="preserve"> </w:t>
      </w:r>
      <w:r>
        <w:rPr>
          <w:sz w:val="20"/>
        </w:rPr>
        <w:t>the</w:t>
      </w:r>
      <w:r>
        <w:rPr>
          <w:spacing w:val="-4"/>
          <w:sz w:val="20"/>
        </w:rPr>
        <w:t xml:space="preserve"> </w:t>
      </w:r>
      <w:r>
        <w:rPr>
          <w:sz w:val="20"/>
        </w:rPr>
        <w:t>company</w:t>
      </w:r>
      <w:r>
        <w:rPr>
          <w:spacing w:val="-4"/>
          <w:sz w:val="20"/>
        </w:rPr>
        <w:t xml:space="preserve"> </w:t>
      </w:r>
      <w:r>
        <w:rPr>
          <w:spacing w:val="-5"/>
          <w:sz w:val="20"/>
        </w:rPr>
        <w:t>is:</w:t>
      </w:r>
    </w:p>
    <w:p w14:paraId="2F73DEE7" w14:textId="77777777" w:rsidR="0029583C" w:rsidRDefault="00B123B8">
      <w:pPr>
        <w:spacing w:before="200" w:line="271" w:lineRule="auto"/>
        <w:ind w:left="680" w:right="7316"/>
        <w:rPr>
          <w:sz w:val="20"/>
        </w:rPr>
      </w:pPr>
      <w:r>
        <w:rPr>
          <w:sz w:val="20"/>
        </w:rPr>
        <w:t>People With Disability Australia Ltd</w:t>
      </w:r>
      <w:r>
        <w:rPr>
          <w:spacing w:val="40"/>
          <w:sz w:val="20"/>
        </w:rPr>
        <w:t xml:space="preserve"> </w:t>
      </w:r>
      <w:r>
        <w:rPr>
          <w:sz w:val="20"/>
        </w:rPr>
        <w:t>Suite</w:t>
      </w:r>
      <w:r>
        <w:rPr>
          <w:spacing w:val="-6"/>
          <w:sz w:val="20"/>
        </w:rPr>
        <w:t xml:space="preserve"> </w:t>
      </w:r>
      <w:r>
        <w:rPr>
          <w:sz w:val="20"/>
        </w:rPr>
        <w:t>10.1</w:t>
      </w:r>
      <w:r>
        <w:rPr>
          <w:spacing w:val="-6"/>
          <w:sz w:val="20"/>
        </w:rPr>
        <w:t xml:space="preserve"> </w:t>
      </w:r>
      <w:r>
        <w:rPr>
          <w:sz w:val="20"/>
        </w:rPr>
        <w:t>Level</w:t>
      </w:r>
      <w:r>
        <w:rPr>
          <w:spacing w:val="-6"/>
          <w:sz w:val="20"/>
        </w:rPr>
        <w:t xml:space="preserve"> </w:t>
      </w:r>
      <w:r>
        <w:rPr>
          <w:sz w:val="20"/>
        </w:rPr>
        <w:t>10</w:t>
      </w:r>
      <w:r>
        <w:rPr>
          <w:spacing w:val="-6"/>
          <w:sz w:val="20"/>
        </w:rPr>
        <w:t xml:space="preserve"> </w:t>
      </w:r>
      <w:r>
        <w:rPr>
          <w:sz w:val="20"/>
        </w:rPr>
        <w:t>300</w:t>
      </w:r>
      <w:r>
        <w:rPr>
          <w:spacing w:val="-6"/>
          <w:sz w:val="20"/>
        </w:rPr>
        <w:t xml:space="preserve"> </w:t>
      </w:r>
      <w:r>
        <w:rPr>
          <w:sz w:val="20"/>
        </w:rPr>
        <w:t>Elizabeth</w:t>
      </w:r>
      <w:r>
        <w:rPr>
          <w:spacing w:val="-6"/>
          <w:sz w:val="20"/>
        </w:rPr>
        <w:t xml:space="preserve"> </w:t>
      </w:r>
      <w:r>
        <w:rPr>
          <w:sz w:val="20"/>
        </w:rPr>
        <w:t>Street Surry Hills NSW 2010</w:t>
      </w:r>
    </w:p>
    <w:p w14:paraId="2F73DEE8" w14:textId="77777777" w:rsidR="0029583C" w:rsidRDefault="0029583C">
      <w:pPr>
        <w:spacing w:line="271" w:lineRule="auto"/>
        <w:rPr>
          <w:sz w:val="20"/>
        </w:rPr>
        <w:sectPr w:rsidR="0029583C">
          <w:pgSz w:w="11910" w:h="16840"/>
          <w:pgMar w:top="1920" w:right="0" w:bottom="840" w:left="340" w:header="0" w:footer="653" w:gutter="0"/>
          <w:cols w:space="720"/>
        </w:sectPr>
      </w:pPr>
    </w:p>
    <w:p w14:paraId="2F73DEE9" w14:textId="77777777" w:rsidR="0029583C" w:rsidRDefault="00B123B8">
      <w:pPr>
        <w:pStyle w:val="Heading5"/>
        <w:spacing w:before="518"/>
      </w:pPr>
      <w:bookmarkStart w:id="152" w:name="Directors’_declaration"/>
      <w:bookmarkStart w:id="153" w:name="_bookmark20"/>
      <w:bookmarkEnd w:id="152"/>
      <w:bookmarkEnd w:id="153"/>
      <w:r>
        <w:rPr>
          <w:color w:val="005496"/>
        </w:rPr>
        <w:lastRenderedPageBreak/>
        <w:t>Directors’</w:t>
      </w:r>
      <w:r>
        <w:rPr>
          <w:color w:val="005496"/>
          <w:spacing w:val="-10"/>
        </w:rPr>
        <w:t xml:space="preserve"> </w:t>
      </w:r>
      <w:r>
        <w:rPr>
          <w:color w:val="005496"/>
          <w:spacing w:val="-2"/>
        </w:rPr>
        <w:t>declaration</w:t>
      </w:r>
    </w:p>
    <w:p w14:paraId="2F73DEEA" w14:textId="77777777" w:rsidR="0029583C" w:rsidRDefault="0029583C">
      <w:pPr>
        <w:pStyle w:val="BodyText"/>
        <w:spacing w:before="267"/>
        <w:rPr>
          <w:rFonts w:ascii="VAG Rounded"/>
          <w:b/>
          <w:sz w:val="56"/>
        </w:rPr>
      </w:pPr>
    </w:p>
    <w:p w14:paraId="2F73DEEB" w14:textId="77777777" w:rsidR="0029583C" w:rsidRDefault="00B123B8">
      <w:pPr>
        <w:ind w:left="680"/>
        <w:rPr>
          <w:sz w:val="20"/>
        </w:rPr>
      </w:pPr>
      <w:r>
        <w:rPr>
          <w:sz w:val="20"/>
        </w:rPr>
        <w:t>The</w:t>
      </w:r>
      <w:r>
        <w:rPr>
          <w:spacing w:val="-6"/>
          <w:sz w:val="20"/>
        </w:rPr>
        <w:t xml:space="preserve"> </w:t>
      </w:r>
      <w:r>
        <w:rPr>
          <w:sz w:val="20"/>
        </w:rPr>
        <w:t>responsible</w:t>
      </w:r>
      <w:r>
        <w:rPr>
          <w:spacing w:val="-3"/>
          <w:sz w:val="20"/>
        </w:rPr>
        <w:t xml:space="preserve"> </w:t>
      </w:r>
      <w:r>
        <w:rPr>
          <w:sz w:val="20"/>
        </w:rPr>
        <w:t>persons</w:t>
      </w:r>
      <w:r>
        <w:rPr>
          <w:spacing w:val="-4"/>
          <w:sz w:val="20"/>
        </w:rPr>
        <w:t xml:space="preserve"> </w:t>
      </w:r>
      <w:r>
        <w:rPr>
          <w:sz w:val="20"/>
        </w:rPr>
        <w:t>declare</w:t>
      </w:r>
      <w:r>
        <w:rPr>
          <w:spacing w:val="-3"/>
          <w:sz w:val="20"/>
        </w:rPr>
        <w:t xml:space="preserve"> </w:t>
      </w:r>
      <w:r>
        <w:rPr>
          <w:sz w:val="20"/>
        </w:rPr>
        <w:t>that</w:t>
      </w:r>
      <w:r>
        <w:rPr>
          <w:spacing w:val="-4"/>
          <w:sz w:val="20"/>
        </w:rPr>
        <w:t xml:space="preserve"> </w:t>
      </w:r>
      <w:r>
        <w:rPr>
          <w:sz w:val="20"/>
        </w:rPr>
        <w:t>in</w:t>
      </w:r>
      <w:r>
        <w:rPr>
          <w:spacing w:val="-3"/>
          <w:sz w:val="20"/>
        </w:rPr>
        <w:t xml:space="preserve"> </w:t>
      </w:r>
      <w:r>
        <w:rPr>
          <w:sz w:val="20"/>
        </w:rPr>
        <w:t>the</w:t>
      </w:r>
      <w:r>
        <w:rPr>
          <w:spacing w:val="-4"/>
          <w:sz w:val="20"/>
        </w:rPr>
        <w:t xml:space="preserve"> </w:t>
      </w:r>
      <w:r>
        <w:rPr>
          <w:sz w:val="20"/>
        </w:rPr>
        <w:t>responsible</w:t>
      </w:r>
      <w:r>
        <w:rPr>
          <w:spacing w:val="-3"/>
          <w:sz w:val="20"/>
        </w:rPr>
        <w:t xml:space="preserve"> </w:t>
      </w:r>
      <w:r>
        <w:rPr>
          <w:sz w:val="20"/>
        </w:rPr>
        <w:t>persons'</w:t>
      </w:r>
      <w:r>
        <w:rPr>
          <w:spacing w:val="-3"/>
          <w:sz w:val="20"/>
        </w:rPr>
        <w:t xml:space="preserve"> </w:t>
      </w:r>
      <w:r>
        <w:rPr>
          <w:spacing w:val="-2"/>
          <w:sz w:val="20"/>
        </w:rPr>
        <w:t>opinion:</w:t>
      </w:r>
    </w:p>
    <w:p w14:paraId="2F73DEEC" w14:textId="77777777" w:rsidR="0029583C" w:rsidRDefault="00B123B8">
      <w:pPr>
        <w:pStyle w:val="ListParagraph"/>
        <w:numPr>
          <w:ilvl w:val="0"/>
          <w:numId w:val="10"/>
        </w:numPr>
        <w:tabs>
          <w:tab w:val="left" w:pos="1247"/>
        </w:tabs>
        <w:spacing w:before="200" w:line="271" w:lineRule="auto"/>
        <w:ind w:right="1388"/>
        <w:rPr>
          <w:sz w:val="20"/>
        </w:rPr>
      </w:pPr>
      <w:r>
        <w:rPr>
          <w:sz w:val="20"/>
        </w:rPr>
        <w:t>there</w:t>
      </w:r>
      <w:r>
        <w:rPr>
          <w:spacing w:val="-2"/>
          <w:sz w:val="20"/>
        </w:rPr>
        <w:t xml:space="preserve"> </w:t>
      </w:r>
      <w:r>
        <w:rPr>
          <w:sz w:val="20"/>
        </w:rPr>
        <w:t>are</w:t>
      </w:r>
      <w:r>
        <w:rPr>
          <w:spacing w:val="-2"/>
          <w:sz w:val="20"/>
        </w:rPr>
        <w:t xml:space="preserve"> </w:t>
      </w:r>
      <w:r>
        <w:rPr>
          <w:sz w:val="20"/>
        </w:rPr>
        <w:t>reasonable</w:t>
      </w:r>
      <w:r>
        <w:rPr>
          <w:spacing w:val="-2"/>
          <w:sz w:val="20"/>
        </w:rPr>
        <w:t xml:space="preserve"> </w:t>
      </w:r>
      <w:r>
        <w:rPr>
          <w:sz w:val="20"/>
        </w:rPr>
        <w:t>grounds</w:t>
      </w:r>
      <w:r>
        <w:rPr>
          <w:spacing w:val="-2"/>
          <w:sz w:val="20"/>
        </w:rPr>
        <w:t xml:space="preserve"> </w:t>
      </w:r>
      <w:r>
        <w:rPr>
          <w:sz w:val="20"/>
        </w:rPr>
        <w:t>to</w:t>
      </w:r>
      <w:r>
        <w:rPr>
          <w:spacing w:val="-2"/>
          <w:sz w:val="20"/>
        </w:rPr>
        <w:t xml:space="preserve"> </w:t>
      </w:r>
      <w:r>
        <w:rPr>
          <w:sz w:val="20"/>
        </w:rPr>
        <w:t>believe</w:t>
      </w:r>
      <w:r>
        <w:rPr>
          <w:spacing w:val="-2"/>
          <w:sz w:val="20"/>
        </w:rPr>
        <w:t xml:space="preserve"> </w:t>
      </w:r>
      <w:r>
        <w:rPr>
          <w:sz w:val="20"/>
        </w:rPr>
        <w:t>that</w:t>
      </w:r>
      <w:r>
        <w:rPr>
          <w:spacing w:val="-2"/>
          <w:sz w:val="20"/>
        </w:rPr>
        <w:t xml:space="preserve"> </w:t>
      </w:r>
      <w:r>
        <w:rPr>
          <w:sz w:val="20"/>
        </w:rPr>
        <w:t>the</w:t>
      </w:r>
      <w:r>
        <w:rPr>
          <w:spacing w:val="-2"/>
          <w:sz w:val="20"/>
        </w:rPr>
        <w:t xml:space="preserve"> </w:t>
      </w:r>
      <w:r>
        <w:rPr>
          <w:sz w:val="20"/>
        </w:rPr>
        <w:t>Company</w:t>
      </w:r>
      <w:r>
        <w:rPr>
          <w:spacing w:val="-2"/>
          <w:sz w:val="20"/>
        </w:rPr>
        <w:t xml:space="preserve"> </w:t>
      </w:r>
      <w:r>
        <w:rPr>
          <w:sz w:val="20"/>
        </w:rPr>
        <w:t>is</w:t>
      </w:r>
      <w:r>
        <w:rPr>
          <w:spacing w:val="-2"/>
          <w:sz w:val="20"/>
        </w:rPr>
        <w:t xml:space="preserve"> </w:t>
      </w:r>
      <w:r>
        <w:rPr>
          <w:sz w:val="20"/>
        </w:rPr>
        <w:t>able</w:t>
      </w:r>
      <w:r>
        <w:rPr>
          <w:spacing w:val="-2"/>
          <w:sz w:val="20"/>
        </w:rPr>
        <w:t xml:space="preserve"> </w:t>
      </w:r>
      <w:r>
        <w:rPr>
          <w:sz w:val="20"/>
        </w:rPr>
        <w:t>to</w:t>
      </w:r>
      <w:r>
        <w:rPr>
          <w:spacing w:val="-2"/>
          <w:sz w:val="20"/>
        </w:rPr>
        <w:t xml:space="preserve"> </w:t>
      </w:r>
      <w:r>
        <w:rPr>
          <w:sz w:val="20"/>
        </w:rPr>
        <w:t>pay</w:t>
      </w:r>
      <w:r>
        <w:rPr>
          <w:spacing w:val="-2"/>
          <w:sz w:val="20"/>
        </w:rPr>
        <w:t xml:space="preserve"> </w:t>
      </w:r>
      <w:r>
        <w:rPr>
          <w:sz w:val="20"/>
        </w:rPr>
        <w:t>all</w:t>
      </w:r>
      <w:r>
        <w:rPr>
          <w:spacing w:val="-2"/>
          <w:sz w:val="20"/>
        </w:rPr>
        <w:t xml:space="preserve"> </w:t>
      </w:r>
      <w:r>
        <w:rPr>
          <w:sz w:val="20"/>
        </w:rPr>
        <w:t>of</w:t>
      </w:r>
      <w:r>
        <w:rPr>
          <w:spacing w:val="-2"/>
          <w:sz w:val="20"/>
        </w:rPr>
        <w:t xml:space="preserve"> </w:t>
      </w:r>
      <w:r>
        <w:rPr>
          <w:sz w:val="20"/>
        </w:rPr>
        <w:t>its</w:t>
      </w:r>
      <w:r>
        <w:rPr>
          <w:spacing w:val="-2"/>
          <w:sz w:val="20"/>
        </w:rPr>
        <w:t xml:space="preserve"> </w:t>
      </w:r>
      <w:r>
        <w:rPr>
          <w:sz w:val="20"/>
        </w:rPr>
        <w:t>debts,</w:t>
      </w:r>
      <w:r>
        <w:rPr>
          <w:spacing w:val="-2"/>
          <w:sz w:val="20"/>
        </w:rPr>
        <w:t xml:space="preserve"> </w:t>
      </w:r>
      <w:r>
        <w:rPr>
          <w:sz w:val="20"/>
        </w:rPr>
        <w:t>as</w:t>
      </w:r>
      <w:r>
        <w:rPr>
          <w:spacing w:val="-2"/>
          <w:sz w:val="20"/>
        </w:rPr>
        <w:t xml:space="preserve"> </w:t>
      </w:r>
      <w:r>
        <w:rPr>
          <w:sz w:val="20"/>
        </w:rPr>
        <w:t>and</w:t>
      </w:r>
      <w:r>
        <w:rPr>
          <w:spacing w:val="-2"/>
          <w:sz w:val="20"/>
        </w:rPr>
        <w:t xml:space="preserve"> </w:t>
      </w:r>
      <w:r>
        <w:rPr>
          <w:sz w:val="20"/>
        </w:rPr>
        <w:t>when they become due and payable; and</w:t>
      </w:r>
    </w:p>
    <w:p w14:paraId="2F73DEED" w14:textId="77777777" w:rsidR="0029583C" w:rsidRDefault="00B123B8">
      <w:pPr>
        <w:pStyle w:val="ListParagraph"/>
        <w:numPr>
          <w:ilvl w:val="0"/>
          <w:numId w:val="10"/>
        </w:numPr>
        <w:tabs>
          <w:tab w:val="left" w:pos="1247"/>
        </w:tabs>
        <w:spacing w:before="114"/>
        <w:rPr>
          <w:i/>
          <w:sz w:val="20"/>
        </w:rPr>
      </w:pPr>
      <w:r>
        <w:rPr>
          <w:sz w:val="20"/>
        </w:rPr>
        <w:t>the</w:t>
      </w:r>
      <w:r>
        <w:rPr>
          <w:spacing w:val="-3"/>
          <w:sz w:val="20"/>
        </w:rPr>
        <w:t xml:space="preserve"> </w:t>
      </w:r>
      <w:r>
        <w:rPr>
          <w:sz w:val="20"/>
        </w:rPr>
        <w:t>financial</w:t>
      </w:r>
      <w:r>
        <w:rPr>
          <w:spacing w:val="-2"/>
          <w:sz w:val="20"/>
        </w:rPr>
        <w:t xml:space="preserve"> </w:t>
      </w:r>
      <w:r>
        <w:rPr>
          <w:sz w:val="20"/>
        </w:rPr>
        <w:t>statements</w:t>
      </w:r>
      <w:r>
        <w:rPr>
          <w:spacing w:val="-3"/>
          <w:sz w:val="20"/>
        </w:rPr>
        <w:t xml:space="preserve"> </w:t>
      </w:r>
      <w:r>
        <w:rPr>
          <w:sz w:val="20"/>
        </w:rPr>
        <w:t>and</w:t>
      </w:r>
      <w:r>
        <w:rPr>
          <w:spacing w:val="-2"/>
          <w:sz w:val="20"/>
        </w:rPr>
        <w:t xml:space="preserve"> </w:t>
      </w:r>
      <w:r>
        <w:rPr>
          <w:sz w:val="20"/>
        </w:rPr>
        <w:t>notes</w:t>
      </w:r>
      <w:r>
        <w:rPr>
          <w:spacing w:val="-2"/>
          <w:sz w:val="20"/>
        </w:rPr>
        <w:t xml:space="preserve"> </w:t>
      </w:r>
      <w:r>
        <w:rPr>
          <w:sz w:val="20"/>
        </w:rPr>
        <w:t>satisfy</w:t>
      </w:r>
      <w:r>
        <w:rPr>
          <w:spacing w:val="-3"/>
          <w:sz w:val="20"/>
        </w:rPr>
        <w:t xml:space="preserve"> </w:t>
      </w:r>
      <w:r>
        <w:rPr>
          <w:sz w:val="20"/>
        </w:rPr>
        <w:t>the</w:t>
      </w:r>
      <w:r>
        <w:rPr>
          <w:spacing w:val="-2"/>
          <w:sz w:val="20"/>
        </w:rPr>
        <w:t xml:space="preserve"> </w:t>
      </w:r>
      <w:r>
        <w:rPr>
          <w:sz w:val="20"/>
        </w:rPr>
        <w:t>requirements</w:t>
      </w:r>
      <w:r>
        <w:rPr>
          <w:spacing w:val="-3"/>
          <w:sz w:val="20"/>
        </w:rPr>
        <w:t xml:space="preserve"> </w:t>
      </w:r>
      <w:r>
        <w:rPr>
          <w:sz w:val="20"/>
        </w:rPr>
        <w:t>of</w:t>
      </w:r>
      <w:r>
        <w:rPr>
          <w:spacing w:val="-2"/>
          <w:sz w:val="20"/>
        </w:rPr>
        <w:t xml:space="preserve"> </w:t>
      </w:r>
      <w:r>
        <w:rPr>
          <w:sz w:val="20"/>
        </w:rPr>
        <w:t>the</w:t>
      </w:r>
      <w:r>
        <w:rPr>
          <w:spacing w:val="-2"/>
          <w:sz w:val="20"/>
        </w:rPr>
        <w:t xml:space="preserve"> </w:t>
      </w:r>
      <w:r>
        <w:rPr>
          <w:i/>
          <w:sz w:val="20"/>
        </w:rPr>
        <w:t>Australian</w:t>
      </w:r>
      <w:r>
        <w:rPr>
          <w:i/>
          <w:spacing w:val="-3"/>
          <w:sz w:val="20"/>
        </w:rPr>
        <w:t xml:space="preserve"> </w:t>
      </w:r>
      <w:r>
        <w:rPr>
          <w:i/>
          <w:sz w:val="20"/>
        </w:rPr>
        <w:t>Charities</w:t>
      </w:r>
      <w:r>
        <w:rPr>
          <w:i/>
          <w:spacing w:val="-2"/>
          <w:sz w:val="20"/>
        </w:rPr>
        <w:t xml:space="preserve"> </w:t>
      </w:r>
      <w:r>
        <w:rPr>
          <w:i/>
          <w:sz w:val="20"/>
        </w:rPr>
        <w:t>and</w:t>
      </w:r>
      <w:r>
        <w:rPr>
          <w:i/>
          <w:spacing w:val="-2"/>
          <w:sz w:val="20"/>
        </w:rPr>
        <w:t xml:space="preserve"> </w:t>
      </w:r>
      <w:r>
        <w:rPr>
          <w:i/>
          <w:sz w:val="20"/>
        </w:rPr>
        <w:t>Not-for-</w:t>
      </w:r>
      <w:r>
        <w:rPr>
          <w:i/>
          <w:spacing w:val="-2"/>
          <w:sz w:val="20"/>
        </w:rPr>
        <w:t>profits</w:t>
      </w:r>
    </w:p>
    <w:p w14:paraId="2F73DEEE" w14:textId="77777777" w:rsidR="0029583C" w:rsidRDefault="00B123B8">
      <w:pPr>
        <w:spacing w:before="30"/>
        <w:ind w:left="1247"/>
        <w:rPr>
          <w:sz w:val="20"/>
        </w:rPr>
      </w:pPr>
      <w:r>
        <w:rPr>
          <w:i/>
          <w:sz w:val="20"/>
        </w:rPr>
        <w:t>Commission</w:t>
      </w:r>
      <w:r>
        <w:rPr>
          <w:i/>
          <w:spacing w:val="-13"/>
          <w:sz w:val="20"/>
        </w:rPr>
        <w:t xml:space="preserve"> </w:t>
      </w:r>
      <w:r>
        <w:rPr>
          <w:i/>
          <w:sz w:val="20"/>
        </w:rPr>
        <w:t>Act</w:t>
      </w:r>
      <w:r>
        <w:rPr>
          <w:i/>
          <w:spacing w:val="-4"/>
          <w:sz w:val="20"/>
        </w:rPr>
        <w:t xml:space="preserve"> 2012</w:t>
      </w:r>
      <w:r>
        <w:rPr>
          <w:spacing w:val="-4"/>
          <w:sz w:val="20"/>
        </w:rPr>
        <w:t>.</w:t>
      </w:r>
    </w:p>
    <w:p w14:paraId="2F73DEEF" w14:textId="77777777" w:rsidR="0029583C" w:rsidRDefault="00B123B8">
      <w:pPr>
        <w:spacing w:before="200"/>
        <w:ind w:left="680"/>
        <w:rPr>
          <w:i/>
          <w:sz w:val="20"/>
        </w:rPr>
      </w:pPr>
      <w:r>
        <w:rPr>
          <w:sz w:val="20"/>
        </w:rPr>
        <w:t>Signed</w:t>
      </w:r>
      <w:r>
        <w:rPr>
          <w:spacing w:val="-6"/>
          <w:sz w:val="20"/>
        </w:rPr>
        <w:t xml:space="preserve"> </w:t>
      </w:r>
      <w:r>
        <w:rPr>
          <w:sz w:val="20"/>
        </w:rPr>
        <w:t>in</w:t>
      </w:r>
      <w:r>
        <w:rPr>
          <w:spacing w:val="-4"/>
          <w:sz w:val="20"/>
        </w:rPr>
        <w:t xml:space="preserve"> </w:t>
      </w:r>
      <w:r>
        <w:rPr>
          <w:sz w:val="20"/>
        </w:rPr>
        <w:t>accordance</w:t>
      </w:r>
      <w:r>
        <w:rPr>
          <w:spacing w:val="-3"/>
          <w:sz w:val="20"/>
        </w:rPr>
        <w:t xml:space="preserve"> </w:t>
      </w:r>
      <w:r>
        <w:rPr>
          <w:sz w:val="20"/>
        </w:rPr>
        <w:t>with</w:t>
      </w:r>
      <w:r>
        <w:rPr>
          <w:spacing w:val="-4"/>
          <w:sz w:val="20"/>
        </w:rPr>
        <w:t xml:space="preserve"> </w:t>
      </w:r>
      <w:r>
        <w:rPr>
          <w:sz w:val="20"/>
        </w:rPr>
        <w:t>subsection</w:t>
      </w:r>
      <w:r>
        <w:rPr>
          <w:spacing w:val="-4"/>
          <w:sz w:val="20"/>
        </w:rPr>
        <w:t xml:space="preserve"> </w:t>
      </w:r>
      <w:r>
        <w:rPr>
          <w:sz w:val="20"/>
        </w:rPr>
        <w:t>60.15(2)</w:t>
      </w:r>
      <w:r>
        <w:rPr>
          <w:spacing w:val="-3"/>
          <w:sz w:val="20"/>
        </w:rPr>
        <w:t xml:space="preserve"> </w:t>
      </w:r>
      <w:r>
        <w:rPr>
          <w:sz w:val="20"/>
        </w:rPr>
        <w:t>of</w:t>
      </w:r>
      <w:r>
        <w:rPr>
          <w:spacing w:val="-4"/>
          <w:sz w:val="20"/>
        </w:rPr>
        <w:t xml:space="preserve"> </w:t>
      </w:r>
      <w:r>
        <w:rPr>
          <w:sz w:val="20"/>
        </w:rPr>
        <w:t>the</w:t>
      </w:r>
      <w:r>
        <w:rPr>
          <w:spacing w:val="-4"/>
          <w:sz w:val="20"/>
        </w:rPr>
        <w:t xml:space="preserve"> </w:t>
      </w:r>
      <w:r>
        <w:rPr>
          <w:i/>
          <w:sz w:val="20"/>
        </w:rPr>
        <w:t>Australian</w:t>
      </w:r>
      <w:r>
        <w:rPr>
          <w:i/>
          <w:spacing w:val="-3"/>
          <w:sz w:val="20"/>
        </w:rPr>
        <w:t xml:space="preserve"> </w:t>
      </w:r>
      <w:r>
        <w:rPr>
          <w:i/>
          <w:sz w:val="20"/>
        </w:rPr>
        <w:t>Charities</w:t>
      </w:r>
      <w:r>
        <w:rPr>
          <w:i/>
          <w:spacing w:val="-4"/>
          <w:sz w:val="20"/>
        </w:rPr>
        <w:t xml:space="preserve"> </w:t>
      </w:r>
      <w:r>
        <w:rPr>
          <w:i/>
          <w:sz w:val="20"/>
        </w:rPr>
        <w:t>and</w:t>
      </w:r>
      <w:r>
        <w:rPr>
          <w:i/>
          <w:spacing w:val="-4"/>
          <w:sz w:val="20"/>
        </w:rPr>
        <w:t xml:space="preserve"> </w:t>
      </w:r>
      <w:r>
        <w:rPr>
          <w:i/>
          <w:sz w:val="20"/>
        </w:rPr>
        <w:t>Not-for-profits</w:t>
      </w:r>
      <w:r>
        <w:rPr>
          <w:i/>
          <w:spacing w:val="-3"/>
          <w:sz w:val="20"/>
        </w:rPr>
        <w:t xml:space="preserve"> </w:t>
      </w:r>
      <w:r>
        <w:rPr>
          <w:i/>
          <w:spacing w:val="-2"/>
          <w:sz w:val="20"/>
        </w:rPr>
        <w:t>Commission</w:t>
      </w:r>
    </w:p>
    <w:p w14:paraId="2F73DEF0" w14:textId="77777777" w:rsidR="0029583C" w:rsidRDefault="00B123B8">
      <w:pPr>
        <w:spacing w:before="30"/>
        <w:ind w:left="680"/>
        <w:rPr>
          <w:sz w:val="20"/>
        </w:rPr>
      </w:pPr>
      <w:r>
        <w:rPr>
          <w:i/>
          <w:sz w:val="20"/>
        </w:rPr>
        <w:t>Regulation</w:t>
      </w:r>
      <w:r>
        <w:rPr>
          <w:i/>
          <w:spacing w:val="-9"/>
          <w:sz w:val="20"/>
        </w:rPr>
        <w:t xml:space="preserve"> </w:t>
      </w:r>
      <w:r>
        <w:rPr>
          <w:i/>
          <w:spacing w:val="-2"/>
          <w:sz w:val="20"/>
        </w:rPr>
        <w:t>2013</w:t>
      </w:r>
      <w:r>
        <w:rPr>
          <w:spacing w:val="-2"/>
          <w:sz w:val="20"/>
        </w:rPr>
        <w:t>.</w:t>
      </w:r>
    </w:p>
    <w:p w14:paraId="2F73DEF1" w14:textId="77777777" w:rsidR="0029583C" w:rsidRDefault="0029583C">
      <w:pPr>
        <w:pStyle w:val="BodyText"/>
        <w:rPr>
          <w:sz w:val="20"/>
        </w:rPr>
      </w:pPr>
    </w:p>
    <w:p w14:paraId="2F73DEF2" w14:textId="77777777" w:rsidR="0029583C" w:rsidRDefault="00B123B8">
      <w:pPr>
        <w:pStyle w:val="BodyText"/>
        <w:spacing w:before="122"/>
        <w:rPr>
          <w:sz w:val="20"/>
        </w:rPr>
      </w:pPr>
      <w:r>
        <w:rPr>
          <w:noProof/>
        </w:rPr>
        <w:drawing>
          <wp:anchor distT="0" distB="0" distL="0" distR="0" simplePos="0" relativeHeight="251772416" behindDoc="1" locked="0" layoutInCell="1" allowOverlap="1" wp14:anchorId="2F73E405" wp14:editId="10B06DE6">
            <wp:simplePos x="0" y="0"/>
            <wp:positionH relativeFrom="page">
              <wp:posOffset>648004</wp:posOffset>
            </wp:positionH>
            <wp:positionV relativeFrom="paragraph">
              <wp:posOffset>308047</wp:posOffset>
            </wp:positionV>
            <wp:extent cx="2281348" cy="648462"/>
            <wp:effectExtent l="0" t="0" r="0" b="0"/>
            <wp:wrapTopAndBottom/>
            <wp:docPr id="297" name="Image 297" descr="A black signature on a white backgrou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descr="A black signature on a white background  "/>
                    <pic:cNvPicPr/>
                  </pic:nvPicPr>
                  <pic:blipFill>
                    <a:blip r:embed="rId111" cstate="print"/>
                    <a:stretch>
                      <a:fillRect/>
                    </a:stretch>
                  </pic:blipFill>
                  <pic:spPr>
                    <a:xfrm>
                      <a:off x="0" y="0"/>
                      <a:ext cx="2281348" cy="648462"/>
                    </a:xfrm>
                    <a:prstGeom prst="rect">
                      <a:avLst/>
                    </a:prstGeom>
                  </pic:spPr>
                </pic:pic>
              </a:graphicData>
            </a:graphic>
          </wp:anchor>
        </w:drawing>
      </w:r>
      <w:r>
        <w:rPr>
          <w:noProof/>
        </w:rPr>
        <w:drawing>
          <wp:anchor distT="0" distB="0" distL="0" distR="0" simplePos="0" relativeHeight="251773440" behindDoc="1" locked="0" layoutInCell="1" allowOverlap="1" wp14:anchorId="2F73E407" wp14:editId="5BE9179C">
            <wp:simplePos x="0" y="0"/>
            <wp:positionH relativeFrom="page">
              <wp:posOffset>3939905</wp:posOffset>
            </wp:positionH>
            <wp:positionV relativeFrom="paragraph">
              <wp:posOffset>239252</wp:posOffset>
            </wp:positionV>
            <wp:extent cx="646892" cy="916114"/>
            <wp:effectExtent l="0" t="0" r="0" b="0"/>
            <wp:wrapTopAndBottom/>
            <wp:docPr id="298" name="Image 298" descr="Suresh Raja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descr="Suresh Rajan's signature"/>
                    <pic:cNvPicPr/>
                  </pic:nvPicPr>
                  <pic:blipFill>
                    <a:blip r:embed="rId102" cstate="screen">
                      <a:extLst>
                        <a:ext uri="{28A0092B-C50C-407E-A947-70E740481C1C}">
                          <a14:useLocalDpi xmlns:a14="http://schemas.microsoft.com/office/drawing/2010/main"/>
                        </a:ext>
                      </a:extLst>
                    </a:blip>
                    <a:stretch>
                      <a:fillRect/>
                    </a:stretch>
                  </pic:blipFill>
                  <pic:spPr>
                    <a:xfrm>
                      <a:off x="0" y="0"/>
                      <a:ext cx="646892" cy="916114"/>
                    </a:xfrm>
                    <a:prstGeom prst="rect">
                      <a:avLst/>
                    </a:prstGeom>
                  </pic:spPr>
                </pic:pic>
              </a:graphicData>
            </a:graphic>
          </wp:anchor>
        </w:drawing>
      </w:r>
    </w:p>
    <w:p w14:paraId="2F73DEF3" w14:textId="77777777" w:rsidR="0029583C" w:rsidRDefault="0029583C">
      <w:pPr>
        <w:pStyle w:val="BodyText"/>
        <w:spacing w:before="43"/>
        <w:rPr>
          <w:sz w:val="20"/>
        </w:rPr>
      </w:pPr>
    </w:p>
    <w:p w14:paraId="2F73DEF4" w14:textId="77777777" w:rsidR="0029583C" w:rsidRDefault="0029583C">
      <w:pPr>
        <w:rPr>
          <w:sz w:val="20"/>
        </w:rPr>
        <w:sectPr w:rsidR="0029583C">
          <w:pgSz w:w="11910" w:h="16840"/>
          <w:pgMar w:top="1920" w:right="0" w:bottom="820" w:left="340" w:header="0" w:footer="636" w:gutter="0"/>
          <w:cols w:space="720"/>
        </w:sectPr>
      </w:pPr>
    </w:p>
    <w:p w14:paraId="2F73DEF5" w14:textId="77777777" w:rsidR="0029583C" w:rsidRDefault="00B123B8">
      <w:pPr>
        <w:spacing w:before="94" w:line="271" w:lineRule="auto"/>
        <w:ind w:left="680" w:right="2100"/>
        <w:rPr>
          <w:sz w:val="20"/>
        </w:rPr>
      </w:pPr>
      <w:r>
        <w:rPr>
          <w:sz w:val="20"/>
        </w:rPr>
        <w:t>Marayke</w:t>
      </w:r>
      <w:r>
        <w:rPr>
          <w:spacing w:val="-14"/>
          <w:sz w:val="20"/>
        </w:rPr>
        <w:t xml:space="preserve"> </w:t>
      </w:r>
      <w:r>
        <w:rPr>
          <w:sz w:val="20"/>
        </w:rPr>
        <w:t xml:space="preserve">Jonkers </w:t>
      </w:r>
      <w:r>
        <w:rPr>
          <w:spacing w:val="-2"/>
          <w:sz w:val="20"/>
        </w:rPr>
        <w:t>President</w:t>
      </w:r>
    </w:p>
    <w:p w14:paraId="2F73DEF6" w14:textId="77777777" w:rsidR="0029583C" w:rsidRDefault="0029583C">
      <w:pPr>
        <w:pStyle w:val="BodyText"/>
        <w:spacing w:before="126"/>
        <w:rPr>
          <w:sz w:val="20"/>
        </w:rPr>
      </w:pPr>
    </w:p>
    <w:p w14:paraId="2F73DEF7" w14:textId="77777777" w:rsidR="0029583C" w:rsidRDefault="00B123B8">
      <w:pPr>
        <w:ind w:left="680"/>
      </w:pPr>
      <w:r>
        <w:t>Date</w:t>
      </w:r>
      <w:r>
        <w:rPr>
          <w:spacing w:val="-2"/>
        </w:rPr>
        <w:t xml:space="preserve"> </w:t>
      </w:r>
      <w:r>
        <w:t>26</w:t>
      </w:r>
      <w:r>
        <w:rPr>
          <w:spacing w:val="-1"/>
        </w:rPr>
        <w:t xml:space="preserve"> </w:t>
      </w:r>
      <w:r>
        <w:t>September</w:t>
      </w:r>
      <w:r>
        <w:rPr>
          <w:spacing w:val="-1"/>
        </w:rPr>
        <w:t xml:space="preserve"> </w:t>
      </w:r>
      <w:r>
        <w:rPr>
          <w:spacing w:val="-4"/>
        </w:rPr>
        <w:t>2024</w:t>
      </w:r>
    </w:p>
    <w:p w14:paraId="2F73DEF8" w14:textId="77777777" w:rsidR="0029583C" w:rsidRDefault="00B123B8">
      <w:pPr>
        <w:spacing w:before="94" w:line="271" w:lineRule="auto"/>
        <w:ind w:left="680" w:right="4522" w:hanging="1"/>
        <w:rPr>
          <w:sz w:val="20"/>
        </w:rPr>
      </w:pPr>
      <w:r>
        <w:br w:type="column"/>
      </w:r>
      <w:r>
        <w:rPr>
          <w:sz w:val="20"/>
        </w:rPr>
        <w:t>Suresh</w:t>
      </w:r>
      <w:r>
        <w:rPr>
          <w:spacing w:val="-14"/>
          <w:sz w:val="20"/>
        </w:rPr>
        <w:t xml:space="preserve"> </w:t>
      </w:r>
      <w:r>
        <w:rPr>
          <w:sz w:val="20"/>
        </w:rPr>
        <w:t xml:space="preserve">Rajan </w:t>
      </w:r>
      <w:r>
        <w:rPr>
          <w:spacing w:val="-2"/>
          <w:sz w:val="20"/>
        </w:rPr>
        <w:t>Treasurer</w:t>
      </w:r>
    </w:p>
    <w:p w14:paraId="2F73DEF9" w14:textId="77777777" w:rsidR="0029583C" w:rsidRDefault="0029583C">
      <w:pPr>
        <w:spacing w:line="271" w:lineRule="auto"/>
        <w:rPr>
          <w:sz w:val="20"/>
        </w:rPr>
        <w:sectPr w:rsidR="0029583C">
          <w:type w:val="continuous"/>
          <w:pgSz w:w="11910" w:h="16840"/>
          <w:pgMar w:top="1400" w:right="0" w:bottom="280" w:left="340" w:header="0" w:footer="636" w:gutter="0"/>
          <w:cols w:num="2" w:space="720" w:equalWidth="0">
            <w:col w:w="4309" w:space="840"/>
            <w:col w:w="6421"/>
          </w:cols>
        </w:sectPr>
      </w:pPr>
    </w:p>
    <w:p w14:paraId="2F73DEFA" w14:textId="77777777" w:rsidR="0029583C" w:rsidRDefault="00B123B8">
      <w:pPr>
        <w:pStyle w:val="BodyText"/>
        <w:ind w:left="8318"/>
        <w:rPr>
          <w:sz w:val="20"/>
        </w:rPr>
      </w:pPr>
      <w:r>
        <w:rPr>
          <w:noProof/>
        </w:rPr>
        <w:lastRenderedPageBreak/>
        <w:drawing>
          <wp:anchor distT="0" distB="0" distL="0" distR="0" simplePos="0" relativeHeight="251590144" behindDoc="0" locked="0" layoutInCell="1" allowOverlap="1" wp14:anchorId="2F73E409" wp14:editId="3C4ADCA6">
            <wp:simplePos x="0" y="0"/>
            <wp:positionH relativeFrom="page">
              <wp:posOffset>1099561</wp:posOffset>
            </wp:positionH>
            <wp:positionV relativeFrom="page">
              <wp:posOffset>9588968</wp:posOffset>
            </wp:positionV>
            <wp:extent cx="5172686" cy="961060"/>
            <wp:effectExtent l="0" t="0" r="0" b="0"/>
            <wp:wrapNone/>
            <wp:docPr id="299" name="Image 2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a:extLst>
                        <a:ext uri="{C183D7F6-B498-43B3-948B-1728B52AA6E4}">
                          <adec:decorative xmlns:adec="http://schemas.microsoft.com/office/drawing/2017/decorative" val="1"/>
                        </a:ext>
                      </a:extLst>
                    </pic:cNvPr>
                    <pic:cNvPicPr/>
                  </pic:nvPicPr>
                  <pic:blipFill>
                    <a:blip r:embed="rId112" cstate="screen">
                      <a:extLst>
                        <a:ext uri="{28A0092B-C50C-407E-A947-70E740481C1C}">
                          <a14:useLocalDpi xmlns:a14="http://schemas.microsoft.com/office/drawing/2010/main"/>
                        </a:ext>
                      </a:extLst>
                    </a:blip>
                    <a:stretch>
                      <a:fillRect/>
                    </a:stretch>
                  </pic:blipFill>
                  <pic:spPr>
                    <a:xfrm>
                      <a:off x="0" y="0"/>
                      <a:ext cx="5172686" cy="961060"/>
                    </a:xfrm>
                    <a:prstGeom prst="rect">
                      <a:avLst/>
                    </a:prstGeom>
                  </pic:spPr>
                </pic:pic>
              </a:graphicData>
            </a:graphic>
          </wp:anchor>
        </w:drawing>
      </w:r>
      <w:r>
        <w:rPr>
          <w:noProof/>
          <w:sz w:val="20"/>
        </w:rPr>
        <w:drawing>
          <wp:inline distT="0" distB="0" distL="0" distR="0" wp14:anchorId="2F73E40B" wp14:editId="2F73E40C">
            <wp:extent cx="1689393" cy="1158240"/>
            <wp:effectExtent l="0" t="0" r="0" b="0"/>
            <wp:docPr id="300" name="Image 300" descr="ESV letter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descr="ESV letterhead"/>
                    <pic:cNvPicPr/>
                  </pic:nvPicPr>
                  <pic:blipFill>
                    <a:blip r:embed="rId104" cstate="screen">
                      <a:extLst>
                        <a:ext uri="{28A0092B-C50C-407E-A947-70E740481C1C}">
                          <a14:useLocalDpi xmlns:a14="http://schemas.microsoft.com/office/drawing/2010/main"/>
                        </a:ext>
                      </a:extLst>
                    </a:blip>
                    <a:stretch>
                      <a:fillRect/>
                    </a:stretch>
                  </pic:blipFill>
                  <pic:spPr>
                    <a:xfrm>
                      <a:off x="0" y="0"/>
                      <a:ext cx="1689393" cy="1158240"/>
                    </a:xfrm>
                    <a:prstGeom prst="rect">
                      <a:avLst/>
                    </a:prstGeom>
                  </pic:spPr>
                </pic:pic>
              </a:graphicData>
            </a:graphic>
          </wp:inline>
        </w:drawing>
      </w:r>
    </w:p>
    <w:p w14:paraId="2F73DEFB" w14:textId="77777777" w:rsidR="0029583C" w:rsidRDefault="00B123B8">
      <w:pPr>
        <w:spacing w:before="291" w:line="268" w:lineRule="auto"/>
        <w:ind w:left="679" w:right="3597"/>
        <w:rPr>
          <w:b/>
          <w:sz w:val="28"/>
        </w:rPr>
      </w:pPr>
      <w:bookmarkStart w:id="154" w:name="Independent_Auditor's_Report_to_the_memb"/>
      <w:bookmarkStart w:id="155" w:name="_bookmark21"/>
      <w:bookmarkEnd w:id="154"/>
      <w:bookmarkEnd w:id="155"/>
      <w:r>
        <w:rPr>
          <w:b/>
          <w:color w:val="005496"/>
          <w:sz w:val="28"/>
        </w:rPr>
        <w:t>Independent</w:t>
      </w:r>
      <w:r>
        <w:rPr>
          <w:b/>
          <w:color w:val="005496"/>
          <w:spacing w:val="-16"/>
          <w:sz w:val="28"/>
        </w:rPr>
        <w:t xml:space="preserve"> </w:t>
      </w:r>
      <w:r>
        <w:rPr>
          <w:b/>
          <w:color w:val="005496"/>
          <w:sz w:val="28"/>
        </w:rPr>
        <w:t>Auditor's</w:t>
      </w:r>
      <w:r>
        <w:rPr>
          <w:b/>
          <w:color w:val="005496"/>
          <w:spacing w:val="-7"/>
          <w:sz w:val="28"/>
        </w:rPr>
        <w:t xml:space="preserve"> </w:t>
      </w:r>
      <w:r>
        <w:rPr>
          <w:b/>
          <w:color w:val="005496"/>
          <w:sz w:val="28"/>
        </w:rPr>
        <w:t>Report</w:t>
      </w:r>
      <w:r>
        <w:rPr>
          <w:b/>
          <w:color w:val="005496"/>
          <w:spacing w:val="-6"/>
          <w:sz w:val="28"/>
        </w:rPr>
        <w:t xml:space="preserve"> </w:t>
      </w:r>
      <w:r>
        <w:rPr>
          <w:b/>
          <w:color w:val="005496"/>
          <w:sz w:val="28"/>
        </w:rPr>
        <w:t>to</w:t>
      </w:r>
      <w:r>
        <w:rPr>
          <w:b/>
          <w:color w:val="005496"/>
          <w:spacing w:val="-6"/>
          <w:sz w:val="28"/>
        </w:rPr>
        <w:t xml:space="preserve"> </w:t>
      </w:r>
      <w:r>
        <w:rPr>
          <w:b/>
          <w:color w:val="005496"/>
          <w:sz w:val="28"/>
        </w:rPr>
        <w:t>the</w:t>
      </w:r>
      <w:r>
        <w:rPr>
          <w:b/>
          <w:color w:val="005496"/>
          <w:spacing w:val="-7"/>
          <w:sz w:val="28"/>
        </w:rPr>
        <w:t xml:space="preserve"> </w:t>
      </w:r>
      <w:r>
        <w:rPr>
          <w:b/>
          <w:color w:val="005496"/>
          <w:sz w:val="28"/>
        </w:rPr>
        <w:t>members</w:t>
      </w:r>
      <w:r>
        <w:rPr>
          <w:b/>
          <w:color w:val="005496"/>
          <w:spacing w:val="-7"/>
          <w:sz w:val="28"/>
        </w:rPr>
        <w:t xml:space="preserve"> </w:t>
      </w:r>
      <w:r>
        <w:rPr>
          <w:b/>
          <w:color w:val="005496"/>
          <w:sz w:val="28"/>
        </w:rPr>
        <w:t>of People With Disability Australia Ltd</w:t>
      </w:r>
    </w:p>
    <w:p w14:paraId="2F73DEFC" w14:textId="77777777" w:rsidR="0029583C" w:rsidRDefault="00B123B8">
      <w:pPr>
        <w:spacing w:before="166"/>
        <w:ind w:left="679"/>
        <w:rPr>
          <w:b/>
          <w:sz w:val="24"/>
        </w:rPr>
      </w:pPr>
      <w:bookmarkStart w:id="156" w:name="Opinion"/>
      <w:bookmarkEnd w:id="156"/>
      <w:r>
        <w:rPr>
          <w:b/>
          <w:spacing w:val="-2"/>
          <w:sz w:val="24"/>
        </w:rPr>
        <w:t>Opinion</w:t>
      </w:r>
    </w:p>
    <w:p w14:paraId="2F73DEFD" w14:textId="77777777" w:rsidR="0029583C" w:rsidRDefault="00B123B8">
      <w:pPr>
        <w:spacing w:before="135" w:line="271" w:lineRule="auto"/>
        <w:ind w:left="679" w:right="1034"/>
        <w:rPr>
          <w:sz w:val="20"/>
        </w:rPr>
      </w:pPr>
      <w:r>
        <w:rPr>
          <w:sz w:val="20"/>
        </w:rPr>
        <w:t>We</w:t>
      </w:r>
      <w:r>
        <w:rPr>
          <w:spacing w:val="-10"/>
          <w:sz w:val="20"/>
        </w:rPr>
        <w:t xml:space="preserve"> </w:t>
      </w:r>
      <w:r>
        <w:rPr>
          <w:sz w:val="20"/>
        </w:rPr>
        <w:t>have</w:t>
      </w:r>
      <w:r>
        <w:rPr>
          <w:spacing w:val="-10"/>
          <w:sz w:val="20"/>
        </w:rPr>
        <w:t xml:space="preserve"> </w:t>
      </w:r>
      <w:r>
        <w:rPr>
          <w:sz w:val="20"/>
        </w:rPr>
        <w:t>audited</w:t>
      </w:r>
      <w:r>
        <w:rPr>
          <w:spacing w:val="-10"/>
          <w:sz w:val="20"/>
        </w:rPr>
        <w:t xml:space="preserve"> </w:t>
      </w:r>
      <w:r>
        <w:rPr>
          <w:sz w:val="20"/>
        </w:rPr>
        <w:t>the</w:t>
      </w:r>
      <w:r>
        <w:rPr>
          <w:spacing w:val="-10"/>
          <w:sz w:val="20"/>
        </w:rPr>
        <w:t xml:space="preserve"> </w:t>
      </w:r>
      <w:r>
        <w:rPr>
          <w:sz w:val="20"/>
        </w:rPr>
        <w:t>accompanying</w:t>
      </w:r>
      <w:r>
        <w:rPr>
          <w:spacing w:val="-10"/>
          <w:sz w:val="20"/>
        </w:rPr>
        <w:t xml:space="preserve"> </w:t>
      </w:r>
      <w:r>
        <w:rPr>
          <w:sz w:val="20"/>
        </w:rPr>
        <w:t>financial</w:t>
      </w:r>
      <w:r>
        <w:rPr>
          <w:spacing w:val="-10"/>
          <w:sz w:val="20"/>
        </w:rPr>
        <w:t xml:space="preserve"> </w:t>
      </w:r>
      <w:r>
        <w:rPr>
          <w:sz w:val="20"/>
        </w:rPr>
        <w:t>report,</w:t>
      </w:r>
      <w:r>
        <w:rPr>
          <w:spacing w:val="-9"/>
          <w:sz w:val="20"/>
        </w:rPr>
        <w:t xml:space="preserve"> </w:t>
      </w:r>
      <w:r>
        <w:rPr>
          <w:sz w:val="20"/>
        </w:rPr>
        <w:t>being</w:t>
      </w:r>
      <w:r>
        <w:rPr>
          <w:spacing w:val="-10"/>
          <w:sz w:val="20"/>
        </w:rPr>
        <w:t xml:space="preserve"> </w:t>
      </w:r>
      <w:r>
        <w:rPr>
          <w:sz w:val="20"/>
        </w:rPr>
        <w:t>a</w:t>
      </w:r>
      <w:r>
        <w:rPr>
          <w:spacing w:val="-10"/>
          <w:sz w:val="20"/>
        </w:rPr>
        <w:t xml:space="preserve"> </w:t>
      </w:r>
      <w:r>
        <w:rPr>
          <w:sz w:val="20"/>
        </w:rPr>
        <w:t>general</w:t>
      </w:r>
      <w:r>
        <w:rPr>
          <w:spacing w:val="-10"/>
          <w:sz w:val="20"/>
        </w:rPr>
        <w:t xml:space="preserve"> </w:t>
      </w:r>
      <w:r>
        <w:rPr>
          <w:sz w:val="20"/>
        </w:rPr>
        <w:t>purpose</w:t>
      </w:r>
      <w:r>
        <w:rPr>
          <w:spacing w:val="-10"/>
          <w:sz w:val="20"/>
        </w:rPr>
        <w:t xml:space="preserve"> </w:t>
      </w:r>
      <w:r>
        <w:rPr>
          <w:sz w:val="20"/>
        </w:rPr>
        <w:t>financial</w:t>
      </w:r>
      <w:r>
        <w:rPr>
          <w:spacing w:val="-10"/>
          <w:sz w:val="20"/>
        </w:rPr>
        <w:t xml:space="preserve"> </w:t>
      </w:r>
      <w:r>
        <w:rPr>
          <w:sz w:val="20"/>
        </w:rPr>
        <w:t>report</w:t>
      </w:r>
      <w:r>
        <w:rPr>
          <w:spacing w:val="-9"/>
          <w:sz w:val="20"/>
        </w:rPr>
        <w:t xml:space="preserve"> </w:t>
      </w:r>
      <w:r>
        <w:rPr>
          <w:sz w:val="20"/>
        </w:rPr>
        <w:t>–</w:t>
      </w:r>
      <w:r>
        <w:rPr>
          <w:spacing w:val="-10"/>
          <w:sz w:val="20"/>
        </w:rPr>
        <w:t xml:space="preserve"> </w:t>
      </w:r>
      <w:r>
        <w:rPr>
          <w:sz w:val="20"/>
        </w:rPr>
        <w:t xml:space="preserve">simplified </w:t>
      </w:r>
      <w:r>
        <w:rPr>
          <w:spacing w:val="-2"/>
          <w:sz w:val="20"/>
        </w:rPr>
        <w:t>disclosures</w:t>
      </w:r>
      <w:r>
        <w:rPr>
          <w:spacing w:val="-4"/>
          <w:sz w:val="20"/>
        </w:rPr>
        <w:t xml:space="preserve"> </w:t>
      </w:r>
      <w:r>
        <w:rPr>
          <w:spacing w:val="-2"/>
          <w:sz w:val="20"/>
        </w:rPr>
        <w:t>of</w:t>
      </w:r>
      <w:r>
        <w:rPr>
          <w:spacing w:val="-4"/>
          <w:sz w:val="20"/>
        </w:rPr>
        <w:t xml:space="preserve"> </w:t>
      </w:r>
      <w:r>
        <w:rPr>
          <w:spacing w:val="-2"/>
          <w:sz w:val="20"/>
        </w:rPr>
        <w:t>People</w:t>
      </w:r>
      <w:r>
        <w:rPr>
          <w:spacing w:val="-5"/>
          <w:sz w:val="20"/>
        </w:rPr>
        <w:t xml:space="preserve"> </w:t>
      </w:r>
      <w:r>
        <w:rPr>
          <w:spacing w:val="-2"/>
          <w:sz w:val="20"/>
        </w:rPr>
        <w:t>with</w:t>
      </w:r>
      <w:r>
        <w:rPr>
          <w:spacing w:val="-5"/>
          <w:sz w:val="20"/>
        </w:rPr>
        <w:t xml:space="preserve"> </w:t>
      </w:r>
      <w:r>
        <w:rPr>
          <w:spacing w:val="-2"/>
          <w:sz w:val="20"/>
        </w:rPr>
        <w:t>Disability</w:t>
      </w:r>
      <w:r>
        <w:rPr>
          <w:spacing w:val="-16"/>
          <w:sz w:val="20"/>
        </w:rPr>
        <w:t xml:space="preserve"> </w:t>
      </w:r>
      <w:r>
        <w:rPr>
          <w:spacing w:val="-2"/>
          <w:sz w:val="20"/>
        </w:rPr>
        <w:t>Australia</w:t>
      </w:r>
      <w:r>
        <w:rPr>
          <w:spacing w:val="-5"/>
          <w:sz w:val="20"/>
        </w:rPr>
        <w:t xml:space="preserve"> </w:t>
      </w:r>
      <w:r>
        <w:rPr>
          <w:spacing w:val="-2"/>
          <w:sz w:val="20"/>
        </w:rPr>
        <w:t>Limited</w:t>
      </w:r>
      <w:r>
        <w:rPr>
          <w:spacing w:val="-5"/>
          <w:sz w:val="20"/>
        </w:rPr>
        <w:t xml:space="preserve"> </w:t>
      </w:r>
      <w:r>
        <w:rPr>
          <w:spacing w:val="-2"/>
          <w:sz w:val="20"/>
        </w:rPr>
        <w:t>(the</w:t>
      </w:r>
      <w:r>
        <w:rPr>
          <w:spacing w:val="-5"/>
          <w:sz w:val="20"/>
        </w:rPr>
        <w:t xml:space="preserve"> </w:t>
      </w:r>
      <w:r>
        <w:rPr>
          <w:spacing w:val="-2"/>
          <w:sz w:val="20"/>
        </w:rPr>
        <w:t>‘Company’),</w:t>
      </w:r>
      <w:r>
        <w:rPr>
          <w:spacing w:val="-4"/>
          <w:sz w:val="20"/>
        </w:rPr>
        <w:t xml:space="preserve"> </w:t>
      </w:r>
      <w:r>
        <w:rPr>
          <w:spacing w:val="-2"/>
          <w:sz w:val="20"/>
        </w:rPr>
        <w:t>which</w:t>
      </w:r>
      <w:r>
        <w:rPr>
          <w:spacing w:val="-5"/>
          <w:sz w:val="20"/>
        </w:rPr>
        <w:t xml:space="preserve"> </w:t>
      </w:r>
      <w:r>
        <w:rPr>
          <w:spacing w:val="-2"/>
          <w:sz w:val="20"/>
        </w:rPr>
        <w:t>comprises</w:t>
      </w:r>
      <w:r>
        <w:rPr>
          <w:spacing w:val="-4"/>
          <w:sz w:val="20"/>
        </w:rPr>
        <w:t xml:space="preserve"> </w:t>
      </w:r>
      <w:r>
        <w:rPr>
          <w:spacing w:val="-2"/>
          <w:sz w:val="20"/>
        </w:rPr>
        <w:t>the</w:t>
      </w:r>
      <w:r>
        <w:rPr>
          <w:spacing w:val="-5"/>
          <w:sz w:val="20"/>
        </w:rPr>
        <w:t xml:space="preserve"> </w:t>
      </w:r>
      <w:r>
        <w:rPr>
          <w:spacing w:val="-2"/>
          <w:sz w:val="20"/>
        </w:rPr>
        <w:t>statement</w:t>
      </w:r>
      <w:r>
        <w:rPr>
          <w:spacing w:val="-4"/>
          <w:sz w:val="20"/>
        </w:rPr>
        <w:t xml:space="preserve"> </w:t>
      </w:r>
      <w:r>
        <w:rPr>
          <w:spacing w:val="-2"/>
          <w:sz w:val="20"/>
        </w:rPr>
        <w:t>of</w:t>
      </w:r>
      <w:r>
        <w:rPr>
          <w:spacing w:val="-4"/>
          <w:sz w:val="20"/>
        </w:rPr>
        <w:t xml:space="preserve"> </w:t>
      </w:r>
      <w:r>
        <w:rPr>
          <w:spacing w:val="-2"/>
          <w:sz w:val="20"/>
        </w:rPr>
        <w:t xml:space="preserve">financial </w:t>
      </w:r>
      <w:r>
        <w:rPr>
          <w:sz w:val="20"/>
        </w:rPr>
        <w:t>position</w:t>
      </w:r>
      <w:r>
        <w:rPr>
          <w:spacing w:val="-7"/>
          <w:sz w:val="20"/>
        </w:rPr>
        <w:t xml:space="preserve"> </w:t>
      </w:r>
      <w:r>
        <w:rPr>
          <w:sz w:val="20"/>
        </w:rPr>
        <w:t>as</w:t>
      </w:r>
      <w:r>
        <w:rPr>
          <w:spacing w:val="-6"/>
          <w:sz w:val="20"/>
        </w:rPr>
        <w:t xml:space="preserve"> </w:t>
      </w:r>
      <w:r>
        <w:rPr>
          <w:sz w:val="20"/>
        </w:rPr>
        <w:t>at</w:t>
      </w:r>
      <w:r>
        <w:rPr>
          <w:spacing w:val="-6"/>
          <w:sz w:val="20"/>
        </w:rPr>
        <w:t xml:space="preserve"> </w:t>
      </w:r>
      <w:r>
        <w:rPr>
          <w:sz w:val="20"/>
        </w:rPr>
        <w:t>30</w:t>
      </w:r>
      <w:r>
        <w:rPr>
          <w:spacing w:val="-7"/>
          <w:sz w:val="20"/>
        </w:rPr>
        <w:t xml:space="preserve"> </w:t>
      </w:r>
      <w:r>
        <w:rPr>
          <w:sz w:val="20"/>
        </w:rPr>
        <w:t>June</w:t>
      </w:r>
      <w:r>
        <w:rPr>
          <w:spacing w:val="-7"/>
          <w:sz w:val="20"/>
        </w:rPr>
        <w:t xml:space="preserve"> </w:t>
      </w:r>
      <w:r>
        <w:rPr>
          <w:sz w:val="20"/>
        </w:rPr>
        <w:t>2023,</w:t>
      </w:r>
      <w:r>
        <w:rPr>
          <w:spacing w:val="-6"/>
          <w:sz w:val="20"/>
        </w:rPr>
        <w:t xml:space="preserve"> </w:t>
      </w:r>
      <w:r>
        <w:rPr>
          <w:sz w:val="20"/>
        </w:rPr>
        <w:t>the</w:t>
      </w:r>
      <w:r>
        <w:rPr>
          <w:spacing w:val="-7"/>
          <w:sz w:val="20"/>
        </w:rPr>
        <w:t xml:space="preserve"> </w:t>
      </w:r>
      <w:r>
        <w:rPr>
          <w:sz w:val="20"/>
        </w:rPr>
        <w:t>statement</w:t>
      </w:r>
      <w:r>
        <w:rPr>
          <w:spacing w:val="-6"/>
          <w:sz w:val="20"/>
        </w:rPr>
        <w:t xml:space="preserve"> </w:t>
      </w:r>
      <w:r>
        <w:rPr>
          <w:sz w:val="20"/>
        </w:rPr>
        <w:t>of</w:t>
      </w:r>
      <w:r>
        <w:rPr>
          <w:spacing w:val="-6"/>
          <w:sz w:val="20"/>
        </w:rPr>
        <w:t xml:space="preserve"> </w:t>
      </w:r>
      <w:r>
        <w:rPr>
          <w:sz w:val="20"/>
        </w:rPr>
        <w:t>profit</w:t>
      </w:r>
      <w:r>
        <w:rPr>
          <w:spacing w:val="-6"/>
          <w:sz w:val="20"/>
        </w:rPr>
        <w:t xml:space="preserve"> </w:t>
      </w:r>
      <w:r>
        <w:rPr>
          <w:sz w:val="20"/>
        </w:rPr>
        <w:t>or</w:t>
      </w:r>
      <w:r>
        <w:rPr>
          <w:spacing w:val="-6"/>
          <w:sz w:val="20"/>
        </w:rPr>
        <w:t xml:space="preserve"> </w:t>
      </w:r>
      <w:r>
        <w:rPr>
          <w:sz w:val="20"/>
        </w:rPr>
        <w:t>loss</w:t>
      </w:r>
      <w:r>
        <w:rPr>
          <w:spacing w:val="-6"/>
          <w:sz w:val="20"/>
        </w:rPr>
        <w:t xml:space="preserve"> </w:t>
      </w:r>
      <w:r>
        <w:rPr>
          <w:sz w:val="20"/>
        </w:rPr>
        <w:t>and</w:t>
      </w:r>
      <w:r>
        <w:rPr>
          <w:spacing w:val="-7"/>
          <w:sz w:val="20"/>
        </w:rPr>
        <w:t xml:space="preserve"> </w:t>
      </w:r>
      <w:r>
        <w:rPr>
          <w:sz w:val="20"/>
        </w:rPr>
        <w:t>other</w:t>
      </w:r>
      <w:r>
        <w:rPr>
          <w:spacing w:val="-6"/>
          <w:sz w:val="20"/>
        </w:rPr>
        <w:t xml:space="preserve"> </w:t>
      </w:r>
      <w:r>
        <w:rPr>
          <w:sz w:val="20"/>
        </w:rPr>
        <w:t>comprehensive</w:t>
      </w:r>
      <w:r>
        <w:rPr>
          <w:spacing w:val="-7"/>
          <w:sz w:val="20"/>
        </w:rPr>
        <w:t xml:space="preserve"> </w:t>
      </w:r>
      <w:r>
        <w:rPr>
          <w:sz w:val="20"/>
        </w:rPr>
        <w:t>income,</w:t>
      </w:r>
      <w:r>
        <w:rPr>
          <w:spacing w:val="-6"/>
          <w:sz w:val="20"/>
        </w:rPr>
        <w:t xml:space="preserve"> </w:t>
      </w:r>
      <w:r>
        <w:rPr>
          <w:sz w:val="20"/>
        </w:rPr>
        <w:t>the</w:t>
      </w:r>
      <w:r>
        <w:rPr>
          <w:spacing w:val="-7"/>
          <w:sz w:val="20"/>
        </w:rPr>
        <w:t xml:space="preserve"> </w:t>
      </w:r>
      <w:r>
        <w:rPr>
          <w:sz w:val="20"/>
        </w:rPr>
        <w:t>statement</w:t>
      </w:r>
      <w:r>
        <w:rPr>
          <w:spacing w:val="-6"/>
          <w:sz w:val="20"/>
        </w:rPr>
        <w:t xml:space="preserve"> </w:t>
      </w:r>
      <w:r>
        <w:rPr>
          <w:sz w:val="20"/>
        </w:rPr>
        <w:t>of cash</w:t>
      </w:r>
      <w:r>
        <w:rPr>
          <w:spacing w:val="-7"/>
          <w:sz w:val="20"/>
        </w:rPr>
        <w:t xml:space="preserve"> </w:t>
      </w:r>
      <w:r>
        <w:rPr>
          <w:sz w:val="20"/>
        </w:rPr>
        <w:t>flows</w:t>
      </w:r>
      <w:r>
        <w:rPr>
          <w:spacing w:val="-6"/>
          <w:sz w:val="20"/>
        </w:rPr>
        <w:t xml:space="preserve"> </w:t>
      </w:r>
      <w:r>
        <w:rPr>
          <w:sz w:val="20"/>
        </w:rPr>
        <w:t>and</w:t>
      </w:r>
      <w:r>
        <w:rPr>
          <w:spacing w:val="-7"/>
          <w:sz w:val="20"/>
        </w:rPr>
        <w:t xml:space="preserve"> </w:t>
      </w:r>
      <w:r>
        <w:rPr>
          <w:sz w:val="20"/>
        </w:rPr>
        <w:t>the</w:t>
      </w:r>
      <w:r>
        <w:rPr>
          <w:spacing w:val="-7"/>
          <w:sz w:val="20"/>
        </w:rPr>
        <w:t xml:space="preserve"> </w:t>
      </w:r>
      <w:r>
        <w:rPr>
          <w:sz w:val="20"/>
        </w:rPr>
        <w:t>statement</w:t>
      </w:r>
      <w:r>
        <w:rPr>
          <w:spacing w:val="-6"/>
          <w:sz w:val="20"/>
        </w:rPr>
        <w:t xml:space="preserve"> </w:t>
      </w:r>
      <w:r>
        <w:rPr>
          <w:sz w:val="20"/>
        </w:rPr>
        <w:t>of</w:t>
      </w:r>
      <w:r>
        <w:rPr>
          <w:spacing w:val="-6"/>
          <w:sz w:val="20"/>
        </w:rPr>
        <w:t xml:space="preserve"> </w:t>
      </w:r>
      <w:r>
        <w:rPr>
          <w:sz w:val="20"/>
        </w:rPr>
        <w:t>changes</w:t>
      </w:r>
      <w:r>
        <w:rPr>
          <w:spacing w:val="-6"/>
          <w:sz w:val="20"/>
        </w:rPr>
        <w:t xml:space="preserve"> </w:t>
      </w:r>
      <w:r>
        <w:rPr>
          <w:sz w:val="20"/>
        </w:rPr>
        <w:t>in</w:t>
      </w:r>
      <w:r>
        <w:rPr>
          <w:spacing w:val="-7"/>
          <w:sz w:val="20"/>
        </w:rPr>
        <w:t xml:space="preserve"> </w:t>
      </w:r>
      <w:r>
        <w:rPr>
          <w:sz w:val="20"/>
        </w:rPr>
        <w:t>equity</w:t>
      </w:r>
      <w:r>
        <w:rPr>
          <w:spacing w:val="-6"/>
          <w:sz w:val="20"/>
        </w:rPr>
        <w:t xml:space="preserve"> </w:t>
      </w:r>
      <w:r>
        <w:rPr>
          <w:sz w:val="20"/>
        </w:rPr>
        <w:t>for</w:t>
      </w:r>
      <w:r>
        <w:rPr>
          <w:spacing w:val="-6"/>
          <w:sz w:val="20"/>
        </w:rPr>
        <w:t xml:space="preserve"> </w:t>
      </w:r>
      <w:r>
        <w:rPr>
          <w:sz w:val="20"/>
        </w:rPr>
        <w:t>the</w:t>
      </w:r>
      <w:r>
        <w:rPr>
          <w:spacing w:val="-7"/>
          <w:sz w:val="20"/>
        </w:rPr>
        <w:t xml:space="preserve"> </w:t>
      </w:r>
      <w:r>
        <w:rPr>
          <w:sz w:val="20"/>
        </w:rPr>
        <w:t>year</w:t>
      </w:r>
      <w:r>
        <w:rPr>
          <w:spacing w:val="-6"/>
          <w:sz w:val="20"/>
        </w:rPr>
        <w:t xml:space="preserve"> </w:t>
      </w:r>
      <w:r>
        <w:rPr>
          <w:sz w:val="20"/>
        </w:rPr>
        <w:t>ended</w:t>
      </w:r>
      <w:r>
        <w:rPr>
          <w:spacing w:val="-7"/>
          <w:sz w:val="20"/>
        </w:rPr>
        <w:t xml:space="preserve"> </w:t>
      </w:r>
      <w:r>
        <w:rPr>
          <w:sz w:val="20"/>
        </w:rPr>
        <w:t>on</w:t>
      </w:r>
      <w:r>
        <w:rPr>
          <w:spacing w:val="-7"/>
          <w:sz w:val="20"/>
        </w:rPr>
        <w:t xml:space="preserve"> </w:t>
      </w:r>
      <w:r>
        <w:rPr>
          <w:sz w:val="20"/>
        </w:rPr>
        <w:t>that</w:t>
      </w:r>
      <w:r>
        <w:rPr>
          <w:spacing w:val="-6"/>
          <w:sz w:val="20"/>
        </w:rPr>
        <w:t xml:space="preserve"> </w:t>
      </w:r>
      <w:r>
        <w:rPr>
          <w:sz w:val="20"/>
        </w:rPr>
        <w:t>date,</w:t>
      </w:r>
      <w:r>
        <w:rPr>
          <w:spacing w:val="-6"/>
          <w:sz w:val="20"/>
        </w:rPr>
        <w:t xml:space="preserve"> </w:t>
      </w:r>
      <w:r>
        <w:rPr>
          <w:sz w:val="20"/>
        </w:rPr>
        <w:t>notes</w:t>
      </w:r>
      <w:r>
        <w:rPr>
          <w:spacing w:val="-6"/>
          <w:sz w:val="20"/>
        </w:rPr>
        <w:t xml:space="preserve"> </w:t>
      </w:r>
      <w:r>
        <w:rPr>
          <w:sz w:val="20"/>
        </w:rPr>
        <w:t>comprising</w:t>
      </w:r>
      <w:r>
        <w:rPr>
          <w:spacing w:val="-7"/>
          <w:sz w:val="20"/>
        </w:rPr>
        <w:t xml:space="preserve"> </w:t>
      </w:r>
      <w:r>
        <w:rPr>
          <w:sz w:val="20"/>
        </w:rPr>
        <w:t>a</w:t>
      </w:r>
      <w:r>
        <w:rPr>
          <w:spacing w:val="-7"/>
          <w:sz w:val="20"/>
        </w:rPr>
        <w:t xml:space="preserve"> </w:t>
      </w:r>
      <w:r>
        <w:rPr>
          <w:sz w:val="20"/>
        </w:rPr>
        <w:t>summary of</w:t>
      </w:r>
      <w:r>
        <w:rPr>
          <w:spacing w:val="-7"/>
          <w:sz w:val="20"/>
        </w:rPr>
        <w:t xml:space="preserve"> </w:t>
      </w:r>
      <w:r>
        <w:rPr>
          <w:sz w:val="20"/>
        </w:rPr>
        <w:t>significant</w:t>
      </w:r>
      <w:r>
        <w:rPr>
          <w:spacing w:val="-7"/>
          <w:sz w:val="20"/>
        </w:rPr>
        <w:t xml:space="preserve"> </w:t>
      </w:r>
      <w:r>
        <w:rPr>
          <w:sz w:val="20"/>
        </w:rPr>
        <w:t>accounting</w:t>
      </w:r>
      <w:r>
        <w:rPr>
          <w:spacing w:val="-8"/>
          <w:sz w:val="20"/>
        </w:rPr>
        <w:t xml:space="preserve"> </w:t>
      </w:r>
      <w:r>
        <w:rPr>
          <w:sz w:val="20"/>
        </w:rPr>
        <w:t>policies</w:t>
      </w:r>
      <w:r>
        <w:rPr>
          <w:spacing w:val="-7"/>
          <w:sz w:val="20"/>
        </w:rPr>
        <w:t xml:space="preserve"> </w:t>
      </w:r>
      <w:r>
        <w:rPr>
          <w:sz w:val="20"/>
        </w:rPr>
        <w:t>and</w:t>
      </w:r>
      <w:r>
        <w:rPr>
          <w:spacing w:val="-8"/>
          <w:sz w:val="20"/>
        </w:rPr>
        <w:t xml:space="preserve"> </w:t>
      </w:r>
      <w:r>
        <w:rPr>
          <w:sz w:val="20"/>
        </w:rPr>
        <w:t>other</w:t>
      </w:r>
      <w:r>
        <w:rPr>
          <w:spacing w:val="-7"/>
          <w:sz w:val="20"/>
        </w:rPr>
        <w:t xml:space="preserve"> </w:t>
      </w:r>
      <w:r>
        <w:rPr>
          <w:sz w:val="20"/>
        </w:rPr>
        <w:t>explanatory</w:t>
      </w:r>
      <w:r>
        <w:rPr>
          <w:spacing w:val="-7"/>
          <w:sz w:val="20"/>
        </w:rPr>
        <w:t xml:space="preserve"> </w:t>
      </w:r>
      <w:r>
        <w:rPr>
          <w:sz w:val="20"/>
        </w:rPr>
        <w:t>information,</w:t>
      </w:r>
      <w:r>
        <w:rPr>
          <w:spacing w:val="-7"/>
          <w:sz w:val="20"/>
        </w:rPr>
        <w:t xml:space="preserve"> </w:t>
      </w:r>
      <w:r>
        <w:rPr>
          <w:sz w:val="20"/>
        </w:rPr>
        <w:t>and</w:t>
      </w:r>
      <w:r>
        <w:rPr>
          <w:spacing w:val="-8"/>
          <w:sz w:val="20"/>
        </w:rPr>
        <w:t xml:space="preserve"> </w:t>
      </w:r>
      <w:r>
        <w:rPr>
          <w:sz w:val="20"/>
        </w:rPr>
        <w:t>the</w:t>
      </w:r>
      <w:r>
        <w:rPr>
          <w:spacing w:val="-8"/>
          <w:sz w:val="20"/>
        </w:rPr>
        <w:t xml:space="preserve"> </w:t>
      </w:r>
      <w:r>
        <w:rPr>
          <w:sz w:val="20"/>
        </w:rPr>
        <w:t>directors’</w:t>
      </w:r>
      <w:r>
        <w:rPr>
          <w:spacing w:val="-14"/>
          <w:sz w:val="20"/>
        </w:rPr>
        <w:t xml:space="preserve"> </w:t>
      </w:r>
      <w:r>
        <w:rPr>
          <w:sz w:val="20"/>
        </w:rPr>
        <w:t>declaration.</w:t>
      </w:r>
    </w:p>
    <w:p w14:paraId="2F73DEFE" w14:textId="77777777" w:rsidR="0029583C" w:rsidRDefault="00B123B8">
      <w:pPr>
        <w:spacing w:before="171"/>
        <w:ind w:left="679"/>
        <w:rPr>
          <w:sz w:val="20"/>
        </w:rPr>
      </w:pPr>
      <w:r>
        <w:rPr>
          <w:sz w:val="20"/>
        </w:rPr>
        <w:t>In</w:t>
      </w:r>
      <w:r>
        <w:rPr>
          <w:spacing w:val="-13"/>
          <w:sz w:val="20"/>
        </w:rPr>
        <w:t xml:space="preserve"> </w:t>
      </w:r>
      <w:r>
        <w:rPr>
          <w:sz w:val="20"/>
        </w:rPr>
        <w:t>our</w:t>
      </w:r>
      <w:r>
        <w:rPr>
          <w:spacing w:val="-8"/>
          <w:sz w:val="20"/>
        </w:rPr>
        <w:t xml:space="preserve"> </w:t>
      </w:r>
      <w:r>
        <w:rPr>
          <w:sz w:val="20"/>
        </w:rPr>
        <w:t>opinion</w:t>
      </w:r>
      <w:r>
        <w:rPr>
          <w:spacing w:val="-9"/>
          <w:sz w:val="20"/>
        </w:rPr>
        <w:t xml:space="preserve"> </w:t>
      </w:r>
      <w:r>
        <w:rPr>
          <w:sz w:val="20"/>
        </w:rPr>
        <w:t>the</w:t>
      </w:r>
      <w:r>
        <w:rPr>
          <w:spacing w:val="-9"/>
          <w:sz w:val="20"/>
        </w:rPr>
        <w:t xml:space="preserve"> </w:t>
      </w:r>
      <w:r>
        <w:rPr>
          <w:sz w:val="20"/>
        </w:rPr>
        <w:t>financial</w:t>
      </w:r>
      <w:r>
        <w:rPr>
          <w:spacing w:val="-9"/>
          <w:sz w:val="20"/>
        </w:rPr>
        <w:t xml:space="preserve"> </w:t>
      </w:r>
      <w:r>
        <w:rPr>
          <w:sz w:val="20"/>
        </w:rPr>
        <w:t>report</w:t>
      </w:r>
      <w:r>
        <w:rPr>
          <w:spacing w:val="-8"/>
          <w:sz w:val="20"/>
        </w:rPr>
        <w:t xml:space="preserve"> </w:t>
      </w:r>
      <w:r>
        <w:rPr>
          <w:sz w:val="20"/>
        </w:rPr>
        <w:t>of</w:t>
      </w:r>
      <w:r>
        <w:rPr>
          <w:spacing w:val="-9"/>
          <w:sz w:val="20"/>
        </w:rPr>
        <w:t xml:space="preserve"> </w:t>
      </w:r>
      <w:r>
        <w:rPr>
          <w:sz w:val="20"/>
        </w:rPr>
        <w:t>People</w:t>
      </w:r>
      <w:r>
        <w:rPr>
          <w:spacing w:val="-9"/>
          <w:sz w:val="20"/>
        </w:rPr>
        <w:t xml:space="preserve"> </w:t>
      </w:r>
      <w:r>
        <w:rPr>
          <w:sz w:val="20"/>
        </w:rPr>
        <w:t>with</w:t>
      </w:r>
      <w:r>
        <w:rPr>
          <w:spacing w:val="-9"/>
          <w:sz w:val="20"/>
        </w:rPr>
        <w:t xml:space="preserve"> </w:t>
      </w:r>
      <w:r>
        <w:rPr>
          <w:sz w:val="20"/>
        </w:rPr>
        <w:t>Disability</w:t>
      </w:r>
      <w:r>
        <w:rPr>
          <w:spacing w:val="-14"/>
          <w:sz w:val="20"/>
        </w:rPr>
        <w:t xml:space="preserve"> </w:t>
      </w:r>
      <w:r>
        <w:rPr>
          <w:sz w:val="20"/>
        </w:rPr>
        <w:t>Australia</w:t>
      </w:r>
      <w:r>
        <w:rPr>
          <w:spacing w:val="-9"/>
          <w:sz w:val="20"/>
        </w:rPr>
        <w:t xml:space="preserve"> </w:t>
      </w:r>
      <w:r>
        <w:rPr>
          <w:sz w:val="20"/>
        </w:rPr>
        <w:t>Limited</w:t>
      </w:r>
      <w:r>
        <w:rPr>
          <w:spacing w:val="-9"/>
          <w:sz w:val="20"/>
        </w:rPr>
        <w:t xml:space="preserve"> </w:t>
      </w:r>
      <w:r>
        <w:rPr>
          <w:sz w:val="20"/>
        </w:rPr>
        <w:t>has</w:t>
      </w:r>
      <w:r>
        <w:rPr>
          <w:spacing w:val="-8"/>
          <w:sz w:val="20"/>
        </w:rPr>
        <w:t xml:space="preserve"> </w:t>
      </w:r>
      <w:r>
        <w:rPr>
          <w:sz w:val="20"/>
        </w:rPr>
        <w:t>been</w:t>
      </w:r>
      <w:r>
        <w:rPr>
          <w:spacing w:val="-9"/>
          <w:sz w:val="20"/>
        </w:rPr>
        <w:t xml:space="preserve"> </w:t>
      </w:r>
      <w:r>
        <w:rPr>
          <w:sz w:val="20"/>
        </w:rPr>
        <w:t>prepared</w:t>
      </w:r>
      <w:r>
        <w:rPr>
          <w:spacing w:val="-9"/>
          <w:sz w:val="20"/>
        </w:rPr>
        <w:t xml:space="preserve"> </w:t>
      </w:r>
      <w:r>
        <w:rPr>
          <w:sz w:val="20"/>
        </w:rPr>
        <w:t>in</w:t>
      </w:r>
      <w:r>
        <w:rPr>
          <w:spacing w:val="-9"/>
          <w:sz w:val="20"/>
        </w:rPr>
        <w:t xml:space="preserve"> </w:t>
      </w:r>
      <w:r>
        <w:rPr>
          <w:spacing w:val="-2"/>
          <w:sz w:val="20"/>
        </w:rPr>
        <w:t>accordance</w:t>
      </w:r>
    </w:p>
    <w:p w14:paraId="2F73DEFF" w14:textId="77777777" w:rsidR="0029583C" w:rsidRDefault="00B123B8">
      <w:pPr>
        <w:spacing w:before="30"/>
        <w:ind w:left="679"/>
        <w:rPr>
          <w:sz w:val="20"/>
        </w:rPr>
      </w:pPr>
      <w:r>
        <w:rPr>
          <w:sz w:val="20"/>
        </w:rPr>
        <w:t>with</w:t>
      </w:r>
      <w:r>
        <w:rPr>
          <w:spacing w:val="-13"/>
          <w:sz w:val="20"/>
        </w:rPr>
        <w:t xml:space="preserve"> </w:t>
      </w:r>
      <w:r>
        <w:rPr>
          <w:sz w:val="20"/>
        </w:rPr>
        <w:t>Division</w:t>
      </w:r>
      <w:r>
        <w:rPr>
          <w:spacing w:val="-10"/>
          <w:sz w:val="20"/>
        </w:rPr>
        <w:t xml:space="preserve"> </w:t>
      </w:r>
      <w:r>
        <w:rPr>
          <w:sz w:val="20"/>
        </w:rPr>
        <w:t>60</w:t>
      </w:r>
      <w:r>
        <w:rPr>
          <w:spacing w:val="-10"/>
          <w:sz w:val="20"/>
        </w:rPr>
        <w:t xml:space="preserve"> </w:t>
      </w:r>
      <w:r>
        <w:rPr>
          <w:sz w:val="20"/>
        </w:rPr>
        <w:t>of</w:t>
      </w:r>
      <w:r>
        <w:rPr>
          <w:spacing w:val="-9"/>
          <w:sz w:val="20"/>
        </w:rPr>
        <w:t xml:space="preserve"> </w:t>
      </w:r>
      <w:r>
        <w:rPr>
          <w:sz w:val="20"/>
        </w:rPr>
        <w:t>the</w:t>
      </w:r>
      <w:r>
        <w:rPr>
          <w:spacing w:val="-10"/>
          <w:sz w:val="20"/>
        </w:rPr>
        <w:t xml:space="preserve"> </w:t>
      </w:r>
      <w:r>
        <w:rPr>
          <w:i/>
          <w:sz w:val="20"/>
        </w:rPr>
        <w:t>Australian</w:t>
      </w:r>
      <w:r>
        <w:rPr>
          <w:i/>
          <w:spacing w:val="-10"/>
          <w:sz w:val="20"/>
        </w:rPr>
        <w:t xml:space="preserve"> </w:t>
      </w:r>
      <w:r>
        <w:rPr>
          <w:i/>
          <w:sz w:val="20"/>
        </w:rPr>
        <w:t>Charities</w:t>
      </w:r>
      <w:r>
        <w:rPr>
          <w:i/>
          <w:spacing w:val="-9"/>
          <w:sz w:val="20"/>
        </w:rPr>
        <w:t xml:space="preserve"> </w:t>
      </w:r>
      <w:r>
        <w:rPr>
          <w:i/>
          <w:sz w:val="20"/>
        </w:rPr>
        <w:t>and</w:t>
      </w:r>
      <w:r>
        <w:rPr>
          <w:i/>
          <w:spacing w:val="-10"/>
          <w:sz w:val="20"/>
        </w:rPr>
        <w:t xml:space="preserve"> </w:t>
      </w:r>
      <w:r>
        <w:rPr>
          <w:i/>
          <w:sz w:val="20"/>
        </w:rPr>
        <w:t>Not-for-profits</w:t>
      </w:r>
      <w:r>
        <w:rPr>
          <w:i/>
          <w:spacing w:val="-9"/>
          <w:sz w:val="20"/>
        </w:rPr>
        <w:t xml:space="preserve"> </w:t>
      </w:r>
      <w:r>
        <w:rPr>
          <w:i/>
          <w:sz w:val="20"/>
        </w:rPr>
        <w:t>Commission</w:t>
      </w:r>
      <w:r>
        <w:rPr>
          <w:i/>
          <w:spacing w:val="-14"/>
          <w:sz w:val="20"/>
        </w:rPr>
        <w:t xml:space="preserve"> </w:t>
      </w:r>
      <w:r>
        <w:rPr>
          <w:i/>
          <w:sz w:val="20"/>
        </w:rPr>
        <w:t>Act</w:t>
      </w:r>
      <w:r>
        <w:rPr>
          <w:i/>
          <w:spacing w:val="-10"/>
          <w:sz w:val="20"/>
        </w:rPr>
        <w:t xml:space="preserve"> </w:t>
      </w:r>
      <w:r>
        <w:rPr>
          <w:i/>
          <w:sz w:val="20"/>
        </w:rPr>
        <w:t>2012</w:t>
      </w:r>
      <w:r>
        <w:rPr>
          <w:sz w:val="20"/>
        </w:rPr>
        <w:t>,</w:t>
      </w:r>
      <w:r>
        <w:rPr>
          <w:spacing w:val="-9"/>
          <w:sz w:val="20"/>
        </w:rPr>
        <w:t xml:space="preserve"> </w:t>
      </w:r>
      <w:r>
        <w:rPr>
          <w:spacing w:val="-2"/>
          <w:sz w:val="20"/>
        </w:rPr>
        <w:t>including:</w:t>
      </w:r>
    </w:p>
    <w:p w14:paraId="2F73DF00" w14:textId="77777777" w:rsidR="0029583C" w:rsidRDefault="00B123B8">
      <w:pPr>
        <w:pStyle w:val="ListParagraph"/>
        <w:numPr>
          <w:ilvl w:val="0"/>
          <w:numId w:val="9"/>
        </w:numPr>
        <w:tabs>
          <w:tab w:val="left" w:pos="1399"/>
        </w:tabs>
        <w:spacing w:before="200" w:line="271" w:lineRule="auto"/>
        <w:ind w:right="1723"/>
        <w:rPr>
          <w:sz w:val="20"/>
        </w:rPr>
      </w:pPr>
      <w:r>
        <w:rPr>
          <w:sz w:val="20"/>
        </w:rPr>
        <w:t>giving</w:t>
      </w:r>
      <w:r>
        <w:rPr>
          <w:spacing w:val="-3"/>
          <w:sz w:val="20"/>
        </w:rPr>
        <w:t xml:space="preserve"> </w:t>
      </w:r>
      <w:r>
        <w:rPr>
          <w:sz w:val="20"/>
        </w:rPr>
        <w:t>a</w:t>
      </w:r>
      <w:r>
        <w:rPr>
          <w:spacing w:val="-3"/>
          <w:sz w:val="20"/>
        </w:rPr>
        <w:t xml:space="preserve"> </w:t>
      </w:r>
      <w:r>
        <w:rPr>
          <w:sz w:val="20"/>
        </w:rPr>
        <w:t>true</w:t>
      </w:r>
      <w:r>
        <w:rPr>
          <w:spacing w:val="-3"/>
          <w:sz w:val="20"/>
        </w:rPr>
        <w:t xml:space="preserve"> </w:t>
      </w:r>
      <w:r>
        <w:rPr>
          <w:sz w:val="20"/>
        </w:rPr>
        <w:t>and</w:t>
      </w:r>
      <w:r>
        <w:rPr>
          <w:spacing w:val="-3"/>
          <w:sz w:val="20"/>
        </w:rPr>
        <w:t xml:space="preserve"> </w:t>
      </w:r>
      <w:r>
        <w:rPr>
          <w:sz w:val="20"/>
        </w:rPr>
        <w:t>fair</w:t>
      </w:r>
      <w:r>
        <w:rPr>
          <w:spacing w:val="-2"/>
          <w:sz w:val="20"/>
        </w:rPr>
        <w:t xml:space="preserve"> </w:t>
      </w:r>
      <w:r>
        <w:rPr>
          <w:sz w:val="20"/>
        </w:rPr>
        <w:t>view</w:t>
      </w:r>
      <w:r>
        <w:rPr>
          <w:spacing w:val="-3"/>
          <w:sz w:val="20"/>
        </w:rPr>
        <w:t xml:space="preserve"> </w:t>
      </w:r>
      <w:r>
        <w:rPr>
          <w:sz w:val="20"/>
        </w:rPr>
        <w:t>of</w:t>
      </w:r>
      <w:r>
        <w:rPr>
          <w:spacing w:val="-2"/>
          <w:sz w:val="20"/>
        </w:rPr>
        <w:t xml:space="preserve"> </w:t>
      </w:r>
      <w:r>
        <w:rPr>
          <w:sz w:val="20"/>
        </w:rPr>
        <w:t>the</w:t>
      </w:r>
      <w:r>
        <w:rPr>
          <w:spacing w:val="-3"/>
          <w:sz w:val="20"/>
        </w:rPr>
        <w:t xml:space="preserve"> </w:t>
      </w:r>
      <w:r>
        <w:rPr>
          <w:sz w:val="20"/>
        </w:rPr>
        <w:t>entity’s</w:t>
      </w:r>
      <w:r>
        <w:rPr>
          <w:spacing w:val="-2"/>
          <w:sz w:val="20"/>
        </w:rPr>
        <w:t xml:space="preserve"> </w:t>
      </w:r>
      <w:r>
        <w:rPr>
          <w:sz w:val="20"/>
        </w:rPr>
        <w:t>financial</w:t>
      </w:r>
      <w:r>
        <w:rPr>
          <w:spacing w:val="-3"/>
          <w:sz w:val="20"/>
        </w:rPr>
        <w:t xml:space="preserve"> </w:t>
      </w:r>
      <w:r>
        <w:rPr>
          <w:sz w:val="20"/>
        </w:rPr>
        <w:t>position</w:t>
      </w:r>
      <w:r>
        <w:rPr>
          <w:spacing w:val="-3"/>
          <w:sz w:val="20"/>
        </w:rPr>
        <w:t xml:space="preserve"> </w:t>
      </w:r>
      <w:r>
        <w:rPr>
          <w:sz w:val="20"/>
        </w:rPr>
        <w:t>as</w:t>
      </w:r>
      <w:r>
        <w:rPr>
          <w:spacing w:val="-2"/>
          <w:sz w:val="20"/>
        </w:rPr>
        <w:t xml:space="preserve"> </w:t>
      </w:r>
      <w:r>
        <w:rPr>
          <w:sz w:val="20"/>
        </w:rPr>
        <w:t>at</w:t>
      </w:r>
      <w:r>
        <w:rPr>
          <w:spacing w:val="-2"/>
          <w:sz w:val="20"/>
        </w:rPr>
        <w:t xml:space="preserve"> </w:t>
      </w:r>
      <w:r>
        <w:rPr>
          <w:sz w:val="20"/>
        </w:rPr>
        <w:t>30</w:t>
      </w:r>
      <w:r>
        <w:rPr>
          <w:spacing w:val="-3"/>
          <w:sz w:val="20"/>
        </w:rPr>
        <w:t xml:space="preserve"> </w:t>
      </w:r>
      <w:r>
        <w:rPr>
          <w:sz w:val="20"/>
        </w:rPr>
        <w:t>June</w:t>
      </w:r>
      <w:r>
        <w:rPr>
          <w:spacing w:val="-3"/>
          <w:sz w:val="20"/>
        </w:rPr>
        <w:t xml:space="preserve"> </w:t>
      </w:r>
      <w:r>
        <w:rPr>
          <w:sz w:val="20"/>
        </w:rPr>
        <w:t>2024</w:t>
      </w:r>
      <w:r>
        <w:rPr>
          <w:spacing w:val="-3"/>
          <w:sz w:val="20"/>
        </w:rPr>
        <w:t xml:space="preserve"> </w:t>
      </w:r>
      <w:r>
        <w:rPr>
          <w:sz w:val="20"/>
        </w:rPr>
        <w:t>and</w:t>
      </w:r>
      <w:r>
        <w:rPr>
          <w:spacing w:val="-3"/>
          <w:sz w:val="20"/>
        </w:rPr>
        <w:t xml:space="preserve"> </w:t>
      </w:r>
      <w:r>
        <w:rPr>
          <w:sz w:val="20"/>
        </w:rPr>
        <w:t>of</w:t>
      </w:r>
      <w:r>
        <w:rPr>
          <w:spacing w:val="-2"/>
          <w:sz w:val="20"/>
        </w:rPr>
        <w:t xml:space="preserve"> </w:t>
      </w:r>
      <w:r>
        <w:rPr>
          <w:sz w:val="20"/>
        </w:rPr>
        <w:t>its</w:t>
      </w:r>
      <w:r>
        <w:rPr>
          <w:spacing w:val="-2"/>
          <w:sz w:val="20"/>
        </w:rPr>
        <w:t xml:space="preserve"> </w:t>
      </w:r>
      <w:r>
        <w:rPr>
          <w:sz w:val="20"/>
        </w:rPr>
        <w:t>financial performance and cash flows for the year ended on that date; and</w:t>
      </w:r>
    </w:p>
    <w:p w14:paraId="2F73DF01" w14:textId="77777777" w:rsidR="0029583C" w:rsidRDefault="00B123B8">
      <w:pPr>
        <w:pStyle w:val="ListParagraph"/>
        <w:numPr>
          <w:ilvl w:val="0"/>
          <w:numId w:val="9"/>
        </w:numPr>
        <w:tabs>
          <w:tab w:val="left" w:pos="1399"/>
          <w:tab w:val="left" w:pos="2119"/>
        </w:tabs>
        <w:spacing w:before="170"/>
        <w:rPr>
          <w:sz w:val="20"/>
        </w:rPr>
      </w:pPr>
      <w:r>
        <w:rPr>
          <w:spacing w:val="-5"/>
          <w:sz w:val="20"/>
        </w:rPr>
        <w:t>ii.</w:t>
      </w:r>
      <w:r>
        <w:rPr>
          <w:sz w:val="20"/>
        </w:rPr>
        <w:tab/>
      </w:r>
      <w:r>
        <w:rPr>
          <w:spacing w:val="-2"/>
          <w:sz w:val="20"/>
        </w:rPr>
        <w:t>complying</w:t>
      </w:r>
      <w:r>
        <w:rPr>
          <w:spacing w:val="2"/>
          <w:sz w:val="20"/>
        </w:rPr>
        <w:t xml:space="preserve"> </w:t>
      </w:r>
      <w:r>
        <w:rPr>
          <w:spacing w:val="-2"/>
          <w:sz w:val="20"/>
        </w:rPr>
        <w:t>with</w:t>
      </w:r>
      <w:r>
        <w:rPr>
          <w:spacing w:val="-9"/>
          <w:sz w:val="20"/>
        </w:rPr>
        <w:t xml:space="preserve"> </w:t>
      </w:r>
      <w:r>
        <w:rPr>
          <w:spacing w:val="-2"/>
          <w:sz w:val="20"/>
        </w:rPr>
        <w:t>Australian</w:t>
      </w:r>
      <w:r>
        <w:rPr>
          <w:spacing w:val="-8"/>
          <w:sz w:val="20"/>
        </w:rPr>
        <w:t xml:space="preserve"> </w:t>
      </w:r>
      <w:r>
        <w:rPr>
          <w:spacing w:val="-2"/>
          <w:sz w:val="20"/>
        </w:rPr>
        <w:t>Accounting</w:t>
      </w:r>
      <w:r>
        <w:rPr>
          <w:spacing w:val="2"/>
          <w:sz w:val="20"/>
        </w:rPr>
        <w:t xml:space="preserve"> </w:t>
      </w:r>
      <w:r>
        <w:rPr>
          <w:spacing w:val="-2"/>
          <w:sz w:val="20"/>
        </w:rPr>
        <w:t>Standards</w:t>
      </w:r>
      <w:r>
        <w:rPr>
          <w:spacing w:val="3"/>
          <w:sz w:val="20"/>
        </w:rPr>
        <w:t xml:space="preserve"> </w:t>
      </w:r>
      <w:r>
        <w:rPr>
          <w:spacing w:val="-2"/>
          <w:sz w:val="20"/>
        </w:rPr>
        <w:t>–</w:t>
      </w:r>
      <w:r>
        <w:rPr>
          <w:spacing w:val="2"/>
          <w:sz w:val="20"/>
        </w:rPr>
        <w:t xml:space="preserve"> </w:t>
      </w:r>
      <w:r>
        <w:rPr>
          <w:spacing w:val="-2"/>
          <w:sz w:val="20"/>
        </w:rPr>
        <w:t>Simplified</w:t>
      </w:r>
      <w:r>
        <w:rPr>
          <w:spacing w:val="2"/>
          <w:sz w:val="20"/>
        </w:rPr>
        <w:t xml:space="preserve"> </w:t>
      </w:r>
      <w:r>
        <w:rPr>
          <w:spacing w:val="-2"/>
          <w:sz w:val="20"/>
        </w:rPr>
        <w:t>Disclosures</w:t>
      </w:r>
      <w:r>
        <w:rPr>
          <w:spacing w:val="4"/>
          <w:sz w:val="20"/>
        </w:rPr>
        <w:t xml:space="preserve"> </w:t>
      </w:r>
      <w:r>
        <w:rPr>
          <w:spacing w:val="-2"/>
          <w:sz w:val="20"/>
        </w:rPr>
        <w:t>and</w:t>
      </w:r>
      <w:r>
        <w:rPr>
          <w:spacing w:val="2"/>
          <w:sz w:val="20"/>
        </w:rPr>
        <w:t xml:space="preserve"> </w:t>
      </w:r>
      <w:r>
        <w:rPr>
          <w:spacing w:val="-2"/>
          <w:sz w:val="20"/>
        </w:rPr>
        <w:t>with</w:t>
      </w:r>
      <w:r>
        <w:rPr>
          <w:spacing w:val="2"/>
          <w:sz w:val="20"/>
        </w:rPr>
        <w:t xml:space="preserve"> </w:t>
      </w:r>
      <w:r>
        <w:rPr>
          <w:spacing w:val="-2"/>
          <w:sz w:val="20"/>
        </w:rPr>
        <w:t>Division</w:t>
      </w:r>
      <w:r>
        <w:rPr>
          <w:spacing w:val="2"/>
          <w:sz w:val="20"/>
        </w:rPr>
        <w:t xml:space="preserve"> </w:t>
      </w:r>
      <w:r>
        <w:rPr>
          <w:spacing w:val="-5"/>
          <w:sz w:val="20"/>
        </w:rPr>
        <w:t>60</w:t>
      </w:r>
    </w:p>
    <w:p w14:paraId="2F73DF02" w14:textId="77777777" w:rsidR="0029583C" w:rsidRDefault="00B123B8">
      <w:pPr>
        <w:spacing w:before="30"/>
        <w:ind w:left="1399"/>
        <w:rPr>
          <w:sz w:val="20"/>
        </w:rPr>
      </w:pPr>
      <w:r>
        <w:rPr>
          <w:sz w:val="20"/>
        </w:rPr>
        <w:t>of</w:t>
      </w:r>
      <w:r>
        <w:rPr>
          <w:spacing w:val="-12"/>
          <w:sz w:val="20"/>
        </w:rPr>
        <w:t xml:space="preserve"> </w:t>
      </w:r>
      <w:r>
        <w:rPr>
          <w:sz w:val="20"/>
        </w:rPr>
        <w:t>the</w:t>
      </w:r>
      <w:r>
        <w:rPr>
          <w:spacing w:val="-13"/>
          <w:sz w:val="20"/>
        </w:rPr>
        <w:t xml:space="preserve"> </w:t>
      </w:r>
      <w:r>
        <w:rPr>
          <w:i/>
          <w:sz w:val="20"/>
        </w:rPr>
        <w:t>Australian</w:t>
      </w:r>
      <w:r>
        <w:rPr>
          <w:i/>
          <w:spacing w:val="-12"/>
          <w:sz w:val="20"/>
        </w:rPr>
        <w:t xml:space="preserve"> </w:t>
      </w:r>
      <w:r>
        <w:rPr>
          <w:i/>
          <w:sz w:val="20"/>
        </w:rPr>
        <w:t>Charities</w:t>
      </w:r>
      <w:r>
        <w:rPr>
          <w:i/>
          <w:spacing w:val="-12"/>
          <w:sz w:val="20"/>
        </w:rPr>
        <w:t xml:space="preserve"> </w:t>
      </w:r>
      <w:r>
        <w:rPr>
          <w:i/>
          <w:sz w:val="20"/>
        </w:rPr>
        <w:t>and</w:t>
      </w:r>
      <w:r>
        <w:rPr>
          <w:i/>
          <w:spacing w:val="-12"/>
          <w:sz w:val="20"/>
        </w:rPr>
        <w:t xml:space="preserve"> </w:t>
      </w:r>
      <w:r>
        <w:rPr>
          <w:i/>
          <w:sz w:val="20"/>
        </w:rPr>
        <w:t>Not-for-profits</w:t>
      </w:r>
      <w:r>
        <w:rPr>
          <w:i/>
          <w:spacing w:val="-12"/>
          <w:sz w:val="20"/>
        </w:rPr>
        <w:t xml:space="preserve"> </w:t>
      </w:r>
      <w:r>
        <w:rPr>
          <w:i/>
          <w:sz w:val="20"/>
        </w:rPr>
        <w:t>Commission</w:t>
      </w:r>
      <w:r>
        <w:rPr>
          <w:i/>
          <w:spacing w:val="-12"/>
          <w:sz w:val="20"/>
        </w:rPr>
        <w:t xml:space="preserve"> </w:t>
      </w:r>
      <w:r>
        <w:rPr>
          <w:i/>
          <w:sz w:val="20"/>
        </w:rPr>
        <w:t>Regulation</w:t>
      </w:r>
      <w:r>
        <w:rPr>
          <w:i/>
          <w:spacing w:val="-13"/>
          <w:sz w:val="20"/>
        </w:rPr>
        <w:t xml:space="preserve"> </w:t>
      </w:r>
      <w:r>
        <w:rPr>
          <w:i/>
          <w:spacing w:val="-2"/>
          <w:sz w:val="20"/>
        </w:rPr>
        <w:t>201</w:t>
      </w:r>
      <w:r>
        <w:rPr>
          <w:spacing w:val="-2"/>
          <w:sz w:val="20"/>
        </w:rPr>
        <w:t>3.</w:t>
      </w:r>
    </w:p>
    <w:p w14:paraId="2F73DF03" w14:textId="77777777" w:rsidR="0029583C" w:rsidRDefault="0029583C">
      <w:pPr>
        <w:pStyle w:val="BodyText"/>
        <w:spacing w:before="49"/>
        <w:rPr>
          <w:sz w:val="20"/>
        </w:rPr>
      </w:pPr>
    </w:p>
    <w:p w14:paraId="2F73DF04" w14:textId="77777777" w:rsidR="0029583C" w:rsidRDefault="00B123B8">
      <w:pPr>
        <w:ind w:left="679"/>
        <w:rPr>
          <w:b/>
          <w:sz w:val="24"/>
        </w:rPr>
      </w:pPr>
      <w:bookmarkStart w:id="157" w:name="Basis_of_Opinion"/>
      <w:bookmarkEnd w:id="157"/>
      <w:r>
        <w:rPr>
          <w:b/>
          <w:sz w:val="24"/>
        </w:rPr>
        <w:t>Basis</w:t>
      </w:r>
      <w:r>
        <w:rPr>
          <w:b/>
          <w:spacing w:val="-8"/>
          <w:sz w:val="24"/>
        </w:rPr>
        <w:t xml:space="preserve"> </w:t>
      </w:r>
      <w:r>
        <w:rPr>
          <w:b/>
          <w:sz w:val="24"/>
        </w:rPr>
        <w:t>of</w:t>
      </w:r>
      <w:r>
        <w:rPr>
          <w:b/>
          <w:spacing w:val="-6"/>
          <w:sz w:val="24"/>
        </w:rPr>
        <w:t xml:space="preserve"> </w:t>
      </w:r>
      <w:r>
        <w:rPr>
          <w:b/>
          <w:spacing w:val="-2"/>
          <w:sz w:val="24"/>
        </w:rPr>
        <w:t>Opinion</w:t>
      </w:r>
    </w:p>
    <w:p w14:paraId="2F73DF05" w14:textId="77777777" w:rsidR="0029583C" w:rsidRDefault="00B123B8">
      <w:pPr>
        <w:spacing w:before="125" w:line="261" w:lineRule="auto"/>
        <w:ind w:left="679" w:right="1046"/>
        <w:rPr>
          <w:sz w:val="20"/>
        </w:rPr>
      </w:pPr>
      <w:r>
        <w:rPr>
          <w:sz w:val="20"/>
        </w:rPr>
        <w:t>We have conducted our audit in accordance with</w:t>
      </w:r>
      <w:r>
        <w:rPr>
          <w:spacing w:val="-4"/>
          <w:sz w:val="20"/>
        </w:rPr>
        <w:t xml:space="preserve"> </w:t>
      </w:r>
      <w:r>
        <w:rPr>
          <w:sz w:val="20"/>
        </w:rPr>
        <w:t>Australian</w:t>
      </w:r>
      <w:r>
        <w:rPr>
          <w:spacing w:val="-4"/>
          <w:sz w:val="20"/>
        </w:rPr>
        <w:t xml:space="preserve"> </w:t>
      </w:r>
      <w:r>
        <w:rPr>
          <w:sz w:val="20"/>
        </w:rPr>
        <w:t xml:space="preserve">Auditing Standards. Our responsibilities under those standards are further described in the </w:t>
      </w:r>
      <w:r>
        <w:rPr>
          <w:i/>
          <w:sz w:val="20"/>
        </w:rPr>
        <w:t>Auditors Responsibilities for the</w:t>
      </w:r>
      <w:r>
        <w:rPr>
          <w:i/>
          <w:spacing w:val="-1"/>
          <w:sz w:val="20"/>
        </w:rPr>
        <w:t xml:space="preserve"> </w:t>
      </w:r>
      <w:r>
        <w:rPr>
          <w:i/>
          <w:sz w:val="20"/>
        </w:rPr>
        <w:t xml:space="preserve">Audit of the Financial Report </w:t>
      </w:r>
      <w:r>
        <w:rPr>
          <w:sz w:val="20"/>
        </w:rPr>
        <w:t xml:space="preserve">section of our report. We are independent of the entity in accordance with the auditor independence requirements of the </w:t>
      </w:r>
      <w:r>
        <w:rPr>
          <w:i/>
          <w:sz w:val="20"/>
        </w:rPr>
        <w:t>Corporations</w:t>
      </w:r>
      <w:r>
        <w:rPr>
          <w:i/>
          <w:spacing w:val="-1"/>
          <w:sz w:val="20"/>
        </w:rPr>
        <w:t xml:space="preserve"> </w:t>
      </w:r>
      <w:r>
        <w:rPr>
          <w:i/>
          <w:sz w:val="20"/>
        </w:rPr>
        <w:t xml:space="preserve">Act 2001 </w:t>
      </w:r>
      <w:r>
        <w:rPr>
          <w:sz w:val="20"/>
        </w:rPr>
        <w:t>and the ethical requirements of the</w:t>
      </w:r>
      <w:r>
        <w:rPr>
          <w:spacing w:val="-5"/>
          <w:sz w:val="20"/>
        </w:rPr>
        <w:t xml:space="preserve"> </w:t>
      </w:r>
      <w:r>
        <w:rPr>
          <w:sz w:val="20"/>
        </w:rPr>
        <w:t>Accounting Professional and Ethical Standards Board’s</w:t>
      </w:r>
      <w:r>
        <w:rPr>
          <w:spacing w:val="-6"/>
          <w:sz w:val="20"/>
        </w:rPr>
        <w:t xml:space="preserve"> </w:t>
      </w:r>
      <w:r>
        <w:rPr>
          <w:sz w:val="20"/>
        </w:rPr>
        <w:t xml:space="preserve">APES 110 </w:t>
      </w:r>
      <w:r>
        <w:rPr>
          <w:i/>
          <w:sz w:val="20"/>
        </w:rPr>
        <w:t>Code of Ethics for Professional</w:t>
      </w:r>
      <w:r>
        <w:rPr>
          <w:i/>
          <w:spacing w:val="-2"/>
          <w:sz w:val="20"/>
        </w:rPr>
        <w:t xml:space="preserve"> </w:t>
      </w:r>
      <w:r>
        <w:rPr>
          <w:i/>
          <w:sz w:val="20"/>
        </w:rPr>
        <w:t>Accountants (including Independence Standards)</w:t>
      </w:r>
      <w:r>
        <w:rPr>
          <w:i/>
          <w:spacing w:val="-2"/>
          <w:sz w:val="20"/>
        </w:rPr>
        <w:t xml:space="preserve"> </w:t>
      </w:r>
      <w:r>
        <w:rPr>
          <w:sz w:val="20"/>
        </w:rPr>
        <w:t>(the</w:t>
      </w:r>
      <w:r>
        <w:rPr>
          <w:spacing w:val="-3"/>
          <w:sz w:val="20"/>
        </w:rPr>
        <w:t xml:space="preserve"> </w:t>
      </w:r>
      <w:r>
        <w:rPr>
          <w:sz w:val="20"/>
        </w:rPr>
        <w:t>Code)</w:t>
      </w:r>
      <w:r>
        <w:rPr>
          <w:spacing w:val="-2"/>
          <w:sz w:val="20"/>
        </w:rPr>
        <w:t xml:space="preserve"> </w:t>
      </w:r>
      <w:r>
        <w:rPr>
          <w:sz w:val="20"/>
        </w:rPr>
        <w:t>that</w:t>
      </w:r>
      <w:r>
        <w:rPr>
          <w:spacing w:val="-2"/>
          <w:sz w:val="20"/>
        </w:rPr>
        <w:t xml:space="preserve"> </w:t>
      </w:r>
      <w:r>
        <w:rPr>
          <w:sz w:val="20"/>
        </w:rPr>
        <w:t>are</w:t>
      </w:r>
      <w:r>
        <w:rPr>
          <w:spacing w:val="-3"/>
          <w:sz w:val="20"/>
        </w:rPr>
        <w:t xml:space="preserve"> </w:t>
      </w:r>
      <w:r>
        <w:rPr>
          <w:sz w:val="20"/>
        </w:rPr>
        <w:t>relevant</w:t>
      </w:r>
      <w:r>
        <w:rPr>
          <w:spacing w:val="-2"/>
          <w:sz w:val="20"/>
        </w:rPr>
        <w:t xml:space="preserve"> </w:t>
      </w:r>
      <w:r>
        <w:rPr>
          <w:sz w:val="20"/>
        </w:rPr>
        <w:t>to</w:t>
      </w:r>
      <w:r>
        <w:rPr>
          <w:spacing w:val="-3"/>
          <w:sz w:val="20"/>
        </w:rPr>
        <w:t xml:space="preserve"> </w:t>
      </w:r>
      <w:r>
        <w:rPr>
          <w:sz w:val="20"/>
        </w:rPr>
        <w:t>our</w:t>
      </w:r>
      <w:r>
        <w:rPr>
          <w:spacing w:val="-2"/>
          <w:sz w:val="20"/>
        </w:rPr>
        <w:t xml:space="preserve"> </w:t>
      </w:r>
      <w:r>
        <w:rPr>
          <w:sz w:val="20"/>
        </w:rPr>
        <w:t>audit</w:t>
      </w:r>
      <w:r>
        <w:rPr>
          <w:spacing w:val="-2"/>
          <w:sz w:val="20"/>
        </w:rPr>
        <w:t xml:space="preserve"> </w:t>
      </w:r>
      <w:r>
        <w:rPr>
          <w:sz w:val="20"/>
        </w:rPr>
        <w:t>of</w:t>
      </w:r>
      <w:r>
        <w:rPr>
          <w:spacing w:val="-2"/>
          <w:sz w:val="20"/>
        </w:rPr>
        <w:t xml:space="preserve"> </w:t>
      </w:r>
      <w:r>
        <w:rPr>
          <w:sz w:val="20"/>
        </w:rPr>
        <w:t>the</w:t>
      </w:r>
      <w:r>
        <w:rPr>
          <w:spacing w:val="-3"/>
          <w:sz w:val="20"/>
        </w:rPr>
        <w:t xml:space="preserve"> </w:t>
      </w:r>
      <w:r>
        <w:rPr>
          <w:sz w:val="20"/>
        </w:rPr>
        <w:t>financial</w:t>
      </w:r>
      <w:r>
        <w:rPr>
          <w:spacing w:val="-3"/>
          <w:sz w:val="20"/>
        </w:rPr>
        <w:t xml:space="preserve"> </w:t>
      </w:r>
      <w:r>
        <w:rPr>
          <w:sz w:val="20"/>
        </w:rPr>
        <w:t>report</w:t>
      </w:r>
      <w:r>
        <w:rPr>
          <w:spacing w:val="-2"/>
          <w:sz w:val="20"/>
        </w:rPr>
        <w:t xml:space="preserve"> </w:t>
      </w:r>
      <w:r>
        <w:rPr>
          <w:sz w:val="20"/>
        </w:rPr>
        <w:t>in</w:t>
      </w:r>
      <w:r>
        <w:rPr>
          <w:spacing w:val="-13"/>
          <w:sz w:val="20"/>
        </w:rPr>
        <w:t xml:space="preserve"> </w:t>
      </w:r>
      <w:r>
        <w:rPr>
          <w:sz w:val="20"/>
        </w:rPr>
        <w:t>Australia.</w:t>
      </w:r>
      <w:r>
        <w:rPr>
          <w:spacing w:val="-2"/>
          <w:sz w:val="20"/>
        </w:rPr>
        <w:t xml:space="preserve"> </w:t>
      </w:r>
      <w:r>
        <w:rPr>
          <w:sz w:val="20"/>
        </w:rPr>
        <w:t>We</w:t>
      </w:r>
      <w:r>
        <w:rPr>
          <w:spacing w:val="-3"/>
          <w:sz w:val="20"/>
        </w:rPr>
        <w:t xml:space="preserve"> </w:t>
      </w:r>
      <w:r>
        <w:rPr>
          <w:sz w:val="20"/>
        </w:rPr>
        <w:t>have</w:t>
      </w:r>
      <w:r>
        <w:rPr>
          <w:spacing w:val="-3"/>
          <w:sz w:val="20"/>
        </w:rPr>
        <w:t xml:space="preserve"> </w:t>
      </w:r>
      <w:r>
        <w:rPr>
          <w:sz w:val="20"/>
        </w:rPr>
        <w:t>also</w:t>
      </w:r>
      <w:r>
        <w:rPr>
          <w:spacing w:val="-3"/>
          <w:sz w:val="20"/>
        </w:rPr>
        <w:t xml:space="preserve"> </w:t>
      </w:r>
      <w:r>
        <w:rPr>
          <w:sz w:val="20"/>
        </w:rPr>
        <w:t>fulfilled</w:t>
      </w:r>
      <w:r>
        <w:rPr>
          <w:spacing w:val="-3"/>
          <w:sz w:val="20"/>
        </w:rPr>
        <w:t xml:space="preserve"> </w:t>
      </w:r>
      <w:r>
        <w:rPr>
          <w:sz w:val="20"/>
        </w:rPr>
        <w:t>our other ethical responsibilities in accordance with the Code.</w:t>
      </w:r>
    </w:p>
    <w:p w14:paraId="2F73DF06" w14:textId="77777777" w:rsidR="0029583C" w:rsidRDefault="00B123B8">
      <w:pPr>
        <w:spacing w:before="165" w:line="261" w:lineRule="auto"/>
        <w:ind w:left="680" w:right="1034"/>
        <w:rPr>
          <w:sz w:val="20"/>
        </w:rPr>
      </w:pPr>
      <w:r>
        <w:rPr>
          <w:sz w:val="20"/>
        </w:rPr>
        <w:t>In conducting our audit, we have complied with the independence requirements of the Corporations</w:t>
      </w:r>
      <w:r>
        <w:rPr>
          <w:spacing w:val="-4"/>
          <w:sz w:val="20"/>
        </w:rPr>
        <w:t xml:space="preserve"> </w:t>
      </w:r>
      <w:r>
        <w:rPr>
          <w:sz w:val="20"/>
        </w:rPr>
        <w:t>Act 2001. We confirm that the independence declaration required by the Corporations</w:t>
      </w:r>
      <w:r>
        <w:rPr>
          <w:spacing w:val="-9"/>
          <w:sz w:val="20"/>
        </w:rPr>
        <w:t xml:space="preserve"> </w:t>
      </w:r>
      <w:r>
        <w:rPr>
          <w:sz w:val="20"/>
        </w:rPr>
        <w:t>Act 2001, which has been given to the</w:t>
      </w:r>
      <w:r>
        <w:rPr>
          <w:spacing w:val="-3"/>
          <w:sz w:val="20"/>
        </w:rPr>
        <w:t xml:space="preserve"> </w:t>
      </w:r>
      <w:r>
        <w:rPr>
          <w:sz w:val="20"/>
        </w:rPr>
        <w:t>directors</w:t>
      </w:r>
      <w:r>
        <w:rPr>
          <w:spacing w:val="-2"/>
          <w:sz w:val="20"/>
        </w:rPr>
        <w:t xml:space="preserve"> </w:t>
      </w:r>
      <w:r>
        <w:rPr>
          <w:sz w:val="20"/>
        </w:rPr>
        <w:t>of</w:t>
      </w:r>
      <w:r>
        <w:rPr>
          <w:spacing w:val="-2"/>
          <w:sz w:val="20"/>
        </w:rPr>
        <w:t xml:space="preserve"> </w:t>
      </w:r>
      <w:r>
        <w:rPr>
          <w:sz w:val="20"/>
        </w:rPr>
        <w:t>People</w:t>
      </w:r>
      <w:r>
        <w:rPr>
          <w:spacing w:val="-3"/>
          <w:sz w:val="20"/>
        </w:rPr>
        <w:t xml:space="preserve"> </w:t>
      </w:r>
      <w:r>
        <w:rPr>
          <w:sz w:val="20"/>
        </w:rPr>
        <w:t>with</w:t>
      </w:r>
      <w:r>
        <w:rPr>
          <w:spacing w:val="-3"/>
          <w:sz w:val="20"/>
        </w:rPr>
        <w:t xml:space="preserve"> </w:t>
      </w:r>
      <w:r>
        <w:rPr>
          <w:sz w:val="20"/>
        </w:rPr>
        <w:t>Disability</w:t>
      </w:r>
      <w:r>
        <w:rPr>
          <w:spacing w:val="-13"/>
          <w:sz w:val="20"/>
        </w:rPr>
        <w:t xml:space="preserve"> </w:t>
      </w:r>
      <w:r>
        <w:rPr>
          <w:sz w:val="20"/>
        </w:rPr>
        <w:t>Australia</w:t>
      </w:r>
      <w:r>
        <w:rPr>
          <w:spacing w:val="-3"/>
          <w:sz w:val="20"/>
        </w:rPr>
        <w:t xml:space="preserve"> </w:t>
      </w:r>
      <w:r>
        <w:rPr>
          <w:sz w:val="20"/>
        </w:rPr>
        <w:t>Limited</w:t>
      </w:r>
      <w:r>
        <w:rPr>
          <w:spacing w:val="-3"/>
          <w:sz w:val="20"/>
        </w:rPr>
        <w:t xml:space="preserve"> </w:t>
      </w:r>
      <w:r>
        <w:rPr>
          <w:sz w:val="20"/>
        </w:rPr>
        <w:t>would</w:t>
      </w:r>
      <w:r>
        <w:rPr>
          <w:spacing w:val="-3"/>
          <w:sz w:val="20"/>
        </w:rPr>
        <w:t xml:space="preserve"> </w:t>
      </w:r>
      <w:r>
        <w:rPr>
          <w:sz w:val="20"/>
        </w:rPr>
        <w:t>be</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same</w:t>
      </w:r>
      <w:r>
        <w:rPr>
          <w:spacing w:val="-3"/>
          <w:sz w:val="20"/>
        </w:rPr>
        <w:t xml:space="preserve"> </w:t>
      </w:r>
      <w:r>
        <w:rPr>
          <w:sz w:val="20"/>
        </w:rPr>
        <w:t>terms</w:t>
      </w:r>
      <w:r>
        <w:rPr>
          <w:spacing w:val="-2"/>
          <w:sz w:val="20"/>
        </w:rPr>
        <w:t xml:space="preserve"> </w:t>
      </w:r>
      <w:r>
        <w:rPr>
          <w:sz w:val="20"/>
        </w:rPr>
        <w:t>if</w:t>
      </w:r>
      <w:r>
        <w:rPr>
          <w:spacing w:val="-2"/>
          <w:sz w:val="20"/>
        </w:rPr>
        <w:t xml:space="preserve"> </w:t>
      </w:r>
      <w:r>
        <w:rPr>
          <w:sz w:val="20"/>
        </w:rPr>
        <w:t>given</w:t>
      </w:r>
      <w:r>
        <w:rPr>
          <w:spacing w:val="-3"/>
          <w:sz w:val="20"/>
        </w:rPr>
        <w:t xml:space="preserve"> </w:t>
      </w:r>
      <w:r>
        <w:rPr>
          <w:sz w:val="20"/>
        </w:rPr>
        <w:t>to</w:t>
      </w:r>
      <w:r>
        <w:rPr>
          <w:spacing w:val="-3"/>
          <w:sz w:val="20"/>
        </w:rPr>
        <w:t xml:space="preserve"> </w:t>
      </w:r>
      <w:r>
        <w:rPr>
          <w:sz w:val="20"/>
        </w:rPr>
        <w:t>the</w:t>
      </w:r>
      <w:r>
        <w:rPr>
          <w:spacing w:val="-3"/>
          <w:sz w:val="20"/>
        </w:rPr>
        <w:t xml:space="preserve"> </w:t>
      </w:r>
      <w:r>
        <w:rPr>
          <w:sz w:val="20"/>
        </w:rPr>
        <w:t>directors</w:t>
      </w:r>
      <w:r>
        <w:rPr>
          <w:spacing w:val="-2"/>
          <w:sz w:val="20"/>
        </w:rPr>
        <w:t xml:space="preserve"> </w:t>
      </w:r>
      <w:r>
        <w:rPr>
          <w:sz w:val="20"/>
        </w:rPr>
        <w:t>as</w:t>
      </w:r>
      <w:r>
        <w:rPr>
          <w:spacing w:val="-2"/>
          <w:sz w:val="20"/>
        </w:rPr>
        <w:t xml:space="preserve"> </w:t>
      </w:r>
      <w:r>
        <w:rPr>
          <w:sz w:val="20"/>
        </w:rPr>
        <w:t>at the time of this auditor’s report.</w:t>
      </w:r>
    </w:p>
    <w:p w14:paraId="2F73DF07" w14:textId="77777777" w:rsidR="0029583C" w:rsidRDefault="00B123B8">
      <w:pPr>
        <w:spacing w:before="168"/>
        <w:ind w:left="680"/>
        <w:rPr>
          <w:sz w:val="20"/>
        </w:rPr>
      </w:pPr>
      <w:r>
        <w:rPr>
          <w:sz w:val="20"/>
        </w:rPr>
        <w:t>We</w:t>
      </w:r>
      <w:r>
        <w:rPr>
          <w:spacing w:val="-9"/>
          <w:sz w:val="20"/>
        </w:rPr>
        <w:t xml:space="preserve"> </w:t>
      </w:r>
      <w:r>
        <w:rPr>
          <w:sz w:val="20"/>
        </w:rPr>
        <w:t>believe</w:t>
      </w:r>
      <w:r>
        <w:rPr>
          <w:spacing w:val="-8"/>
          <w:sz w:val="20"/>
        </w:rPr>
        <w:t xml:space="preserve"> </w:t>
      </w:r>
      <w:r>
        <w:rPr>
          <w:sz w:val="20"/>
        </w:rPr>
        <w:t>that</w:t>
      </w:r>
      <w:r>
        <w:rPr>
          <w:spacing w:val="-7"/>
          <w:sz w:val="20"/>
        </w:rPr>
        <w:t xml:space="preserve"> </w:t>
      </w:r>
      <w:r>
        <w:rPr>
          <w:sz w:val="20"/>
        </w:rPr>
        <w:t>the</w:t>
      </w:r>
      <w:r>
        <w:rPr>
          <w:spacing w:val="-8"/>
          <w:sz w:val="20"/>
        </w:rPr>
        <w:t xml:space="preserve"> </w:t>
      </w:r>
      <w:r>
        <w:rPr>
          <w:sz w:val="20"/>
        </w:rPr>
        <w:t>audit</w:t>
      </w:r>
      <w:r>
        <w:rPr>
          <w:spacing w:val="-8"/>
          <w:sz w:val="20"/>
        </w:rPr>
        <w:t xml:space="preserve"> </w:t>
      </w:r>
      <w:r>
        <w:rPr>
          <w:sz w:val="20"/>
        </w:rPr>
        <w:t>evidence</w:t>
      </w:r>
      <w:r>
        <w:rPr>
          <w:spacing w:val="-8"/>
          <w:sz w:val="20"/>
        </w:rPr>
        <w:t xml:space="preserve"> </w:t>
      </w:r>
      <w:r>
        <w:rPr>
          <w:sz w:val="20"/>
        </w:rPr>
        <w:t>we</w:t>
      </w:r>
      <w:r>
        <w:rPr>
          <w:spacing w:val="-8"/>
          <w:sz w:val="20"/>
        </w:rPr>
        <w:t xml:space="preserve"> </w:t>
      </w:r>
      <w:r>
        <w:rPr>
          <w:sz w:val="20"/>
        </w:rPr>
        <w:t>have</w:t>
      </w:r>
      <w:r>
        <w:rPr>
          <w:spacing w:val="-8"/>
          <w:sz w:val="20"/>
        </w:rPr>
        <w:t xml:space="preserve"> </w:t>
      </w:r>
      <w:r>
        <w:rPr>
          <w:sz w:val="20"/>
        </w:rPr>
        <w:t>obtained</w:t>
      </w:r>
      <w:r>
        <w:rPr>
          <w:spacing w:val="-9"/>
          <w:sz w:val="20"/>
        </w:rPr>
        <w:t xml:space="preserve"> </w:t>
      </w:r>
      <w:r>
        <w:rPr>
          <w:sz w:val="20"/>
        </w:rPr>
        <w:t>is</w:t>
      </w:r>
      <w:r>
        <w:rPr>
          <w:spacing w:val="-7"/>
          <w:sz w:val="20"/>
        </w:rPr>
        <w:t xml:space="preserve"> </w:t>
      </w:r>
      <w:r>
        <w:rPr>
          <w:sz w:val="20"/>
        </w:rPr>
        <w:t>sufficient</w:t>
      </w:r>
      <w:r>
        <w:rPr>
          <w:spacing w:val="-7"/>
          <w:sz w:val="20"/>
        </w:rPr>
        <w:t xml:space="preserve"> </w:t>
      </w:r>
      <w:r>
        <w:rPr>
          <w:sz w:val="20"/>
        </w:rPr>
        <w:t>and</w:t>
      </w:r>
      <w:r>
        <w:rPr>
          <w:spacing w:val="-8"/>
          <w:sz w:val="20"/>
        </w:rPr>
        <w:t xml:space="preserve"> </w:t>
      </w:r>
      <w:r>
        <w:rPr>
          <w:sz w:val="20"/>
        </w:rPr>
        <w:t>appropriate</w:t>
      </w:r>
      <w:r>
        <w:rPr>
          <w:spacing w:val="-9"/>
          <w:sz w:val="20"/>
        </w:rPr>
        <w:t xml:space="preserve"> </w:t>
      </w:r>
      <w:r>
        <w:rPr>
          <w:sz w:val="20"/>
        </w:rPr>
        <w:t>to</w:t>
      </w:r>
      <w:r>
        <w:rPr>
          <w:spacing w:val="-8"/>
          <w:sz w:val="20"/>
        </w:rPr>
        <w:t xml:space="preserve"> </w:t>
      </w:r>
      <w:r>
        <w:rPr>
          <w:sz w:val="20"/>
        </w:rPr>
        <w:t>provide</w:t>
      </w:r>
      <w:r>
        <w:rPr>
          <w:spacing w:val="-8"/>
          <w:sz w:val="20"/>
        </w:rPr>
        <w:t xml:space="preserve"> </w:t>
      </w:r>
      <w:r>
        <w:rPr>
          <w:sz w:val="20"/>
        </w:rPr>
        <w:t>a</w:t>
      </w:r>
      <w:r>
        <w:rPr>
          <w:spacing w:val="-8"/>
          <w:sz w:val="20"/>
        </w:rPr>
        <w:t xml:space="preserve"> </w:t>
      </w:r>
      <w:r>
        <w:rPr>
          <w:sz w:val="20"/>
        </w:rPr>
        <w:t>basis</w:t>
      </w:r>
      <w:r>
        <w:rPr>
          <w:spacing w:val="-8"/>
          <w:sz w:val="20"/>
        </w:rPr>
        <w:t xml:space="preserve"> </w:t>
      </w:r>
      <w:r>
        <w:rPr>
          <w:sz w:val="20"/>
        </w:rPr>
        <w:t>for</w:t>
      </w:r>
      <w:r>
        <w:rPr>
          <w:spacing w:val="-7"/>
          <w:sz w:val="20"/>
        </w:rPr>
        <w:t xml:space="preserve"> </w:t>
      </w:r>
      <w:r>
        <w:rPr>
          <w:spacing w:val="-5"/>
          <w:sz w:val="20"/>
        </w:rPr>
        <w:t>our</w:t>
      </w:r>
    </w:p>
    <w:p w14:paraId="2F73DF08" w14:textId="77777777" w:rsidR="0029583C" w:rsidRDefault="00B123B8">
      <w:pPr>
        <w:spacing w:before="30"/>
        <w:ind w:left="680"/>
        <w:rPr>
          <w:sz w:val="20"/>
        </w:rPr>
      </w:pPr>
      <w:r>
        <w:rPr>
          <w:spacing w:val="-2"/>
          <w:sz w:val="20"/>
        </w:rPr>
        <w:t>opinion.</w:t>
      </w:r>
    </w:p>
    <w:p w14:paraId="2F73DF09" w14:textId="77777777" w:rsidR="0029583C" w:rsidRDefault="0029583C">
      <w:pPr>
        <w:pStyle w:val="BodyText"/>
        <w:spacing w:before="49"/>
        <w:rPr>
          <w:sz w:val="20"/>
        </w:rPr>
      </w:pPr>
    </w:p>
    <w:p w14:paraId="2F73DF0A" w14:textId="77777777" w:rsidR="0029583C" w:rsidRDefault="00B123B8">
      <w:pPr>
        <w:ind w:left="679"/>
        <w:rPr>
          <w:b/>
          <w:sz w:val="24"/>
        </w:rPr>
      </w:pPr>
      <w:bookmarkStart w:id="158" w:name="Director’s_Responsibility_for_the_Financ"/>
      <w:bookmarkEnd w:id="158"/>
      <w:r>
        <w:rPr>
          <w:b/>
          <w:sz w:val="24"/>
        </w:rPr>
        <w:t>Director’s</w:t>
      </w:r>
      <w:r>
        <w:rPr>
          <w:b/>
          <w:spacing w:val="-15"/>
          <w:sz w:val="24"/>
        </w:rPr>
        <w:t xml:space="preserve"> </w:t>
      </w:r>
      <w:r>
        <w:rPr>
          <w:b/>
          <w:sz w:val="24"/>
        </w:rPr>
        <w:t>Responsibility</w:t>
      </w:r>
      <w:r>
        <w:rPr>
          <w:b/>
          <w:spacing w:val="-15"/>
          <w:sz w:val="24"/>
        </w:rPr>
        <w:t xml:space="preserve"> </w:t>
      </w:r>
      <w:r>
        <w:rPr>
          <w:b/>
          <w:sz w:val="24"/>
        </w:rPr>
        <w:t>for</w:t>
      </w:r>
      <w:r>
        <w:rPr>
          <w:b/>
          <w:spacing w:val="-15"/>
          <w:sz w:val="24"/>
        </w:rPr>
        <w:t xml:space="preserve"> </w:t>
      </w:r>
      <w:r>
        <w:rPr>
          <w:b/>
          <w:sz w:val="24"/>
        </w:rPr>
        <w:t>the</w:t>
      </w:r>
      <w:r>
        <w:rPr>
          <w:b/>
          <w:spacing w:val="-15"/>
          <w:sz w:val="24"/>
        </w:rPr>
        <w:t xml:space="preserve"> </w:t>
      </w:r>
      <w:r>
        <w:rPr>
          <w:b/>
          <w:sz w:val="24"/>
        </w:rPr>
        <w:t>Financial</w:t>
      </w:r>
      <w:r>
        <w:rPr>
          <w:b/>
          <w:spacing w:val="-14"/>
          <w:sz w:val="24"/>
        </w:rPr>
        <w:t xml:space="preserve"> </w:t>
      </w:r>
      <w:r>
        <w:rPr>
          <w:b/>
          <w:spacing w:val="-2"/>
          <w:sz w:val="24"/>
        </w:rPr>
        <w:t>report</w:t>
      </w:r>
    </w:p>
    <w:p w14:paraId="2F73DF0B" w14:textId="77777777" w:rsidR="0029583C" w:rsidRDefault="00B123B8">
      <w:pPr>
        <w:spacing w:before="131" w:line="266" w:lineRule="auto"/>
        <w:ind w:left="679" w:right="1503"/>
        <w:rPr>
          <w:sz w:val="20"/>
        </w:rPr>
      </w:pPr>
      <w:r>
        <w:rPr>
          <w:sz w:val="20"/>
        </w:rPr>
        <w:t>The directors of the entity are responsible for the preparation of the financial report that gives a true and fair view in accordance with</w:t>
      </w:r>
      <w:r>
        <w:rPr>
          <w:spacing w:val="-5"/>
          <w:sz w:val="20"/>
        </w:rPr>
        <w:t xml:space="preserve"> </w:t>
      </w:r>
      <w:r>
        <w:rPr>
          <w:sz w:val="20"/>
        </w:rPr>
        <w:t>Australian</w:t>
      </w:r>
      <w:r>
        <w:rPr>
          <w:spacing w:val="-5"/>
          <w:sz w:val="20"/>
        </w:rPr>
        <w:t xml:space="preserve"> </w:t>
      </w:r>
      <w:r>
        <w:rPr>
          <w:sz w:val="20"/>
        </w:rPr>
        <w:t>Accounting Standards – Simplified Disclosures and the</w:t>
      </w:r>
      <w:r>
        <w:rPr>
          <w:spacing w:val="-5"/>
          <w:sz w:val="20"/>
        </w:rPr>
        <w:t xml:space="preserve"> </w:t>
      </w:r>
      <w:r>
        <w:rPr>
          <w:sz w:val="20"/>
        </w:rPr>
        <w:t>Australian Charities and</w:t>
      </w:r>
      <w:r>
        <w:rPr>
          <w:spacing w:val="-1"/>
          <w:sz w:val="20"/>
        </w:rPr>
        <w:t xml:space="preserve"> </w:t>
      </w:r>
      <w:r>
        <w:rPr>
          <w:sz w:val="20"/>
        </w:rPr>
        <w:t>Not-for-profits Commission</w:t>
      </w:r>
      <w:r>
        <w:rPr>
          <w:spacing w:val="-11"/>
          <w:sz w:val="20"/>
        </w:rPr>
        <w:t xml:space="preserve"> </w:t>
      </w:r>
      <w:r>
        <w:rPr>
          <w:sz w:val="20"/>
        </w:rPr>
        <w:t>Act 2012</w:t>
      </w:r>
      <w:r>
        <w:rPr>
          <w:spacing w:val="-1"/>
          <w:sz w:val="20"/>
        </w:rPr>
        <w:t xml:space="preserve"> </w:t>
      </w:r>
      <w:r>
        <w:rPr>
          <w:sz w:val="20"/>
        </w:rPr>
        <w:t>and</w:t>
      </w:r>
      <w:r>
        <w:rPr>
          <w:spacing w:val="-1"/>
          <w:sz w:val="20"/>
        </w:rPr>
        <w:t xml:space="preserve"> </w:t>
      </w:r>
      <w:r>
        <w:rPr>
          <w:sz w:val="20"/>
        </w:rPr>
        <w:t>for such</w:t>
      </w:r>
      <w:r>
        <w:rPr>
          <w:spacing w:val="-1"/>
          <w:sz w:val="20"/>
        </w:rPr>
        <w:t xml:space="preserve"> </w:t>
      </w:r>
      <w:r>
        <w:rPr>
          <w:sz w:val="20"/>
        </w:rPr>
        <w:t>internal</w:t>
      </w:r>
      <w:r>
        <w:rPr>
          <w:spacing w:val="-1"/>
          <w:sz w:val="20"/>
        </w:rPr>
        <w:t xml:space="preserve"> </w:t>
      </w:r>
      <w:r>
        <w:rPr>
          <w:sz w:val="20"/>
        </w:rPr>
        <w:t>control</w:t>
      </w:r>
      <w:r>
        <w:rPr>
          <w:spacing w:val="-1"/>
          <w:sz w:val="20"/>
        </w:rPr>
        <w:t xml:space="preserve"> </w:t>
      </w:r>
      <w:r>
        <w:rPr>
          <w:sz w:val="20"/>
        </w:rPr>
        <w:t>as the</w:t>
      </w:r>
      <w:r>
        <w:rPr>
          <w:spacing w:val="-1"/>
          <w:sz w:val="20"/>
        </w:rPr>
        <w:t xml:space="preserve"> </w:t>
      </w:r>
      <w:r>
        <w:rPr>
          <w:sz w:val="20"/>
        </w:rPr>
        <w:t>directors determine it</w:t>
      </w:r>
      <w:r>
        <w:rPr>
          <w:spacing w:val="-2"/>
          <w:sz w:val="20"/>
        </w:rPr>
        <w:t xml:space="preserve"> </w:t>
      </w:r>
      <w:r>
        <w:rPr>
          <w:sz w:val="20"/>
        </w:rPr>
        <w:t>necessary</w:t>
      </w:r>
      <w:r>
        <w:rPr>
          <w:spacing w:val="-2"/>
          <w:sz w:val="20"/>
        </w:rPr>
        <w:t xml:space="preserve"> </w:t>
      </w:r>
      <w:r>
        <w:rPr>
          <w:sz w:val="20"/>
        </w:rPr>
        <w:t>to</w:t>
      </w:r>
      <w:r>
        <w:rPr>
          <w:spacing w:val="-3"/>
          <w:sz w:val="20"/>
        </w:rPr>
        <w:t xml:space="preserve"> </w:t>
      </w:r>
      <w:r>
        <w:rPr>
          <w:sz w:val="20"/>
        </w:rPr>
        <w:t>enable</w:t>
      </w:r>
      <w:r>
        <w:rPr>
          <w:spacing w:val="-3"/>
          <w:sz w:val="20"/>
        </w:rPr>
        <w:t xml:space="preserve"> </w:t>
      </w:r>
      <w:r>
        <w:rPr>
          <w:sz w:val="20"/>
        </w:rPr>
        <w:t>the</w:t>
      </w:r>
      <w:r>
        <w:rPr>
          <w:spacing w:val="-3"/>
          <w:sz w:val="20"/>
        </w:rPr>
        <w:t xml:space="preserve"> </w:t>
      </w:r>
      <w:r>
        <w:rPr>
          <w:sz w:val="20"/>
        </w:rPr>
        <w:t>preparation</w:t>
      </w:r>
      <w:r>
        <w:rPr>
          <w:spacing w:val="-3"/>
          <w:sz w:val="20"/>
        </w:rPr>
        <w:t xml:space="preserve"> </w:t>
      </w:r>
      <w:r>
        <w:rPr>
          <w:sz w:val="20"/>
        </w:rPr>
        <w:t>of</w:t>
      </w:r>
      <w:r>
        <w:rPr>
          <w:spacing w:val="-2"/>
          <w:sz w:val="20"/>
        </w:rPr>
        <w:t xml:space="preserve"> </w:t>
      </w:r>
      <w:r>
        <w:rPr>
          <w:sz w:val="20"/>
        </w:rPr>
        <w:t>the</w:t>
      </w:r>
      <w:r>
        <w:rPr>
          <w:spacing w:val="-3"/>
          <w:sz w:val="20"/>
        </w:rPr>
        <w:t xml:space="preserve"> </w:t>
      </w:r>
      <w:r>
        <w:rPr>
          <w:sz w:val="20"/>
        </w:rPr>
        <w:t>financial</w:t>
      </w:r>
      <w:r>
        <w:rPr>
          <w:spacing w:val="-3"/>
          <w:sz w:val="20"/>
        </w:rPr>
        <w:t xml:space="preserve"> </w:t>
      </w:r>
      <w:r>
        <w:rPr>
          <w:sz w:val="20"/>
        </w:rPr>
        <w:t>report</w:t>
      </w:r>
      <w:r>
        <w:rPr>
          <w:spacing w:val="-2"/>
          <w:sz w:val="20"/>
        </w:rPr>
        <w:t xml:space="preserve"> </w:t>
      </w:r>
      <w:r>
        <w:rPr>
          <w:sz w:val="20"/>
        </w:rPr>
        <w:t>that</w:t>
      </w:r>
      <w:r>
        <w:rPr>
          <w:spacing w:val="-2"/>
          <w:sz w:val="20"/>
        </w:rPr>
        <w:t xml:space="preserve"> </w:t>
      </w:r>
      <w:r>
        <w:rPr>
          <w:sz w:val="20"/>
        </w:rPr>
        <w:t>gives</w:t>
      </w:r>
      <w:r>
        <w:rPr>
          <w:spacing w:val="-2"/>
          <w:sz w:val="20"/>
        </w:rPr>
        <w:t xml:space="preserve"> </w:t>
      </w:r>
      <w:r>
        <w:rPr>
          <w:sz w:val="20"/>
        </w:rPr>
        <w:t>a</w:t>
      </w:r>
      <w:r>
        <w:rPr>
          <w:spacing w:val="-3"/>
          <w:sz w:val="20"/>
        </w:rPr>
        <w:t xml:space="preserve"> </w:t>
      </w:r>
      <w:r>
        <w:rPr>
          <w:sz w:val="20"/>
        </w:rPr>
        <w:t>true</w:t>
      </w:r>
      <w:r>
        <w:rPr>
          <w:spacing w:val="-3"/>
          <w:sz w:val="20"/>
        </w:rPr>
        <w:t xml:space="preserve"> </w:t>
      </w:r>
      <w:r>
        <w:rPr>
          <w:sz w:val="20"/>
        </w:rPr>
        <w:t>and</w:t>
      </w:r>
      <w:r>
        <w:rPr>
          <w:spacing w:val="-3"/>
          <w:sz w:val="20"/>
        </w:rPr>
        <w:t xml:space="preserve"> </w:t>
      </w:r>
      <w:r>
        <w:rPr>
          <w:sz w:val="20"/>
        </w:rPr>
        <w:t>fair</w:t>
      </w:r>
      <w:r>
        <w:rPr>
          <w:spacing w:val="-2"/>
          <w:sz w:val="20"/>
        </w:rPr>
        <w:t xml:space="preserve"> </w:t>
      </w:r>
      <w:r>
        <w:rPr>
          <w:sz w:val="20"/>
        </w:rPr>
        <w:t>view</w:t>
      </w:r>
      <w:r>
        <w:rPr>
          <w:spacing w:val="-3"/>
          <w:sz w:val="20"/>
        </w:rPr>
        <w:t xml:space="preserve"> </w:t>
      </w:r>
      <w:r>
        <w:rPr>
          <w:sz w:val="20"/>
        </w:rPr>
        <w:t>and</w:t>
      </w:r>
      <w:r>
        <w:rPr>
          <w:spacing w:val="-3"/>
          <w:sz w:val="20"/>
        </w:rPr>
        <w:t xml:space="preserve"> </w:t>
      </w:r>
      <w:r>
        <w:rPr>
          <w:sz w:val="20"/>
        </w:rPr>
        <w:t>is</w:t>
      </w:r>
      <w:r>
        <w:rPr>
          <w:spacing w:val="-2"/>
          <w:sz w:val="20"/>
        </w:rPr>
        <w:t xml:space="preserve"> </w:t>
      </w:r>
      <w:r>
        <w:rPr>
          <w:sz w:val="20"/>
        </w:rPr>
        <w:t>free</w:t>
      </w:r>
      <w:r>
        <w:rPr>
          <w:spacing w:val="-3"/>
          <w:sz w:val="20"/>
        </w:rPr>
        <w:t xml:space="preserve"> </w:t>
      </w:r>
      <w:r>
        <w:rPr>
          <w:sz w:val="20"/>
        </w:rPr>
        <w:t>from material misstatement, whether due to fraud or error.</w:t>
      </w:r>
    </w:p>
    <w:p w14:paraId="2F73DF0C" w14:textId="77777777" w:rsidR="0029583C" w:rsidRDefault="00B123B8">
      <w:pPr>
        <w:spacing w:before="174" w:line="266" w:lineRule="auto"/>
        <w:ind w:left="679" w:right="1207"/>
        <w:rPr>
          <w:sz w:val="20"/>
        </w:rPr>
      </w:pPr>
      <w:r>
        <w:rPr>
          <w:sz w:val="20"/>
        </w:rPr>
        <w:t>In</w:t>
      </w:r>
      <w:r>
        <w:rPr>
          <w:spacing w:val="-3"/>
          <w:sz w:val="20"/>
        </w:rPr>
        <w:t xml:space="preserve"> </w:t>
      </w:r>
      <w:r>
        <w:rPr>
          <w:sz w:val="20"/>
        </w:rPr>
        <w:t>preparing</w:t>
      </w:r>
      <w:r>
        <w:rPr>
          <w:spacing w:val="-3"/>
          <w:sz w:val="20"/>
        </w:rPr>
        <w:t xml:space="preserve"> </w:t>
      </w:r>
      <w:r>
        <w:rPr>
          <w:sz w:val="20"/>
        </w:rPr>
        <w:t>the</w:t>
      </w:r>
      <w:r>
        <w:rPr>
          <w:spacing w:val="-3"/>
          <w:sz w:val="20"/>
        </w:rPr>
        <w:t xml:space="preserve"> </w:t>
      </w:r>
      <w:r>
        <w:rPr>
          <w:sz w:val="20"/>
        </w:rPr>
        <w:t>financial</w:t>
      </w:r>
      <w:r>
        <w:rPr>
          <w:spacing w:val="-3"/>
          <w:sz w:val="20"/>
        </w:rPr>
        <w:t xml:space="preserve"> </w:t>
      </w:r>
      <w:r>
        <w:rPr>
          <w:sz w:val="20"/>
        </w:rPr>
        <w:t>report,</w:t>
      </w:r>
      <w:r>
        <w:rPr>
          <w:spacing w:val="-2"/>
          <w:sz w:val="20"/>
        </w:rPr>
        <w:t xml:space="preserve"> </w:t>
      </w:r>
      <w:r>
        <w:rPr>
          <w:sz w:val="20"/>
        </w:rPr>
        <w:t>the</w:t>
      </w:r>
      <w:r>
        <w:rPr>
          <w:spacing w:val="-3"/>
          <w:sz w:val="20"/>
        </w:rPr>
        <w:t xml:space="preserve"> </w:t>
      </w:r>
      <w:r>
        <w:rPr>
          <w:sz w:val="20"/>
        </w:rPr>
        <w:t>directors</w:t>
      </w:r>
      <w:r>
        <w:rPr>
          <w:spacing w:val="-2"/>
          <w:sz w:val="20"/>
        </w:rPr>
        <w:t xml:space="preserve"> </w:t>
      </w:r>
      <w:r>
        <w:rPr>
          <w:sz w:val="20"/>
        </w:rPr>
        <w:t>are</w:t>
      </w:r>
      <w:r>
        <w:rPr>
          <w:spacing w:val="-3"/>
          <w:sz w:val="20"/>
        </w:rPr>
        <w:t xml:space="preserve"> </w:t>
      </w:r>
      <w:r>
        <w:rPr>
          <w:sz w:val="20"/>
        </w:rPr>
        <w:t>responsible</w:t>
      </w:r>
      <w:r>
        <w:rPr>
          <w:spacing w:val="-3"/>
          <w:sz w:val="20"/>
        </w:rPr>
        <w:t xml:space="preserve"> </w:t>
      </w:r>
      <w:r>
        <w:rPr>
          <w:sz w:val="20"/>
        </w:rPr>
        <w:t>for</w:t>
      </w:r>
      <w:r>
        <w:rPr>
          <w:spacing w:val="-2"/>
          <w:sz w:val="20"/>
        </w:rPr>
        <w:t xml:space="preserve"> </w:t>
      </w:r>
      <w:r>
        <w:rPr>
          <w:sz w:val="20"/>
        </w:rPr>
        <w:t>assessing</w:t>
      </w:r>
      <w:r>
        <w:rPr>
          <w:spacing w:val="-3"/>
          <w:sz w:val="20"/>
        </w:rPr>
        <w:t xml:space="preserve"> </w:t>
      </w:r>
      <w:r>
        <w:rPr>
          <w:sz w:val="20"/>
        </w:rPr>
        <w:t>the</w:t>
      </w:r>
      <w:r>
        <w:rPr>
          <w:spacing w:val="-3"/>
          <w:sz w:val="20"/>
        </w:rPr>
        <w:t xml:space="preserve"> </w:t>
      </w:r>
      <w:r>
        <w:rPr>
          <w:sz w:val="20"/>
        </w:rPr>
        <w:t>entity’s</w:t>
      </w:r>
      <w:r>
        <w:rPr>
          <w:spacing w:val="-2"/>
          <w:sz w:val="20"/>
        </w:rPr>
        <w:t xml:space="preserve"> </w:t>
      </w:r>
      <w:r>
        <w:rPr>
          <w:sz w:val="20"/>
        </w:rPr>
        <w:t>ability</w:t>
      </w:r>
      <w:r>
        <w:rPr>
          <w:spacing w:val="-2"/>
          <w:sz w:val="20"/>
        </w:rPr>
        <w:t xml:space="preserve"> </w:t>
      </w:r>
      <w:r>
        <w:rPr>
          <w:sz w:val="20"/>
        </w:rPr>
        <w:t>to</w:t>
      </w:r>
      <w:r>
        <w:rPr>
          <w:spacing w:val="-3"/>
          <w:sz w:val="20"/>
        </w:rPr>
        <w:t xml:space="preserve"> </w:t>
      </w:r>
      <w:r>
        <w:rPr>
          <w:sz w:val="20"/>
        </w:rPr>
        <w:t>continue</w:t>
      </w:r>
      <w:r>
        <w:rPr>
          <w:spacing w:val="-3"/>
          <w:sz w:val="20"/>
        </w:rPr>
        <w:t xml:space="preserve"> </w:t>
      </w:r>
      <w:r>
        <w:rPr>
          <w:sz w:val="20"/>
        </w:rPr>
        <w:t>as</w:t>
      </w:r>
      <w:r>
        <w:rPr>
          <w:spacing w:val="-2"/>
          <w:sz w:val="20"/>
        </w:rPr>
        <w:t xml:space="preserve"> </w:t>
      </w:r>
      <w:r>
        <w:rPr>
          <w:sz w:val="20"/>
        </w:rPr>
        <w:t>a going concern, disclosing, as applicable, matters related to going concern and using the going concern basis of accounting unless the directors either intends to liquidate the registered entity or to cease operations, or has no realistic alternative but to do so. The directors are responsible for overseeing the entity’s financial reporting process.</w:t>
      </w:r>
    </w:p>
    <w:p w14:paraId="2F73DF0D" w14:textId="77777777" w:rsidR="0029583C" w:rsidRDefault="0029583C">
      <w:pPr>
        <w:spacing w:line="266" w:lineRule="auto"/>
        <w:rPr>
          <w:sz w:val="20"/>
        </w:rPr>
        <w:sectPr w:rsidR="0029583C">
          <w:pgSz w:w="11910" w:h="16840"/>
          <w:pgMar w:top="360" w:right="0" w:bottom="840" w:left="340" w:header="0" w:footer="653" w:gutter="0"/>
          <w:cols w:space="720"/>
        </w:sectPr>
      </w:pPr>
    </w:p>
    <w:p w14:paraId="2F73DF0E" w14:textId="77777777" w:rsidR="0029583C" w:rsidRDefault="0029583C">
      <w:pPr>
        <w:pStyle w:val="BodyText"/>
      </w:pPr>
    </w:p>
    <w:p w14:paraId="2F73DF0F" w14:textId="77777777" w:rsidR="0029583C" w:rsidRDefault="0029583C">
      <w:pPr>
        <w:pStyle w:val="BodyText"/>
        <w:spacing w:before="11"/>
      </w:pPr>
    </w:p>
    <w:p w14:paraId="2F73DF10" w14:textId="77777777" w:rsidR="0029583C" w:rsidRDefault="00B123B8">
      <w:pPr>
        <w:ind w:left="670"/>
        <w:rPr>
          <w:b/>
          <w:sz w:val="24"/>
        </w:rPr>
      </w:pPr>
      <w:bookmarkStart w:id="159" w:name="Auditor’s_Responsibilities_for_the_Audit"/>
      <w:bookmarkEnd w:id="159"/>
      <w:r>
        <w:rPr>
          <w:b/>
          <w:sz w:val="24"/>
        </w:rPr>
        <w:t>Auditor’s</w:t>
      </w:r>
      <w:r>
        <w:rPr>
          <w:b/>
          <w:spacing w:val="-6"/>
          <w:sz w:val="24"/>
        </w:rPr>
        <w:t xml:space="preserve"> </w:t>
      </w:r>
      <w:r>
        <w:rPr>
          <w:b/>
          <w:sz w:val="24"/>
        </w:rPr>
        <w:t>Responsibilities</w:t>
      </w:r>
      <w:r>
        <w:rPr>
          <w:b/>
          <w:spacing w:val="-4"/>
          <w:sz w:val="24"/>
        </w:rPr>
        <w:t xml:space="preserve"> </w:t>
      </w:r>
      <w:r>
        <w:rPr>
          <w:b/>
          <w:sz w:val="24"/>
        </w:rPr>
        <w:t>for</w:t>
      </w:r>
      <w:r>
        <w:rPr>
          <w:b/>
          <w:spacing w:val="-3"/>
          <w:sz w:val="24"/>
        </w:rPr>
        <w:t xml:space="preserve"> </w:t>
      </w:r>
      <w:r>
        <w:rPr>
          <w:b/>
          <w:sz w:val="24"/>
        </w:rPr>
        <w:t>the</w:t>
      </w:r>
      <w:r>
        <w:rPr>
          <w:b/>
          <w:spacing w:val="-13"/>
          <w:sz w:val="24"/>
        </w:rPr>
        <w:t xml:space="preserve"> </w:t>
      </w:r>
      <w:r>
        <w:rPr>
          <w:b/>
          <w:sz w:val="24"/>
        </w:rPr>
        <w:t>Audit</w:t>
      </w:r>
      <w:r>
        <w:rPr>
          <w:b/>
          <w:spacing w:val="-4"/>
          <w:sz w:val="24"/>
        </w:rPr>
        <w:t xml:space="preserve"> </w:t>
      </w:r>
      <w:r>
        <w:rPr>
          <w:b/>
          <w:sz w:val="24"/>
        </w:rPr>
        <w:t>of</w:t>
      </w:r>
      <w:r>
        <w:rPr>
          <w:b/>
          <w:spacing w:val="-3"/>
          <w:sz w:val="24"/>
        </w:rPr>
        <w:t xml:space="preserve"> </w:t>
      </w:r>
      <w:r>
        <w:rPr>
          <w:b/>
          <w:sz w:val="24"/>
        </w:rPr>
        <w:t>the</w:t>
      </w:r>
      <w:r>
        <w:rPr>
          <w:b/>
          <w:spacing w:val="-4"/>
          <w:sz w:val="24"/>
        </w:rPr>
        <w:t xml:space="preserve"> </w:t>
      </w:r>
      <w:r>
        <w:rPr>
          <w:b/>
          <w:sz w:val="24"/>
        </w:rPr>
        <w:t>Financial</w:t>
      </w:r>
      <w:r>
        <w:rPr>
          <w:b/>
          <w:spacing w:val="-3"/>
          <w:sz w:val="24"/>
        </w:rPr>
        <w:t xml:space="preserve"> </w:t>
      </w:r>
      <w:r>
        <w:rPr>
          <w:b/>
          <w:spacing w:val="-2"/>
          <w:sz w:val="24"/>
        </w:rPr>
        <w:t>Report</w:t>
      </w:r>
    </w:p>
    <w:p w14:paraId="2F73DF11" w14:textId="77777777" w:rsidR="0029583C" w:rsidRDefault="00B123B8">
      <w:pPr>
        <w:spacing w:before="135" w:line="271" w:lineRule="auto"/>
        <w:ind w:left="670" w:right="1735"/>
        <w:rPr>
          <w:sz w:val="20"/>
        </w:rPr>
      </w:pPr>
      <w:r>
        <w:rPr>
          <w:sz w:val="20"/>
        </w:rPr>
        <w:t>Our objectives are to obtain reasonable assurance about whether the financial report as a whole is free from material misstatement, whether due to fraud or error, and to issue an auditor’s report that includes our opinion. Reasonable assurance is a high level of assurance, but is not a guarantee that an audit conducted in accordance</w:t>
      </w:r>
      <w:r>
        <w:rPr>
          <w:spacing w:val="-3"/>
          <w:sz w:val="20"/>
        </w:rPr>
        <w:t xml:space="preserve"> </w:t>
      </w:r>
      <w:r>
        <w:rPr>
          <w:sz w:val="20"/>
        </w:rPr>
        <w:t>Australian</w:t>
      </w:r>
      <w:r>
        <w:rPr>
          <w:spacing w:val="-3"/>
          <w:sz w:val="20"/>
        </w:rPr>
        <w:t xml:space="preserve"> </w:t>
      </w:r>
      <w:r>
        <w:rPr>
          <w:sz w:val="20"/>
        </w:rPr>
        <w:t>Auditing Standards will always detect a material misstatement when</w:t>
      </w:r>
      <w:r>
        <w:rPr>
          <w:spacing w:val="-3"/>
          <w:sz w:val="20"/>
        </w:rPr>
        <w:t xml:space="preserve"> </w:t>
      </w:r>
      <w:r>
        <w:rPr>
          <w:sz w:val="20"/>
        </w:rPr>
        <w:t>it</w:t>
      </w:r>
      <w:r>
        <w:rPr>
          <w:spacing w:val="-3"/>
          <w:sz w:val="20"/>
        </w:rPr>
        <w:t xml:space="preserve"> </w:t>
      </w:r>
      <w:r>
        <w:rPr>
          <w:sz w:val="20"/>
        </w:rPr>
        <w:t>exists.</w:t>
      </w:r>
      <w:r>
        <w:rPr>
          <w:spacing w:val="-3"/>
          <w:sz w:val="20"/>
        </w:rPr>
        <w:t xml:space="preserve"> </w:t>
      </w:r>
      <w:r>
        <w:rPr>
          <w:sz w:val="20"/>
        </w:rPr>
        <w:t>Misstatements</w:t>
      </w:r>
      <w:r>
        <w:rPr>
          <w:spacing w:val="-3"/>
          <w:sz w:val="20"/>
        </w:rPr>
        <w:t xml:space="preserve"> </w:t>
      </w:r>
      <w:r>
        <w:rPr>
          <w:sz w:val="20"/>
        </w:rPr>
        <w:t>can</w:t>
      </w:r>
      <w:r>
        <w:rPr>
          <w:spacing w:val="-3"/>
          <w:sz w:val="20"/>
        </w:rPr>
        <w:t xml:space="preserve"> </w:t>
      </w:r>
      <w:r>
        <w:rPr>
          <w:sz w:val="20"/>
        </w:rPr>
        <w:t>arise</w:t>
      </w:r>
      <w:r>
        <w:rPr>
          <w:spacing w:val="-3"/>
          <w:sz w:val="20"/>
        </w:rPr>
        <w:t xml:space="preserve"> </w:t>
      </w:r>
      <w:r>
        <w:rPr>
          <w:sz w:val="20"/>
        </w:rPr>
        <w:t>from</w:t>
      </w:r>
      <w:r>
        <w:rPr>
          <w:spacing w:val="-3"/>
          <w:sz w:val="20"/>
        </w:rPr>
        <w:t xml:space="preserve"> </w:t>
      </w:r>
      <w:r>
        <w:rPr>
          <w:sz w:val="20"/>
        </w:rPr>
        <w:t>fraud</w:t>
      </w:r>
      <w:r>
        <w:rPr>
          <w:spacing w:val="-3"/>
          <w:sz w:val="20"/>
        </w:rPr>
        <w:t xml:space="preserve"> </w:t>
      </w:r>
      <w:r>
        <w:rPr>
          <w:sz w:val="20"/>
        </w:rPr>
        <w:t>or</w:t>
      </w:r>
      <w:r>
        <w:rPr>
          <w:spacing w:val="-3"/>
          <w:sz w:val="20"/>
        </w:rPr>
        <w:t xml:space="preserve"> </w:t>
      </w:r>
      <w:r>
        <w:rPr>
          <w:sz w:val="20"/>
        </w:rPr>
        <w:t>error</w:t>
      </w:r>
      <w:r>
        <w:rPr>
          <w:spacing w:val="-3"/>
          <w:sz w:val="20"/>
        </w:rPr>
        <w:t xml:space="preserve"> </w:t>
      </w:r>
      <w:r>
        <w:rPr>
          <w:sz w:val="20"/>
        </w:rPr>
        <w:t>and</w:t>
      </w:r>
      <w:r>
        <w:rPr>
          <w:spacing w:val="-3"/>
          <w:sz w:val="20"/>
        </w:rPr>
        <w:t xml:space="preserve"> </w:t>
      </w:r>
      <w:r>
        <w:rPr>
          <w:sz w:val="20"/>
        </w:rPr>
        <w:t>are</w:t>
      </w:r>
      <w:r>
        <w:rPr>
          <w:spacing w:val="-3"/>
          <w:sz w:val="20"/>
        </w:rPr>
        <w:t xml:space="preserve"> </w:t>
      </w:r>
      <w:r>
        <w:rPr>
          <w:sz w:val="20"/>
        </w:rPr>
        <w:t>considered</w:t>
      </w:r>
      <w:r>
        <w:rPr>
          <w:spacing w:val="-3"/>
          <w:sz w:val="20"/>
        </w:rPr>
        <w:t xml:space="preserve"> </w:t>
      </w:r>
      <w:r>
        <w:rPr>
          <w:sz w:val="20"/>
        </w:rPr>
        <w:t>material</w:t>
      </w:r>
      <w:r>
        <w:rPr>
          <w:spacing w:val="-3"/>
          <w:sz w:val="20"/>
        </w:rPr>
        <w:t xml:space="preserve"> </w:t>
      </w:r>
      <w:r>
        <w:rPr>
          <w:sz w:val="20"/>
        </w:rPr>
        <w:t>if,</w:t>
      </w:r>
      <w:r>
        <w:rPr>
          <w:spacing w:val="-3"/>
          <w:sz w:val="20"/>
        </w:rPr>
        <w:t xml:space="preserve"> </w:t>
      </w:r>
      <w:r>
        <w:rPr>
          <w:sz w:val="20"/>
        </w:rPr>
        <w:t>individually</w:t>
      </w:r>
      <w:r>
        <w:rPr>
          <w:spacing w:val="-3"/>
          <w:sz w:val="20"/>
        </w:rPr>
        <w:t xml:space="preserve"> </w:t>
      </w:r>
      <w:r>
        <w:rPr>
          <w:sz w:val="20"/>
        </w:rPr>
        <w:t>or in aggregate, they could reasonably be expected to influence the economic decisions of users taken on the basis of the financial report.</w:t>
      </w:r>
    </w:p>
    <w:p w14:paraId="2F73DF12" w14:textId="77777777" w:rsidR="0029583C" w:rsidRDefault="00B123B8">
      <w:pPr>
        <w:spacing w:before="171" w:line="271" w:lineRule="auto"/>
        <w:ind w:left="670" w:right="1920"/>
        <w:jc w:val="both"/>
        <w:rPr>
          <w:sz w:val="20"/>
        </w:rPr>
      </w:pPr>
      <w:r>
        <w:rPr>
          <w:sz w:val="20"/>
        </w:rPr>
        <w:t>A</w:t>
      </w:r>
      <w:r>
        <w:rPr>
          <w:spacing w:val="-13"/>
          <w:sz w:val="20"/>
        </w:rPr>
        <w:t xml:space="preserve"> </w:t>
      </w:r>
      <w:r>
        <w:rPr>
          <w:sz w:val="20"/>
        </w:rPr>
        <w:t>further</w:t>
      </w:r>
      <w:r>
        <w:rPr>
          <w:spacing w:val="-2"/>
          <w:sz w:val="20"/>
        </w:rPr>
        <w:t xml:space="preserve"> </w:t>
      </w:r>
      <w:r>
        <w:rPr>
          <w:sz w:val="20"/>
        </w:rPr>
        <w:t>description</w:t>
      </w:r>
      <w:r>
        <w:rPr>
          <w:spacing w:val="-2"/>
          <w:sz w:val="20"/>
        </w:rPr>
        <w:t xml:space="preserve"> </w:t>
      </w:r>
      <w:r>
        <w:rPr>
          <w:sz w:val="20"/>
        </w:rPr>
        <w:t>of</w:t>
      </w:r>
      <w:r>
        <w:rPr>
          <w:spacing w:val="-2"/>
          <w:sz w:val="20"/>
        </w:rPr>
        <w:t xml:space="preserve"> </w:t>
      </w:r>
      <w:r>
        <w:rPr>
          <w:sz w:val="20"/>
        </w:rPr>
        <w:t>our</w:t>
      </w:r>
      <w:r>
        <w:rPr>
          <w:spacing w:val="-2"/>
          <w:sz w:val="20"/>
        </w:rPr>
        <w:t xml:space="preserve"> </w:t>
      </w:r>
      <w:r>
        <w:rPr>
          <w:sz w:val="20"/>
        </w:rPr>
        <w:t>responsibilities</w:t>
      </w:r>
      <w:r>
        <w:rPr>
          <w:spacing w:val="-2"/>
          <w:sz w:val="20"/>
        </w:rPr>
        <w:t xml:space="preserve"> </w:t>
      </w:r>
      <w:r>
        <w:rPr>
          <w:sz w:val="20"/>
        </w:rPr>
        <w:t>for</w:t>
      </w:r>
      <w:r>
        <w:rPr>
          <w:spacing w:val="-2"/>
          <w:sz w:val="20"/>
        </w:rPr>
        <w:t xml:space="preserve"> </w:t>
      </w:r>
      <w:r>
        <w:rPr>
          <w:sz w:val="20"/>
        </w:rPr>
        <w:t>the</w:t>
      </w:r>
      <w:r>
        <w:rPr>
          <w:spacing w:val="-2"/>
          <w:sz w:val="20"/>
        </w:rPr>
        <w:t xml:space="preserve"> </w:t>
      </w:r>
      <w:r>
        <w:rPr>
          <w:sz w:val="20"/>
        </w:rPr>
        <w:t>audit</w:t>
      </w:r>
      <w:r>
        <w:rPr>
          <w:spacing w:val="-2"/>
          <w:sz w:val="20"/>
        </w:rPr>
        <w:t xml:space="preserve"> </w:t>
      </w:r>
      <w:r>
        <w:rPr>
          <w:sz w:val="20"/>
        </w:rPr>
        <w:t>of</w:t>
      </w:r>
      <w:r>
        <w:rPr>
          <w:spacing w:val="-2"/>
          <w:sz w:val="20"/>
        </w:rPr>
        <w:t xml:space="preserve"> </w:t>
      </w:r>
      <w:r>
        <w:rPr>
          <w:sz w:val="20"/>
        </w:rPr>
        <w:t>the</w:t>
      </w:r>
      <w:r>
        <w:rPr>
          <w:spacing w:val="-2"/>
          <w:sz w:val="20"/>
        </w:rPr>
        <w:t xml:space="preserve"> </w:t>
      </w:r>
      <w:r>
        <w:rPr>
          <w:sz w:val="20"/>
        </w:rPr>
        <w:t>financial</w:t>
      </w:r>
      <w:r>
        <w:rPr>
          <w:spacing w:val="-2"/>
          <w:sz w:val="20"/>
        </w:rPr>
        <w:t xml:space="preserve"> </w:t>
      </w:r>
      <w:r>
        <w:rPr>
          <w:sz w:val="20"/>
        </w:rPr>
        <w:t>report</w:t>
      </w:r>
      <w:r>
        <w:rPr>
          <w:spacing w:val="-2"/>
          <w:sz w:val="20"/>
        </w:rPr>
        <w:t xml:space="preserve"> </w:t>
      </w:r>
      <w:r>
        <w:rPr>
          <w:sz w:val="20"/>
        </w:rPr>
        <w:t>is</w:t>
      </w:r>
      <w:r>
        <w:rPr>
          <w:spacing w:val="-2"/>
          <w:sz w:val="20"/>
        </w:rPr>
        <w:t xml:space="preserve"> </w:t>
      </w:r>
      <w:r>
        <w:rPr>
          <w:sz w:val="20"/>
        </w:rPr>
        <w:t>located</w:t>
      </w:r>
      <w:r>
        <w:rPr>
          <w:spacing w:val="-2"/>
          <w:sz w:val="20"/>
        </w:rPr>
        <w:t xml:space="preserve"> </w:t>
      </w:r>
      <w:r>
        <w:rPr>
          <w:sz w:val="20"/>
        </w:rPr>
        <w:t>at</w:t>
      </w:r>
      <w:r>
        <w:rPr>
          <w:spacing w:val="-2"/>
          <w:sz w:val="20"/>
        </w:rPr>
        <w:t xml:space="preserve"> </w:t>
      </w:r>
      <w:r>
        <w:rPr>
          <w:sz w:val="20"/>
        </w:rPr>
        <w:t>the</w:t>
      </w:r>
      <w:r>
        <w:rPr>
          <w:spacing w:val="-13"/>
          <w:sz w:val="20"/>
        </w:rPr>
        <w:t xml:space="preserve"> </w:t>
      </w:r>
      <w:r>
        <w:rPr>
          <w:sz w:val="20"/>
        </w:rPr>
        <w:t>Auditing and</w:t>
      </w:r>
      <w:r>
        <w:rPr>
          <w:spacing w:val="-13"/>
          <w:sz w:val="20"/>
        </w:rPr>
        <w:t xml:space="preserve"> </w:t>
      </w:r>
      <w:r>
        <w:rPr>
          <w:sz w:val="20"/>
        </w:rPr>
        <w:t>Assurance</w:t>
      </w:r>
      <w:r>
        <w:rPr>
          <w:spacing w:val="-2"/>
          <w:sz w:val="20"/>
        </w:rPr>
        <w:t xml:space="preserve"> </w:t>
      </w:r>
      <w:r>
        <w:rPr>
          <w:sz w:val="20"/>
        </w:rPr>
        <w:t>Standards</w:t>
      </w:r>
      <w:r>
        <w:rPr>
          <w:spacing w:val="-2"/>
          <w:sz w:val="20"/>
        </w:rPr>
        <w:t xml:space="preserve"> </w:t>
      </w:r>
      <w:r>
        <w:rPr>
          <w:sz w:val="20"/>
        </w:rPr>
        <w:t>Board</w:t>
      </w:r>
      <w:r>
        <w:rPr>
          <w:spacing w:val="-2"/>
          <w:sz w:val="20"/>
        </w:rPr>
        <w:t xml:space="preserve"> </w:t>
      </w:r>
      <w:r>
        <w:rPr>
          <w:sz w:val="20"/>
        </w:rPr>
        <w:t>website</w:t>
      </w:r>
      <w:r>
        <w:rPr>
          <w:spacing w:val="-2"/>
          <w:sz w:val="20"/>
        </w:rPr>
        <w:t xml:space="preserve"> </w:t>
      </w:r>
      <w:r>
        <w:rPr>
          <w:sz w:val="20"/>
        </w:rPr>
        <w:t>at:</w:t>
      </w:r>
      <w:r>
        <w:rPr>
          <w:spacing w:val="-2"/>
          <w:sz w:val="20"/>
        </w:rPr>
        <w:t xml:space="preserve"> </w:t>
      </w:r>
      <w:hyperlink r:id="rId113">
        <w:r>
          <w:rPr>
            <w:b/>
            <w:color w:val="005496"/>
            <w:sz w:val="20"/>
          </w:rPr>
          <w:t>www.auasb.gov.au/auditors_responsibilities/ar4.pdf</w:t>
        </w:r>
      </w:hyperlink>
      <w:r>
        <w:rPr>
          <w:sz w:val="20"/>
        </w:rPr>
        <w:t>. This description forms part of our auditor’s report.</w:t>
      </w:r>
    </w:p>
    <w:p w14:paraId="2F73DF13" w14:textId="77777777" w:rsidR="0029583C" w:rsidRDefault="00B123B8">
      <w:pPr>
        <w:spacing w:before="170"/>
        <w:ind w:left="670"/>
        <w:rPr>
          <w:sz w:val="20"/>
        </w:rPr>
      </w:pPr>
      <w:r>
        <w:rPr>
          <w:sz w:val="20"/>
        </w:rPr>
        <w:t>Dated</w:t>
      </w:r>
      <w:r>
        <w:rPr>
          <w:spacing w:val="-2"/>
          <w:sz w:val="20"/>
        </w:rPr>
        <w:t xml:space="preserve"> </w:t>
      </w:r>
      <w:r>
        <w:rPr>
          <w:sz w:val="20"/>
        </w:rPr>
        <w:t>at</w:t>
      </w:r>
      <w:r>
        <w:rPr>
          <w:spacing w:val="-1"/>
          <w:sz w:val="20"/>
        </w:rPr>
        <w:t xml:space="preserve"> </w:t>
      </w:r>
      <w:r>
        <w:rPr>
          <w:sz w:val="20"/>
        </w:rPr>
        <w:t>Sydney</w:t>
      </w:r>
      <w:r>
        <w:rPr>
          <w:spacing w:val="-1"/>
          <w:sz w:val="20"/>
        </w:rPr>
        <w:t xml:space="preserve"> </w:t>
      </w:r>
      <w:r>
        <w:rPr>
          <w:sz w:val="20"/>
        </w:rPr>
        <w:t>on</w:t>
      </w:r>
      <w:r>
        <w:rPr>
          <w:spacing w:val="-1"/>
          <w:sz w:val="20"/>
        </w:rPr>
        <w:t xml:space="preserve"> </w:t>
      </w:r>
      <w:r>
        <w:rPr>
          <w:sz w:val="20"/>
        </w:rPr>
        <w:t>the</w:t>
      </w:r>
      <w:r>
        <w:rPr>
          <w:spacing w:val="-2"/>
          <w:sz w:val="20"/>
        </w:rPr>
        <w:t xml:space="preserve"> </w:t>
      </w:r>
      <w:r>
        <w:rPr>
          <w:sz w:val="20"/>
        </w:rPr>
        <w:t>27th</w:t>
      </w:r>
      <w:r>
        <w:rPr>
          <w:spacing w:val="-1"/>
          <w:sz w:val="20"/>
        </w:rPr>
        <w:t xml:space="preserve"> </w:t>
      </w:r>
      <w:r>
        <w:rPr>
          <w:sz w:val="20"/>
        </w:rPr>
        <w:t>of</w:t>
      </w:r>
      <w:r>
        <w:rPr>
          <w:spacing w:val="-1"/>
          <w:sz w:val="20"/>
        </w:rPr>
        <w:t xml:space="preserve"> </w:t>
      </w:r>
      <w:r>
        <w:rPr>
          <w:sz w:val="20"/>
        </w:rPr>
        <w:t>September</w:t>
      </w:r>
      <w:r>
        <w:rPr>
          <w:spacing w:val="-1"/>
          <w:sz w:val="20"/>
        </w:rPr>
        <w:t xml:space="preserve"> </w:t>
      </w:r>
      <w:r>
        <w:rPr>
          <w:spacing w:val="-2"/>
          <w:sz w:val="20"/>
        </w:rPr>
        <w:t>2024.</w:t>
      </w:r>
    </w:p>
    <w:p w14:paraId="2F73DF14" w14:textId="77777777" w:rsidR="0029583C" w:rsidRDefault="00B123B8">
      <w:pPr>
        <w:pStyle w:val="BodyText"/>
        <w:spacing w:before="51"/>
        <w:rPr>
          <w:sz w:val="20"/>
        </w:rPr>
      </w:pPr>
      <w:r>
        <w:rPr>
          <w:noProof/>
        </w:rPr>
        <w:drawing>
          <wp:anchor distT="0" distB="0" distL="0" distR="0" simplePos="0" relativeHeight="251774464" behindDoc="1" locked="0" layoutInCell="1" allowOverlap="1" wp14:anchorId="2F73E40D" wp14:editId="183B9FB4">
            <wp:simplePos x="0" y="0"/>
            <wp:positionH relativeFrom="page">
              <wp:posOffset>856724</wp:posOffset>
            </wp:positionH>
            <wp:positionV relativeFrom="paragraph">
              <wp:posOffset>194046</wp:posOffset>
            </wp:positionV>
            <wp:extent cx="837645" cy="377189"/>
            <wp:effectExtent l="0" t="0" r="0" b="0"/>
            <wp:wrapTopAndBottom/>
            <wp:docPr id="301" name="Image 301" descr="ESV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descr="ESV signature"/>
                    <pic:cNvPicPr/>
                  </pic:nvPicPr>
                  <pic:blipFill>
                    <a:blip r:embed="rId105" cstate="print"/>
                    <a:stretch>
                      <a:fillRect/>
                    </a:stretch>
                  </pic:blipFill>
                  <pic:spPr>
                    <a:xfrm>
                      <a:off x="0" y="0"/>
                      <a:ext cx="837645" cy="377189"/>
                    </a:xfrm>
                    <a:prstGeom prst="rect">
                      <a:avLst/>
                    </a:prstGeom>
                  </pic:spPr>
                </pic:pic>
              </a:graphicData>
            </a:graphic>
          </wp:anchor>
        </w:drawing>
      </w:r>
    </w:p>
    <w:p w14:paraId="2F73DF15" w14:textId="77777777" w:rsidR="0029583C" w:rsidRDefault="0029583C">
      <w:pPr>
        <w:pStyle w:val="BodyText"/>
        <w:spacing w:before="54"/>
        <w:rPr>
          <w:sz w:val="20"/>
        </w:rPr>
      </w:pPr>
    </w:p>
    <w:p w14:paraId="2F73DF16" w14:textId="77777777" w:rsidR="0029583C" w:rsidRDefault="00B123B8">
      <w:pPr>
        <w:ind w:left="670"/>
        <w:rPr>
          <w:b/>
          <w:sz w:val="20"/>
        </w:rPr>
      </w:pPr>
      <w:r>
        <w:rPr>
          <w:b/>
          <w:sz w:val="20"/>
        </w:rPr>
        <w:t>ESV</w:t>
      </w:r>
      <w:r>
        <w:rPr>
          <w:b/>
          <w:spacing w:val="9"/>
          <w:sz w:val="20"/>
        </w:rPr>
        <w:t xml:space="preserve"> </w:t>
      </w:r>
      <w:r>
        <w:rPr>
          <w:b/>
          <w:sz w:val="20"/>
        </w:rPr>
        <w:t>Business</w:t>
      </w:r>
      <w:r>
        <w:rPr>
          <w:b/>
          <w:spacing w:val="1"/>
          <w:sz w:val="20"/>
        </w:rPr>
        <w:t xml:space="preserve"> </w:t>
      </w:r>
      <w:r>
        <w:rPr>
          <w:b/>
          <w:sz w:val="20"/>
        </w:rPr>
        <w:t>Advice</w:t>
      </w:r>
      <w:r>
        <w:rPr>
          <w:b/>
          <w:spacing w:val="8"/>
          <w:sz w:val="20"/>
        </w:rPr>
        <w:t xml:space="preserve"> </w:t>
      </w:r>
      <w:r>
        <w:rPr>
          <w:b/>
          <w:sz w:val="20"/>
        </w:rPr>
        <w:t>and</w:t>
      </w:r>
      <w:r>
        <w:rPr>
          <w:b/>
          <w:spacing w:val="1"/>
          <w:sz w:val="20"/>
        </w:rPr>
        <w:t xml:space="preserve"> </w:t>
      </w:r>
      <w:r>
        <w:rPr>
          <w:b/>
          <w:spacing w:val="-2"/>
          <w:sz w:val="20"/>
        </w:rPr>
        <w:t>Accounting</w:t>
      </w:r>
    </w:p>
    <w:p w14:paraId="2F73DF17" w14:textId="77777777" w:rsidR="0029583C" w:rsidRDefault="0029583C">
      <w:pPr>
        <w:pStyle w:val="BodyText"/>
        <w:rPr>
          <w:b/>
          <w:sz w:val="20"/>
        </w:rPr>
      </w:pPr>
    </w:p>
    <w:p w14:paraId="2F73DF18" w14:textId="77777777" w:rsidR="0029583C" w:rsidRDefault="0029583C">
      <w:pPr>
        <w:pStyle w:val="BodyText"/>
        <w:rPr>
          <w:b/>
          <w:sz w:val="20"/>
        </w:rPr>
      </w:pPr>
    </w:p>
    <w:p w14:paraId="2F73DF19" w14:textId="77777777" w:rsidR="0029583C" w:rsidRDefault="00B123B8">
      <w:pPr>
        <w:pStyle w:val="BodyText"/>
        <w:spacing w:before="21"/>
        <w:rPr>
          <w:b/>
          <w:sz w:val="20"/>
        </w:rPr>
      </w:pPr>
      <w:r>
        <w:rPr>
          <w:noProof/>
        </w:rPr>
        <w:drawing>
          <wp:anchor distT="0" distB="0" distL="0" distR="0" simplePos="0" relativeHeight="251775488" behindDoc="1" locked="0" layoutInCell="1" allowOverlap="1" wp14:anchorId="2F73E40F" wp14:editId="426A82AC">
            <wp:simplePos x="0" y="0"/>
            <wp:positionH relativeFrom="page">
              <wp:posOffset>799566</wp:posOffset>
            </wp:positionH>
            <wp:positionV relativeFrom="paragraph">
              <wp:posOffset>175195</wp:posOffset>
            </wp:positionV>
            <wp:extent cx="1256456" cy="348900"/>
            <wp:effectExtent l="0" t="0" r="0" b="0"/>
            <wp:wrapTopAndBottom/>
            <wp:docPr id="302" name="Image 302" descr="Travas Burns 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descr="Travas Burns signature"/>
                    <pic:cNvPicPr/>
                  </pic:nvPicPr>
                  <pic:blipFill>
                    <a:blip r:embed="rId106" cstate="print"/>
                    <a:stretch>
                      <a:fillRect/>
                    </a:stretch>
                  </pic:blipFill>
                  <pic:spPr>
                    <a:xfrm>
                      <a:off x="0" y="0"/>
                      <a:ext cx="1256456" cy="348900"/>
                    </a:xfrm>
                    <a:prstGeom prst="rect">
                      <a:avLst/>
                    </a:prstGeom>
                  </pic:spPr>
                </pic:pic>
              </a:graphicData>
            </a:graphic>
          </wp:anchor>
        </w:drawing>
      </w:r>
    </w:p>
    <w:p w14:paraId="2F73DF1A" w14:textId="77777777" w:rsidR="0029583C" w:rsidRDefault="0029583C">
      <w:pPr>
        <w:pStyle w:val="BodyText"/>
        <w:rPr>
          <w:b/>
          <w:sz w:val="20"/>
        </w:rPr>
      </w:pPr>
    </w:p>
    <w:p w14:paraId="2F73DF1B" w14:textId="77777777" w:rsidR="0029583C" w:rsidRDefault="0029583C">
      <w:pPr>
        <w:pStyle w:val="BodyText"/>
        <w:rPr>
          <w:b/>
          <w:sz w:val="20"/>
        </w:rPr>
      </w:pPr>
    </w:p>
    <w:p w14:paraId="2F73DF1C" w14:textId="77777777" w:rsidR="0029583C" w:rsidRDefault="0029583C">
      <w:pPr>
        <w:pStyle w:val="BodyText"/>
        <w:spacing w:before="24"/>
        <w:rPr>
          <w:b/>
          <w:sz w:val="20"/>
        </w:rPr>
      </w:pPr>
    </w:p>
    <w:p w14:paraId="2F73DF1D" w14:textId="77777777" w:rsidR="0029583C" w:rsidRDefault="00B123B8">
      <w:pPr>
        <w:ind w:left="670"/>
        <w:rPr>
          <w:b/>
        </w:rPr>
      </w:pPr>
      <w:r>
        <w:rPr>
          <w:b/>
        </w:rPr>
        <w:t>Travas</w:t>
      </w:r>
      <w:r>
        <w:rPr>
          <w:b/>
          <w:spacing w:val="2"/>
        </w:rPr>
        <w:t xml:space="preserve"> </w:t>
      </w:r>
      <w:r>
        <w:rPr>
          <w:b/>
          <w:spacing w:val="-2"/>
        </w:rPr>
        <w:t>Burns</w:t>
      </w:r>
    </w:p>
    <w:p w14:paraId="2F73DF1E" w14:textId="77777777" w:rsidR="0029583C" w:rsidRDefault="00B123B8">
      <w:pPr>
        <w:spacing w:before="86"/>
        <w:ind w:left="670"/>
        <w:rPr>
          <w:sz w:val="20"/>
        </w:rPr>
      </w:pPr>
      <w:r>
        <w:rPr>
          <w:spacing w:val="-2"/>
          <w:sz w:val="20"/>
        </w:rPr>
        <w:t>Partner</w:t>
      </w:r>
    </w:p>
    <w:p w14:paraId="2F73DF1F" w14:textId="77777777" w:rsidR="0029583C" w:rsidRDefault="0029583C">
      <w:pPr>
        <w:rPr>
          <w:sz w:val="20"/>
        </w:rPr>
        <w:sectPr w:rsidR="0029583C">
          <w:pgSz w:w="11910" w:h="16840"/>
          <w:pgMar w:top="1920" w:right="0" w:bottom="820" w:left="340" w:header="0" w:footer="636" w:gutter="0"/>
          <w:cols w:space="720"/>
        </w:sectPr>
      </w:pPr>
    </w:p>
    <w:p w14:paraId="2F73E00E" w14:textId="77777777" w:rsidR="0029583C" w:rsidRDefault="0029583C">
      <w:pPr>
        <w:pStyle w:val="BodyText"/>
        <w:rPr>
          <w:rFonts w:ascii="VAG Rounded"/>
          <w:b/>
          <w:sz w:val="28"/>
        </w:rPr>
      </w:pPr>
    </w:p>
    <w:p w14:paraId="2F73E00F" w14:textId="77777777" w:rsidR="0029583C" w:rsidRDefault="0029583C">
      <w:pPr>
        <w:pStyle w:val="BodyText"/>
        <w:rPr>
          <w:rFonts w:ascii="VAG Rounded"/>
          <w:b/>
          <w:sz w:val="28"/>
        </w:rPr>
      </w:pPr>
    </w:p>
    <w:p w14:paraId="2F73E010" w14:textId="77777777" w:rsidR="0029583C" w:rsidRDefault="0029583C">
      <w:pPr>
        <w:pStyle w:val="BodyText"/>
        <w:rPr>
          <w:rFonts w:ascii="VAG Rounded"/>
          <w:b/>
          <w:sz w:val="28"/>
        </w:rPr>
      </w:pPr>
    </w:p>
    <w:p w14:paraId="2F73E2D6" w14:textId="77777777" w:rsidR="0029583C" w:rsidRDefault="0029583C">
      <w:pPr>
        <w:pStyle w:val="BodyText"/>
        <w:spacing w:before="63"/>
        <w:rPr>
          <w:sz w:val="20"/>
        </w:rPr>
      </w:pPr>
    </w:p>
    <w:p w14:paraId="2F73E2D7" w14:textId="46C3F4D9" w:rsidR="0029583C" w:rsidRDefault="0029583C">
      <w:pPr>
        <w:pStyle w:val="BodyText"/>
        <w:ind w:left="680" w:right="-58"/>
        <w:rPr>
          <w:sz w:val="20"/>
        </w:rPr>
      </w:pPr>
    </w:p>
    <w:p w14:paraId="2F73E2D8" w14:textId="77777777" w:rsidR="0029583C" w:rsidRDefault="0029583C">
      <w:pPr>
        <w:pStyle w:val="BodyText"/>
        <w:rPr>
          <w:sz w:val="56"/>
        </w:rPr>
      </w:pPr>
    </w:p>
    <w:p w14:paraId="2F73E2EF" w14:textId="77777777" w:rsidR="0029583C" w:rsidRDefault="0029583C">
      <w:pPr>
        <w:rPr>
          <w:sz w:val="28"/>
        </w:rPr>
        <w:sectPr w:rsidR="0029583C">
          <w:footerReference w:type="even" r:id="rId114"/>
          <w:footerReference w:type="default" r:id="rId115"/>
          <w:type w:val="continuous"/>
          <w:pgSz w:w="11910" w:h="16840"/>
          <w:pgMar w:top="1400" w:right="0" w:bottom="280" w:left="340" w:header="0" w:footer="653" w:gutter="0"/>
          <w:cols w:space="720"/>
        </w:sectPr>
      </w:pPr>
    </w:p>
    <w:p w14:paraId="2F73E2F0" w14:textId="038B4616" w:rsidR="0029583C" w:rsidRDefault="0029583C">
      <w:pPr>
        <w:pStyle w:val="BodyText"/>
        <w:ind w:left="680"/>
        <w:rPr>
          <w:sz w:val="20"/>
        </w:rPr>
      </w:pPr>
    </w:p>
    <w:p w14:paraId="2F73E2F2" w14:textId="77777777" w:rsidR="0029583C" w:rsidRDefault="00B123B8">
      <w:pPr>
        <w:pStyle w:val="BodyText"/>
        <w:ind w:left="680"/>
        <w:rPr>
          <w:sz w:val="20"/>
        </w:rPr>
      </w:pPr>
      <w:r>
        <w:rPr>
          <w:noProof/>
          <w:sz w:val="20"/>
        </w:rPr>
        <w:drawing>
          <wp:inline distT="0" distB="0" distL="0" distR="0" wp14:anchorId="2F73E4F3" wp14:editId="2F73E4F4">
            <wp:extent cx="6204358" cy="7126795"/>
            <wp:effectExtent l="0" t="0" r="0" b="0"/>
            <wp:docPr id="746" name="Image 746" descr="A person sitting on a couch in their lounge room, looking at the open laptop resting on their lap. They are wearing a white striped shirt, over a maroon top, long olive green pants and they have a bald hea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6" name="Image 746" descr="A person sitting on a couch in their lounge room, looking at the open laptop resting on their lap. They are wearing a white striped shirt, over a maroon top, long olive green pants and they have a bald head"/>
                    <pic:cNvPicPr/>
                  </pic:nvPicPr>
                  <pic:blipFill>
                    <a:blip r:embed="rId116" cstate="screen">
                      <a:extLst>
                        <a:ext uri="{28A0092B-C50C-407E-A947-70E740481C1C}">
                          <a14:useLocalDpi xmlns:a14="http://schemas.microsoft.com/office/drawing/2010/main"/>
                        </a:ext>
                      </a:extLst>
                    </a:blip>
                    <a:stretch>
                      <a:fillRect/>
                    </a:stretch>
                  </pic:blipFill>
                  <pic:spPr>
                    <a:xfrm>
                      <a:off x="0" y="0"/>
                      <a:ext cx="6204358" cy="7126795"/>
                    </a:xfrm>
                    <a:prstGeom prst="rect">
                      <a:avLst/>
                    </a:prstGeom>
                  </pic:spPr>
                </pic:pic>
              </a:graphicData>
            </a:graphic>
          </wp:inline>
        </w:drawing>
      </w:r>
    </w:p>
    <w:p w14:paraId="2F73E2F3" w14:textId="77777777" w:rsidR="0029583C" w:rsidRDefault="0029583C">
      <w:pPr>
        <w:pStyle w:val="BodyText"/>
        <w:rPr>
          <w:b/>
        </w:rPr>
      </w:pPr>
    </w:p>
    <w:p w14:paraId="2F73E2F4" w14:textId="77777777" w:rsidR="0029583C" w:rsidRDefault="0029583C">
      <w:pPr>
        <w:pStyle w:val="BodyText"/>
        <w:spacing w:before="192"/>
        <w:rPr>
          <w:b/>
        </w:rPr>
      </w:pPr>
    </w:p>
    <w:p w14:paraId="2F73E2F5" w14:textId="77777777" w:rsidR="0029583C" w:rsidRDefault="00B123B8">
      <w:pPr>
        <w:ind w:left="1282"/>
        <w:rPr>
          <w:rFonts w:ascii="VAG Rounded"/>
          <w:b/>
          <w:sz w:val="24"/>
        </w:rPr>
      </w:pPr>
      <w:r>
        <w:rPr>
          <w:noProof/>
        </w:rPr>
        <mc:AlternateContent>
          <mc:Choice Requires="wpg">
            <w:drawing>
              <wp:anchor distT="0" distB="0" distL="0" distR="0" simplePos="0" relativeHeight="251704832" behindDoc="0" locked="0" layoutInCell="1" allowOverlap="1" wp14:anchorId="2F73E4F5" wp14:editId="51E03C3D">
                <wp:simplePos x="0" y="0"/>
                <wp:positionH relativeFrom="page">
                  <wp:posOffset>2754181</wp:posOffset>
                </wp:positionH>
                <wp:positionV relativeFrom="paragraph">
                  <wp:posOffset>80540</wp:posOffset>
                </wp:positionV>
                <wp:extent cx="636905" cy="681355"/>
                <wp:effectExtent l="0" t="0" r="0" b="0"/>
                <wp:wrapNone/>
                <wp:docPr id="747" name="Group 7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6905" cy="681355"/>
                          <a:chOff x="0" y="0"/>
                          <a:chExt cx="636905" cy="681355"/>
                        </a:xfrm>
                      </wpg:grpSpPr>
                      <wps:wsp>
                        <wps:cNvPr id="748" name="Graphic 748"/>
                        <wps:cNvSpPr/>
                        <wps:spPr>
                          <a:xfrm>
                            <a:off x="181403" y="0"/>
                            <a:ext cx="431800" cy="208915"/>
                          </a:xfrm>
                          <a:custGeom>
                            <a:avLst/>
                            <a:gdLst/>
                            <a:ahLst/>
                            <a:cxnLst/>
                            <a:rect l="l" t="t" r="r" b="b"/>
                            <a:pathLst>
                              <a:path w="431800" h="208915">
                                <a:moveTo>
                                  <a:pt x="20359" y="0"/>
                                </a:moveTo>
                                <a:lnTo>
                                  <a:pt x="10172" y="3820"/>
                                </a:lnTo>
                                <a:lnTo>
                                  <a:pt x="2824" y="11901"/>
                                </a:lnTo>
                                <a:lnTo>
                                  <a:pt x="0" y="23097"/>
                                </a:lnTo>
                                <a:lnTo>
                                  <a:pt x="0" y="206777"/>
                                </a:lnTo>
                                <a:lnTo>
                                  <a:pt x="421297" y="206777"/>
                                </a:lnTo>
                                <a:lnTo>
                                  <a:pt x="423746" y="207069"/>
                                </a:lnTo>
                                <a:lnTo>
                                  <a:pt x="423599" y="207069"/>
                                </a:lnTo>
                                <a:lnTo>
                                  <a:pt x="427545" y="207590"/>
                                </a:lnTo>
                                <a:lnTo>
                                  <a:pt x="431634" y="208898"/>
                                </a:lnTo>
                                <a:lnTo>
                                  <a:pt x="31699" y="1583"/>
                                </a:lnTo>
                                <a:lnTo>
                                  <a:pt x="20359" y="0"/>
                                </a:lnTo>
                                <a:close/>
                              </a:path>
                            </a:pathLst>
                          </a:custGeom>
                          <a:solidFill>
                            <a:srgbClr val="67C18C"/>
                          </a:solidFill>
                        </wps:spPr>
                        <wps:bodyPr wrap="square" lIns="0" tIns="0" rIns="0" bIns="0" rtlCol="0">
                          <a:prstTxWarp prst="textNoShape">
                            <a:avLst/>
                          </a:prstTxWarp>
                          <a:noAutofit/>
                        </wps:bodyPr>
                      </wps:wsp>
                      <wps:wsp>
                        <wps:cNvPr id="749" name="Graphic 749"/>
                        <wps:cNvSpPr/>
                        <wps:spPr>
                          <a:xfrm>
                            <a:off x="0" y="206677"/>
                            <a:ext cx="184785" cy="452120"/>
                          </a:xfrm>
                          <a:custGeom>
                            <a:avLst/>
                            <a:gdLst/>
                            <a:ahLst/>
                            <a:cxnLst/>
                            <a:rect l="l" t="t" r="r" b="b"/>
                            <a:pathLst>
                              <a:path w="184785" h="452120">
                                <a:moveTo>
                                  <a:pt x="181402" y="0"/>
                                </a:moveTo>
                                <a:lnTo>
                                  <a:pt x="24404" y="0"/>
                                </a:lnTo>
                                <a:lnTo>
                                  <a:pt x="12605" y="3020"/>
                                </a:lnTo>
                                <a:lnTo>
                                  <a:pt x="4070" y="10888"/>
                                </a:lnTo>
                                <a:lnTo>
                                  <a:pt x="0" y="21811"/>
                                </a:lnTo>
                                <a:lnTo>
                                  <a:pt x="1595" y="33997"/>
                                </a:lnTo>
                                <a:lnTo>
                                  <a:pt x="184234" y="451535"/>
                                </a:lnTo>
                                <a:lnTo>
                                  <a:pt x="182418" y="447141"/>
                                </a:lnTo>
                                <a:lnTo>
                                  <a:pt x="181402" y="442328"/>
                                </a:lnTo>
                                <a:lnTo>
                                  <a:pt x="181402" y="0"/>
                                </a:lnTo>
                                <a:close/>
                              </a:path>
                            </a:pathLst>
                          </a:custGeom>
                          <a:solidFill>
                            <a:srgbClr val="00BDF2"/>
                          </a:solidFill>
                        </wps:spPr>
                        <wps:bodyPr wrap="square" lIns="0" tIns="0" rIns="0" bIns="0" rtlCol="0">
                          <a:prstTxWarp prst="textNoShape">
                            <a:avLst/>
                          </a:prstTxWarp>
                          <a:noAutofit/>
                        </wps:bodyPr>
                      </wps:wsp>
                      <wps:wsp>
                        <wps:cNvPr id="750" name="Graphic 750"/>
                        <wps:cNvSpPr/>
                        <wps:spPr>
                          <a:xfrm>
                            <a:off x="181408" y="206676"/>
                            <a:ext cx="455295" cy="474345"/>
                          </a:xfrm>
                          <a:custGeom>
                            <a:avLst/>
                            <a:gdLst/>
                            <a:ahLst/>
                            <a:cxnLst/>
                            <a:rect l="l" t="t" r="r" b="b"/>
                            <a:pathLst>
                              <a:path w="455295" h="474345">
                                <a:moveTo>
                                  <a:pt x="418477" y="0"/>
                                </a:moveTo>
                                <a:lnTo>
                                  <a:pt x="0" y="0"/>
                                </a:lnTo>
                                <a:lnTo>
                                  <a:pt x="0" y="437273"/>
                                </a:lnTo>
                                <a:lnTo>
                                  <a:pt x="2877" y="451667"/>
                                </a:lnTo>
                                <a:lnTo>
                                  <a:pt x="10725" y="463423"/>
                                </a:lnTo>
                                <a:lnTo>
                                  <a:pt x="22363" y="471349"/>
                                </a:lnTo>
                                <a:lnTo>
                                  <a:pt x="36614" y="474256"/>
                                </a:lnTo>
                                <a:lnTo>
                                  <a:pt x="418477" y="474256"/>
                                </a:lnTo>
                                <a:lnTo>
                                  <a:pt x="432735" y="471349"/>
                                </a:lnTo>
                                <a:lnTo>
                                  <a:pt x="444377" y="463423"/>
                                </a:lnTo>
                                <a:lnTo>
                                  <a:pt x="452226" y="451667"/>
                                </a:lnTo>
                                <a:lnTo>
                                  <a:pt x="455104" y="437273"/>
                                </a:lnTo>
                                <a:lnTo>
                                  <a:pt x="455104" y="36982"/>
                                </a:lnTo>
                                <a:lnTo>
                                  <a:pt x="452226" y="22588"/>
                                </a:lnTo>
                                <a:lnTo>
                                  <a:pt x="444377" y="10833"/>
                                </a:lnTo>
                                <a:lnTo>
                                  <a:pt x="432735" y="2906"/>
                                </a:lnTo>
                                <a:lnTo>
                                  <a:pt x="418477" y="0"/>
                                </a:lnTo>
                                <a:close/>
                              </a:path>
                            </a:pathLst>
                          </a:custGeom>
                          <a:solidFill>
                            <a:srgbClr val="005496"/>
                          </a:solidFill>
                        </wps:spPr>
                        <wps:bodyPr wrap="square" lIns="0" tIns="0" rIns="0" bIns="0" rtlCol="0">
                          <a:prstTxWarp prst="textNoShape">
                            <a:avLst/>
                          </a:prstTxWarp>
                          <a:noAutofit/>
                        </wps:bodyPr>
                      </wps:wsp>
                      <pic:pic xmlns:pic="http://schemas.openxmlformats.org/drawingml/2006/picture">
                        <pic:nvPicPr>
                          <pic:cNvPr id="751" name="Image 751"/>
                          <pic:cNvPicPr/>
                        </pic:nvPicPr>
                        <pic:blipFill>
                          <a:blip r:embed="rId117" cstate="screen">
                            <a:extLst>
                              <a:ext uri="{28A0092B-C50C-407E-A947-70E740481C1C}">
                                <a14:useLocalDpi xmlns:a14="http://schemas.microsoft.com/office/drawing/2010/main"/>
                              </a:ext>
                            </a:extLst>
                          </a:blip>
                          <a:stretch>
                            <a:fillRect/>
                          </a:stretch>
                        </pic:blipFill>
                        <pic:spPr>
                          <a:xfrm>
                            <a:off x="219607" y="502705"/>
                            <a:ext cx="378804" cy="142240"/>
                          </a:xfrm>
                          <a:prstGeom prst="rect">
                            <a:avLst/>
                          </a:prstGeom>
                        </pic:spPr>
                      </pic:pic>
                    </wpg:wgp>
                  </a:graphicData>
                </a:graphic>
              </wp:anchor>
            </w:drawing>
          </mc:Choice>
          <mc:Fallback>
            <w:pict>
              <v:group w14:anchorId="729BE8C9" id="Group 747" o:spid="_x0000_s1026" alt="&quot;&quot;" style="position:absolute;margin-left:216.85pt;margin-top:6.35pt;width:50.15pt;height:53.65pt;z-index:251704832;mso-wrap-distance-left:0;mso-wrap-distance-right:0;mso-position-horizontal-relative:page" coordsize="6369,6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">
                <v:shape id="Graphic 748" o:spid="_x0000_s1027" style="position:absolute;left:1814;width:4318;height:2089;visibility:visible;mso-wrap-style:square;v-text-anchor:top" coordsize="43180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" path="m20359,l10172,3820,2824,11901,,23097,,206777r421297,l423746,207069r-147,l427545,207590r4089,1308l31699,1583,20359,xe" fillcolor="#67c18c" stroked="f">
                  <v:path arrowok="t"/>
                </v:shape>
                <v:shape id="Graphic 749" o:spid="_x0000_s1028" style="position:absolute;top:2066;width:1847;height:4521;visibility:visible;mso-wrap-style:square;v-text-anchor:top" coordsize="184785,452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" path="m181402,l24404,,12605,3020,4070,10888,,21811,1595,33997,184234,451535r-1816,-4394l181402,442328,181402,xe" fillcolor="#00bdf2" stroked="f">
                  <v:path arrowok="t"/>
                </v:shape>
                <v:shape id="Graphic 750" o:spid="_x0000_s1029" style="position:absolute;left:1814;top:2066;width:4553;height:4744;visibility:visible;mso-wrap-style:square;v-text-anchor:top" coordsize="455295,474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" path="m418477,l,,,437273r2877,14394l10725,463423r11638,7926l36614,474256r381863,l432735,471349r11642,-7926l452226,451667r2878,-14394l455104,36982,452226,22588,444377,10833,432735,2906,418477,xe" fillcolor="#005496" stroked="f">
                  <v:path arrowok="t"/>
                </v:shape>
                <v:shape id="Image 751" o:spid="_x0000_s1030" type="#_x0000_t75" style="position:absolute;left:2196;top:5027;width:3788;height: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">
                  <v:imagedata r:id="rId118" o:title=""/>
                </v:shape>
                <w10:wrap anchorx="page"/>
              </v:group>
            </w:pict>
          </mc:Fallback>
        </mc:AlternateContent>
      </w:r>
      <w:r>
        <w:rPr>
          <w:noProof/>
        </w:rPr>
        <mc:AlternateContent>
          <mc:Choice Requires="wps">
            <w:drawing>
              <wp:anchor distT="0" distB="0" distL="0" distR="0" simplePos="0" relativeHeight="251706880" behindDoc="0" locked="0" layoutInCell="1" allowOverlap="1" wp14:anchorId="2F73E4F7" wp14:editId="52BF69A4">
                <wp:simplePos x="0" y="0"/>
                <wp:positionH relativeFrom="page">
                  <wp:posOffset>634975</wp:posOffset>
                </wp:positionH>
                <wp:positionV relativeFrom="paragraph">
                  <wp:posOffset>-31255</wp:posOffset>
                </wp:positionV>
                <wp:extent cx="273685" cy="273685"/>
                <wp:effectExtent l="0" t="0" r="0" b="0"/>
                <wp:wrapNone/>
                <wp:docPr id="752" name="Graphic 752" descr="World icon"/>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685" cy="273685"/>
                        </a:xfrm>
                        <a:custGeom>
                          <a:avLst/>
                          <a:gdLst/>
                          <a:ahLst/>
                          <a:cxnLst/>
                          <a:rect l="l" t="t" r="r" b="b"/>
                          <a:pathLst>
                            <a:path w="273685" h="273685">
                              <a:moveTo>
                                <a:pt x="142633" y="0"/>
                              </a:moveTo>
                              <a:lnTo>
                                <a:pt x="129464" y="0"/>
                              </a:lnTo>
                              <a:lnTo>
                                <a:pt x="79449" y="12560"/>
                              </a:lnTo>
                              <a:lnTo>
                                <a:pt x="78546" y="12814"/>
                              </a:lnTo>
                              <a:lnTo>
                                <a:pt x="37498" y="42473"/>
                              </a:lnTo>
                              <a:lnTo>
                                <a:pt x="10117" y="84957"/>
                              </a:lnTo>
                              <a:lnTo>
                                <a:pt x="10015" y="85116"/>
                              </a:lnTo>
                              <a:lnTo>
                                <a:pt x="0" y="136664"/>
                              </a:lnTo>
                              <a:lnTo>
                                <a:pt x="9871" y="187469"/>
                              </a:lnTo>
                              <a:lnTo>
                                <a:pt x="10071" y="188299"/>
                              </a:lnTo>
                              <a:lnTo>
                                <a:pt x="37499" y="230855"/>
                              </a:lnTo>
                              <a:lnTo>
                                <a:pt x="78609" y="260556"/>
                              </a:lnTo>
                              <a:lnTo>
                                <a:pt x="129654" y="273316"/>
                              </a:lnTo>
                              <a:lnTo>
                                <a:pt x="142646" y="273316"/>
                              </a:lnTo>
                              <a:lnTo>
                                <a:pt x="184496" y="264991"/>
                              </a:lnTo>
                              <a:lnTo>
                                <a:pt x="190621" y="261607"/>
                              </a:lnTo>
                              <a:lnTo>
                                <a:pt x="131533" y="261607"/>
                              </a:lnTo>
                              <a:lnTo>
                                <a:pt x="130514" y="260743"/>
                              </a:lnTo>
                              <a:lnTo>
                                <a:pt x="113817" y="260743"/>
                              </a:lnTo>
                              <a:lnTo>
                                <a:pt x="95253" y="255795"/>
                              </a:lnTo>
                              <a:lnTo>
                                <a:pt x="77690" y="248092"/>
                              </a:lnTo>
                              <a:lnTo>
                                <a:pt x="61459" y="237806"/>
                              </a:lnTo>
                              <a:lnTo>
                                <a:pt x="46888" y="225107"/>
                              </a:lnTo>
                              <a:lnTo>
                                <a:pt x="53524" y="220553"/>
                              </a:lnTo>
                              <a:lnTo>
                                <a:pt x="58981" y="217220"/>
                              </a:lnTo>
                              <a:lnTo>
                                <a:pt x="39751" y="217220"/>
                              </a:lnTo>
                              <a:lnTo>
                                <a:pt x="19810" y="184061"/>
                              </a:lnTo>
                              <a:lnTo>
                                <a:pt x="10985" y="146481"/>
                              </a:lnTo>
                              <a:lnTo>
                                <a:pt x="272106" y="146481"/>
                              </a:lnTo>
                              <a:lnTo>
                                <a:pt x="273634" y="136664"/>
                              </a:lnTo>
                              <a:lnTo>
                                <a:pt x="273513" y="135890"/>
                              </a:lnTo>
                              <a:lnTo>
                                <a:pt x="10591" y="135890"/>
                              </a:lnTo>
                              <a:lnTo>
                                <a:pt x="12249" y="116314"/>
                              </a:lnTo>
                              <a:lnTo>
                                <a:pt x="12292" y="115807"/>
                              </a:lnTo>
                              <a:lnTo>
                                <a:pt x="17031" y="96799"/>
                              </a:lnTo>
                              <a:lnTo>
                                <a:pt x="17108" y="96491"/>
                              </a:lnTo>
                              <a:lnTo>
                                <a:pt x="24956" y="78189"/>
                              </a:lnTo>
                              <a:lnTo>
                                <a:pt x="35750" y="61150"/>
                              </a:lnTo>
                              <a:lnTo>
                                <a:pt x="54000" y="61150"/>
                              </a:lnTo>
                              <a:lnTo>
                                <a:pt x="49402" y="58118"/>
                              </a:lnTo>
                              <a:lnTo>
                                <a:pt x="74710" y="26838"/>
                              </a:lnTo>
                              <a:lnTo>
                                <a:pt x="113830" y="12560"/>
                              </a:lnTo>
                              <a:lnTo>
                                <a:pt x="130541" y="12560"/>
                              </a:lnTo>
                              <a:lnTo>
                                <a:pt x="131533" y="11709"/>
                              </a:lnTo>
                              <a:lnTo>
                                <a:pt x="190607" y="11709"/>
                              </a:lnTo>
                              <a:lnTo>
                                <a:pt x="184484" y="8326"/>
                              </a:lnTo>
                              <a:lnTo>
                                <a:pt x="142633" y="0"/>
                              </a:lnTo>
                              <a:close/>
                            </a:path>
                            <a:path w="273685" h="273685">
                              <a:moveTo>
                                <a:pt x="142113" y="195757"/>
                              </a:moveTo>
                              <a:lnTo>
                                <a:pt x="131533" y="195757"/>
                              </a:lnTo>
                              <a:lnTo>
                                <a:pt x="131533" y="261607"/>
                              </a:lnTo>
                              <a:lnTo>
                                <a:pt x="190621" y="261607"/>
                              </a:lnTo>
                              <a:lnTo>
                                <a:pt x="191586" y="261073"/>
                              </a:lnTo>
                              <a:lnTo>
                                <a:pt x="158013" y="261073"/>
                              </a:lnTo>
                              <a:lnTo>
                                <a:pt x="158540" y="260556"/>
                              </a:lnTo>
                              <a:lnTo>
                                <a:pt x="142113" y="260556"/>
                              </a:lnTo>
                              <a:lnTo>
                                <a:pt x="142113" y="195757"/>
                              </a:lnTo>
                              <a:close/>
                            </a:path>
                            <a:path w="273685" h="273685">
                              <a:moveTo>
                                <a:pt x="222231" y="207111"/>
                              </a:moveTo>
                              <a:lnTo>
                                <a:pt x="198285" y="207111"/>
                              </a:lnTo>
                              <a:lnTo>
                                <a:pt x="206163" y="210574"/>
                              </a:lnTo>
                              <a:lnTo>
                                <a:pt x="213820" y="214460"/>
                              </a:lnTo>
                              <a:lnTo>
                                <a:pt x="221234" y="218757"/>
                              </a:lnTo>
                              <a:lnTo>
                                <a:pt x="228384" y="223456"/>
                              </a:lnTo>
                              <a:lnTo>
                                <a:pt x="213202" y="237078"/>
                              </a:lnTo>
                              <a:lnTo>
                                <a:pt x="195986" y="248092"/>
                              </a:lnTo>
                              <a:lnTo>
                                <a:pt x="177667" y="256067"/>
                              </a:lnTo>
                              <a:lnTo>
                                <a:pt x="158013" y="261073"/>
                              </a:lnTo>
                              <a:lnTo>
                                <a:pt x="191586" y="261073"/>
                              </a:lnTo>
                              <a:lnTo>
                                <a:pt x="220509" y="245096"/>
                              </a:lnTo>
                              <a:lnTo>
                                <a:pt x="248696" y="215698"/>
                              </a:lnTo>
                              <a:lnTo>
                                <a:pt x="248817" y="215455"/>
                              </a:lnTo>
                              <a:lnTo>
                                <a:pt x="235381" y="215455"/>
                              </a:lnTo>
                              <a:lnTo>
                                <a:pt x="227556" y="210232"/>
                              </a:lnTo>
                              <a:lnTo>
                                <a:pt x="222231" y="207111"/>
                              </a:lnTo>
                              <a:close/>
                            </a:path>
                            <a:path w="273685" h="273685">
                              <a:moveTo>
                                <a:pt x="86930" y="209016"/>
                              </a:moveTo>
                              <a:lnTo>
                                <a:pt x="74866" y="209016"/>
                              </a:lnTo>
                              <a:lnTo>
                                <a:pt x="81928" y="222074"/>
                              </a:lnTo>
                              <a:lnTo>
                                <a:pt x="82692" y="223456"/>
                              </a:lnTo>
                              <a:lnTo>
                                <a:pt x="91698" y="236747"/>
                              </a:lnTo>
                              <a:lnTo>
                                <a:pt x="101995" y="249090"/>
                              </a:lnTo>
                              <a:lnTo>
                                <a:pt x="102110" y="249228"/>
                              </a:lnTo>
                              <a:lnTo>
                                <a:pt x="113817" y="260743"/>
                              </a:lnTo>
                              <a:lnTo>
                                <a:pt x="130514" y="260743"/>
                              </a:lnTo>
                              <a:lnTo>
                                <a:pt x="117275" y="249522"/>
                              </a:lnTo>
                              <a:lnTo>
                                <a:pt x="104735" y="236078"/>
                              </a:lnTo>
                              <a:lnTo>
                                <a:pt x="103586" y="234545"/>
                              </a:lnTo>
                              <a:lnTo>
                                <a:pt x="93716" y="221080"/>
                              </a:lnTo>
                              <a:lnTo>
                                <a:pt x="86930" y="209016"/>
                              </a:lnTo>
                              <a:close/>
                            </a:path>
                            <a:path w="273685" h="273685">
                              <a:moveTo>
                                <a:pt x="202956" y="195618"/>
                              </a:moveTo>
                              <a:lnTo>
                                <a:pt x="142113" y="195618"/>
                              </a:lnTo>
                              <a:lnTo>
                                <a:pt x="153894" y="196290"/>
                              </a:lnTo>
                              <a:lnTo>
                                <a:pt x="165539" y="197826"/>
                              </a:lnTo>
                              <a:lnTo>
                                <a:pt x="177015" y="200216"/>
                              </a:lnTo>
                              <a:lnTo>
                                <a:pt x="188290" y="203454"/>
                              </a:lnTo>
                              <a:lnTo>
                                <a:pt x="179476" y="219556"/>
                              </a:lnTo>
                              <a:lnTo>
                                <a:pt x="168749" y="234545"/>
                              </a:lnTo>
                              <a:lnTo>
                                <a:pt x="156248" y="248250"/>
                              </a:lnTo>
                              <a:lnTo>
                                <a:pt x="142050" y="260556"/>
                              </a:lnTo>
                              <a:lnTo>
                                <a:pt x="158540" y="260556"/>
                              </a:lnTo>
                              <a:lnTo>
                                <a:pt x="170236" y="249090"/>
                              </a:lnTo>
                              <a:lnTo>
                                <a:pt x="181040" y="236078"/>
                              </a:lnTo>
                              <a:lnTo>
                                <a:pt x="190397" y="222074"/>
                              </a:lnTo>
                              <a:lnTo>
                                <a:pt x="198285" y="207111"/>
                              </a:lnTo>
                              <a:lnTo>
                                <a:pt x="222231" y="207111"/>
                              </a:lnTo>
                              <a:lnTo>
                                <a:pt x="219429" y="205468"/>
                              </a:lnTo>
                              <a:lnTo>
                                <a:pt x="211023" y="201173"/>
                              </a:lnTo>
                              <a:lnTo>
                                <a:pt x="202361" y="197358"/>
                              </a:lnTo>
                              <a:lnTo>
                                <a:pt x="202908" y="195757"/>
                              </a:lnTo>
                              <a:lnTo>
                                <a:pt x="202956" y="195618"/>
                              </a:lnTo>
                              <a:close/>
                            </a:path>
                            <a:path w="273685" h="273685">
                              <a:moveTo>
                                <a:pt x="69510" y="146481"/>
                              </a:moveTo>
                              <a:lnTo>
                                <a:pt x="58930" y="146481"/>
                              </a:lnTo>
                              <a:lnTo>
                                <a:pt x="60093" y="158556"/>
                              </a:lnTo>
                              <a:lnTo>
                                <a:pt x="60142" y="159063"/>
                              </a:lnTo>
                              <a:lnTo>
                                <a:pt x="60241" y="160091"/>
                              </a:lnTo>
                              <a:lnTo>
                                <a:pt x="62631" y="173478"/>
                              </a:lnTo>
                              <a:lnTo>
                                <a:pt x="65881" y="185781"/>
                              </a:lnTo>
                              <a:lnTo>
                                <a:pt x="66003" y="186241"/>
                              </a:lnTo>
                              <a:lnTo>
                                <a:pt x="66091" y="186575"/>
                              </a:lnTo>
                              <a:lnTo>
                                <a:pt x="70612" y="199339"/>
                              </a:lnTo>
                              <a:lnTo>
                                <a:pt x="62514" y="203185"/>
                              </a:lnTo>
                              <a:lnTo>
                                <a:pt x="54657" y="207456"/>
                              </a:lnTo>
                              <a:lnTo>
                                <a:pt x="47062" y="212139"/>
                              </a:lnTo>
                              <a:lnTo>
                                <a:pt x="39751" y="217220"/>
                              </a:lnTo>
                              <a:lnTo>
                                <a:pt x="58981" y="217220"/>
                              </a:lnTo>
                              <a:lnTo>
                                <a:pt x="60410" y="216347"/>
                              </a:lnTo>
                              <a:lnTo>
                                <a:pt x="67530" y="212498"/>
                              </a:lnTo>
                              <a:lnTo>
                                <a:pt x="74866" y="209016"/>
                              </a:lnTo>
                              <a:lnTo>
                                <a:pt x="86930" y="209016"/>
                              </a:lnTo>
                              <a:lnTo>
                                <a:pt x="84709" y="205066"/>
                              </a:lnTo>
                              <a:lnTo>
                                <a:pt x="96095" y="201410"/>
                              </a:lnTo>
                              <a:lnTo>
                                <a:pt x="107716" y="198635"/>
                              </a:lnTo>
                              <a:lnTo>
                                <a:pt x="119540" y="196749"/>
                              </a:lnTo>
                              <a:lnTo>
                                <a:pt x="131533" y="195757"/>
                              </a:lnTo>
                              <a:lnTo>
                                <a:pt x="142113" y="195757"/>
                              </a:lnTo>
                              <a:lnTo>
                                <a:pt x="142113" y="195618"/>
                              </a:lnTo>
                              <a:lnTo>
                                <a:pt x="202956" y="195618"/>
                              </a:lnTo>
                              <a:lnTo>
                                <a:pt x="203042" y="195364"/>
                              </a:lnTo>
                              <a:lnTo>
                                <a:pt x="80429" y="195364"/>
                              </a:lnTo>
                              <a:lnTo>
                                <a:pt x="76236" y="183559"/>
                              </a:lnTo>
                              <a:lnTo>
                                <a:pt x="73015" y="171446"/>
                              </a:lnTo>
                              <a:lnTo>
                                <a:pt x="70957" y="160091"/>
                              </a:lnTo>
                              <a:lnTo>
                                <a:pt x="70849" y="159497"/>
                              </a:lnTo>
                              <a:lnTo>
                                <a:pt x="70770" y="159063"/>
                              </a:lnTo>
                              <a:lnTo>
                                <a:pt x="69510" y="146481"/>
                              </a:lnTo>
                              <a:close/>
                            </a:path>
                            <a:path w="273685" h="273685">
                              <a:moveTo>
                                <a:pt x="272106" y="146481"/>
                              </a:moveTo>
                              <a:lnTo>
                                <a:pt x="262640" y="146481"/>
                              </a:lnTo>
                              <a:lnTo>
                                <a:pt x="259827" y="165050"/>
                              </a:lnTo>
                              <a:lnTo>
                                <a:pt x="254279" y="182951"/>
                              </a:lnTo>
                              <a:lnTo>
                                <a:pt x="246102" y="199825"/>
                              </a:lnTo>
                              <a:lnTo>
                                <a:pt x="235381" y="215455"/>
                              </a:lnTo>
                              <a:lnTo>
                                <a:pt x="248817" y="215455"/>
                              </a:lnTo>
                              <a:lnTo>
                                <a:pt x="267068" y="178865"/>
                              </a:lnTo>
                              <a:lnTo>
                                <a:pt x="272106" y="146481"/>
                              </a:lnTo>
                              <a:close/>
                            </a:path>
                            <a:path w="273685" h="273685">
                              <a:moveTo>
                                <a:pt x="142113" y="146481"/>
                              </a:moveTo>
                              <a:lnTo>
                                <a:pt x="131533" y="146481"/>
                              </a:lnTo>
                              <a:lnTo>
                                <a:pt x="131533" y="185178"/>
                              </a:lnTo>
                              <a:lnTo>
                                <a:pt x="118433" y="186241"/>
                              </a:lnTo>
                              <a:lnTo>
                                <a:pt x="105524" y="188299"/>
                              </a:lnTo>
                              <a:lnTo>
                                <a:pt x="92843" y="191343"/>
                              </a:lnTo>
                              <a:lnTo>
                                <a:pt x="80429" y="195364"/>
                              </a:lnTo>
                              <a:lnTo>
                                <a:pt x="203042" y="195364"/>
                              </a:lnTo>
                              <a:lnTo>
                                <a:pt x="203615" y="193687"/>
                              </a:lnTo>
                              <a:lnTo>
                                <a:pt x="192430" y="193687"/>
                              </a:lnTo>
                              <a:lnTo>
                                <a:pt x="180157" y="190107"/>
                              </a:lnTo>
                              <a:lnTo>
                                <a:pt x="167652" y="187469"/>
                              </a:lnTo>
                              <a:lnTo>
                                <a:pt x="154957" y="185781"/>
                              </a:lnTo>
                              <a:lnTo>
                                <a:pt x="144348" y="185178"/>
                              </a:lnTo>
                              <a:lnTo>
                                <a:pt x="142113" y="185178"/>
                              </a:lnTo>
                              <a:lnTo>
                                <a:pt x="142113" y="146481"/>
                              </a:lnTo>
                              <a:close/>
                            </a:path>
                            <a:path w="273685" h="273685">
                              <a:moveTo>
                                <a:pt x="213272" y="146481"/>
                              </a:moveTo>
                              <a:lnTo>
                                <a:pt x="202682" y="146481"/>
                              </a:lnTo>
                              <a:lnTo>
                                <a:pt x="201495" y="158556"/>
                              </a:lnTo>
                              <a:lnTo>
                                <a:pt x="199380" y="170524"/>
                              </a:lnTo>
                              <a:lnTo>
                                <a:pt x="196355" y="182247"/>
                              </a:lnTo>
                              <a:lnTo>
                                <a:pt x="192430" y="193687"/>
                              </a:lnTo>
                              <a:lnTo>
                                <a:pt x="203615" y="193687"/>
                              </a:lnTo>
                              <a:lnTo>
                                <a:pt x="206521" y="185178"/>
                              </a:lnTo>
                              <a:lnTo>
                                <a:pt x="209799" y="172400"/>
                              </a:lnTo>
                              <a:lnTo>
                                <a:pt x="211936" y="160091"/>
                              </a:lnTo>
                              <a:lnTo>
                                <a:pt x="212039" y="159497"/>
                              </a:lnTo>
                              <a:lnTo>
                                <a:pt x="213272" y="146481"/>
                              </a:lnTo>
                              <a:close/>
                            </a:path>
                            <a:path w="273685" h="273685">
                              <a:moveTo>
                                <a:pt x="54000" y="61150"/>
                              </a:moveTo>
                              <a:lnTo>
                                <a:pt x="35750" y="61150"/>
                              </a:lnTo>
                              <a:lnTo>
                                <a:pt x="43388" y="66822"/>
                              </a:lnTo>
                              <a:lnTo>
                                <a:pt x="51314" y="72039"/>
                              </a:lnTo>
                              <a:lnTo>
                                <a:pt x="59507" y="76786"/>
                              </a:lnTo>
                              <a:lnTo>
                                <a:pt x="67945" y="81051"/>
                              </a:lnTo>
                              <a:lnTo>
                                <a:pt x="63997" y="94084"/>
                              </a:lnTo>
                              <a:lnTo>
                                <a:pt x="63891" y="94462"/>
                              </a:lnTo>
                              <a:lnTo>
                                <a:pt x="61004" y="107969"/>
                              </a:lnTo>
                              <a:lnTo>
                                <a:pt x="59229" y="121820"/>
                              </a:lnTo>
                              <a:lnTo>
                                <a:pt x="58597" y="135890"/>
                              </a:lnTo>
                              <a:lnTo>
                                <a:pt x="69176" y="135890"/>
                              </a:lnTo>
                              <a:lnTo>
                                <a:pt x="69736" y="123361"/>
                              </a:lnTo>
                              <a:lnTo>
                                <a:pt x="69827" y="122353"/>
                              </a:lnTo>
                              <a:lnTo>
                                <a:pt x="71257" y="111061"/>
                              </a:lnTo>
                              <a:lnTo>
                                <a:pt x="71375" y="110129"/>
                              </a:lnTo>
                              <a:lnTo>
                                <a:pt x="74025" y="97567"/>
                              </a:lnTo>
                              <a:lnTo>
                                <a:pt x="77648" y="85437"/>
                              </a:lnTo>
                              <a:lnTo>
                                <a:pt x="77698" y="85267"/>
                              </a:lnTo>
                              <a:lnTo>
                                <a:pt x="122238" y="85267"/>
                              </a:lnTo>
                              <a:lnTo>
                                <a:pt x="118693" y="84957"/>
                              </a:lnTo>
                              <a:lnTo>
                                <a:pt x="106048" y="82794"/>
                              </a:lnTo>
                              <a:lnTo>
                                <a:pt x="93636" y="79597"/>
                              </a:lnTo>
                              <a:lnTo>
                                <a:pt x="81495" y="75374"/>
                              </a:lnTo>
                              <a:lnTo>
                                <a:pt x="83622" y="71158"/>
                              </a:lnTo>
                              <a:lnTo>
                                <a:pt x="71793" y="71158"/>
                              </a:lnTo>
                              <a:lnTo>
                                <a:pt x="64097" y="67233"/>
                              </a:lnTo>
                              <a:lnTo>
                                <a:pt x="56627" y="62882"/>
                              </a:lnTo>
                              <a:lnTo>
                                <a:pt x="54000" y="61150"/>
                              </a:lnTo>
                              <a:close/>
                            </a:path>
                            <a:path w="273685" h="273685">
                              <a:moveTo>
                                <a:pt x="122238" y="85267"/>
                              </a:moveTo>
                              <a:lnTo>
                                <a:pt x="77698" y="85267"/>
                              </a:lnTo>
                              <a:lnTo>
                                <a:pt x="90748" y="89785"/>
                              </a:lnTo>
                              <a:lnTo>
                                <a:pt x="104097" y="93198"/>
                              </a:lnTo>
                              <a:lnTo>
                                <a:pt x="117705" y="95497"/>
                              </a:lnTo>
                              <a:lnTo>
                                <a:pt x="133028" y="96799"/>
                              </a:lnTo>
                              <a:lnTo>
                                <a:pt x="131533" y="96799"/>
                              </a:lnTo>
                              <a:lnTo>
                                <a:pt x="131533" y="135890"/>
                              </a:lnTo>
                              <a:lnTo>
                                <a:pt x="142113" y="135890"/>
                              </a:lnTo>
                              <a:lnTo>
                                <a:pt x="142113" y="96799"/>
                              </a:lnTo>
                              <a:lnTo>
                                <a:pt x="155613" y="95987"/>
                              </a:lnTo>
                              <a:lnTo>
                                <a:pt x="168989" y="94084"/>
                              </a:lnTo>
                              <a:lnTo>
                                <a:pt x="182153" y="91102"/>
                              </a:lnTo>
                              <a:lnTo>
                                <a:pt x="195084" y="87045"/>
                              </a:lnTo>
                              <a:lnTo>
                                <a:pt x="206072" y="87045"/>
                              </a:lnTo>
                              <a:lnTo>
                                <a:pt x="205829" y="86207"/>
                              </a:lnTo>
                              <a:lnTo>
                                <a:pt x="132986" y="86207"/>
                              </a:lnTo>
                              <a:lnTo>
                                <a:pt x="122238" y="85267"/>
                              </a:lnTo>
                              <a:close/>
                            </a:path>
                            <a:path w="273685" h="273685">
                              <a:moveTo>
                                <a:pt x="206072" y="87045"/>
                              </a:moveTo>
                              <a:lnTo>
                                <a:pt x="195084" y="87045"/>
                              </a:lnTo>
                              <a:lnTo>
                                <a:pt x="198498" y="98942"/>
                              </a:lnTo>
                              <a:lnTo>
                                <a:pt x="200963" y="111061"/>
                              </a:lnTo>
                              <a:lnTo>
                                <a:pt x="202284" y="121820"/>
                              </a:lnTo>
                              <a:lnTo>
                                <a:pt x="202349" y="122353"/>
                              </a:lnTo>
                              <a:lnTo>
                                <a:pt x="202473" y="123361"/>
                              </a:lnTo>
                              <a:lnTo>
                                <a:pt x="203026" y="135890"/>
                              </a:lnTo>
                              <a:lnTo>
                                <a:pt x="213605" y="135890"/>
                              </a:lnTo>
                              <a:lnTo>
                                <a:pt x="208837" y="96799"/>
                              </a:lnTo>
                              <a:lnTo>
                                <a:pt x="208774" y="96491"/>
                              </a:lnTo>
                              <a:lnTo>
                                <a:pt x="208670" y="95987"/>
                              </a:lnTo>
                              <a:lnTo>
                                <a:pt x="206072" y="87045"/>
                              </a:lnTo>
                              <a:close/>
                            </a:path>
                            <a:path w="273685" h="273685">
                              <a:moveTo>
                                <a:pt x="251413" y="63080"/>
                              </a:moveTo>
                              <a:lnTo>
                                <a:pt x="239331" y="63080"/>
                              </a:lnTo>
                              <a:lnTo>
                                <a:pt x="249404" y="79597"/>
                              </a:lnTo>
                              <a:lnTo>
                                <a:pt x="249489" y="79736"/>
                              </a:lnTo>
                              <a:lnTo>
                                <a:pt x="256881" y="97567"/>
                              </a:lnTo>
                              <a:lnTo>
                                <a:pt x="261304" y="115807"/>
                              </a:lnTo>
                              <a:lnTo>
                                <a:pt x="261427" y="116314"/>
                              </a:lnTo>
                              <a:lnTo>
                                <a:pt x="263065" y="135890"/>
                              </a:lnTo>
                              <a:lnTo>
                                <a:pt x="273513" y="135890"/>
                              </a:lnTo>
                              <a:lnTo>
                                <a:pt x="267066" y="94462"/>
                              </a:lnTo>
                              <a:lnTo>
                                <a:pt x="251413" y="63080"/>
                              </a:lnTo>
                              <a:close/>
                            </a:path>
                            <a:path w="273685" h="273685">
                              <a:moveTo>
                                <a:pt x="190607" y="11709"/>
                              </a:moveTo>
                              <a:lnTo>
                                <a:pt x="131533" y="11709"/>
                              </a:lnTo>
                              <a:lnTo>
                                <a:pt x="131533" y="86207"/>
                              </a:lnTo>
                              <a:lnTo>
                                <a:pt x="142113" y="86207"/>
                              </a:lnTo>
                              <a:lnTo>
                                <a:pt x="142113" y="12814"/>
                              </a:lnTo>
                              <a:lnTo>
                                <a:pt x="158587" y="12814"/>
                              </a:lnTo>
                              <a:lnTo>
                                <a:pt x="158000" y="12230"/>
                              </a:lnTo>
                              <a:lnTo>
                                <a:pt x="191549" y="12230"/>
                              </a:lnTo>
                              <a:lnTo>
                                <a:pt x="190607" y="11709"/>
                              </a:lnTo>
                              <a:close/>
                            </a:path>
                            <a:path w="273685" h="273685">
                              <a:moveTo>
                                <a:pt x="158587" y="12814"/>
                              </a:moveTo>
                              <a:lnTo>
                                <a:pt x="142113" y="12814"/>
                              </a:lnTo>
                              <a:lnTo>
                                <a:pt x="157673" y="26474"/>
                              </a:lnTo>
                              <a:lnTo>
                                <a:pt x="171181" y="41875"/>
                              </a:lnTo>
                              <a:lnTo>
                                <a:pt x="182487" y="58823"/>
                              </a:lnTo>
                              <a:lnTo>
                                <a:pt x="191439" y="77127"/>
                              </a:lnTo>
                              <a:lnTo>
                                <a:pt x="179415" y="80890"/>
                              </a:lnTo>
                              <a:lnTo>
                                <a:pt x="167162" y="83662"/>
                              </a:lnTo>
                              <a:lnTo>
                                <a:pt x="154715" y="85437"/>
                              </a:lnTo>
                              <a:lnTo>
                                <a:pt x="142113" y="86207"/>
                              </a:lnTo>
                              <a:lnTo>
                                <a:pt x="205829" y="86207"/>
                              </a:lnTo>
                              <a:lnTo>
                                <a:pt x="204939" y="83146"/>
                              </a:lnTo>
                              <a:lnTo>
                                <a:pt x="213960" y="78920"/>
                              </a:lnTo>
                              <a:lnTo>
                                <a:pt x="222716" y="74156"/>
                              </a:lnTo>
                              <a:lnTo>
                                <a:pt x="224224" y="73215"/>
                              </a:lnTo>
                              <a:lnTo>
                                <a:pt x="201282" y="73215"/>
                              </a:lnTo>
                              <a:lnTo>
                                <a:pt x="193201" y="56282"/>
                              </a:lnTo>
                              <a:lnTo>
                                <a:pt x="183243" y="40408"/>
                              </a:lnTo>
                              <a:lnTo>
                                <a:pt x="171439" y="25620"/>
                              </a:lnTo>
                              <a:lnTo>
                                <a:pt x="158587" y="12814"/>
                              </a:lnTo>
                              <a:close/>
                            </a:path>
                            <a:path w="273685" h="273685">
                              <a:moveTo>
                                <a:pt x="191549" y="12230"/>
                              </a:moveTo>
                              <a:lnTo>
                                <a:pt x="158000" y="12230"/>
                              </a:lnTo>
                              <a:lnTo>
                                <a:pt x="179254" y="17764"/>
                              </a:lnTo>
                              <a:lnTo>
                                <a:pt x="199059" y="26838"/>
                              </a:lnTo>
                              <a:lnTo>
                                <a:pt x="217036" y="39240"/>
                              </a:lnTo>
                              <a:lnTo>
                                <a:pt x="232803" y="54762"/>
                              </a:lnTo>
                              <a:lnTo>
                                <a:pt x="225321" y="60072"/>
                              </a:lnTo>
                              <a:lnTo>
                                <a:pt x="217557" y="64927"/>
                              </a:lnTo>
                              <a:lnTo>
                                <a:pt x="209536" y="69312"/>
                              </a:lnTo>
                              <a:lnTo>
                                <a:pt x="201282" y="73215"/>
                              </a:lnTo>
                              <a:lnTo>
                                <a:pt x="224224" y="73215"/>
                              </a:lnTo>
                              <a:lnTo>
                                <a:pt x="231182" y="68871"/>
                              </a:lnTo>
                              <a:lnTo>
                                <a:pt x="239331" y="63080"/>
                              </a:lnTo>
                              <a:lnTo>
                                <a:pt x="251413" y="63080"/>
                              </a:lnTo>
                              <a:lnTo>
                                <a:pt x="248692" y="57626"/>
                              </a:lnTo>
                              <a:lnTo>
                                <a:pt x="220501" y="28225"/>
                              </a:lnTo>
                              <a:lnTo>
                                <a:pt x="191549" y="12230"/>
                              </a:lnTo>
                              <a:close/>
                            </a:path>
                            <a:path w="273685" h="273685">
                              <a:moveTo>
                                <a:pt x="130541" y="12560"/>
                              </a:moveTo>
                              <a:lnTo>
                                <a:pt x="113830" y="12560"/>
                              </a:lnTo>
                              <a:lnTo>
                                <a:pt x="100905" y="25475"/>
                              </a:lnTo>
                              <a:lnTo>
                                <a:pt x="89511" y="39654"/>
                              </a:lnTo>
                              <a:lnTo>
                                <a:pt x="79877" y="54762"/>
                              </a:lnTo>
                              <a:lnTo>
                                <a:pt x="79766" y="54935"/>
                              </a:lnTo>
                              <a:lnTo>
                                <a:pt x="71793" y="71158"/>
                              </a:lnTo>
                              <a:lnTo>
                                <a:pt x="83622" y="71158"/>
                              </a:lnTo>
                              <a:lnTo>
                                <a:pt x="90659" y="57207"/>
                              </a:lnTo>
                              <a:lnTo>
                                <a:pt x="102157" y="40408"/>
                              </a:lnTo>
                              <a:lnTo>
                                <a:pt x="115834" y="25175"/>
                              </a:lnTo>
                              <a:lnTo>
                                <a:pt x="130541" y="12560"/>
                              </a:lnTo>
                              <a:close/>
                            </a:path>
                          </a:pathLst>
                        </a:custGeom>
                        <a:solidFill>
                          <a:srgbClr val="005496"/>
                        </a:solidFill>
                      </wps:spPr>
                      <wps:bodyPr wrap="square" lIns="0" tIns="0" rIns="0" bIns="0" rtlCol="0">
                        <a:prstTxWarp prst="textNoShape">
                          <a:avLst/>
                        </a:prstTxWarp>
                        <a:noAutofit/>
                      </wps:bodyPr>
                    </wps:wsp>
                  </a:graphicData>
                </a:graphic>
              </wp:anchor>
            </w:drawing>
          </mc:Choice>
          <mc:Fallback>
            <w:pict>
              <v:shape w14:anchorId="412A93B0" id="Graphic 752" o:spid="_x0000_s1026" alt="World icon" style="position:absolute;margin-left:50pt;margin-top:-2.45pt;width:21.55pt;height:21.55pt;z-index:251706880;visibility:visible;mso-wrap-style:square;mso-wrap-distance-left:0;mso-wrap-distance-top:0;mso-wrap-distance-right:0;mso-wrap-distance-bottom:0;mso-position-horizontal:absolute;mso-position-horizontal-relative:page;mso-position-vertical:absolute;mso-position-vertical-relative:text;v-text-anchor:top" coordsize="273685,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" path="m142633,l129464,,79449,12560r-903,254l37498,42473,10117,84957r-102,159l,136664r9871,50805l10071,188299r27428,42556l78609,260556r51045,12760l142646,273316r41850,-8325l190621,261607r-59088,l130514,260743r-16697,l95253,255795,77690,248092,61459,237806,46888,225107r6636,-4554l58981,217220r-19230,l19810,184061,10985,146481r261121,l273634,136664r-121,-774l10591,135890r1658,-19576l12292,115807,17031,96799r77,-308l24956,78189,35750,61150r18250,l49402,58118,74710,26838,113830,12560r16711,l131533,11709r59074,l184484,8326,142633,xem142113,195757r-10580,l131533,261607r59088,l191586,261073r-33573,l158540,260556r-16427,l142113,195757xem222231,207111r-23946,l206163,210574r7657,3886l221234,218757r7150,4699l213202,237078r-17216,11014l177667,256067r-19654,5006l191586,261073r28923,-15977l248696,215698r121,-243l235381,215455r-7825,-5223l222231,207111xem86930,209016r-12064,l81928,222074r764,1382l91698,236747r10297,12343l102110,249228r11707,11515l130514,260743,117275,249522,104735,236078r-1149,-1533l93716,221080,86930,209016xem202956,195618r-60843,l153894,196290r11645,1536l177015,200216r11275,3238l179476,219556r-10727,14989l156248,248250r-14198,12306l158540,260556r11696,-11466l181040,236078r9357,-14004l198285,207111r23946,l219429,205468r-8406,-4295l202361,197358r547,-1601l202956,195618xem69510,146481r-10580,l60093,158556r49,507l60241,160091r2390,13387l65881,185781r122,460l66091,186575r4521,12764l62514,203185r-7857,4271l47062,212139r-7311,5081l58981,217220r1429,-873l67530,212498r7336,-3482l86930,209016r-2221,-3950l96095,201410r11621,-2775l119540,196749r11993,-992l142113,195757r,-139l202956,195618r86,-254l80429,195364,76236,183559,73015,171446,70957,160091r-108,-594l70770,159063,69510,146481xem272106,146481r-9466,l259827,165050r-5548,17901l246102,199825r-10721,15630l248817,215455r18251,-36590l272106,146481xem142113,146481r-10580,l131533,185178r-13100,1063l105524,188299r-12681,3044l80429,195364r122613,l203615,193687r-11185,l180157,190107r-12505,-2638l154957,185781r-10609,-603l142113,185178r,-38697xem213272,146481r-10590,l201495,158556r-2115,11968l196355,182247r-3925,11440l203615,193687r2906,-8509l209799,172400r2137,-12309l212039,159497r1233,-13016xem54000,61150r-18250,l43388,66822r7926,5217l59507,76786r8438,4265l63997,94084r-106,378l61004,107969r-1775,13851l58597,135890r10579,l69736,123361r91,-1008l71257,111061r118,-932l74025,97567,77648,85437r50,-170l122238,85267r-3545,-310l106048,82794,93636,79597,81495,75374r2127,-4216l71793,71158,64097,67233,56627,62882,54000,61150xem122238,85267r-44540,l90748,89785r13349,3413l117705,95497r15323,1302l131533,96799r,39091l142113,135890r,-39091l155613,95987r13376,-1903l182153,91102r12931,-4057l206072,87045r-243,-838l132986,86207r-10748,-940xem206072,87045r-10988,l198498,98942r2465,12119l202284,121820r65,533l202473,123361r553,12529l213605,135890,208837,96799r-63,-308l208670,95987r-2598,-8942xem251413,63080r-12082,l249404,79597r85,139l256881,97567r4423,18240l261427,116314r1638,19576l273513,135890,267066,94462,251413,63080xem190607,11709r-59074,l131533,86207r10580,l142113,12814r16474,l158000,12230r33549,l190607,11709xem158587,12814r-16474,l157673,26474r13508,15401l182487,58823r8952,18304l179415,80890r-12253,2772l154715,85437r-12602,770l205829,86207r-890,-3061l213960,78920r8756,-4764l224224,73215r-22942,l193201,56282,183243,40408,171439,25620,158587,12814xem191549,12230r-33549,l179254,17764r19805,9074l217036,39240r15767,15522l225321,60072r-7764,4855l209536,69312r-8254,3903l224224,73215r6958,-4344l239331,63080r12082,l248692,57626,220501,28225,191549,12230xem130541,12560r-16711,l100905,25475,89511,39654,79877,54762r-111,173l71793,71158r11829,l90659,57207,102157,40408,115834,25175,130541,12560xe" fillcolor="#005496" stroked="f">
                <v:path arrowok="t"/>
                <w10:wrap anchorx="page"/>
              </v:shape>
            </w:pict>
          </mc:Fallback>
        </mc:AlternateContent>
      </w:r>
      <w:hyperlink r:id="rId119">
        <w:r>
          <w:rPr>
            <w:rFonts w:ascii="VAG Rounded"/>
            <w:b/>
            <w:color w:val="005496"/>
            <w:spacing w:val="-2"/>
            <w:sz w:val="24"/>
          </w:rPr>
          <w:t>pwd.org.au</w:t>
        </w:r>
      </w:hyperlink>
    </w:p>
    <w:p w14:paraId="2F73E2F6" w14:textId="77777777" w:rsidR="0029583C" w:rsidRDefault="0029583C">
      <w:pPr>
        <w:pStyle w:val="BodyText"/>
        <w:spacing w:before="42"/>
        <w:rPr>
          <w:rFonts w:ascii="VAG Rounded"/>
          <w:b/>
        </w:rPr>
      </w:pPr>
    </w:p>
    <w:p w14:paraId="2F73E2F7" w14:textId="77777777" w:rsidR="0029583C" w:rsidRDefault="00B123B8">
      <w:pPr>
        <w:tabs>
          <w:tab w:val="left" w:pos="1282"/>
        </w:tabs>
        <w:spacing w:line="388" w:lineRule="auto"/>
        <w:ind w:left="681" w:right="8413" w:hanging="5"/>
        <w:rPr>
          <w:rFonts w:ascii="VAG Rounded"/>
          <w:b/>
          <w:sz w:val="24"/>
        </w:rPr>
      </w:pPr>
      <w:r>
        <w:rPr>
          <w:noProof/>
        </w:rPr>
        <w:drawing>
          <wp:anchor distT="0" distB="0" distL="0" distR="0" simplePos="0" relativeHeight="251705856" behindDoc="0" locked="0" layoutInCell="1" allowOverlap="1" wp14:anchorId="2F73E4F9" wp14:editId="2273E25A">
            <wp:simplePos x="0" y="0"/>
            <wp:positionH relativeFrom="page">
              <wp:posOffset>3480446</wp:posOffset>
            </wp:positionH>
            <wp:positionV relativeFrom="paragraph">
              <wp:posOffset>83255</wp:posOffset>
            </wp:positionV>
            <wp:extent cx="1991552" cy="298976"/>
            <wp:effectExtent l="0" t="0" r="0" b="0"/>
            <wp:wrapNone/>
            <wp:docPr id="753" name="Image 7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a:extLst>
                        <a:ext uri="{C183D7F6-B498-43B3-948B-1728B52AA6E4}">
                          <adec:decorative xmlns:adec="http://schemas.microsoft.com/office/drawing/2017/decorative" val="1"/>
                        </a:ext>
                      </a:extLst>
                    </pic:cNvPr>
                    <pic:cNvPicPr/>
                  </pic:nvPicPr>
                  <pic:blipFill>
                    <a:blip r:embed="rId120" cstate="screen">
                      <a:extLst>
                        <a:ext uri="{28A0092B-C50C-407E-A947-70E740481C1C}">
                          <a14:useLocalDpi xmlns:a14="http://schemas.microsoft.com/office/drawing/2010/main"/>
                        </a:ext>
                      </a:extLst>
                    </a:blip>
                    <a:stretch>
                      <a:fillRect/>
                    </a:stretch>
                  </pic:blipFill>
                  <pic:spPr>
                    <a:xfrm>
                      <a:off x="0" y="0"/>
                      <a:ext cx="1991552" cy="298976"/>
                    </a:xfrm>
                    <a:prstGeom prst="rect">
                      <a:avLst/>
                    </a:prstGeom>
                  </pic:spPr>
                </pic:pic>
              </a:graphicData>
            </a:graphic>
          </wp:anchor>
        </w:drawing>
      </w:r>
      <w:r>
        <w:rPr>
          <w:noProof/>
        </w:rPr>
        <mc:AlternateContent>
          <mc:Choice Requires="wpg">
            <w:drawing>
              <wp:anchor distT="0" distB="0" distL="0" distR="0" simplePos="0" relativeHeight="251708928" behindDoc="0" locked="0" layoutInCell="1" allowOverlap="1" wp14:anchorId="2F73E4FB" wp14:editId="2621FF80">
                <wp:simplePos x="0" y="0"/>
                <wp:positionH relativeFrom="page">
                  <wp:posOffset>5045454</wp:posOffset>
                </wp:positionH>
                <wp:positionV relativeFrom="paragraph">
                  <wp:posOffset>170266</wp:posOffset>
                </wp:positionV>
                <wp:extent cx="2514600" cy="1998345"/>
                <wp:effectExtent l="0" t="0" r="0" b="0"/>
                <wp:wrapNone/>
                <wp:docPr id="754" name="Group 7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14600" cy="1998345"/>
                          <a:chOff x="0" y="0"/>
                          <a:chExt cx="2514600" cy="1998345"/>
                        </a:xfrm>
                      </wpg:grpSpPr>
                      <wps:wsp>
                        <wps:cNvPr id="755" name="Graphic 755"/>
                        <wps:cNvSpPr/>
                        <wps:spPr>
                          <a:xfrm>
                            <a:off x="1657064" y="0"/>
                            <a:ext cx="857885" cy="1150620"/>
                          </a:xfrm>
                          <a:custGeom>
                            <a:avLst/>
                            <a:gdLst/>
                            <a:ahLst/>
                            <a:cxnLst/>
                            <a:rect l="l" t="t" r="r" b="b"/>
                            <a:pathLst>
                              <a:path w="857885" h="1150620">
                                <a:moveTo>
                                  <a:pt x="189351" y="0"/>
                                </a:moveTo>
                                <a:lnTo>
                                  <a:pt x="146906" y="7298"/>
                                </a:lnTo>
                                <a:lnTo>
                                  <a:pt x="107428" y="23218"/>
                                </a:lnTo>
                                <a:lnTo>
                                  <a:pt x="72216" y="46887"/>
                                </a:lnTo>
                                <a:lnTo>
                                  <a:pt x="42569" y="77433"/>
                                </a:lnTo>
                                <a:lnTo>
                                  <a:pt x="19785" y="113982"/>
                                </a:lnTo>
                                <a:lnTo>
                                  <a:pt x="5162" y="155663"/>
                                </a:lnTo>
                                <a:lnTo>
                                  <a:pt x="0" y="201602"/>
                                </a:lnTo>
                                <a:lnTo>
                                  <a:pt x="0" y="710351"/>
                                </a:lnTo>
                                <a:lnTo>
                                  <a:pt x="857473" y="1150593"/>
                                </a:lnTo>
                                <a:lnTo>
                                  <a:pt x="857473" y="312303"/>
                                </a:lnTo>
                                <a:lnTo>
                                  <a:pt x="277952" y="14760"/>
                                </a:lnTo>
                                <a:lnTo>
                                  <a:pt x="233466" y="2196"/>
                                </a:lnTo>
                                <a:lnTo>
                                  <a:pt x="189351" y="0"/>
                                </a:lnTo>
                                <a:close/>
                              </a:path>
                            </a:pathLst>
                          </a:custGeom>
                          <a:solidFill>
                            <a:srgbClr val="68C28D"/>
                          </a:solidFill>
                        </wps:spPr>
                        <wps:bodyPr wrap="square" lIns="0" tIns="0" rIns="0" bIns="0" rtlCol="0">
                          <a:prstTxWarp prst="textNoShape">
                            <a:avLst/>
                          </a:prstTxWarp>
                          <a:noAutofit/>
                        </wps:bodyPr>
                      </wps:wsp>
                      <wps:wsp>
                        <wps:cNvPr id="756" name="Graphic 756"/>
                        <wps:cNvSpPr/>
                        <wps:spPr>
                          <a:xfrm>
                            <a:off x="0" y="893442"/>
                            <a:ext cx="756285" cy="1104900"/>
                          </a:xfrm>
                          <a:custGeom>
                            <a:avLst/>
                            <a:gdLst/>
                            <a:ahLst/>
                            <a:cxnLst/>
                            <a:rect l="l" t="t" r="r" b="b"/>
                            <a:pathLst>
                              <a:path w="756285" h="1104900">
                                <a:moveTo>
                                  <a:pt x="189356" y="0"/>
                                </a:moveTo>
                                <a:lnTo>
                                  <a:pt x="146911" y="7299"/>
                                </a:lnTo>
                                <a:lnTo>
                                  <a:pt x="107433" y="23220"/>
                                </a:lnTo>
                                <a:lnTo>
                                  <a:pt x="72220" y="46891"/>
                                </a:lnTo>
                                <a:lnTo>
                                  <a:pt x="42572" y="77437"/>
                                </a:lnTo>
                                <a:lnTo>
                                  <a:pt x="19786" y="113986"/>
                                </a:lnTo>
                                <a:lnTo>
                                  <a:pt x="5163" y="155665"/>
                                </a:lnTo>
                                <a:lnTo>
                                  <a:pt x="0" y="201601"/>
                                </a:lnTo>
                                <a:lnTo>
                                  <a:pt x="0" y="1104696"/>
                                </a:lnTo>
                                <a:lnTo>
                                  <a:pt x="755662" y="1104696"/>
                                </a:lnTo>
                                <a:lnTo>
                                  <a:pt x="755662" y="260033"/>
                                </a:lnTo>
                                <a:lnTo>
                                  <a:pt x="277952" y="14758"/>
                                </a:lnTo>
                                <a:lnTo>
                                  <a:pt x="233469" y="2195"/>
                                </a:lnTo>
                                <a:lnTo>
                                  <a:pt x="189356" y="0"/>
                                </a:lnTo>
                                <a:close/>
                              </a:path>
                            </a:pathLst>
                          </a:custGeom>
                          <a:solidFill>
                            <a:srgbClr val="1FBCEE"/>
                          </a:solidFill>
                        </wps:spPr>
                        <wps:bodyPr wrap="square" lIns="0" tIns="0" rIns="0" bIns="0" rtlCol="0">
                          <a:prstTxWarp prst="textNoShape">
                            <a:avLst/>
                          </a:prstTxWarp>
                          <a:noAutofit/>
                        </wps:bodyPr>
                      </wps:wsp>
                      <wps:wsp>
                        <wps:cNvPr id="757" name="Graphic 757"/>
                        <wps:cNvSpPr/>
                        <wps:spPr>
                          <a:xfrm>
                            <a:off x="755667" y="375488"/>
                            <a:ext cx="1758950" cy="1623060"/>
                          </a:xfrm>
                          <a:custGeom>
                            <a:avLst/>
                            <a:gdLst/>
                            <a:ahLst/>
                            <a:cxnLst/>
                            <a:rect l="l" t="t" r="r" b="b"/>
                            <a:pathLst>
                              <a:path w="1758950" h="1623060">
                                <a:moveTo>
                                  <a:pt x="189345" y="0"/>
                                </a:moveTo>
                                <a:lnTo>
                                  <a:pt x="146902" y="7299"/>
                                </a:lnTo>
                                <a:lnTo>
                                  <a:pt x="107426" y="23220"/>
                                </a:lnTo>
                                <a:lnTo>
                                  <a:pt x="72215" y="46891"/>
                                </a:lnTo>
                                <a:lnTo>
                                  <a:pt x="42568" y="77437"/>
                                </a:lnTo>
                                <a:lnTo>
                                  <a:pt x="19785" y="113986"/>
                                </a:lnTo>
                                <a:lnTo>
                                  <a:pt x="5162" y="155665"/>
                                </a:lnTo>
                                <a:lnTo>
                                  <a:pt x="0" y="201601"/>
                                </a:lnTo>
                                <a:lnTo>
                                  <a:pt x="0" y="1622651"/>
                                </a:lnTo>
                                <a:lnTo>
                                  <a:pt x="1758869" y="1622651"/>
                                </a:lnTo>
                                <a:lnTo>
                                  <a:pt x="1758869" y="775116"/>
                                </a:lnTo>
                                <a:lnTo>
                                  <a:pt x="277939" y="14758"/>
                                </a:lnTo>
                                <a:lnTo>
                                  <a:pt x="233457" y="2195"/>
                                </a:lnTo>
                                <a:lnTo>
                                  <a:pt x="189345" y="0"/>
                                </a:lnTo>
                                <a:close/>
                              </a:path>
                            </a:pathLst>
                          </a:custGeom>
                          <a:solidFill>
                            <a:srgbClr val="025596"/>
                          </a:solidFill>
                        </wps:spPr>
                        <wps:bodyPr wrap="square" lIns="0" tIns="0" rIns="0" bIns="0" rtlCol="0">
                          <a:prstTxWarp prst="textNoShape">
                            <a:avLst/>
                          </a:prstTxWarp>
                          <a:noAutofit/>
                        </wps:bodyPr>
                      </wps:wsp>
                    </wpg:wgp>
                  </a:graphicData>
                </a:graphic>
              </wp:anchor>
            </w:drawing>
          </mc:Choice>
          <mc:Fallback>
            <w:pict>
              <v:group w14:anchorId="2B051C93" id="Group 754" o:spid="_x0000_s1026" alt="&quot;&quot;" style="position:absolute;margin-left:397.3pt;margin-top:13.4pt;width:198pt;height:157.35pt;z-index:251708928;mso-wrap-distance-left:0;mso-wrap-distance-right:0;mso-position-horizontal-relative:page" coordsize="25146,19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">
                <v:shape id="Graphic 755" o:spid="_x0000_s1027" style="position:absolute;left:16570;width:8579;height:11506;visibility:visible;mso-wrap-style:square;v-text-anchor:top" coordsize="857885,115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" path="m189351,l146906,7298,107428,23218,72216,46887,42569,77433,19785,113982,5162,155663,,201602,,710351r857473,440242l857473,312303,277952,14760,233466,2196,189351,xe" fillcolor="#68c28d" stroked="f">
                  <v:path arrowok="t"/>
                </v:shape>
                <v:shape id="Graphic 756" o:spid="_x0000_s1028" style="position:absolute;top:8934;width:7562;height:11049;visibility:visible;mso-wrap-style:square;v-text-anchor:top" coordsize="75628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" path="m189356,l146911,7299,107433,23220,72220,46891,42572,77437,19786,113986,5163,155665,,201601r,903095l755662,1104696r,-844663l277952,14758,233469,2195,189356,xe" fillcolor="#1fbcee" stroked="f">
                  <v:path arrowok="t"/>
                </v:shape>
                <v:shape id="Graphic 757" o:spid="_x0000_s1029" style="position:absolute;left:7556;top:3754;width:17590;height:16231;visibility:visible;mso-wrap-style:square;v-text-anchor:top" coordsize="1758950,162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" path="m189345,l146902,7299,107426,23220,72215,46891,42568,77437,19785,113986,5162,155665,,201601,,1622651r1758869,l1758869,775116,277939,14758,233457,2195,189345,xe" fillcolor="#025596" stroked="f">
                  <v:path arrowok="t"/>
                </v:shape>
                <w10:wrap anchorx="page"/>
              </v:group>
            </w:pict>
          </mc:Fallback>
        </mc:AlternateContent>
      </w:r>
      <w:r>
        <w:rPr>
          <w:noProof/>
          <w:position w:val="-9"/>
        </w:rPr>
        <w:drawing>
          <wp:inline distT="0" distB="0" distL="0" distR="0" wp14:anchorId="2F73E4FD" wp14:editId="5DDF6EE3">
            <wp:extent cx="249885" cy="226517"/>
            <wp:effectExtent l="0" t="0" r="0" b="0"/>
            <wp:docPr id="758" name="Image 758" descr="Email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8" name="Image 758" descr="Email icon"/>
                    <pic:cNvPicPr/>
                  </pic:nvPicPr>
                  <pic:blipFill>
                    <a:blip r:embed="rId121" cstate="screen">
                      <a:extLst>
                        <a:ext uri="{28A0092B-C50C-407E-A947-70E740481C1C}">
                          <a14:useLocalDpi xmlns:a14="http://schemas.microsoft.com/office/drawing/2010/main"/>
                        </a:ext>
                      </a:extLst>
                    </a:blip>
                    <a:stretch>
                      <a:fillRect/>
                    </a:stretch>
                  </pic:blipFill>
                  <pic:spPr>
                    <a:xfrm>
                      <a:off x="0" y="0"/>
                      <a:ext cx="249885" cy="226517"/>
                    </a:xfrm>
                    <a:prstGeom prst="rect">
                      <a:avLst/>
                    </a:prstGeom>
                  </pic:spPr>
                </pic:pic>
              </a:graphicData>
            </a:graphic>
          </wp:inline>
        </w:drawing>
      </w:r>
      <w:r>
        <w:rPr>
          <w:rFonts w:ascii="Times New Roman"/>
          <w:sz w:val="20"/>
        </w:rPr>
        <w:tab/>
      </w:r>
      <w:hyperlink r:id="rId122">
        <w:r>
          <w:rPr>
            <w:rFonts w:ascii="VAG Rounded"/>
            <w:b/>
            <w:color w:val="005496"/>
            <w:spacing w:val="-2"/>
            <w:sz w:val="24"/>
          </w:rPr>
          <w:t>pwd@pwd.org.au</w:t>
        </w:r>
      </w:hyperlink>
      <w:r>
        <w:rPr>
          <w:rFonts w:ascii="VAG Rounded"/>
          <w:b/>
          <w:color w:val="005496"/>
          <w:spacing w:val="-2"/>
          <w:sz w:val="24"/>
        </w:rPr>
        <w:t xml:space="preserve"> </w:t>
      </w:r>
      <w:r>
        <w:rPr>
          <w:rFonts w:ascii="VAG Rounded"/>
          <w:b/>
          <w:noProof/>
          <w:color w:val="005496"/>
          <w:spacing w:val="-1"/>
          <w:position w:val="-8"/>
          <w:sz w:val="24"/>
        </w:rPr>
        <w:drawing>
          <wp:inline distT="0" distB="0" distL="0" distR="0" wp14:anchorId="2F73E4FF" wp14:editId="6B13764A">
            <wp:extent cx="247485" cy="248870"/>
            <wp:effectExtent l="0" t="0" r="0" b="0"/>
            <wp:docPr id="759" name="Image 759" descr="Phone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descr="Phone icon"/>
                    <pic:cNvPicPr/>
                  </pic:nvPicPr>
                  <pic:blipFill>
                    <a:blip r:embed="rId123" cstate="screen">
                      <a:extLst>
                        <a:ext uri="{28A0092B-C50C-407E-A947-70E740481C1C}">
                          <a14:useLocalDpi xmlns:a14="http://schemas.microsoft.com/office/drawing/2010/main"/>
                        </a:ext>
                      </a:extLst>
                    </a:blip>
                    <a:stretch>
                      <a:fillRect/>
                    </a:stretch>
                  </pic:blipFill>
                  <pic:spPr>
                    <a:xfrm>
                      <a:off x="0" y="0"/>
                      <a:ext cx="247485" cy="248870"/>
                    </a:xfrm>
                    <a:prstGeom prst="rect">
                      <a:avLst/>
                    </a:prstGeom>
                  </pic:spPr>
                </pic:pic>
              </a:graphicData>
            </a:graphic>
          </wp:inline>
        </w:drawing>
      </w:r>
      <w:r>
        <w:rPr>
          <w:rFonts w:ascii="Times New Roman"/>
          <w:color w:val="005496"/>
          <w:sz w:val="24"/>
        </w:rPr>
        <w:tab/>
      </w:r>
      <w:r>
        <w:rPr>
          <w:rFonts w:ascii="VAG Rounded"/>
          <w:b/>
          <w:color w:val="005496"/>
          <w:sz w:val="24"/>
        </w:rPr>
        <w:t>1800 422 015</w:t>
      </w:r>
    </w:p>
    <w:p w14:paraId="2F73E2F8" w14:textId="77777777" w:rsidR="0029583C" w:rsidRDefault="00B123B8">
      <w:pPr>
        <w:tabs>
          <w:tab w:val="left" w:pos="1282"/>
        </w:tabs>
        <w:spacing w:line="347" w:lineRule="exact"/>
        <w:ind w:left="691"/>
        <w:rPr>
          <w:rFonts w:ascii="VAG Rounded"/>
          <w:b/>
          <w:sz w:val="24"/>
        </w:rPr>
      </w:pPr>
      <w:r>
        <w:rPr>
          <w:noProof/>
        </w:rPr>
        <w:drawing>
          <wp:inline distT="0" distB="0" distL="0" distR="0" wp14:anchorId="2F73E501" wp14:editId="452C1BE0">
            <wp:extent cx="221174" cy="223989"/>
            <wp:effectExtent l="0" t="0" r="0" b="0"/>
            <wp:docPr id="760" name="Image 760" descr="X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 name="Image 760" descr="X icon"/>
                    <pic:cNvPicPr/>
                  </pic:nvPicPr>
                  <pic:blipFill>
                    <a:blip r:embed="rId124" cstate="screen">
                      <a:extLst>
                        <a:ext uri="{28A0092B-C50C-407E-A947-70E740481C1C}">
                          <a14:useLocalDpi xmlns:a14="http://schemas.microsoft.com/office/drawing/2010/main"/>
                        </a:ext>
                      </a:extLst>
                    </a:blip>
                    <a:stretch>
                      <a:fillRect/>
                    </a:stretch>
                  </pic:blipFill>
                  <pic:spPr>
                    <a:xfrm>
                      <a:off x="0" y="0"/>
                      <a:ext cx="221174" cy="223989"/>
                    </a:xfrm>
                    <a:prstGeom prst="rect">
                      <a:avLst/>
                    </a:prstGeom>
                  </pic:spPr>
                </pic:pic>
              </a:graphicData>
            </a:graphic>
          </wp:inline>
        </w:drawing>
      </w:r>
      <w:r>
        <w:rPr>
          <w:rFonts w:ascii="Times New Roman"/>
          <w:position w:val="2"/>
          <w:sz w:val="20"/>
        </w:rPr>
        <w:tab/>
      </w:r>
      <w:hyperlink r:id="rId125">
        <w:r>
          <w:rPr>
            <w:rFonts w:ascii="VAG Rounded"/>
            <w:b/>
            <w:color w:val="005496"/>
            <w:spacing w:val="-2"/>
            <w:position w:val="2"/>
            <w:sz w:val="24"/>
          </w:rPr>
          <w:t>PWDAustralia</w:t>
        </w:r>
      </w:hyperlink>
    </w:p>
    <w:p w14:paraId="2F73E2F9" w14:textId="77777777" w:rsidR="0029583C" w:rsidRDefault="0029583C">
      <w:pPr>
        <w:pStyle w:val="BodyText"/>
        <w:spacing w:before="73"/>
        <w:rPr>
          <w:rFonts w:ascii="VAG Rounded"/>
          <w:b/>
        </w:rPr>
      </w:pPr>
    </w:p>
    <w:p w14:paraId="2F73E2FA" w14:textId="77777777" w:rsidR="0029583C" w:rsidRDefault="00B123B8">
      <w:pPr>
        <w:ind w:left="1282"/>
        <w:rPr>
          <w:rFonts w:ascii="VAG Rounded"/>
          <w:b/>
          <w:sz w:val="24"/>
        </w:rPr>
      </w:pPr>
      <w:r>
        <w:rPr>
          <w:noProof/>
        </w:rPr>
        <w:drawing>
          <wp:anchor distT="0" distB="0" distL="0" distR="0" simplePos="0" relativeHeight="251707904" behindDoc="0" locked="0" layoutInCell="1" allowOverlap="1" wp14:anchorId="2F73E503" wp14:editId="14449558">
            <wp:simplePos x="0" y="0"/>
            <wp:positionH relativeFrom="page">
              <wp:posOffset>640290</wp:posOffset>
            </wp:positionH>
            <wp:positionV relativeFrom="paragraph">
              <wp:posOffset>-60647</wp:posOffset>
            </wp:positionV>
            <wp:extent cx="252361" cy="248869"/>
            <wp:effectExtent l="0" t="0" r="0" b="0"/>
            <wp:wrapNone/>
            <wp:docPr id="761" name="Image 761" descr="Facebook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descr="Facebook icon"/>
                    <pic:cNvPicPr/>
                  </pic:nvPicPr>
                  <pic:blipFill>
                    <a:blip r:embed="rId126" cstate="screen">
                      <a:extLst>
                        <a:ext uri="{28A0092B-C50C-407E-A947-70E740481C1C}">
                          <a14:useLocalDpi xmlns:a14="http://schemas.microsoft.com/office/drawing/2010/main"/>
                        </a:ext>
                      </a:extLst>
                    </a:blip>
                    <a:stretch>
                      <a:fillRect/>
                    </a:stretch>
                  </pic:blipFill>
                  <pic:spPr>
                    <a:xfrm>
                      <a:off x="0" y="0"/>
                      <a:ext cx="252361" cy="248869"/>
                    </a:xfrm>
                    <a:prstGeom prst="rect">
                      <a:avLst/>
                    </a:prstGeom>
                  </pic:spPr>
                </pic:pic>
              </a:graphicData>
            </a:graphic>
          </wp:anchor>
        </w:drawing>
      </w:r>
      <w:hyperlink r:id="rId127">
        <w:r>
          <w:rPr>
            <w:rFonts w:ascii="VAG Rounded"/>
            <w:b/>
            <w:color w:val="005496"/>
            <w:spacing w:val="-2"/>
            <w:sz w:val="24"/>
          </w:rPr>
          <w:t>PWD.Australia</w:t>
        </w:r>
      </w:hyperlink>
    </w:p>
    <w:sectPr w:rsidR="0029583C">
      <w:footerReference w:type="even" r:id="rId128"/>
      <w:pgSz w:w="11910" w:h="16840"/>
      <w:pgMar w:top="840" w:right="0" w:bottom="0" w:left="3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36004B" w14:textId="77777777" w:rsidR="0029584C" w:rsidRDefault="0029584C">
      <w:r>
        <w:separator/>
      </w:r>
    </w:p>
  </w:endnote>
  <w:endnote w:type="continuationSeparator" w:id="0">
    <w:p w14:paraId="7501DD3E" w14:textId="77777777" w:rsidR="0029584C" w:rsidRDefault="002958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AG Rounded">
    <w:panose1 w:val="020B05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5" w14:textId="77777777" w:rsidR="0029583C" w:rsidRDefault="00B123B8">
    <w:pPr>
      <w:pStyle w:val="BodyText"/>
      <w:spacing w:line="14" w:lineRule="auto"/>
      <w:rPr>
        <w:sz w:val="20"/>
      </w:rPr>
    </w:pPr>
    <w:r>
      <w:rPr>
        <w:noProof/>
      </w:rPr>
      <mc:AlternateContent>
        <mc:Choice Requires="wps">
          <w:drawing>
            <wp:inline distT="0" distB="0" distL="0" distR="0" wp14:anchorId="2F73E537" wp14:editId="28BDF175">
              <wp:extent cx="194945" cy="179705"/>
              <wp:effectExtent l="0" t="0" r="0" b="0"/>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945" cy="179705"/>
                      </a:xfrm>
                      <a:prstGeom prst="rect">
                        <a:avLst/>
                      </a:prstGeom>
                    </wps:spPr>
                    <wps:txbx>
                      <w:txbxContent>
                        <w:p w14:paraId="2F73E669"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w:t>
                          </w:r>
                          <w:r>
                            <w:rPr>
                              <w:rFonts w:ascii="VAG Rounded"/>
                              <w:b/>
                              <w:color w:val="005496"/>
                              <w:spacing w:val="-5"/>
                              <w:sz w:val="24"/>
                            </w:rPr>
                            <w:fldChar w:fldCharType="end"/>
                          </w:r>
                        </w:p>
                      </w:txbxContent>
                    </wps:txbx>
                    <wps:bodyPr wrap="square" lIns="0" tIns="0" rIns="0" bIns="0" rtlCol="0">
                      <a:noAutofit/>
                    </wps:bodyPr>
                  </wps:wsp>
                </a:graphicData>
              </a:graphic>
            </wp:inline>
          </w:drawing>
        </mc:Choice>
        <mc:Fallback>
          <w:pict>
            <v:shapetype w14:anchorId="2F73E537" id="_x0000_t202" coordsize="21600,21600" o:spt="202" path="m,l,21600r21600,l21600,xe">
              <v:stroke joinstyle="miter"/>
              <v:path gradientshapeok="t" o:connecttype="rect"/>
            </v:shapetype>
            <v:shape id="Textbox 19" o:spid="_x0000_s1128" type="#_x0000_t202" style="width:15.35pt;height: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" filled="f" stroked="f">
              <v:textbox inset="0,0,0,0">
                <w:txbxContent>
                  <w:p w14:paraId="2F73E669"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w:t>
                    </w:r>
                    <w:r>
                      <w:rPr>
                        <w:rFonts w:ascii="VAG Rounded"/>
                        <w:b/>
                        <w:color w:val="005496"/>
                        <w:spacing w:val="-5"/>
                        <w:sz w:val="24"/>
                      </w:rPr>
                      <w:fldChar w:fldCharType="end"/>
                    </w:r>
                  </w:p>
                </w:txbxContent>
              </v:textbox>
              <w10:anchorlock/>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E" w14:textId="77777777" w:rsidR="0029583C" w:rsidRDefault="0029583C">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F" w14:textId="77777777" w:rsidR="0029583C" w:rsidRDefault="0029583C">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0" w14:textId="77777777" w:rsidR="0029583C" w:rsidRDefault="0029583C">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1" w14:textId="77777777" w:rsidR="0029583C" w:rsidRDefault="00B123B8">
    <w:pPr>
      <w:pStyle w:val="BodyText"/>
      <w:spacing w:line="14" w:lineRule="auto"/>
      <w:rPr>
        <w:sz w:val="20"/>
      </w:rPr>
    </w:pPr>
    <w:r>
      <w:rPr>
        <w:noProof/>
      </w:rPr>
      <mc:AlternateContent>
        <mc:Choice Requires="wps">
          <w:drawing>
            <wp:anchor distT="0" distB="0" distL="0" distR="0" simplePos="0" relativeHeight="484237824" behindDoc="1" locked="0" layoutInCell="1" allowOverlap="1" wp14:anchorId="2F73E541" wp14:editId="2F73E542">
              <wp:simplePos x="0" y="0"/>
              <wp:positionH relativeFrom="page">
                <wp:posOffset>609899</wp:posOffset>
              </wp:positionH>
              <wp:positionV relativeFrom="page">
                <wp:posOffset>10136689</wp:posOffset>
              </wp:positionV>
              <wp:extent cx="264160" cy="17843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8435"/>
                      </a:xfrm>
                      <a:prstGeom prst="rect">
                        <a:avLst/>
                      </a:prstGeom>
                    </wps:spPr>
                    <wps:txbx>
                      <w:txbxContent>
                        <w:p w14:paraId="2F73E66F"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44</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1" id="_x0000_t202" coordsize="21600,21600" o:spt="202" path="m,l,21600r21600,l21600,xe">
              <v:stroke joinstyle="miter"/>
              <v:path gradientshapeok="t" o:connecttype="rect"/>
            </v:shapetype>
            <v:shape id="Textbox 91" o:spid="_x0000_s1133" type="#_x0000_t202" style="position:absolute;margin-left:48pt;margin-top:798.15pt;width:20.8pt;height:14.05pt;z-index:-1907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" filled="f" stroked="f">
              <v:textbox inset="0,0,0,0">
                <w:txbxContent>
                  <w:p w14:paraId="2F73E66F"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44</w:t>
                    </w:r>
                    <w:r>
                      <w:rPr>
                        <w:rFonts w:ascii="VAG Rounded"/>
                        <w:b/>
                        <w:color w:val="005496"/>
                        <w:spacing w:val="-5"/>
                        <w:sz w:val="24"/>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2" w14:textId="77777777" w:rsidR="0029583C" w:rsidRDefault="00B123B8">
    <w:pPr>
      <w:pStyle w:val="BodyText"/>
      <w:spacing w:line="14" w:lineRule="auto"/>
      <w:rPr>
        <w:sz w:val="20"/>
      </w:rPr>
    </w:pPr>
    <w:r>
      <w:rPr>
        <w:noProof/>
      </w:rPr>
      <mc:AlternateContent>
        <mc:Choice Requires="wps">
          <w:drawing>
            <wp:anchor distT="0" distB="0" distL="0" distR="0" simplePos="0" relativeHeight="484237312" behindDoc="1" locked="0" layoutInCell="1" allowOverlap="1" wp14:anchorId="2F73E543" wp14:editId="2F73E544">
              <wp:simplePos x="0" y="0"/>
              <wp:positionH relativeFrom="page">
                <wp:posOffset>5034793</wp:posOffset>
              </wp:positionH>
              <wp:positionV relativeFrom="page">
                <wp:posOffset>10147793</wp:posOffset>
              </wp:positionV>
              <wp:extent cx="1928495" cy="17907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8495" cy="179070"/>
                      </a:xfrm>
                      <a:prstGeom prst="rect">
                        <a:avLst/>
                      </a:prstGeom>
                    </wps:spPr>
                    <wps:txbx>
                      <w:txbxContent>
                        <w:p w14:paraId="2F73E66E"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23</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3" id="_x0000_t202" coordsize="21600,21600" o:spt="202" path="m,l,21600r21600,l21600,xe">
              <v:stroke joinstyle="miter"/>
              <v:path gradientshapeok="t" o:connecttype="rect"/>
            </v:shapetype>
            <v:shape id="Textbox 90" o:spid="_x0000_s1134" type="#_x0000_t202" style="position:absolute;margin-left:396.45pt;margin-top:799.05pt;width:151.85pt;height:14.1pt;z-index:-1907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" filled="f" stroked="f">
              <v:textbox inset="0,0,0,0">
                <w:txbxContent>
                  <w:p w14:paraId="2F73E66E"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23</w:t>
                    </w:r>
                    <w:r>
                      <w:rPr>
                        <w:rFonts w:ascii="VAG Rounded"/>
                        <w:b/>
                        <w:color w:val="005496"/>
                        <w:spacing w:val="-5"/>
                        <w:sz w:val="2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3" w14:textId="77777777" w:rsidR="0029583C" w:rsidRDefault="0029583C">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4" w14:textId="77777777" w:rsidR="0029583C" w:rsidRDefault="00B123B8">
    <w:pPr>
      <w:pStyle w:val="BodyText"/>
      <w:spacing w:line="14" w:lineRule="auto"/>
      <w:rPr>
        <w:sz w:val="20"/>
      </w:rPr>
    </w:pPr>
    <w:r>
      <w:rPr>
        <w:noProof/>
      </w:rPr>
      <mc:AlternateContent>
        <mc:Choice Requires="wps">
          <w:drawing>
            <wp:anchor distT="0" distB="0" distL="0" distR="0" simplePos="0" relativeHeight="484238336" behindDoc="1" locked="0" layoutInCell="1" allowOverlap="1" wp14:anchorId="2F73E545" wp14:editId="2F73E546">
              <wp:simplePos x="0" y="0"/>
              <wp:positionH relativeFrom="page">
                <wp:posOffset>609899</wp:posOffset>
              </wp:positionH>
              <wp:positionV relativeFrom="page">
                <wp:posOffset>10137929</wp:posOffset>
              </wp:positionV>
              <wp:extent cx="264160" cy="17780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2F73E670"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32</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5" id="_x0000_t202" coordsize="21600,21600" o:spt="202" path="m,l,21600r21600,l21600,xe">
              <v:stroke joinstyle="miter"/>
              <v:path gradientshapeok="t" o:connecttype="rect"/>
            </v:shapetype>
            <v:shape id="Textbox 134" o:spid="_x0000_s1135" type="#_x0000_t202" style="position:absolute;margin-left:48pt;margin-top:798.25pt;width:20.8pt;height:14pt;z-index:-1907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" filled="f" stroked="f">
              <v:textbox inset="0,0,0,0">
                <w:txbxContent>
                  <w:p w14:paraId="2F73E670"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32</w:t>
                    </w:r>
                    <w:r>
                      <w:rPr>
                        <w:rFonts w:ascii="VAG Rounded"/>
                        <w:b/>
                        <w:color w:val="005496"/>
                        <w:spacing w:val="-5"/>
                        <w:sz w:val="24"/>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5" w14:textId="77777777" w:rsidR="0029583C" w:rsidRDefault="0029583C">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6" w14:textId="77777777" w:rsidR="0029583C" w:rsidRDefault="00B123B8">
    <w:pPr>
      <w:pStyle w:val="BodyText"/>
      <w:spacing w:line="14" w:lineRule="auto"/>
      <w:rPr>
        <w:sz w:val="20"/>
      </w:rPr>
    </w:pPr>
    <w:r>
      <w:rPr>
        <w:noProof/>
      </w:rPr>
      <mc:AlternateContent>
        <mc:Choice Requires="wps">
          <w:drawing>
            <wp:anchor distT="0" distB="0" distL="0" distR="0" simplePos="0" relativeHeight="484238848" behindDoc="1" locked="0" layoutInCell="1" allowOverlap="1" wp14:anchorId="2F73E547" wp14:editId="2F73E548">
              <wp:simplePos x="0" y="0"/>
              <wp:positionH relativeFrom="page">
                <wp:posOffset>609899</wp:posOffset>
              </wp:positionH>
              <wp:positionV relativeFrom="page">
                <wp:posOffset>10137760</wp:posOffset>
              </wp:positionV>
              <wp:extent cx="264160" cy="17780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2F73E671"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34</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7" id="_x0000_t202" coordsize="21600,21600" o:spt="202" path="m,l,21600r21600,l21600,xe">
              <v:stroke joinstyle="miter"/>
              <v:path gradientshapeok="t" o:connecttype="rect"/>
            </v:shapetype>
            <v:shape id="Textbox 142" o:spid="_x0000_s1136" type="#_x0000_t202" style="position:absolute;margin-left:48pt;margin-top:798.25pt;width:20.8pt;height:14pt;z-index:-1907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" filled="f" stroked="f">
              <v:textbox inset="0,0,0,0">
                <w:txbxContent>
                  <w:p w14:paraId="2F73E671"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34</w:t>
                    </w:r>
                    <w:r>
                      <w:rPr>
                        <w:rFonts w:ascii="VAG Rounded"/>
                        <w:b/>
                        <w:color w:val="005496"/>
                        <w:spacing w:val="-5"/>
                        <w:sz w:val="24"/>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7" w14:textId="77777777" w:rsidR="0029583C" w:rsidRDefault="0029583C">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6" w14:textId="77777777" w:rsidR="0029583C" w:rsidRDefault="0029583C">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8" w14:textId="77777777" w:rsidR="0029583C" w:rsidRDefault="00B123B8">
    <w:pPr>
      <w:pStyle w:val="BodyText"/>
      <w:spacing w:line="14" w:lineRule="auto"/>
      <w:rPr>
        <w:sz w:val="20"/>
      </w:rPr>
    </w:pPr>
    <w:r>
      <w:rPr>
        <w:noProof/>
      </w:rPr>
      <mc:AlternateContent>
        <mc:Choice Requires="wps">
          <w:drawing>
            <wp:anchor distT="0" distB="0" distL="0" distR="0" simplePos="0" relativeHeight="484239360" behindDoc="1" locked="0" layoutInCell="1" allowOverlap="1" wp14:anchorId="2F73E549" wp14:editId="2F73E54A">
              <wp:simplePos x="0" y="0"/>
              <wp:positionH relativeFrom="page">
                <wp:posOffset>609899</wp:posOffset>
              </wp:positionH>
              <wp:positionV relativeFrom="page">
                <wp:posOffset>10137760</wp:posOffset>
              </wp:positionV>
              <wp:extent cx="264160" cy="17780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2F73E672"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36</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9" id="_x0000_t202" coordsize="21600,21600" o:spt="202" path="m,l,21600r21600,l21600,xe">
              <v:stroke joinstyle="miter"/>
              <v:path gradientshapeok="t" o:connecttype="rect"/>
            </v:shapetype>
            <v:shape id="Textbox 151" o:spid="_x0000_s1137" type="#_x0000_t202" style="position:absolute;margin-left:48pt;margin-top:798.25pt;width:20.8pt;height:14pt;z-index:-1907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" filled="f" stroked="f">
              <v:textbox inset="0,0,0,0">
                <w:txbxContent>
                  <w:p w14:paraId="2F73E672"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36</w:t>
                    </w:r>
                    <w:r>
                      <w:rPr>
                        <w:rFonts w:ascii="VAG Rounded"/>
                        <w:b/>
                        <w:color w:val="005496"/>
                        <w:spacing w:val="-5"/>
                        <w:sz w:val="24"/>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9" w14:textId="77777777" w:rsidR="0029583C" w:rsidRDefault="00B123B8">
    <w:pPr>
      <w:pStyle w:val="BodyText"/>
      <w:spacing w:line="14" w:lineRule="auto"/>
      <w:rPr>
        <w:sz w:val="20"/>
      </w:rPr>
    </w:pPr>
    <w:r>
      <w:rPr>
        <w:noProof/>
      </w:rPr>
      <mc:AlternateContent>
        <mc:Choice Requires="wps">
          <w:drawing>
            <wp:anchor distT="0" distB="0" distL="0" distR="0" simplePos="0" relativeHeight="484239872" behindDoc="1" locked="0" layoutInCell="1" allowOverlap="1" wp14:anchorId="2F73E54B" wp14:editId="2F73E54C">
              <wp:simplePos x="0" y="0"/>
              <wp:positionH relativeFrom="page">
                <wp:posOffset>5065873</wp:posOffset>
              </wp:positionH>
              <wp:positionV relativeFrom="page">
                <wp:posOffset>10147506</wp:posOffset>
              </wp:positionV>
              <wp:extent cx="1897380" cy="18288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7380" cy="182880"/>
                      </a:xfrm>
                      <a:prstGeom prst="rect">
                        <a:avLst/>
                      </a:prstGeom>
                    </wps:spPr>
                    <wps:txbx>
                      <w:txbxContent>
                        <w:p w14:paraId="2F73E673"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41</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B" id="_x0000_t202" coordsize="21600,21600" o:spt="202" path="m,l,21600r21600,l21600,xe">
              <v:stroke joinstyle="miter"/>
              <v:path gradientshapeok="t" o:connecttype="rect"/>
            </v:shapetype>
            <v:shape id="Textbox 152" o:spid="_x0000_s1138" type="#_x0000_t202" style="position:absolute;margin-left:398.9pt;margin-top:799pt;width:149.4pt;height:14.4pt;z-index:-1907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" filled="f" stroked="f">
              <v:textbox inset="0,0,0,0">
                <w:txbxContent>
                  <w:p w14:paraId="2F73E673"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41</w:t>
                    </w:r>
                    <w:r>
                      <w:rPr>
                        <w:rFonts w:ascii="VAG Rounded"/>
                        <w:b/>
                        <w:color w:val="005496"/>
                        <w:spacing w:val="-5"/>
                        <w:sz w:val="24"/>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A" w14:textId="77777777" w:rsidR="0029583C" w:rsidRDefault="0029583C">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B" w14:textId="77777777" w:rsidR="0029583C" w:rsidRDefault="00B123B8">
    <w:pPr>
      <w:pStyle w:val="BodyText"/>
      <w:spacing w:line="14" w:lineRule="auto"/>
      <w:rPr>
        <w:sz w:val="20"/>
      </w:rPr>
    </w:pPr>
    <w:r>
      <w:rPr>
        <w:noProof/>
      </w:rPr>
      <mc:AlternateContent>
        <mc:Choice Requires="wps">
          <w:drawing>
            <wp:anchor distT="0" distB="0" distL="0" distR="0" simplePos="0" relativeHeight="484240384" behindDoc="1" locked="0" layoutInCell="1" allowOverlap="1" wp14:anchorId="2F73E54D" wp14:editId="2F73E54E">
              <wp:simplePos x="0" y="0"/>
              <wp:positionH relativeFrom="page">
                <wp:posOffset>5040279</wp:posOffset>
              </wp:positionH>
              <wp:positionV relativeFrom="page">
                <wp:posOffset>10148553</wp:posOffset>
              </wp:positionV>
              <wp:extent cx="1922780" cy="17780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2780" cy="177800"/>
                      </a:xfrm>
                      <a:prstGeom prst="rect">
                        <a:avLst/>
                      </a:prstGeom>
                    </wps:spPr>
                    <wps:txbx>
                      <w:txbxContent>
                        <w:p w14:paraId="2F73E674"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47</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D" id="_x0000_t202" coordsize="21600,21600" o:spt="202" path="m,l,21600r21600,l21600,xe">
              <v:stroke joinstyle="miter"/>
              <v:path gradientshapeok="t" o:connecttype="rect"/>
            </v:shapetype>
            <v:shape id="Textbox 190" o:spid="_x0000_s1139" type="#_x0000_t202" style="position:absolute;margin-left:396.85pt;margin-top:799.1pt;width:151.4pt;height:14pt;z-index:-1907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" filled="f" stroked="f">
              <v:textbox inset="0,0,0,0">
                <w:txbxContent>
                  <w:p w14:paraId="2F73E674"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47</w:t>
                    </w:r>
                    <w:r>
                      <w:rPr>
                        <w:rFonts w:ascii="VAG Rounded"/>
                        <w:b/>
                        <w:color w:val="005496"/>
                        <w:spacing w:val="-5"/>
                        <w:sz w:val="24"/>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C" w14:textId="77777777" w:rsidR="0029583C" w:rsidRDefault="0029583C">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D" w14:textId="77777777" w:rsidR="0029583C" w:rsidRDefault="00B123B8">
    <w:pPr>
      <w:pStyle w:val="BodyText"/>
      <w:spacing w:line="14" w:lineRule="auto"/>
      <w:rPr>
        <w:sz w:val="20"/>
      </w:rPr>
    </w:pPr>
    <w:r>
      <w:rPr>
        <w:noProof/>
      </w:rPr>
      <mc:AlternateContent>
        <mc:Choice Requires="wps">
          <w:drawing>
            <wp:anchor distT="0" distB="0" distL="0" distR="0" simplePos="0" relativeHeight="484240896" behindDoc="1" locked="0" layoutInCell="1" allowOverlap="1" wp14:anchorId="2F73E54F" wp14:editId="2F73E550">
              <wp:simplePos x="0" y="0"/>
              <wp:positionH relativeFrom="page">
                <wp:posOffset>5034781</wp:posOffset>
              </wp:positionH>
              <wp:positionV relativeFrom="page">
                <wp:posOffset>10148625</wp:posOffset>
              </wp:positionV>
              <wp:extent cx="1928495" cy="17780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8495" cy="177800"/>
                      </a:xfrm>
                      <a:prstGeom prst="rect">
                        <a:avLst/>
                      </a:prstGeom>
                    </wps:spPr>
                    <wps:txbx>
                      <w:txbxContent>
                        <w:p w14:paraId="2F73E675"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49</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4F" id="_x0000_t202" coordsize="21600,21600" o:spt="202" path="m,l,21600r21600,l21600,xe">
              <v:stroke joinstyle="miter"/>
              <v:path gradientshapeok="t" o:connecttype="rect"/>
            </v:shapetype>
            <v:shape id="Textbox 202" o:spid="_x0000_s1140" type="#_x0000_t202" style="position:absolute;margin-left:396.45pt;margin-top:799.1pt;width:151.85pt;height:14pt;z-index:-1907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" filled="f" stroked="f">
              <v:textbox inset="0,0,0,0">
                <w:txbxContent>
                  <w:p w14:paraId="2F73E675"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49</w:t>
                    </w:r>
                    <w:r>
                      <w:rPr>
                        <w:rFonts w:ascii="VAG Rounded"/>
                        <w:b/>
                        <w:color w:val="005496"/>
                        <w:spacing w:val="-5"/>
                        <w:sz w:val="24"/>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E" w14:textId="77777777" w:rsidR="0029583C" w:rsidRDefault="0029583C">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1F" w14:textId="77777777" w:rsidR="0029583C" w:rsidRDefault="00B123B8">
    <w:pPr>
      <w:pStyle w:val="BodyText"/>
      <w:spacing w:line="14" w:lineRule="auto"/>
      <w:rPr>
        <w:sz w:val="20"/>
      </w:rPr>
    </w:pPr>
    <w:r>
      <w:rPr>
        <w:noProof/>
      </w:rPr>
      <mc:AlternateContent>
        <mc:Choice Requires="wps">
          <w:drawing>
            <wp:anchor distT="0" distB="0" distL="0" distR="0" simplePos="0" relativeHeight="484241408" behindDoc="1" locked="0" layoutInCell="1" allowOverlap="1" wp14:anchorId="2F73E551" wp14:editId="2F73E552">
              <wp:simplePos x="0" y="0"/>
              <wp:positionH relativeFrom="page">
                <wp:posOffset>5065890</wp:posOffset>
              </wp:positionH>
              <wp:positionV relativeFrom="page">
                <wp:posOffset>10147424</wp:posOffset>
              </wp:positionV>
              <wp:extent cx="1897380" cy="177800"/>
              <wp:effectExtent l="0" t="0" r="0" b="0"/>
              <wp:wrapNone/>
              <wp:docPr id="211" name="Text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7380" cy="177800"/>
                      </a:xfrm>
                      <a:prstGeom prst="rect">
                        <a:avLst/>
                      </a:prstGeom>
                    </wps:spPr>
                    <wps:txbx>
                      <w:txbxContent>
                        <w:p w14:paraId="2F73E676"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51</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51" id="_x0000_t202" coordsize="21600,21600" o:spt="202" path="m,l,21600r21600,l21600,xe">
              <v:stroke joinstyle="miter"/>
              <v:path gradientshapeok="t" o:connecttype="rect"/>
            </v:shapetype>
            <v:shape id="Textbox 211" o:spid="_x0000_s1141" type="#_x0000_t202" style="position:absolute;margin-left:398.9pt;margin-top:799pt;width:149.4pt;height:14pt;z-index:-1907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" filled="f" stroked="f">
              <v:textbox inset="0,0,0,0">
                <w:txbxContent>
                  <w:p w14:paraId="2F73E676"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51</w:t>
                    </w:r>
                    <w:r>
                      <w:rPr>
                        <w:rFonts w:ascii="VAG Rounded"/>
                        <w:b/>
                        <w:color w:val="005496"/>
                        <w:spacing w:val="-5"/>
                        <w:sz w:val="24"/>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0" w14:textId="77777777" w:rsidR="0029583C" w:rsidRDefault="0029583C">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1" w14:textId="77777777" w:rsidR="0029583C" w:rsidRDefault="00B123B8">
    <w:pPr>
      <w:pStyle w:val="BodyText"/>
      <w:spacing w:line="14" w:lineRule="auto"/>
      <w:rPr>
        <w:sz w:val="20"/>
      </w:rPr>
    </w:pPr>
    <w:r>
      <w:rPr>
        <w:noProof/>
      </w:rPr>
      <mc:AlternateContent>
        <mc:Choice Requires="wps">
          <w:drawing>
            <wp:anchor distT="0" distB="0" distL="0" distR="0" simplePos="0" relativeHeight="484242432" behindDoc="1" locked="0" layoutInCell="1" allowOverlap="1" wp14:anchorId="2F73E553" wp14:editId="2F73E554">
              <wp:simplePos x="0" y="0"/>
              <wp:positionH relativeFrom="page">
                <wp:posOffset>609900</wp:posOffset>
              </wp:positionH>
              <wp:positionV relativeFrom="page">
                <wp:posOffset>10137178</wp:posOffset>
              </wp:positionV>
              <wp:extent cx="264160" cy="17843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8435"/>
                      </a:xfrm>
                      <a:prstGeom prst="rect">
                        <a:avLst/>
                      </a:prstGeom>
                    </wps:spPr>
                    <wps:txbx>
                      <w:txbxContent>
                        <w:p w14:paraId="2F73E678"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58</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53" id="_x0000_t202" coordsize="21600,21600" o:spt="202" path="m,l,21600r21600,l21600,xe">
              <v:stroke joinstyle="miter"/>
              <v:path gradientshapeok="t" o:connecttype="rect"/>
            </v:shapetype>
            <v:shape id="Textbox 225" o:spid="_x0000_s1142" type="#_x0000_t202" style="position:absolute;margin-left:48pt;margin-top:798.2pt;width:20.8pt;height:14.05pt;z-index:-1907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" filled="f" stroked="f">
              <v:textbox inset="0,0,0,0">
                <w:txbxContent>
                  <w:p w14:paraId="2F73E678"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58</w:t>
                    </w:r>
                    <w:r>
                      <w:rPr>
                        <w:rFonts w:ascii="VAG Rounded"/>
                        <w:b/>
                        <w:color w:val="005496"/>
                        <w:spacing w:val="-5"/>
                        <w:sz w:val="2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7" w14:textId="77777777" w:rsidR="0029583C" w:rsidRDefault="00B123B8">
    <w:pPr>
      <w:pStyle w:val="BodyText"/>
      <w:spacing w:line="14" w:lineRule="auto"/>
      <w:rPr>
        <w:sz w:val="20"/>
      </w:rPr>
    </w:pPr>
    <w:r>
      <w:rPr>
        <w:noProof/>
      </w:rPr>
      <mc:AlternateContent>
        <mc:Choice Requires="wps">
          <w:drawing>
            <wp:inline distT="0" distB="0" distL="0" distR="0" wp14:anchorId="2F73E539" wp14:editId="7D54A4EF">
              <wp:extent cx="176530" cy="177800"/>
              <wp:effectExtent l="0" t="0" r="0" b="0"/>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530" cy="177800"/>
                      </a:xfrm>
                      <a:prstGeom prst="rect">
                        <a:avLst/>
                      </a:prstGeom>
                    </wps:spPr>
                    <wps:txbx>
                      <w:txbxContent>
                        <w:p w14:paraId="2F73E66A" w14:textId="77777777" w:rsidR="0029583C" w:rsidRDefault="00B123B8">
                          <w:pPr>
                            <w:spacing w:line="258" w:lineRule="exact"/>
                            <w:ind w:left="60"/>
                            <w:rPr>
                              <w:rFonts w:ascii="VAG Rounded"/>
                              <w:b/>
                              <w:sz w:val="24"/>
                            </w:rPr>
                          </w:pPr>
                          <w:r>
                            <w:rPr>
                              <w:rFonts w:ascii="VAG Rounded"/>
                              <w:b/>
                              <w:color w:val="005496"/>
                              <w:spacing w:val="-10"/>
                              <w:sz w:val="24"/>
                            </w:rPr>
                            <w:fldChar w:fldCharType="begin"/>
                          </w:r>
                          <w:r>
                            <w:rPr>
                              <w:rFonts w:ascii="VAG Rounded"/>
                              <w:b/>
                              <w:color w:val="005496"/>
                              <w:spacing w:val="-10"/>
                              <w:sz w:val="24"/>
                            </w:rPr>
                            <w:instrText xml:space="preserve"> PAGE </w:instrText>
                          </w:r>
                          <w:r>
                            <w:rPr>
                              <w:rFonts w:ascii="VAG Rounded"/>
                              <w:b/>
                              <w:color w:val="005496"/>
                              <w:spacing w:val="-10"/>
                              <w:sz w:val="24"/>
                            </w:rPr>
                            <w:fldChar w:fldCharType="separate"/>
                          </w:r>
                          <w:r>
                            <w:rPr>
                              <w:rFonts w:ascii="VAG Rounded"/>
                              <w:b/>
                              <w:color w:val="005496"/>
                              <w:spacing w:val="-10"/>
                              <w:sz w:val="24"/>
                            </w:rPr>
                            <w:t>8</w:t>
                          </w:r>
                          <w:r>
                            <w:rPr>
                              <w:rFonts w:ascii="VAG Rounded"/>
                              <w:b/>
                              <w:color w:val="005496"/>
                              <w:spacing w:val="-10"/>
                              <w:sz w:val="24"/>
                            </w:rPr>
                            <w:fldChar w:fldCharType="end"/>
                          </w:r>
                        </w:p>
                      </w:txbxContent>
                    </wps:txbx>
                    <wps:bodyPr wrap="square" lIns="0" tIns="0" rIns="0" bIns="0" rtlCol="0">
                      <a:noAutofit/>
                    </wps:bodyPr>
                  </wps:wsp>
                </a:graphicData>
              </a:graphic>
            </wp:inline>
          </w:drawing>
        </mc:Choice>
        <mc:Fallback>
          <w:pict>
            <v:shapetype w14:anchorId="2F73E539" id="_x0000_t202" coordsize="21600,21600" o:spt="202" path="m,l,21600r21600,l21600,xe">
              <v:stroke joinstyle="miter"/>
              <v:path gradientshapeok="t" o:connecttype="rect"/>
            </v:shapetype>
            <v:shape id="Textbox 25" o:spid="_x0000_s1129" type="#_x0000_t202" style="width:13.9pt;height: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" filled="f" stroked="f">
              <v:textbox inset="0,0,0,0">
                <w:txbxContent>
                  <w:p w14:paraId="2F73E66A" w14:textId="77777777" w:rsidR="0029583C" w:rsidRDefault="00B123B8">
                    <w:pPr>
                      <w:spacing w:line="258" w:lineRule="exact"/>
                      <w:ind w:left="60"/>
                      <w:rPr>
                        <w:rFonts w:ascii="VAG Rounded"/>
                        <w:b/>
                        <w:sz w:val="24"/>
                      </w:rPr>
                    </w:pPr>
                    <w:r>
                      <w:rPr>
                        <w:rFonts w:ascii="VAG Rounded"/>
                        <w:b/>
                        <w:color w:val="005496"/>
                        <w:spacing w:val="-10"/>
                        <w:sz w:val="24"/>
                      </w:rPr>
                      <w:fldChar w:fldCharType="begin"/>
                    </w:r>
                    <w:r>
                      <w:rPr>
                        <w:rFonts w:ascii="VAG Rounded"/>
                        <w:b/>
                        <w:color w:val="005496"/>
                        <w:spacing w:val="-10"/>
                        <w:sz w:val="24"/>
                      </w:rPr>
                      <w:instrText xml:space="preserve"> PAGE </w:instrText>
                    </w:r>
                    <w:r>
                      <w:rPr>
                        <w:rFonts w:ascii="VAG Rounded"/>
                        <w:b/>
                        <w:color w:val="005496"/>
                        <w:spacing w:val="-10"/>
                        <w:sz w:val="24"/>
                      </w:rPr>
                      <w:fldChar w:fldCharType="separate"/>
                    </w:r>
                    <w:r>
                      <w:rPr>
                        <w:rFonts w:ascii="VAG Rounded"/>
                        <w:b/>
                        <w:color w:val="005496"/>
                        <w:spacing w:val="-10"/>
                        <w:sz w:val="24"/>
                      </w:rPr>
                      <w:t>8</w:t>
                    </w:r>
                    <w:r>
                      <w:rPr>
                        <w:rFonts w:ascii="VAG Rounded"/>
                        <w:b/>
                        <w:color w:val="005496"/>
                        <w:spacing w:val="-10"/>
                        <w:sz w:val="24"/>
                      </w:rPr>
                      <w:fldChar w:fldCharType="end"/>
                    </w:r>
                  </w:p>
                </w:txbxContent>
              </v:textbox>
              <w10:anchorlock/>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2" w14:textId="77777777" w:rsidR="0029583C" w:rsidRDefault="00B123B8">
    <w:pPr>
      <w:pStyle w:val="BodyText"/>
      <w:spacing w:line="14" w:lineRule="auto"/>
      <w:rPr>
        <w:sz w:val="20"/>
      </w:rPr>
    </w:pPr>
    <w:r>
      <w:rPr>
        <w:noProof/>
      </w:rPr>
      <mc:AlternateContent>
        <mc:Choice Requires="wps">
          <w:drawing>
            <wp:anchor distT="0" distB="0" distL="0" distR="0" simplePos="0" relativeHeight="484241920" behindDoc="1" locked="0" layoutInCell="1" allowOverlap="1" wp14:anchorId="2F73E555" wp14:editId="2F73E556">
              <wp:simplePos x="0" y="0"/>
              <wp:positionH relativeFrom="page">
                <wp:posOffset>5034781</wp:posOffset>
              </wp:positionH>
              <wp:positionV relativeFrom="page">
                <wp:posOffset>10148625</wp:posOffset>
              </wp:positionV>
              <wp:extent cx="1928495" cy="17780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8495" cy="177800"/>
                      </a:xfrm>
                      <a:prstGeom prst="rect">
                        <a:avLst/>
                      </a:prstGeom>
                    </wps:spPr>
                    <wps:txbx>
                      <w:txbxContent>
                        <w:p w14:paraId="2F73E677"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53</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55" id="_x0000_t202" coordsize="21600,21600" o:spt="202" path="m,l,21600r21600,l21600,xe">
              <v:stroke joinstyle="miter"/>
              <v:path gradientshapeok="t" o:connecttype="rect"/>
            </v:shapetype>
            <v:shape id="Textbox 224" o:spid="_x0000_s1143" type="#_x0000_t202" style="position:absolute;margin-left:396.45pt;margin-top:799.1pt;width:151.85pt;height:14pt;z-index:-1907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" filled="f" stroked="f">
              <v:textbox inset="0,0,0,0">
                <w:txbxContent>
                  <w:p w14:paraId="2F73E677"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53</w:t>
                    </w:r>
                    <w:r>
                      <w:rPr>
                        <w:rFonts w:ascii="VAG Rounded"/>
                        <w:b/>
                        <w:color w:val="005496"/>
                        <w:spacing w:val="-5"/>
                        <w:sz w:val="24"/>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3" w14:textId="77777777" w:rsidR="0029583C" w:rsidRDefault="0029583C">
    <w:pPr>
      <w:pStyle w:val="BodyText"/>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4" w14:textId="77777777" w:rsidR="0029583C" w:rsidRDefault="00B123B8">
    <w:pPr>
      <w:pStyle w:val="BodyText"/>
      <w:spacing w:line="14" w:lineRule="auto"/>
      <w:rPr>
        <w:sz w:val="20"/>
      </w:rPr>
    </w:pPr>
    <w:r>
      <w:rPr>
        <w:noProof/>
      </w:rPr>
      <mc:AlternateContent>
        <mc:Choice Requires="wps">
          <w:drawing>
            <wp:anchor distT="0" distB="0" distL="0" distR="0" simplePos="0" relativeHeight="484242944" behindDoc="1" locked="0" layoutInCell="1" allowOverlap="1" wp14:anchorId="2F73E557" wp14:editId="2F73E558">
              <wp:simplePos x="0" y="0"/>
              <wp:positionH relativeFrom="page">
                <wp:posOffset>609909</wp:posOffset>
              </wp:positionH>
              <wp:positionV relativeFrom="page">
                <wp:posOffset>10138581</wp:posOffset>
              </wp:positionV>
              <wp:extent cx="264160" cy="17780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2F73E679"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60</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57" id="_x0000_t202" coordsize="21600,21600" o:spt="202" path="m,l,21600r21600,l21600,xe">
              <v:stroke joinstyle="miter"/>
              <v:path gradientshapeok="t" o:connecttype="rect"/>
            </v:shapetype>
            <v:shape id="Textbox 257" o:spid="_x0000_s1144" type="#_x0000_t202" style="position:absolute;margin-left:48pt;margin-top:798.3pt;width:20.8pt;height:14pt;z-index:-1907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" filled="f" stroked="f">
              <v:textbox inset="0,0,0,0">
                <w:txbxContent>
                  <w:p w14:paraId="2F73E679"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60</w:t>
                    </w:r>
                    <w:r>
                      <w:rPr>
                        <w:rFonts w:ascii="VAG Rounded"/>
                        <w:b/>
                        <w:color w:val="005496"/>
                        <w:spacing w:val="-5"/>
                        <w:sz w:val="24"/>
                      </w:rP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5" w14:textId="77777777" w:rsidR="0029583C" w:rsidRDefault="0029583C">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6" w14:textId="77777777" w:rsidR="0029583C" w:rsidRDefault="00B123B8">
    <w:pPr>
      <w:pStyle w:val="BodyText"/>
      <w:spacing w:line="14" w:lineRule="auto"/>
      <w:rPr>
        <w:sz w:val="20"/>
      </w:rPr>
    </w:pPr>
    <w:r>
      <w:rPr>
        <w:noProof/>
      </w:rPr>
      <mc:AlternateContent>
        <mc:Choice Requires="wps">
          <w:drawing>
            <wp:anchor distT="0" distB="0" distL="0" distR="0" simplePos="0" relativeHeight="484243456" behindDoc="1" locked="0" layoutInCell="1" allowOverlap="1" wp14:anchorId="2F73E559" wp14:editId="2F73E55A">
              <wp:simplePos x="0" y="0"/>
              <wp:positionH relativeFrom="page">
                <wp:posOffset>609909</wp:posOffset>
              </wp:positionH>
              <wp:positionV relativeFrom="page">
                <wp:posOffset>10138462</wp:posOffset>
              </wp:positionV>
              <wp:extent cx="264160" cy="17780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160" cy="177800"/>
                      </a:xfrm>
                      <a:prstGeom prst="rect">
                        <a:avLst/>
                      </a:prstGeom>
                    </wps:spPr>
                    <wps:txbx>
                      <w:txbxContent>
                        <w:p w14:paraId="2F73E67A"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62</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59" id="_x0000_t202" coordsize="21600,21600" o:spt="202" path="m,l,21600r21600,l21600,xe">
              <v:stroke joinstyle="miter"/>
              <v:path gradientshapeok="t" o:connecttype="rect"/>
            </v:shapetype>
            <v:shape id="Textbox 258" o:spid="_x0000_s1145" type="#_x0000_t202" style="position:absolute;margin-left:48pt;margin-top:798.3pt;width:20.8pt;height:14pt;z-index:-1907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" filled="f" stroked="f">
              <v:textbox inset="0,0,0,0">
                <w:txbxContent>
                  <w:p w14:paraId="2F73E67A"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62</w:t>
                    </w:r>
                    <w:r>
                      <w:rPr>
                        <w:rFonts w:ascii="VAG Rounded"/>
                        <w:b/>
                        <w:color w:val="005496"/>
                        <w:spacing w:val="-5"/>
                        <w:sz w:val="24"/>
                      </w:rP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7" w14:textId="77777777" w:rsidR="0029583C" w:rsidRDefault="0029583C">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8" w14:textId="77777777" w:rsidR="0029583C" w:rsidRDefault="0029583C">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9" w14:textId="77777777" w:rsidR="0029583C" w:rsidRDefault="0029583C">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A" w14:textId="77777777" w:rsidR="0029583C" w:rsidRDefault="0029583C">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B" w14:textId="77777777" w:rsidR="0029583C" w:rsidRDefault="0029583C">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8" w14:textId="77777777" w:rsidR="0029583C" w:rsidRDefault="00B123B8">
    <w:pPr>
      <w:pStyle w:val="BodyText"/>
      <w:spacing w:line="14" w:lineRule="auto"/>
      <w:rPr>
        <w:sz w:val="20"/>
      </w:rPr>
    </w:pPr>
    <w:r>
      <w:rPr>
        <w:noProof/>
      </w:rPr>
      <mc:AlternateContent>
        <mc:Choice Requires="wps">
          <w:drawing>
            <wp:anchor distT="0" distB="0" distL="0" distR="0" simplePos="0" relativeHeight="484235776" behindDoc="1" locked="0" layoutInCell="1" allowOverlap="1" wp14:anchorId="2F73E53B" wp14:editId="0F9E6D90">
              <wp:simplePos x="0" y="0"/>
              <wp:positionH relativeFrom="page">
                <wp:posOffset>5096819</wp:posOffset>
              </wp:positionH>
              <wp:positionV relativeFrom="page">
                <wp:posOffset>10147559</wp:posOffset>
              </wp:positionV>
              <wp:extent cx="1866264" cy="17907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6264" cy="179070"/>
                      </a:xfrm>
                      <a:prstGeom prst="rect">
                        <a:avLst/>
                      </a:prstGeom>
                    </wps:spPr>
                    <wps:txbx>
                      <w:txbxContent>
                        <w:p w14:paraId="2F73E66B"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11</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3B" id="_x0000_t202" coordsize="21600,21600" o:spt="202" path="m,l,21600r21600,l21600,xe">
              <v:stroke joinstyle="miter"/>
              <v:path gradientshapeok="t" o:connecttype="rect"/>
            </v:shapetype>
            <v:shape id="Textbox 26" o:spid="_x0000_s1130" type="#_x0000_t202" style="position:absolute;margin-left:401.3pt;margin-top:799pt;width:146.95pt;height:14.1pt;z-index:-1908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" filled="f" stroked="f">
              <v:textbox inset="0,0,0,0">
                <w:txbxContent>
                  <w:p w14:paraId="2F73E66B"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11</w:t>
                    </w:r>
                    <w:r>
                      <w:rPr>
                        <w:rFonts w:ascii="VAG Rounded"/>
                        <w:b/>
                        <w:color w:val="005496"/>
                        <w:spacing w:val="-5"/>
                        <w:sz w:val="24"/>
                      </w:rP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C" w14:textId="77777777" w:rsidR="0029583C" w:rsidRDefault="0029583C">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D" w14:textId="77777777" w:rsidR="0029583C" w:rsidRDefault="0029583C">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E" w14:textId="77777777" w:rsidR="0029583C" w:rsidRDefault="00B123B8">
    <w:pPr>
      <w:pStyle w:val="BodyText"/>
      <w:spacing w:line="14" w:lineRule="auto"/>
      <w:rPr>
        <w:sz w:val="20"/>
      </w:rPr>
    </w:pPr>
    <w:r>
      <w:rPr>
        <w:noProof/>
      </w:rPr>
      <mc:AlternateContent>
        <mc:Choice Requires="wps">
          <w:drawing>
            <wp:anchor distT="0" distB="0" distL="0" distR="0" simplePos="0" relativeHeight="484243968" behindDoc="1" locked="0" layoutInCell="1" allowOverlap="1" wp14:anchorId="2F73E55B" wp14:editId="2F73E55C">
              <wp:simplePos x="0" y="0"/>
              <wp:positionH relativeFrom="page">
                <wp:posOffset>609909</wp:posOffset>
              </wp:positionH>
              <wp:positionV relativeFrom="page">
                <wp:posOffset>10137760</wp:posOffset>
              </wp:positionV>
              <wp:extent cx="258445" cy="17907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179070"/>
                      </a:xfrm>
                      <a:prstGeom prst="rect">
                        <a:avLst/>
                      </a:prstGeom>
                    </wps:spPr>
                    <wps:txbx>
                      <w:txbxContent>
                        <w:p w14:paraId="2F73E67B" w14:textId="77777777" w:rsidR="0029583C" w:rsidRDefault="00B123B8">
                          <w:pPr>
                            <w:spacing w:line="258" w:lineRule="exact"/>
                            <w:ind w:left="59"/>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72</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5B" id="_x0000_t202" coordsize="21600,21600" o:spt="202" path="m,l,21600r21600,l21600,xe">
              <v:stroke joinstyle="miter"/>
              <v:path gradientshapeok="t" o:connecttype="rect"/>
            </v:shapetype>
            <v:shape id="Textbox 286" o:spid="_x0000_s1146" type="#_x0000_t202" style="position:absolute;margin-left:48pt;margin-top:798.25pt;width:20.35pt;height:14.1pt;z-index:-1907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" filled="f" stroked="f">
              <v:textbox inset="0,0,0,0">
                <w:txbxContent>
                  <w:p w14:paraId="2F73E67B" w14:textId="77777777" w:rsidR="0029583C" w:rsidRDefault="00B123B8">
                    <w:pPr>
                      <w:spacing w:line="258" w:lineRule="exact"/>
                      <w:ind w:left="59"/>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72</w:t>
                    </w:r>
                    <w:r>
                      <w:rPr>
                        <w:rFonts w:ascii="VAG Rounded"/>
                        <w:b/>
                        <w:color w:val="005496"/>
                        <w:spacing w:val="-5"/>
                        <w:sz w:val="24"/>
                      </w:rP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2F" w14:textId="77777777" w:rsidR="0029583C" w:rsidRDefault="00B123B8">
    <w:pPr>
      <w:pStyle w:val="BodyText"/>
      <w:spacing w:line="14" w:lineRule="auto"/>
      <w:rPr>
        <w:sz w:val="20"/>
      </w:rPr>
    </w:pPr>
    <w:r>
      <w:rPr>
        <w:noProof/>
      </w:rPr>
      <mc:AlternateContent>
        <mc:Choice Requires="wps">
          <w:drawing>
            <wp:anchor distT="0" distB="0" distL="0" distR="0" simplePos="0" relativeHeight="484244480" behindDoc="1" locked="0" layoutInCell="1" allowOverlap="1" wp14:anchorId="2F73E55D" wp14:editId="2F73E55E">
              <wp:simplePos x="0" y="0"/>
              <wp:positionH relativeFrom="page">
                <wp:posOffset>5071393</wp:posOffset>
              </wp:positionH>
              <wp:positionV relativeFrom="page">
                <wp:posOffset>10148625</wp:posOffset>
              </wp:positionV>
              <wp:extent cx="1853564" cy="17780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3564" cy="177800"/>
                      </a:xfrm>
                      <a:prstGeom prst="rect">
                        <a:avLst/>
                      </a:prstGeom>
                    </wps:spPr>
                    <wps:txbx>
                      <w:txbxContent>
                        <w:p w14:paraId="2F73E67C"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t>71</w:t>
                          </w:r>
                        </w:p>
                      </w:txbxContent>
                    </wps:txbx>
                    <wps:bodyPr wrap="square" lIns="0" tIns="0" rIns="0" bIns="0" rtlCol="0">
                      <a:noAutofit/>
                    </wps:bodyPr>
                  </wps:wsp>
                </a:graphicData>
              </a:graphic>
            </wp:anchor>
          </w:drawing>
        </mc:Choice>
        <mc:Fallback>
          <w:pict>
            <v:shapetype w14:anchorId="2F73E55D" id="_x0000_t202" coordsize="21600,21600" o:spt="202" path="m,l,21600r21600,l21600,xe">
              <v:stroke joinstyle="miter"/>
              <v:path gradientshapeok="t" o:connecttype="rect"/>
            </v:shapetype>
            <v:shape id="Textbox 287" o:spid="_x0000_s1147" type="#_x0000_t202" style="position:absolute;margin-left:399.3pt;margin-top:799.1pt;width:145.95pt;height:14pt;z-index:-1907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" filled="f" stroked="f">
              <v:textbox inset="0,0,0,0">
                <w:txbxContent>
                  <w:p w14:paraId="2F73E67C"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t>71</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30" w14:textId="77777777" w:rsidR="0029583C" w:rsidRDefault="0029583C">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31" w14:textId="77777777" w:rsidR="0029583C" w:rsidRDefault="00B123B8">
    <w:pPr>
      <w:pStyle w:val="BodyText"/>
      <w:spacing w:line="14" w:lineRule="auto"/>
      <w:rPr>
        <w:sz w:val="20"/>
      </w:rPr>
    </w:pPr>
    <w:r>
      <w:rPr>
        <w:noProof/>
      </w:rPr>
      <mc:AlternateContent>
        <mc:Choice Requires="wps">
          <w:drawing>
            <wp:anchor distT="0" distB="0" distL="0" distR="0" simplePos="0" relativeHeight="484244992" behindDoc="1" locked="0" layoutInCell="1" allowOverlap="1" wp14:anchorId="2F73E55F" wp14:editId="2F73E560">
              <wp:simplePos x="0" y="0"/>
              <wp:positionH relativeFrom="page">
                <wp:posOffset>609899</wp:posOffset>
              </wp:positionH>
              <wp:positionV relativeFrom="page">
                <wp:posOffset>10137760</wp:posOffset>
              </wp:positionV>
              <wp:extent cx="258445" cy="17780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445" cy="177800"/>
                      </a:xfrm>
                      <a:prstGeom prst="rect">
                        <a:avLst/>
                      </a:prstGeom>
                    </wps:spPr>
                    <wps:txbx>
                      <w:txbxContent>
                        <w:p w14:paraId="2F73E67D"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74</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5F" id="_x0000_t202" coordsize="21600,21600" o:spt="202" path="m,l,21600r21600,l21600,xe">
              <v:stroke joinstyle="miter"/>
              <v:path gradientshapeok="t" o:connecttype="rect"/>
            </v:shapetype>
            <v:shape id="Textbox 295" o:spid="_x0000_s1148" type="#_x0000_t202" style="position:absolute;margin-left:48pt;margin-top:798.25pt;width:20.35pt;height:14pt;z-index:-1907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" filled="f" stroked="f">
              <v:textbox inset="0,0,0,0">
                <w:txbxContent>
                  <w:p w14:paraId="2F73E67D"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74</w:t>
                    </w:r>
                    <w:r>
                      <w:rPr>
                        <w:rFonts w:ascii="VAG Rounded"/>
                        <w:b/>
                        <w:color w:val="005496"/>
                        <w:spacing w:val="-5"/>
                        <w:sz w:val="24"/>
                      </w:rP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32" w14:textId="77777777" w:rsidR="0029583C" w:rsidRDefault="00B123B8">
    <w:pPr>
      <w:pStyle w:val="BodyText"/>
      <w:spacing w:line="14" w:lineRule="auto"/>
      <w:rPr>
        <w:sz w:val="20"/>
      </w:rPr>
    </w:pPr>
    <w:r>
      <w:rPr>
        <w:noProof/>
      </w:rPr>
      <mc:AlternateContent>
        <mc:Choice Requires="wps">
          <w:drawing>
            <wp:anchor distT="0" distB="0" distL="0" distR="0" simplePos="0" relativeHeight="484245504" behindDoc="1" locked="0" layoutInCell="1" allowOverlap="1" wp14:anchorId="2F73E561" wp14:editId="2F73E562">
              <wp:simplePos x="0" y="0"/>
              <wp:positionH relativeFrom="page">
                <wp:posOffset>4978375</wp:posOffset>
              </wp:positionH>
              <wp:positionV relativeFrom="page">
                <wp:posOffset>10148625</wp:posOffset>
              </wp:positionV>
              <wp:extent cx="1984375" cy="17780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4375" cy="177800"/>
                      </a:xfrm>
                      <a:prstGeom prst="rect">
                        <a:avLst/>
                      </a:prstGeom>
                    </wps:spPr>
                    <wps:txbx>
                      <w:txbxContent>
                        <w:p w14:paraId="2F73E67E"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103</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61" id="_x0000_t202" coordsize="21600,21600" o:spt="202" path="m,l,21600r21600,l21600,xe">
              <v:stroke joinstyle="miter"/>
              <v:path gradientshapeok="t" o:connecttype="rect"/>
            </v:shapetype>
            <v:shape id="Textbox 296" o:spid="_x0000_s1149" type="#_x0000_t202" style="position:absolute;margin-left:392pt;margin-top:799.1pt;width:156.25pt;height:14pt;z-index:-1907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" filled="f" stroked="f">
              <v:textbox inset="0,0,0,0">
                <w:txbxContent>
                  <w:p w14:paraId="2F73E67E"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103</w:t>
                    </w:r>
                    <w:r>
                      <w:rPr>
                        <w:rFonts w:ascii="VAG Rounded"/>
                        <w:b/>
                        <w:color w:val="005496"/>
                        <w:spacing w:val="-5"/>
                        <w:sz w:val="24"/>
                      </w:rP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34" w14:textId="77777777" w:rsidR="0029583C" w:rsidRDefault="00B123B8">
    <w:pPr>
      <w:pStyle w:val="BodyText"/>
      <w:spacing w:line="14" w:lineRule="auto"/>
      <w:rPr>
        <w:sz w:val="20"/>
      </w:rPr>
    </w:pPr>
    <w:r>
      <w:rPr>
        <w:noProof/>
      </w:rPr>
      <mc:AlternateContent>
        <mc:Choice Requires="wps">
          <w:drawing>
            <wp:anchor distT="0" distB="0" distL="0" distR="0" simplePos="0" relativeHeight="251659264" behindDoc="1" locked="0" layoutInCell="1" allowOverlap="1" wp14:anchorId="2F73E563" wp14:editId="2F73E564">
              <wp:simplePos x="0" y="0"/>
              <wp:positionH relativeFrom="page">
                <wp:posOffset>609899</wp:posOffset>
              </wp:positionH>
              <wp:positionV relativeFrom="page">
                <wp:posOffset>10137760</wp:posOffset>
              </wp:positionV>
              <wp:extent cx="282575" cy="17780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 cy="177800"/>
                      </a:xfrm>
                      <a:prstGeom prst="rect">
                        <a:avLst/>
                      </a:prstGeom>
                    </wps:spPr>
                    <wps:txbx>
                      <w:txbxContent>
                        <w:p w14:paraId="2F73E680"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100</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63" id="_x0000_t202" coordsize="21600,21600" o:spt="202" path="m,l,21600r21600,l21600,xe">
              <v:stroke joinstyle="miter"/>
              <v:path gradientshapeok="t" o:connecttype="rect"/>
            </v:shapetype>
            <v:shape id="Textbox 309" o:spid="_x0000_s1150" type="#_x0000_t202" style="position:absolute;margin-left:48pt;margin-top:798.25pt;width:22.25pt;height:14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" filled="f" stroked="f">
              <v:textbox inset="0,0,0,0">
                <w:txbxContent>
                  <w:p w14:paraId="2F73E680"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100</w:t>
                    </w:r>
                    <w:r>
                      <w:rPr>
                        <w:rFonts w:ascii="VAG Rounded"/>
                        <w:b/>
                        <w:color w:val="005496"/>
                        <w:spacing w:val="-5"/>
                        <w:sz w:val="24"/>
                      </w:rP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35" w14:textId="77777777" w:rsidR="0029583C" w:rsidRDefault="00B123B8">
    <w:pPr>
      <w:pStyle w:val="BodyText"/>
      <w:spacing w:line="14" w:lineRule="auto"/>
      <w:rPr>
        <w:sz w:val="20"/>
      </w:rPr>
    </w:pPr>
    <w:r>
      <w:rPr>
        <w:noProof/>
      </w:rPr>
      <mc:AlternateContent>
        <mc:Choice Requires="wps">
          <w:drawing>
            <wp:anchor distT="0" distB="0" distL="0" distR="0" simplePos="0" relativeHeight="251657216" behindDoc="1" locked="0" layoutInCell="1" allowOverlap="1" wp14:anchorId="2F73E565" wp14:editId="2F73E566">
              <wp:simplePos x="0" y="0"/>
              <wp:positionH relativeFrom="page">
                <wp:posOffset>5065880</wp:posOffset>
              </wp:positionH>
              <wp:positionV relativeFrom="page">
                <wp:posOffset>10148626</wp:posOffset>
              </wp:positionV>
              <wp:extent cx="1897380" cy="17780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7380" cy="177800"/>
                      </a:xfrm>
                      <a:prstGeom prst="rect">
                        <a:avLst/>
                      </a:prstGeom>
                    </wps:spPr>
                    <wps:txbx>
                      <w:txbxContent>
                        <w:p w14:paraId="2F73E67F"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91</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65" id="_x0000_t202" coordsize="21600,21600" o:spt="202" path="m,l,21600r21600,l21600,xe">
              <v:stroke joinstyle="miter"/>
              <v:path gradientshapeok="t" o:connecttype="rect"/>
            </v:shapetype>
            <v:shape id="Textbox 308" o:spid="_x0000_s1151" type="#_x0000_t202" style="position:absolute;margin-left:398.9pt;margin-top:799.1pt;width:149.4pt;height:14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" filled="f" stroked="f">
              <v:textbox inset="0,0,0,0">
                <w:txbxContent>
                  <w:p w14:paraId="2F73E67F" w14:textId="77777777" w:rsidR="0029583C" w:rsidRDefault="00B123B8">
                    <w:pPr>
                      <w:spacing w:line="258" w:lineRule="exact"/>
                      <w:ind w:left="20"/>
                      <w:rPr>
                        <w:rFonts w:ascii="VAG Rounded"/>
                        <w:b/>
                        <w:sz w:val="24"/>
                      </w:rPr>
                    </w:pPr>
                    <w:r>
                      <w:rPr>
                        <w:rFonts w:ascii="VAG Rounded"/>
                        <w:b/>
                        <w:color w:val="005496"/>
                        <w:sz w:val="24"/>
                      </w:rPr>
                      <w:t>Annual</w:t>
                    </w:r>
                    <w:r>
                      <w:rPr>
                        <w:rFonts w:ascii="VAG Rounded"/>
                        <w:b/>
                        <w:color w:val="005496"/>
                        <w:spacing w:val="-4"/>
                        <w:sz w:val="24"/>
                      </w:rPr>
                      <w:t xml:space="preserve"> </w:t>
                    </w:r>
                    <w:r>
                      <w:rPr>
                        <w:rFonts w:ascii="VAG Rounded"/>
                        <w:b/>
                        <w:color w:val="005496"/>
                        <w:sz w:val="24"/>
                      </w:rPr>
                      <w:t>Report</w:t>
                    </w:r>
                    <w:r>
                      <w:rPr>
                        <w:rFonts w:ascii="VAG Rounded"/>
                        <w:b/>
                        <w:color w:val="005496"/>
                        <w:spacing w:val="-3"/>
                        <w:sz w:val="24"/>
                      </w:rPr>
                      <w:t xml:space="preserve"> </w:t>
                    </w:r>
                    <w:r>
                      <w:rPr>
                        <w:rFonts w:ascii="VAG Rounded"/>
                        <w:b/>
                        <w:color w:val="005496"/>
                        <w:sz w:val="24"/>
                      </w:rPr>
                      <w:t>2023-24</w:t>
                    </w:r>
                    <w:r>
                      <w:rPr>
                        <w:rFonts w:ascii="VAG Rounded"/>
                        <w:b/>
                        <w:color w:val="005496"/>
                        <w:spacing w:val="-1"/>
                        <w:sz w:val="24"/>
                      </w:rPr>
                      <w:t xml:space="preserve"> </w:t>
                    </w:r>
                    <w:r>
                      <w:rPr>
                        <w:rFonts w:ascii="VAG Rounded"/>
                        <w:b/>
                        <w:color w:val="00884F"/>
                        <w:sz w:val="24"/>
                      </w:rPr>
                      <w:t>|</w:t>
                    </w:r>
                    <w:r>
                      <w:rPr>
                        <w:rFonts w:ascii="VAG Rounded"/>
                        <w:b/>
                        <w:color w:val="00884F"/>
                        <w:spacing w:val="-3"/>
                        <w:sz w:val="24"/>
                      </w:rPr>
                      <w:t xml:space="preserve"> </w:t>
                    </w: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91</w:t>
                    </w:r>
                    <w:r>
                      <w:rPr>
                        <w:rFonts w:ascii="VAG Rounded"/>
                        <w:b/>
                        <w:color w:val="005496"/>
                        <w:spacing w:val="-5"/>
                        <w:sz w:val="24"/>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36" w14:textId="77777777" w:rsidR="0029583C" w:rsidRDefault="0029583C">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9" w14:textId="77777777" w:rsidR="0029583C" w:rsidRDefault="0029583C">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A" w14:textId="77777777" w:rsidR="0029583C" w:rsidRDefault="00B123B8">
    <w:pPr>
      <w:pStyle w:val="BodyText"/>
      <w:spacing w:line="14" w:lineRule="auto"/>
      <w:rPr>
        <w:sz w:val="20"/>
      </w:rPr>
    </w:pPr>
    <w:r>
      <w:rPr>
        <w:noProof/>
      </w:rPr>
      <mc:AlternateContent>
        <mc:Choice Requires="wps">
          <w:drawing>
            <wp:inline distT="0" distB="0" distL="0" distR="0" wp14:anchorId="2F73E53D" wp14:editId="379164FC">
              <wp:extent cx="233045" cy="177800"/>
              <wp:effectExtent l="0" t="0" r="0" b="0"/>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77800"/>
                      </a:xfrm>
                      <a:prstGeom prst="rect">
                        <a:avLst/>
                      </a:prstGeom>
                    </wps:spPr>
                    <wps:txbx>
                      <w:txbxContent>
                        <w:p w14:paraId="2F73E66C"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14</w:t>
                          </w:r>
                          <w:r>
                            <w:rPr>
                              <w:rFonts w:ascii="VAG Rounded"/>
                              <w:b/>
                              <w:color w:val="005496"/>
                              <w:spacing w:val="-5"/>
                              <w:sz w:val="24"/>
                            </w:rPr>
                            <w:fldChar w:fldCharType="end"/>
                          </w:r>
                        </w:p>
                      </w:txbxContent>
                    </wps:txbx>
                    <wps:bodyPr wrap="square" lIns="0" tIns="0" rIns="0" bIns="0" rtlCol="0">
                      <a:noAutofit/>
                    </wps:bodyPr>
                  </wps:wsp>
                </a:graphicData>
              </a:graphic>
            </wp:inline>
          </w:drawing>
        </mc:Choice>
        <mc:Fallback>
          <w:pict>
            <v:shapetype w14:anchorId="2F73E53D" id="_x0000_t202" coordsize="21600,21600" o:spt="202" path="m,l,21600r21600,l21600,xe">
              <v:stroke joinstyle="miter"/>
              <v:path gradientshapeok="t" o:connecttype="rect"/>
            </v:shapetype>
            <v:shape id="Textbox 32" o:spid="_x0000_s1131" type="#_x0000_t202" style="width:18.35pt;height: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" filled="f" stroked="f">
              <v:textbox inset="0,0,0,0">
                <w:txbxContent>
                  <w:p w14:paraId="2F73E66C"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14</w:t>
                    </w:r>
                    <w:r>
                      <w:rPr>
                        <w:rFonts w:ascii="VAG Rounded"/>
                        <w:b/>
                        <w:color w:val="005496"/>
                        <w:spacing w:val="-5"/>
                        <w:sz w:val="24"/>
                      </w:rPr>
                      <w:fldChar w:fldCharType="end"/>
                    </w:r>
                  </w:p>
                </w:txbxContent>
              </v:textbox>
              <w10:anchorlock/>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B" w14:textId="77777777" w:rsidR="0029583C" w:rsidRDefault="0029583C">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C" w14:textId="77777777" w:rsidR="0029583C" w:rsidRDefault="00B123B8">
    <w:pPr>
      <w:pStyle w:val="BodyText"/>
      <w:spacing w:line="14" w:lineRule="auto"/>
      <w:rPr>
        <w:sz w:val="20"/>
      </w:rPr>
    </w:pPr>
    <w:r>
      <w:rPr>
        <w:noProof/>
      </w:rPr>
      <mc:AlternateContent>
        <mc:Choice Requires="wps">
          <w:drawing>
            <wp:anchor distT="0" distB="0" distL="0" distR="0" simplePos="0" relativeHeight="484236800" behindDoc="1" locked="0" layoutInCell="1" allowOverlap="1" wp14:anchorId="2F73E53F" wp14:editId="2F73E540">
              <wp:simplePos x="0" y="0"/>
              <wp:positionH relativeFrom="page">
                <wp:posOffset>609836</wp:posOffset>
              </wp:positionH>
              <wp:positionV relativeFrom="page">
                <wp:posOffset>10137712</wp:posOffset>
              </wp:positionV>
              <wp:extent cx="233045" cy="17780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045" cy="177800"/>
                      </a:xfrm>
                      <a:prstGeom prst="rect">
                        <a:avLst/>
                      </a:prstGeom>
                    </wps:spPr>
                    <wps:txbx>
                      <w:txbxContent>
                        <w:p w14:paraId="2F73E66D"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16</w:t>
                          </w:r>
                          <w:r>
                            <w:rPr>
                              <w:rFonts w:ascii="VAG Rounded"/>
                              <w:b/>
                              <w:color w:val="005496"/>
                              <w:spacing w:val="-5"/>
                              <w:sz w:val="24"/>
                            </w:rPr>
                            <w:fldChar w:fldCharType="end"/>
                          </w:r>
                        </w:p>
                      </w:txbxContent>
                    </wps:txbx>
                    <wps:bodyPr wrap="square" lIns="0" tIns="0" rIns="0" bIns="0" rtlCol="0">
                      <a:noAutofit/>
                    </wps:bodyPr>
                  </wps:wsp>
                </a:graphicData>
              </a:graphic>
            </wp:anchor>
          </w:drawing>
        </mc:Choice>
        <mc:Fallback>
          <w:pict>
            <v:shapetype w14:anchorId="2F73E53F" id="_x0000_t202" coordsize="21600,21600" o:spt="202" path="m,l,21600r21600,l21600,xe">
              <v:stroke joinstyle="miter"/>
              <v:path gradientshapeok="t" o:connecttype="rect"/>
            </v:shapetype>
            <v:shape id="Textbox 34" o:spid="_x0000_s1132" type="#_x0000_t202" style="position:absolute;margin-left:48pt;margin-top:798.25pt;width:18.35pt;height:14pt;z-index:-1907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" filled="f" stroked="f">
              <v:textbox inset="0,0,0,0">
                <w:txbxContent>
                  <w:p w14:paraId="2F73E66D" w14:textId="77777777" w:rsidR="0029583C" w:rsidRDefault="00B123B8">
                    <w:pPr>
                      <w:spacing w:line="258" w:lineRule="exact"/>
                      <w:ind w:left="60"/>
                      <w:rPr>
                        <w:rFonts w:ascii="VAG Rounded"/>
                        <w:b/>
                        <w:sz w:val="24"/>
                      </w:rPr>
                    </w:pPr>
                    <w:r>
                      <w:rPr>
                        <w:rFonts w:ascii="VAG Rounded"/>
                        <w:b/>
                        <w:color w:val="005496"/>
                        <w:spacing w:val="-5"/>
                        <w:sz w:val="24"/>
                      </w:rPr>
                      <w:fldChar w:fldCharType="begin"/>
                    </w:r>
                    <w:r>
                      <w:rPr>
                        <w:rFonts w:ascii="VAG Rounded"/>
                        <w:b/>
                        <w:color w:val="005496"/>
                        <w:spacing w:val="-5"/>
                        <w:sz w:val="24"/>
                      </w:rPr>
                      <w:instrText xml:space="preserve"> PAGE </w:instrText>
                    </w:r>
                    <w:r>
                      <w:rPr>
                        <w:rFonts w:ascii="VAG Rounded"/>
                        <w:b/>
                        <w:color w:val="005496"/>
                        <w:spacing w:val="-5"/>
                        <w:sz w:val="24"/>
                      </w:rPr>
                      <w:fldChar w:fldCharType="separate"/>
                    </w:r>
                    <w:r>
                      <w:rPr>
                        <w:rFonts w:ascii="VAG Rounded"/>
                        <w:b/>
                        <w:color w:val="005496"/>
                        <w:spacing w:val="-5"/>
                        <w:sz w:val="24"/>
                      </w:rPr>
                      <w:t>16</w:t>
                    </w:r>
                    <w:r>
                      <w:rPr>
                        <w:rFonts w:ascii="VAG Rounded"/>
                        <w:b/>
                        <w:color w:val="005496"/>
                        <w:spacing w:val="-5"/>
                        <w:sz w:val="24"/>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3E50D" w14:textId="77777777" w:rsidR="0029583C" w:rsidRDefault="0029583C">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75288D" w14:textId="77777777" w:rsidR="0029584C" w:rsidRDefault="0029584C">
      <w:r>
        <w:separator/>
      </w:r>
    </w:p>
  </w:footnote>
  <w:footnote w:type="continuationSeparator" w:id="0">
    <w:p w14:paraId="5F0BFE13" w14:textId="77777777" w:rsidR="0029584C" w:rsidRDefault="002958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57132"/>
    <w:multiLevelType w:val="hybridMultilevel"/>
    <w:tmpl w:val="B6288CE2"/>
    <w:lvl w:ilvl="0" w:tplc="35DE0A5A">
      <w:numFmt w:val="bullet"/>
      <w:lvlText w:val="•"/>
      <w:lvlJc w:val="left"/>
      <w:pPr>
        <w:ind w:left="4872" w:hanging="280"/>
      </w:pPr>
      <w:rPr>
        <w:rFonts w:ascii="Arial" w:eastAsia="Arial" w:hAnsi="Arial" w:cs="Arial" w:hint="default"/>
        <w:b w:val="0"/>
        <w:bCs w:val="0"/>
        <w:i w:val="0"/>
        <w:iCs w:val="0"/>
        <w:color w:val="292829"/>
        <w:spacing w:val="0"/>
        <w:w w:val="100"/>
        <w:sz w:val="28"/>
        <w:szCs w:val="28"/>
        <w:lang w:val="en-US" w:eastAsia="en-US" w:bidi="ar-SA"/>
      </w:rPr>
    </w:lvl>
    <w:lvl w:ilvl="1" w:tplc="8FD2DE76">
      <w:numFmt w:val="bullet"/>
      <w:lvlText w:val="•"/>
      <w:lvlJc w:val="left"/>
      <w:pPr>
        <w:ind w:left="5548" w:hanging="280"/>
      </w:pPr>
      <w:rPr>
        <w:rFonts w:hint="default"/>
        <w:lang w:val="en-US" w:eastAsia="en-US" w:bidi="ar-SA"/>
      </w:rPr>
    </w:lvl>
    <w:lvl w:ilvl="2" w:tplc="0EDEE08E">
      <w:numFmt w:val="bullet"/>
      <w:lvlText w:val="•"/>
      <w:lvlJc w:val="left"/>
      <w:pPr>
        <w:ind w:left="6217" w:hanging="280"/>
      </w:pPr>
      <w:rPr>
        <w:rFonts w:hint="default"/>
        <w:lang w:val="en-US" w:eastAsia="en-US" w:bidi="ar-SA"/>
      </w:rPr>
    </w:lvl>
    <w:lvl w:ilvl="3" w:tplc="27A8D3B0">
      <w:numFmt w:val="bullet"/>
      <w:lvlText w:val="•"/>
      <w:lvlJc w:val="left"/>
      <w:pPr>
        <w:ind w:left="6885" w:hanging="280"/>
      </w:pPr>
      <w:rPr>
        <w:rFonts w:hint="default"/>
        <w:lang w:val="en-US" w:eastAsia="en-US" w:bidi="ar-SA"/>
      </w:rPr>
    </w:lvl>
    <w:lvl w:ilvl="4" w:tplc="85EC2CB8">
      <w:numFmt w:val="bullet"/>
      <w:lvlText w:val="•"/>
      <w:lvlJc w:val="left"/>
      <w:pPr>
        <w:ind w:left="7554" w:hanging="280"/>
      </w:pPr>
      <w:rPr>
        <w:rFonts w:hint="default"/>
        <w:lang w:val="en-US" w:eastAsia="en-US" w:bidi="ar-SA"/>
      </w:rPr>
    </w:lvl>
    <w:lvl w:ilvl="5" w:tplc="DCC2A35E">
      <w:numFmt w:val="bullet"/>
      <w:lvlText w:val="•"/>
      <w:lvlJc w:val="left"/>
      <w:pPr>
        <w:ind w:left="8222" w:hanging="280"/>
      </w:pPr>
      <w:rPr>
        <w:rFonts w:hint="default"/>
        <w:lang w:val="en-US" w:eastAsia="en-US" w:bidi="ar-SA"/>
      </w:rPr>
    </w:lvl>
    <w:lvl w:ilvl="6" w:tplc="DC60E64A">
      <w:numFmt w:val="bullet"/>
      <w:lvlText w:val="•"/>
      <w:lvlJc w:val="left"/>
      <w:pPr>
        <w:ind w:left="8891" w:hanging="280"/>
      </w:pPr>
      <w:rPr>
        <w:rFonts w:hint="default"/>
        <w:lang w:val="en-US" w:eastAsia="en-US" w:bidi="ar-SA"/>
      </w:rPr>
    </w:lvl>
    <w:lvl w:ilvl="7" w:tplc="62B4FE3E">
      <w:numFmt w:val="bullet"/>
      <w:lvlText w:val="•"/>
      <w:lvlJc w:val="left"/>
      <w:pPr>
        <w:ind w:left="9559" w:hanging="280"/>
      </w:pPr>
      <w:rPr>
        <w:rFonts w:hint="default"/>
        <w:lang w:val="en-US" w:eastAsia="en-US" w:bidi="ar-SA"/>
      </w:rPr>
    </w:lvl>
    <w:lvl w:ilvl="8" w:tplc="34C6FCD8">
      <w:numFmt w:val="bullet"/>
      <w:lvlText w:val="•"/>
      <w:lvlJc w:val="left"/>
      <w:pPr>
        <w:ind w:left="10228" w:hanging="280"/>
      </w:pPr>
      <w:rPr>
        <w:rFonts w:hint="default"/>
        <w:lang w:val="en-US" w:eastAsia="en-US" w:bidi="ar-SA"/>
      </w:rPr>
    </w:lvl>
  </w:abstractNum>
  <w:abstractNum w:abstractNumId="1" w15:restartNumberingAfterBreak="0">
    <w:nsid w:val="0CC21213"/>
    <w:multiLevelType w:val="hybridMultilevel"/>
    <w:tmpl w:val="21E01390"/>
    <w:lvl w:ilvl="0" w:tplc="F4447302">
      <w:numFmt w:val="bullet"/>
      <w:lvlText w:val="•"/>
      <w:lvlJc w:val="left"/>
      <w:pPr>
        <w:ind w:left="4872" w:hanging="280"/>
      </w:pPr>
      <w:rPr>
        <w:rFonts w:ascii="Arial" w:eastAsia="Arial" w:hAnsi="Arial" w:cs="Arial" w:hint="default"/>
        <w:b w:val="0"/>
        <w:bCs w:val="0"/>
        <w:i w:val="0"/>
        <w:iCs w:val="0"/>
        <w:color w:val="292829"/>
        <w:spacing w:val="0"/>
        <w:w w:val="100"/>
        <w:sz w:val="28"/>
        <w:szCs w:val="28"/>
        <w:lang w:val="en-US" w:eastAsia="en-US" w:bidi="ar-SA"/>
      </w:rPr>
    </w:lvl>
    <w:lvl w:ilvl="1" w:tplc="9A84277A">
      <w:numFmt w:val="bullet"/>
      <w:lvlText w:val="•"/>
      <w:lvlJc w:val="left"/>
      <w:pPr>
        <w:ind w:left="5548" w:hanging="280"/>
      </w:pPr>
      <w:rPr>
        <w:rFonts w:hint="default"/>
        <w:lang w:val="en-US" w:eastAsia="en-US" w:bidi="ar-SA"/>
      </w:rPr>
    </w:lvl>
    <w:lvl w:ilvl="2" w:tplc="F8EE4464">
      <w:numFmt w:val="bullet"/>
      <w:lvlText w:val="•"/>
      <w:lvlJc w:val="left"/>
      <w:pPr>
        <w:ind w:left="6217" w:hanging="280"/>
      </w:pPr>
      <w:rPr>
        <w:rFonts w:hint="default"/>
        <w:lang w:val="en-US" w:eastAsia="en-US" w:bidi="ar-SA"/>
      </w:rPr>
    </w:lvl>
    <w:lvl w:ilvl="3" w:tplc="2F843DD6">
      <w:numFmt w:val="bullet"/>
      <w:lvlText w:val="•"/>
      <w:lvlJc w:val="left"/>
      <w:pPr>
        <w:ind w:left="6885" w:hanging="280"/>
      </w:pPr>
      <w:rPr>
        <w:rFonts w:hint="default"/>
        <w:lang w:val="en-US" w:eastAsia="en-US" w:bidi="ar-SA"/>
      </w:rPr>
    </w:lvl>
    <w:lvl w:ilvl="4" w:tplc="B75CDA22">
      <w:numFmt w:val="bullet"/>
      <w:lvlText w:val="•"/>
      <w:lvlJc w:val="left"/>
      <w:pPr>
        <w:ind w:left="7554" w:hanging="280"/>
      </w:pPr>
      <w:rPr>
        <w:rFonts w:hint="default"/>
        <w:lang w:val="en-US" w:eastAsia="en-US" w:bidi="ar-SA"/>
      </w:rPr>
    </w:lvl>
    <w:lvl w:ilvl="5" w:tplc="EA2EACF0">
      <w:numFmt w:val="bullet"/>
      <w:lvlText w:val="•"/>
      <w:lvlJc w:val="left"/>
      <w:pPr>
        <w:ind w:left="8222" w:hanging="280"/>
      </w:pPr>
      <w:rPr>
        <w:rFonts w:hint="default"/>
        <w:lang w:val="en-US" w:eastAsia="en-US" w:bidi="ar-SA"/>
      </w:rPr>
    </w:lvl>
    <w:lvl w:ilvl="6" w:tplc="F42E465A">
      <w:numFmt w:val="bullet"/>
      <w:lvlText w:val="•"/>
      <w:lvlJc w:val="left"/>
      <w:pPr>
        <w:ind w:left="8891" w:hanging="280"/>
      </w:pPr>
      <w:rPr>
        <w:rFonts w:hint="default"/>
        <w:lang w:val="en-US" w:eastAsia="en-US" w:bidi="ar-SA"/>
      </w:rPr>
    </w:lvl>
    <w:lvl w:ilvl="7" w:tplc="546665B8">
      <w:numFmt w:val="bullet"/>
      <w:lvlText w:val="•"/>
      <w:lvlJc w:val="left"/>
      <w:pPr>
        <w:ind w:left="9559" w:hanging="280"/>
      </w:pPr>
      <w:rPr>
        <w:rFonts w:hint="default"/>
        <w:lang w:val="en-US" w:eastAsia="en-US" w:bidi="ar-SA"/>
      </w:rPr>
    </w:lvl>
    <w:lvl w:ilvl="8" w:tplc="D5BC1158">
      <w:numFmt w:val="bullet"/>
      <w:lvlText w:val="•"/>
      <w:lvlJc w:val="left"/>
      <w:pPr>
        <w:ind w:left="10228" w:hanging="280"/>
      </w:pPr>
      <w:rPr>
        <w:rFonts w:hint="default"/>
        <w:lang w:val="en-US" w:eastAsia="en-US" w:bidi="ar-SA"/>
      </w:rPr>
    </w:lvl>
  </w:abstractNum>
  <w:abstractNum w:abstractNumId="2" w15:restartNumberingAfterBreak="0">
    <w:nsid w:val="118E34BC"/>
    <w:multiLevelType w:val="hybridMultilevel"/>
    <w:tmpl w:val="BB34725A"/>
    <w:lvl w:ilvl="0" w:tplc="698EE04E">
      <w:start w:val="1"/>
      <w:numFmt w:val="decimal"/>
      <w:lvlText w:val="%1."/>
      <w:lvlJc w:val="left"/>
      <w:pPr>
        <w:ind w:left="1187" w:hanging="508"/>
        <w:jc w:val="left"/>
      </w:pPr>
      <w:rPr>
        <w:rFonts w:ascii="VAG Rounded" w:eastAsia="VAG Rounded" w:hAnsi="VAG Rounded" w:cs="VAG Rounded" w:hint="default"/>
        <w:b/>
        <w:bCs/>
        <w:i w:val="0"/>
        <w:iCs w:val="0"/>
        <w:color w:val="00884F"/>
        <w:spacing w:val="-1"/>
        <w:w w:val="100"/>
        <w:sz w:val="56"/>
        <w:szCs w:val="56"/>
        <w:lang w:val="en-US" w:eastAsia="en-US" w:bidi="ar-SA"/>
      </w:rPr>
    </w:lvl>
    <w:lvl w:ilvl="1" w:tplc="ABE86868">
      <w:start w:val="1"/>
      <w:numFmt w:val="decimal"/>
      <w:lvlText w:val="%2."/>
      <w:lvlJc w:val="left"/>
      <w:pPr>
        <w:ind w:left="4852" w:hanging="260"/>
        <w:jc w:val="left"/>
      </w:pPr>
      <w:rPr>
        <w:rFonts w:ascii="Arial" w:eastAsia="Arial" w:hAnsi="Arial" w:cs="Arial" w:hint="default"/>
        <w:b/>
        <w:bCs/>
        <w:i w:val="0"/>
        <w:iCs w:val="0"/>
        <w:color w:val="292829"/>
        <w:spacing w:val="-10"/>
        <w:w w:val="100"/>
        <w:sz w:val="28"/>
        <w:szCs w:val="28"/>
        <w:lang w:val="en-US" w:eastAsia="en-US" w:bidi="ar-SA"/>
      </w:rPr>
    </w:lvl>
    <w:lvl w:ilvl="2" w:tplc="FC1413EE">
      <w:numFmt w:val="bullet"/>
      <w:lvlText w:val="•"/>
      <w:lvlJc w:val="left"/>
      <w:pPr>
        <w:ind w:left="4872" w:hanging="280"/>
      </w:pPr>
      <w:rPr>
        <w:rFonts w:ascii="Arial" w:eastAsia="Arial" w:hAnsi="Arial" w:cs="Arial" w:hint="default"/>
        <w:b w:val="0"/>
        <w:bCs w:val="0"/>
        <w:i w:val="0"/>
        <w:iCs w:val="0"/>
        <w:color w:val="292829"/>
        <w:spacing w:val="0"/>
        <w:w w:val="100"/>
        <w:sz w:val="28"/>
        <w:szCs w:val="28"/>
        <w:lang w:val="en-US" w:eastAsia="en-US" w:bidi="ar-SA"/>
      </w:rPr>
    </w:lvl>
    <w:lvl w:ilvl="3" w:tplc="16A888AA">
      <w:numFmt w:val="bullet"/>
      <w:lvlText w:val="•"/>
      <w:lvlJc w:val="left"/>
      <w:pPr>
        <w:ind w:left="5715" w:hanging="280"/>
      </w:pPr>
      <w:rPr>
        <w:rFonts w:hint="default"/>
        <w:lang w:val="en-US" w:eastAsia="en-US" w:bidi="ar-SA"/>
      </w:rPr>
    </w:lvl>
    <w:lvl w:ilvl="4" w:tplc="77848994">
      <w:numFmt w:val="bullet"/>
      <w:lvlText w:val="•"/>
      <w:lvlJc w:val="left"/>
      <w:pPr>
        <w:ind w:left="6551" w:hanging="280"/>
      </w:pPr>
      <w:rPr>
        <w:rFonts w:hint="default"/>
        <w:lang w:val="en-US" w:eastAsia="en-US" w:bidi="ar-SA"/>
      </w:rPr>
    </w:lvl>
    <w:lvl w:ilvl="5" w:tplc="72E07D5E">
      <w:numFmt w:val="bullet"/>
      <w:lvlText w:val="•"/>
      <w:lvlJc w:val="left"/>
      <w:pPr>
        <w:ind w:left="7387" w:hanging="280"/>
      </w:pPr>
      <w:rPr>
        <w:rFonts w:hint="default"/>
        <w:lang w:val="en-US" w:eastAsia="en-US" w:bidi="ar-SA"/>
      </w:rPr>
    </w:lvl>
    <w:lvl w:ilvl="6" w:tplc="DF984A7C">
      <w:numFmt w:val="bullet"/>
      <w:lvlText w:val="•"/>
      <w:lvlJc w:val="left"/>
      <w:pPr>
        <w:ind w:left="8222" w:hanging="280"/>
      </w:pPr>
      <w:rPr>
        <w:rFonts w:hint="default"/>
        <w:lang w:val="en-US" w:eastAsia="en-US" w:bidi="ar-SA"/>
      </w:rPr>
    </w:lvl>
    <w:lvl w:ilvl="7" w:tplc="EA80EBA0">
      <w:numFmt w:val="bullet"/>
      <w:lvlText w:val="•"/>
      <w:lvlJc w:val="left"/>
      <w:pPr>
        <w:ind w:left="9058" w:hanging="280"/>
      </w:pPr>
      <w:rPr>
        <w:rFonts w:hint="default"/>
        <w:lang w:val="en-US" w:eastAsia="en-US" w:bidi="ar-SA"/>
      </w:rPr>
    </w:lvl>
    <w:lvl w:ilvl="8" w:tplc="1F62735E">
      <w:numFmt w:val="bullet"/>
      <w:lvlText w:val="•"/>
      <w:lvlJc w:val="left"/>
      <w:pPr>
        <w:ind w:left="9894" w:hanging="280"/>
      </w:pPr>
      <w:rPr>
        <w:rFonts w:hint="default"/>
        <w:lang w:val="en-US" w:eastAsia="en-US" w:bidi="ar-SA"/>
      </w:rPr>
    </w:lvl>
  </w:abstractNum>
  <w:abstractNum w:abstractNumId="3" w15:restartNumberingAfterBreak="0">
    <w:nsid w:val="119775C0"/>
    <w:multiLevelType w:val="hybridMultilevel"/>
    <w:tmpl w:val="464AF2A0"/>
    <w:lvl w:ilvl="0" w:tplc="735AB8A4">
      <w:numFmt w:val="bullet"/>
      <w:lvlText w:val="•"/>
      <w:lvlJc w:val="left"/>
      <w:pPr>
        <w:ind w:left="1247" w:hanging="360"/>
      </w:pPr>
      <w:rPr>
        <w:rFonts w:ascii="Arial" w:eastAsia="Arial" w:hAnsi="Arial" w:cs="Arial" w:hint="default"/>
        <w:b w:val="0"/>
        <w:bCs w:val="0"/>
        <w:i w:val="0"/>
        <w:iCs w:val="0"/>
        <w:spacing w:val="0"/>
        <w:w w:val="100"/>
        <w:sz w:val="20"/>
        <w:szCs w:val="20"/>
        <w:lang w:val="en-US" w:eastAsia="en-US" w:bidi="ar-SA"/>
      </w:rPr>
    </w:lvl>
    <w:lvl w:ilvl="1" w:tplc="0E94B3EC">
      <w:numFmt w:val="bullet"/>
      <w:lvlText w:val="•"/>
      <w:lvlJc w:val="left"/>
      <w:pPr>
        <w:ind w:left="2272" w:hanging="360"/>
      </w:pPr>
      <w:rPr>
        <w:rFonts w:hint="default"/>
        <w:lang w:val="en-US" w:eastAsia="en-US" w:bidi="ar-SA"/>
      </w:rPr>
    </w:lvl>
    <w:lvl w:ilvl="2" w:tplc="D6E83638">
      <w:numFmt w:val="bullet"/>
      <w:lvlText w:val="•"/>
      <w:lvlJc w:val="left"/>
      <w:pPr>
        <w:ind w:left="3305" w:hanging="360"/>
      </w:pPr>
      <w:rPr>
        <w:rFonts w:hint="default"/>
        <w:lang w:val="en-US" w:eastAsia="en-US" w:bidi="ar-SA"/>
      </w:rPr>
    </w:lvl>
    <w:lvl w:ilvl="3" w:tplc="5D32D7C6">
      <w:numFmt w:val="bullet"/>
      <w:lvlText w:val="•"/>
      <w:lvlJc w:val="left"/>
      <w:pPr>
        <w:ind w:left="4337" w:hanging="360"/>
      </w:pPr>
      <w:rPr>
        <w:rFonts w:hint="default"/>
        <w:lang w:val="en-US" w:eastAsia="en-US" w:bidi="ar-SA"/>
      </w:rPr>
    </w:lvl>
    <w:lvl w:ilvl="4" w:tplc="495A53D0">
      <w:numFmt w:val="bullet"/>
      <w:lvlText w:val="•"/>
      <w:lvlJc w:val="left"/>
      <w:pPr>
        <w:ind w:left="5370" w:hanging="360"/>
      </w:pPr>
      <w:rPr>
        <w:rFonts w:hint="default"/>
        <w:lang w:val="en-US" w:eastAsia="en-US" w:bidi="ar-SA"/>
      </w:rPr>
    </w:lvl>
    <w:lvl w:ilvl="5" w:tplc="D43217BC">
      <w:numFmt w:val="bullet"/>
      <w:lvlText w:val="•"/>
      <w:lvlJc w:val="left"/>
      <w:pPr>
        <w:ind w:left="6402" w:hanging="360"/>
      </w:pPr>
      <w:rPr>
        <w:rFonts w:hint="default"/>
        <w:lang w:val="en-US" w:eastAsia="en-US" w:bidi="ar-SA"/>
      </w:rPr>
    </w:lvl>
    <w:lvl w:ilvl="6" w:tplc="03C88840">
      <w:numFmt w:val="bullet"/>
      <w:lvlText w:val="•"/>
      <w:lvlJc w:val="left"/>
      <w:pPr>
        <w:ind w:left="7435" w:hanging="360"/>
      </w:pPr>
      <w:rPr>
        <w:rFonts w:hint="default"/>
        <w:lang w:val="en-US" w:eastAsia="en-US" w:bidi="ar-SA"/>
      </w:rPr>
    </w:lvl>
    <w:lvl w:ilvl="7" w:tplc="6EE82018">
      <w:numFmt w:val="bullet"/>
      <w:lvlText w:val="•"/>
      <w:lvlJc w:val="left"/>
      <w:pPr>
        <w:ind w:left="8467" w:hanging="360"/>
      </w:pPr>
      <w:rPr>
        <w:rFonts w:hint="default"/>
        <w:lang w:val="en-US" w:eastAsia="en-US" w:bidi="ar-SA"/>
      </w:rPr>
    </w:lvl>
    <w:lvl w:ilvl="8" w:tplc="C2F60F3E">
      <w:numFmt w:val="bullet"/>
      <w:lvlText w:val="•"/>
      <w:lvlJc w:val="left"/>
      <w:pPr>
        <w:ind w:left="9500" w:hanging="360"/>
      </w:pPr>
      <w:rPr>
        <w:rFonts w:hint="default"/>
        <w:lang w:val="en-US" w:eastAsia="en-US" w:bidi="ar-SA"/>
      </w:rPr>
    </w:lvl>
  </w:abstractNum>
  <w:abstractNum w:abstractNumId="4" w15:restartNumberingAfterBreak="0">
    <w:nsid w:val="190A5201"/>
    <w:multiLevelType w:val="hybridMultilevel"/>
    <w:tmpl w:val="525027BA"/>
    <w:lvl w:ilvl="0" w:tplc="87C8A65C">
      <w:numFmt w:val="bullet"/>
      <w:lvlText w:val="•"/>
      <w:lvlJc w:val="left"/>
      <w:pPr>
        <w:ind w:left="1247" w:hanging="360"/>
      </w:pPr>
      <w:rPr>
        <w:rFonts w:ascii="Arial" w:eastAsia="Arial" w:hAnsi="Arial" w:cs="Arial" w:hint="default"/>
        <w:b w:val="0"/>
        <w:bCs w:val="0"/>
        <w:i w:val="0"/>
        <w:iCs w:val="0"/>
        <w:spacing w:val="0"/>
        <w:w w:val="100"/>
        <w:sz w:val="20"/>
        <w:szCs w:val="20"/>
        <w:lang w:val="en-US" w:eastAsia="en-US" w:bidi="ar-SA"/>
      </w:rPr>
    </w:lvl>
    <w:lvl w:ilvl="1" w:tplc="935CCE8A">
      <w:numFmt w:val="bullet"/>
      <w:lvlText w:val="•"/>
      <w:lvlJc w:val="left"/>
      <w:pPr>
        <w:ind w:left="2272" w:hanging="360"/>
      </w:pPr>
      <w:rPr>
        <w:rFonts w:hint="default"/>
        <w:lang w:val="en-US" w:eastAsia="en-US" w:bidi="ar-SA"/>
      </w:rPr>
    </w:lvl>
    <w:lvl w:ilvl="2" w:tplc="0EAEA728">
      <w:numFmt w:val="bullet"/>
      <w:lvlText w:val="•"/>
      <w:lvlJc w:val="left"/>
      <w:pPr>
        <w:ind w:left="3305" w:hanging="360"/>
      </w:pPr>
      <w:rPr>
        <w:rFonts w:hint="default"/>
        <w:lang w:val="en-US" w:eastAsia="en-US" w:bidi="ar-SA"/>
      </w:rPr>
    </w:lvl>
    <w:lvl w:ilvl="3" w:tplc="2988A86C">
      <w:numFmt w:val="bullet"/>
      <w:lvlText w:val="•"/>
      <w:lvlJc w:val="left"/>
      <w:pPr>
        <w:ind w:left="4337" w:hanging="360"/>
      </w:pPr>
      <w:rPr>
        <w:rFonts w:hint="default"/>
        <w:lang w:val="en-US" w:eastAsia="en-US" w:bidi="ar-SA"/>
      </w:rPr>
    </w:lvl>
    <w:lvl w:ilvl="4" w:tplc="DB70D600">
      <w:numFmt w:val="bullet"/>
      <w:lvlText w:val="•"/>
      <w:lvlJc w:val="left"/>
      <w:pPr>
        <w:ind w:left="5370" w:hanging="360"/>
      </w:pPr>
      <w:rPr>
        <w:rFonts w:hint="default"/>
        <w:lang w:val="en-US" w:eastAsia="en-US" w:bidi="ar-SA"/>
      </w:rPr>
    </w:lvl>
    <w:lvl w:ilvl="5" w:tplc="56CAD7A2">
      <w:numFmt w:val="bullet"/>
      <w:lvlText w:val="•"/>
      <w:lvlJc w:val="left"/>
      <w:pPr>
        <w:ind w:left="6402" w:hanging="360"/>
      </w:pPr>
      <w:rPr>
        <w:rFonts w:hint="default"/>
        <w:lang w:val="en-US" w:eastAsia="en-US" w:bidi="ar-SA"/>
      </w:rPr>
    </w:lvl>
    <w:lvl w:ilvl="6" w:tplc="177649D4">
      <w:numFmt w:val="bullet"/>
      <w:lvlText w:val="•"/>
      <w:lvlJc w:val="left"/>
      <w:pPr>
        <w:ind w:left="7435" w:hanging="360"/>
      </w:pPr>
      <w:rPr>
        <w:rFonts w:hint="default"/>
        <w:lang w:val="en-US" w:eastAsia="en-US" w:bidi="ar-SA"/>
      </w:rPr>
    </w:lvl>
    <w:lvl w:ilvl="7" w:tplc="D070E328">
      <w:numFmt w:val="bullet"/>
      <w:lvlText w:val="•"/>
      <w:lvlJc w:val="left"/>
      <w:pPr>
        <w:ind w:left="8467" w:hanging="360"/>
      </w:pPr>
      <w:rPr>
        <w:rFonts w:hint="default"/>
        <w:lang w:val="en-US" w:eastAsia="en-US" w:bidi="ar-SA"/>
      </w:rPr>
    </w:lvl>
    <w:lvl w:ilvl="8" w:tplc="3C04C8EC">
      <w:numFmt w:val="bullet"/>
      <w:lvlText w:val="•"/>
      <w:lvlJc w:val="left"/>
      <w:pPr>
        <w:ind w:left="9500" w:hanging="360"/>
      </w:pPr>
      <w:rPr>
        <w:rFonts w:hint="default"/>
        <w:lang w:val="en-US" w:eastAsia="en-US" w:bidi="ar-SA"/>
      </w:rPr>
    </w:lvl>
  </w:abstractNum>
  <w:abstractNum w:abstractNumId="5" w15:restartNumberingAfterBreak="0">
    <w:nsid w:val="1EFD1085"/>
    <w:multiLevelType w:val="hybridMultilevel"/>
    <w:tmpl w:val="CC845A54"/>
    <w:lvl w:ilvl="0" w:tplc="DF126C7C">
      <w:numFmt w:val="bullet"/>
      <w:lvlText w:val="•"/>
      <w:lvlJc w:val="left"/>
      <w:pPr>
        <w:ind w:left="4872" w:hanging="280"/>
      </w:pPr>
      <w:rPr>
        <w:rFonts w:ascii="Arial" w:eastAsia="Arial" w:hAnsi="Arial" w:cs="Arial" w:hint="default"/>
        <w:b w:val="0"/>
        <w:bCs w:val="0"/>
        <w:i w:val="0"/>
        <w:iCs w:val="0"/>
        <w:color w:val="292829"/>
        <w:spacing w:val="0"/>
        <w:w w:val="100"/>
        <w:sz w:val="28"/>
        <w:szCs w:val="28"/>
        <w:lang w:val="en-US" w:eastAsia="en-US" w:bidi="ar-SA"/>
      </w:rPr>
    </w:lvl>
    <w:lvl w:ilvl="1" w:tplc="634CEAE0">
      <w:numFmt w:val="bullet"/>
      <w:lvlText w:val="•"/>
      <w:lvlJc w:val="left"/>
      <w:pPr>
        <w:ind w:left="5548" w:hanging="280"/>
      </w:pPr>
      <w:rPr>
        <w:rFonts w:hint="default"/>
        <w:lang w:val="en-US" w:eastAsia="en-US" w:bidi="ar-SA"/>
      </w:rPr>
    </w:lvl>
    <w:lvl w:ilvl="2" w:tplc="4D6802E0">
      <w:numFmt w:val="bullet"/>
      <w:lvlText w:val="•"/>
      <w:lvlJc w:val="left"/>
      <w:pPr>
        <w:ind w:left="6217" w:hanging="280"/>
      </w:pPr>
      <w:rPr>
        <w:rFonts w:hint="default"/>
        <w:lang w:val="en-US" w:eastAsia="en-US" w:bidi="ar-SA"/>
      </w:rPr>
    </w:lvl>
    <w:lvl w:ilvl="3" w:tplc="9B3A7088">
      <w:numFmt w:val="bullet"/>
      <w:lvlText w:val="•"/>
      <w:lvlJc w:val="left"/>
      <w:pPr>
        <w:ind w:left="6885" w:hanging="280"/>
      </w:pPr>
      <w:rPr>
        <w:rFonts w:hint="default"/>
        <w:lang w:val="en-US" w:eastAsia="en-US" w:bidi="ar-SA"/>
      </w:rPr>
    </w:lvl>
    <w:lvl w:ilvl="4" w:tplc="7146FC98">
      <w:numFmt w:val="bullet"/>
      <w:lvlText w:val="•"/>
      <w:lvlJc w:val="left"/>
      <w:pPr>
        <w:ind w:left="7554" w:hanging="280"/>
      </w:pPr>
      <w:rPr>
        <w:rFonts w:hint="default"/>
        <w:lang w:val="en-US" w:eastAsia="en-US" w:bidi="ar-SA"/>
      </w:rPr>
    </w:lvl>
    <w:lvl w:ilvl="5" w:tplc="1688B110">
      <w:numFmt w:val="bullet"/>
      <w:lvlText w:val="•"/>
      <w:lvlJc w:val="left"/>
      <w:pPr>
        <w:ind w:left="8222" w:hanging="280"/>
      </w:pPr>
      <w:rPr>
        <w:rFonts w:hint="default"/>
        <w:lang w:val="en-US" w:eastAsia="en-US" w:bidi="ar-SA"/>
      </w:rPr>
    </w:lvl>
    <w:lvl w:ilvl="6" w:tplc="3F7034B6">
      <w:numFmt w:val="bullet"/>
      <w:lvlText w:val="•"/>
      <w:lvlJc w:val="left"/>
      <w:pPr>
        <w:ind w:left="8891" w:hanging="280"/>
      </w:pPr>
      <w:rPr>
        <w:rFonts w:hint="default"/>
        <w:lang w:val="en-US" w:eastAsia="en-US" w:bidi="ar-SA"/>
      </w:rPr>
    </w:lvl>
    <w:lvl w:ilvl="7" w:tplc="AAF61FAA">
      <w:numFmt w:val="bullet"/>
      <w:lvlText w:val="•"/>
      <w:lvlJc w:val="left"/>
      <w:pPr>
        <w:ind w:left="9559" w:hanging="280"/>
      </w:pPr>
      <w:rPr>
        <w:rFonts w:hint="default"/>
        <w:lang w:val="en-US" w:eastAsia="en-US" w:bidi="ar-SA"/>
      </w:rPr>
    </w:lvl>
    <w:lvl w:ilvl="8" w:tplc="2A36E358">
      <w:numFmt w:val="bullet"/>
      <w:lvlText w:val="•"/>
      <w:lvlJc w:val="left"/>
      <w:pPr>
        <w:ind w:left="10228" w:hanging="280"/>
      </w:pPr>
      <w:rPr>
        <w:rFonts w:hint="default"/>
        <w:lang w:val="en-US" w:eastAsia="en-US" w:bidi="ar-SA"/>
      </w:rPr>
    </w:lvl>
  </w:abstractNum>
  <w:abstractNum w:abstractNumId="6" w15:restartNumberingAfterBreak="0">
    <w:nsid w:val="2AB175DB"/>
    <w:multiLevelType w:val="hybridMultilevel"/>
    <w:tmpl w:val="2C4818FC"/>
    <w:lvl w:ilvl="0" w:tplc="EE3611A2">
      <w:numFmt w:val="bullet"/>
      <w:lvlText w:val="•"/>
      <w:lvlJc w:val="left"/>
      <w:pPr>
        <w:ind w:left="3118" w:hanging="1819"/>
      </w:pPr>
      <w:rPr>
        <w:rFonts w:ascii="Arial" w:eastAsia="Arial" w:hAnsi="Arial" w:cs="Arial" w:hint="default"/>
        <w:b w:val="0"/>
        <w:bCs w:val="0"/>
        <w:i w:val="0"/>
        <w:iCs w:val="0"/>
        <w:color w:val="005495"/>
        <w:spacing w:val="0"/>
        <w:w w:val="92"/>
        <w:position w:val="-4"/>
        <w:sz w:val="144"/>
        <w:szCs w:val="144"/>
        <w:lang w:val="en-US" w:eastAsia="en-US" w:bidi="ar-SA"/>
      </w:rPr>
    </w:lvl>
    <w:lvl w:ilvl="1" w:tplc="E8CEEAB2">
      <w:numFmt w:val="bullet"/>
      <w:lvlText w:val="•"/>
      <w:lvlJc w:val="left"/>
      <w:pPr>
        <w:ind w:left="3964" w:hanging="1819"/>
      </w:pPr>
      <w:rPr>
        <w:rFonts w:hint="default"/>
        <w:lang w:val="en-US" w:eastAsia="en-US" w:bidi="ar-SA"/>
      </w:rPr>
    </w:lvl>
    <w:lvl w:ilvl="2" w:tplc="47DAC52E">
      <w:numFmt w:val="bullet"/>
      <w:lvlText w:val="•"/>
      <w:lvlJc w:val="left"/>
      <w:pPr>
        <w:ind w:left="4809" w:hanging="1819"/>
      </w:pPr>
      <w:rPr>
        <w:rFonts w:hint="default"/>
        <w:lang w:val="en-US" w:eastAsia="en-US" w:bidi="ar-SA"/>
      </w:rPr>
    </w:lvl>
    <w:lvl w:ilvl="3" w:tplc="0C1276B0">
      <w:numFmt w:val="bullet"/>
      <w:lvlText w:val="•"/>
      <w:lvlJc w:val="left"/>
      <w:pPr>
        <w:ind w:left="5653" w:hanging="1819"/>
      </w:pPr>
      <w:rPr>
        <w:rFonts w:hint="default"/>
        <w:lang w:val="en-US" w:eastAsia="en-US" w:bidi="ar-SA"/>
      </w:rPr>
    </w:lvl>
    <w:lvl w:ilvl="4" w:tplc="A3E29C90">
      <w:numFmt w:val="bullet"/>
      <w:lvlText w:val="•"/>
      <w:lvlJc w:val="left"/>
      <w:pPr>
        <w:ind w:left="6498" w:hanging="1819"/>
      </w:pPr>
      <w:rPr>
        <w:rFonts w:hint="default"/>
        <w:lang w:val="en-US" w:eastAsia="en-US" w:bidi="ar-SA"/>
      </w:rPr>
    </w:lvl>
    <w:lvl w:ilvl="5" w:tplc="A93848B0">
      <w:numFmt w:val="bullet"/>
      <w:lvlText w:val="•"/>
      <w:lvlJc w:val="left"/>
      <w:pPr>
        <w:ind w:left="7342" w:hanging="1819"/>
      </w:pPr>
      <w:rPr>
        <w:rFonts w:hint="default"/>
        <w:lang w:val="en-US" w:eastAsia="en-US" w:bidi="ar-SA"/>
      </w:rPr>
    </w:lvl>
    <w:lvl w:ilvl="6" w:tplc="DFFEB43A">
      <w:numFmt w:val="bullet"/>
      <w:lvlText w:val="•"/>
      <w:lvlJc w:val="left"/>
      <w:pPr>
        <w:ind w:left="8187" w:hanging="1819"/>
      </w:pPr>
      <w:rPr>
        <w:rFonts w:hint="default"/>
        <w:lang w:val="en-US" w:eastAsia="en-US" w:bidi="ar-SA"/>
      </w:rPr>
    </w:lvl>
    <w:lvl w:ilvl="7" w:tplc="B73874EC">
      <w:numFmt w:val="bullet"/>
      <w:lvlText w:val="•"/>
      <w:lvlJc w:val="left"/>
      <w:pPr>
        <w:ind w:left="9031" w:hanging="1819"/>
      </w:pPr>
      <w:rPr>
        <w:rFonts w:hint="default"/>
        <w:lang w:val="en-US" w:eastAsia="en-US" w:bidi="ar-SA"/>
      </w:rPr>
    </w:lvl>
    <w:lvl w:ilvl="8" w:tplc="00B43F98">
      <w:numFmt w:val="bullet"/>
      <w:lvlText w:val="•"/>
      <w:lvlJc w:val="left"/>
      <w:pPr>
        <w:ind w:left="9876" w:hanging="1819"/>
      </w:pPr>
      <w:rPr>
        <w:rFonts w:hint="default"/>
        <w:lang w:val="en-US" w:eastAsia="en-US" w:bidi="ar-SA"/>
      </w:rPr>
    </w:lvl>
  </w:abstractNum>
  <w:abstractNum w:abstractNumId="7" w15:restartNumberingAfterBreak="0">
    <w:nsid w:val="2ADE53F3"/>
    <w:multiLevelType w:val="hybridMultilevel"/>
    <w:tmpl w:val="C62AD4AA"/>
    <w:lvl w:ilvl="0" w:tplc="2B58570E">
      <w:start w:val="1"/>
      <w:numFmt w:val="lowerLetter"/>
      <w:lvlText w:val="%1."/>
      <w:lvlJc w:val="left"/>
      <w:pPr>
        <w:ind w:left="1399" w:hanging="380"/>
        <w:jc w:val="left"/>
      </w:pPr>
      <w:rPr>
        <w:rFonts w:ascii="Arial" w:eastAsia="Arial" w:hAnsi="Arial" w:cs="Arial" w:hint="default"/>
        <w:b w:val="0"/>
        <w:bCs w:val="0"/>
        <w:i w:val="0"/>
        <w:iCs w:val="0"/>
        <w:spacing w:val="0"/>
        <w:w w:val="99"/>
        <w:sz w:val="20"/>
        <w:szCs w:val="20"/>
        <w:lang w:val="en-US" w:eastAsia="en-US" w:bidi="ar-SA"/>
      </w:rPr>
    </w:lvl>
    <w:lvl w:ilvl="1" w:tplc="1BC25340">
      <w:numFmt w:val="bullet"/>
      <w:lvlText w:val="•"/>
      <w:lvlJc w:val="left"/>
      <w:pPr>
        <w:ind w:left="2416" w:hanging="380"/>
      </w:pPr>
      <w:rPr>
        <w:rFonts w:hint="default"/>
        <w:lang w:val="en-US" w:eastAsia="en-US" w:bidi="ar-SA"/>
      </w:rPr>
    </w:lvl>
    <w:lvl w:ilvl="2" w:tplc="340ACBD2">
      <w:numFmt w:val="bullet"/>
      <w:lvlText w:val="•"/>
      <w:lvlJc w:val="left"/>
      <w:pPr>
        <w:ind w:left="3433" w:hanging="380"/>
      </w:pPr>
      <w:rPr>
        <w:rFonts w:hint="default"/>
        <w:lang w:val="en-US" w:eastAsia="en-US" w:bidi="ar-SA"/>
      </w:rPr>
    </w:lvl>
    <w:lvl w:ilvl="3" w:tplc="B4244EFC">
      <w:numFmt w:val="bullet"/>
      <w:lvlText w:val="•"/>
      <w:lvlJc w:val="left"/>
      <w:pPr>
        <w:ind w:left="4449" w:hanging="380"/>
      </w:pPr>
      <w:rPr>
        <w:rFonts w:hint="default"/>
        <w:lang w:val="en-US" w:eastAsia="en-US" w:bidi="ar-SA"/>
      </w:rPr>
    </w:lvl>
    <w:lvl w:ilvl="4" w:tplc="85A6D902">
      <w:numFmt w:val="bullet"/>
      <w:lvlText w:val="•"/>
      <w:lvlJc w:val="left"/>
      <w:pPr>
        <w:ind w:left="5466" w:hanging="380"/>
      </w:pPr>
      <w:rPr>
        <w:rFonts w:hint="default"/>
        <w:lang w:val="en-US" w:eastAsia="en-US" w:bidi="ar-SA"/>
      </w:rPr>
    </w:lvl>
    <w:lvl w:ilvl="5" w:tplc="B600D452">
      <w:numFmt w:val="bullet"/>
      <w:lvlText w:val="•"/>
      <w:lvlJc w:val="left"/>
      <w:pPr>
        <w:ind w:left="6482" w:hanging="380"/>
      </w:pPr>
      <w:rPr>
        <w:rFonts w:hint="default"/>
        <w:lang w:val="en-US" w:eastAsia="en-US" w:bidi="ar-SA"/>
      </w:rPr>
    </w:lvl>
    <w:lvl w:ilvl="6" w:tplc="FD30B806">
      <w:numFmt w:val="bullet"/>
      <w:lvlText w:val="•"/>
      <w:lvlJc w:val="left"/>
      <w:pPr>
        <w:ind w:left="7499" w:hanging="380"/>
      </w:pPr>
      <w:rPr>
        <w:rFonts w:hint="default"/>
        <w:lang w:val="en-US" w:eastAsia="en-US" w:bidi="ar-SA"/>
      </w:rPr>
    </w:lvl>
    <w:lvl w:ilvl="7" w:tplc="6F881536">
      <w:numFmt w:val="bullet"/>
      <w:lvlText w:val="•"/>
      <w:lvlJc w:val="left"/>
      <w:pPr>
        <w:ind w:left="8515" w:hanging="380"/>
      </w:pPr>
      <w:rPr>
        <w:rFonts w:hint="default"/>
        <w:lang w:val="en-US" w:eastAsia="en-US" w:bidi="ar-SA"/>
      </w:rPr>
    </w:lvl>
    <w:lvl w:ilvl="8" w:tplc="F6640568">
      <w:numFmt w:val="bullet"/>
      <w:lvlText w:val="•"/>
      <w:lvlJc w:val="left"/>
      <w:pPr>
        <w:ind w:left="9532" w:hanging="380"/>
      </w:pPr>
      <w:rPr>
        <w:rFonts w:hint="default"/>
        <w:lang w:val="en-US" w:eastAsia="en-US" w:bidi="ar-SA"/>
      </w:rPr>
    </w:lvl>
  </w:abstractNum>
  <w:abstractNum w:abstractNumId="8" w15:restartNumberingAfterBreak="0">
    <w:nsid w:val="2EF34E5C"/>
    <w:multiLevelType w:val="hybridMultilevel"/>
    <w:tmpl w:val="BEA2EECE"/>
    <w:lvl w:ilvl="0" w:tplc="0F2EB5E6">
      <w:numFmt w:val="bullet"/>
      <w:lvlText w:val="•"/>
      <w:lvlJc w:val="left"/>
      <w:pPr>
        <w:ind w:left="1247" w:hanging="360"/>
      </w:pPr>
      <w:rPr>
        <w:rFonts w:ascii="Arial" w:eastAsia="Arial" w:hAnsi="Arial" w:cs="Arial" w:hint="default"/>
        <w:spacing w:val="0"/>
        <w:w w:val="100"/>
        <w:lang w:val="en-US" w:eastAsia="en-US" w:bidi="ar-SA"/>
      </w:rPr>
    </w:lvl>
    <w:lvl w:ilvl="1" w:tplc="EE40C2BC">
      <w:numFmt w:val="bullet"/>
      <w:lvlText w:val="•"/>
      <w:lvlJc w:val="left"/>
      <w:pPr>
        <w:ind w:left="1652" w:hanging="360"/>
      </w:pPr>
      <w:rPr>
        <w:rFonts w:hint="default"/>
        <w:lang w:val="en-US" w:eastAsia="en-US" w:bidi="ar-SA"/>
      </w:rPr>
    </w:lvl>
    <w:lvl w:ilvl="2" w:tplc="49163266">
      <w:numFmt w:val="bullet"/>
      <w:lvlText w:val="•"/>
      <w:lvlJc w:val="left"/>
      <w:pPr>
        <w:ind w:left="2065" w:hanging="360"/>
      </w:pPr>
      <w:rPr>
        <w:rFonts w:hint="default"/>
        <w:lang w:val="en-US" w:eastAsia="en-US" w:bidi="ar-SA"/>
      </w:rPr>
    </w:lvl>
    <w:lvl w:ilvl="3" w:tplc="E9BA4812">
      <w:numFmt w:val="bullet"/>
      <w:lvlText w:val="•"/>
      <w:lvlJc w:val="left"/>
      <w:pPr>
        <w:ind w:left="2478" w:hanging="360"/>
      </w:pPr>
      <w:rPr>
        <w:rFonts w:hint="default"/>
        <w:lang w:val="en-US" w:eastAsia="en-US" w:bidi="ar-SA"/>
      </w:rPr>
    </w:lvl>
    <w:lvl w:ilvl="4" w:tplc="638C54C6">
      <w:numFmt w:val="bullet"/>
      <w:lvlText w:val="•"/>
      <w:lvlJc w:val="left"/>
      <w:pPr>
        <w:ind w:left="2891" w:hanging="360"/>
      </w:pPr>
      <w:rPr>
        <w:rFonts w:hint="default"/>
        <w:lang w:val="en-US" w:eastAsia="en-US" w:bidi="ar-SA"/>
      </w:rPr>
    </w:lvl>
    <w:lvl w:ilvl="5" w:tplc="A6A8FBEA">
      <w:numFmt w:val="bullet"/>
      <w:lvlText w:val="•"/>
      <w:lvlJc w:val="left"/>
      <w:pPr>
        <w:ind w:left="3304" w:hanging="360"/>
      </w:pPr>
      <w:rPr>
        <w:rFonts w:hint="default"/>
        <w:lang w:val="en-US" w:eastAsia="en-US" w:bidi="ar-SA"/>
      </w:rPr>
    </w:lvl>
    <w:lvl w:ilvl="6" w:tplc="FC26D370">
      <w:numFmt w:val="bullet"/>
      <w:lvlText w:val="•"/>
      <w:lvlJc w:val="left"/>
      <w:pPr>
        <w:ind w:left="3717" w:hanging="360"/>
      </w:pPr>
      <w:rPr>
        <w:rFonts w:hint="default"/>
        <w:lang w:val="en-US" w:eastAsia="en-US" w:bidi="ar-SA"/>
      </w:rPr>
    </w:lvl>
    <w:lvl w:ilvl="7" w:tplc="1DA6E7FA">
      <w:numFmt w:val="bullet"/>
      <w:lvlText w:val="•"/>
      <w:lvlJc w:val="left"/>
      <w:pPr>
        <w:ind w:left="4130" w:hanging="360"/>
      </w:pPr>
      <w:rPr>
        <w:rFonts w:hint="default"/>
        <w:lang w:val="en-US" w:eastAsia="en-US" w:bidi="ar-SA"/>
      </w:rPr>
    </w:lvl>
    <w:lvl w:ilvl="8" w:tplc="1EF4CDB4">
      <w:numFmt w:val="bullet"/>
      <w:lvlText w:val="•"/>
      <w:lvlJc w:val="left"/>
      <w:pPr>
        <w:ind w:left="4543" w:hanging="360"/>
      </w:pPr>
      <w:rPr>
        <w:rFonts w:hint="default"/>
        <w:lang w:val="en-US" w:eastAsia="en-US" w:bidi="ar-SA"/>
      </w:rPr>
    </w:lvl>
  </w:abstractNum>
  <w:abstractNum w:abstractNumId="9" w15:restartNumberingAfterBreak="0">
    <w:nsid w:val="46A331A5"/>
    <w:multiLevelType w:val="hybridMultilevel"/>
    <w:tmpl w:val="ABF8D8DC"/>
    <w:lvl w:ilvl="0" w:tplc="F0AC8784">
      <w:start w:val="1"/>
      <w:numFmt w:val="decimal"/>
      <w:lvlText w:val="%1."/>
      <w:lvlJc w:val="left"/>
      <w:pPr>
        <w:ind w:left="1247" w:hanging="360"/>
        <w:jc w:val="left"/>
      </w:pPr>
      <w:rPr>
        <w:rFonts w:ascii="Arial" w:eastAsia="Arial" w:hAnsi="Arial" w:cs="Arial" w:hint="default"/>
        <w:b w:val="0"/>
        <w:bCs w:val="0"/>
        <w:i w:val="0"/>
        <w:iCs w:val="0"/>
        <w:spacing w:val="0"/>
        <w:w w:val="100"/>
        <w:sz w:val="24"/>
        <w:szCs w:val="24"/>
        <w:lang w:val="en-US" w:eastAsia="en-US" w:bidi="ar-SA"/>
      </w:rPr>
    </w:lvl>
    <w:lvl w:ilvl="1" w:tplc="4704B626">
      <w:numFmt w:val="bullet"/>
      <w:lvlText w:val="•"/>
      <w:lvlJc w:val="left"/>
      <w:pPr>
        <w:ind w:left="1653" w:hanging="360"/>
      </w:pPr>
      <w:rPr>
        <w:rFonts w:hint="default"/>
        <w:lang w:val="en-US" w:eastAsia="en-US" w:bidi="ar-SA"/>
      </w:rPr>
    </w:lvl>
    <w:lvl w:ilvl="2" w:tplc="826E2362">
      <w:numFmt w:val="bullet"/>
      <w:lvlText w:val="•"/>
      <w:lvlJc w:val="left"/>
      <w:pPr>
        <w:ind w:left="2067" w:hanging="360"/>
      </w:pPr>
      <w:rPr>
        <w:rFonts w:hint="default"/>
        <w:lang w:val="en-US" w:eastAsia="en-US" w:bidi="ar-SA"/>
      </w:rPr>
    </w:lvl>
    <w:lvl w:ilvl="3" w:tplc="E7CE4E9C">
      <w:numFmt w:val="bullet"/>
      <w:lvlText w:val="•"/>
      <w:lvlJc w:val="left"/>
      <w:pPr>
        <w:ind w:left="2480" w:hanging="360"/>
      </w:pPr>
      <w:rPr>
        <w:rFonts w:hint="default"/>
        <w:lang w:val="en-US" w:eastAsia="en-US" w:bidi="ar-SA"/>
      </w:rPr>
    </w:lvl>
    <w:lvl w:ilvl="4" w:tplc="2DFC9F40">
      <w:numFmt w:val="bullet"/>
      <w:lvlText w:val="•"/>
      <w:lvlJc w:val="left"/>
      <w:pPr>
        <w:ind w:left="2894" w:hanging="360"/>
      </w:pPr>
      <w:rPr>
        <w:rFonts w:hint="default"/>
        <w:lang w:val="en-US" w:eastAsia="en-US" w:bidi="ar-SA"/>
      </w:rPr>
    </w:lvl>
    <w:lvl w:ilvl="5" w:tplc="03F07E18">
      <w:numFmt w:val="bullet"/>
      <w:lvlText w:val="•"/>
      <w:lvlJc w:val="left"/>
      <w:pPr>
        <w:ind w:left="3307" w:hanging="360"/>
      </w:pPr>
      <w:rPr>
        <w:rFonts w:hint="default"/>
        <w:lang w:val="en-US" w:eastAsia="en-US" w:bidi="ar-SA"/>
      </w:rPr>
    </w:lvl>
    <w:lvl w:ilvl="6" w:tplc="04F6A076">
      <w:numFmt w:val="bullet"/>
      <w:lvlText w:val="•"/>
      <w:lvlJc w:val="left"/>
      <w:pPr>
        <w:ind w:left="3721" w:hanging="360"/>
      </w:pPr>
      <w:rPr>
        <w:rFonts w:hint="default"/>
        <w:lang w:val="en-US" w:eastAsia="en-US" w:bidi="ar-SA"/>
      </w:rPr>
    </w:lvl>
    <w:lvl w:ilvl="7" w:tplc="614E8936">
      <w:numFmt w:val="bullet"/>
      <w:lvlText w:val="•"/>
      <w:lvlJc w:val="left"/>
      <w:pPr>
        <w:ind w:left="4134" w:hanging="360"/>
      </w:pPr>
      <w:rPr>
        <w:rFonts w:hint="default"/>
        <w:lang w:val="en-US" w:eastAsia="en-US" w:bidi="ar-SA"/>
      </w:rPr>
    </w:lvl>
    <w:lvl w:ilvl="8" w:tplc="4C3AA218">
      <w:numFmt w:val="bullet"/>
      <w:lvlText w:val="•"/>
      <w:lvlJc w:val="left"/>
      <w:pPr>
        <w:ind w:left="4548" w:hanging="360"/>
      </w:pPr>
      <w:rPr>
        <w:rFonts w:hint="default"/>
        <w:lang w:val="en-US" w:eastAsia="en-US" w:bidi="ar-SA"/>
      </w:rPr>
    </w:lvl>
  </w:abstractNum>
  <w:abstractNum w:abstractNumId="10" w15:restartNumberingAfterBreak="0">
    <w:nsid w:val="4CC90DA4"/>
    <w:multiLevelType w:val="hybridMultilevel"/>
    <w:tmpl w:val="13E23952"/>
    <w:lvl w:ilvl="0" w:tplc="573ACB2C">
      <w:numFmt w:val="bullet"/>
      <w:lvlText w:val="•"/>
      <w:lvlJc w:val="left"/>
      <w:pPr>
        <w:ind w:left="4872" w:hanging="280"/>
      </w:pPr>
      <w:rPr>
        <w:rFonts w:ascii="Arial" w:eastAsia="Arial" w:hAnsi="Arial" w:cs="Arial" w:hint="default"/>
        <w:b w:val="0"/>
        <w:bCs w:val="0"/>
        <w:i w:val="0"/>
        <w:iCs w:val="0"/>
        <w:color w:val="292829"/>
        <w:spacing w:val="0"/>
        <w:w w:val="100"/>
        <w:sz w:val="28"/>
        <w:szCs w:val="28"/>
        <w:lang w:val="en-US" w:eastAsia="en-US" w:bidi="ar-SA"/>
      </w:rPr>
    </w:lvl>
    <w:lvl w:ilvl="1" w:tplc="F45AE3EA">
      <w:numFmt w:val="bullet"/>
      <w:lvlText w:val="•"/>
      <w:lvlJc w:val="left"/>
      <w:pPr>
        <w:ind w:left="5548" w:hanging="280"/>
      </w:pPr>
      <w:rPr>
        <w:rFonts w:hint="default"/>
        <w:lang w:val="en-US" w:eastAsia="en-US" w:bidi="ar-SA"/>
      </w:rPr>
    </w:lvl>
    <w:lvl w:ilvl="2" w:tplc="130C39F0">
      <w:numFmt w:val="bullet"/>
      <w:lvlText w:val="•"/>
      <w:lvlJc w:val="left"/>
      <w:pPr>
        <w:ind w:left="6217" w:hanging="280"/>
      </w:pPr>
      <w:rPr>
        <w:rFonts w:hint="default"/>
        <w:lang w:val="en-US" w:eastAsia="en-US" w:bidi="ar-SA"/>
      </w:rPr>
    </w:lvl>
    <w:lvl w:ilvl="3" w:tplc="F7E49A70">
      <w:numFmt w:val="bullet"/>
      <w:lvlText w:val="•"/>
      <w:lvlJc w:val="left"/>
      <w:pPr>
        <w:ind w:left="6885" w:hanging="280"/>
      </w:pPr>
      <w:rPr>
        <w:rFonts w:hint="default"/>
        <w:lang w:val="en-US" w:eastAsia="en-US" w:bidi="ar-SA"/>
      </w:rPr>
    </w:lvl>
    <w:lvl w:ilvl="4" w:tplc="3EA6C816">
      <w:numFmt w:val="bullet"/>
      <w:lvlText w:val="•"/>
      <w:lvlJc w:val="left"/>
      <w:pPr>
        <w:ind w:left="7554" w:hanging="280"/>
      </w:pPr>
      <w:rPr>
        <w:rFonts w:hint="default"/>
        <w:lang w:val="en-US" w:eastAsia="en-US" w:bidi="ar-SA"/>
      </w:rPr>
    </w:lvl>
    <w:lvl w:ilvl="5" w:tplc="A5AC20D6">
      <w:numFmt w:val="bullet"/>
      <w:lvlText w:val="•"/>
      <w:lvlJc w:val="left"/>
      <w:pPr>
        <w:ind w:left="8222" w:hanging="280"/>
      </w:pPr>
      <w:rPr>
        <w:rFonts w:hint="default"/>
        <w:lang w:val="en-US" w:eastAsia="en-US" w:bidi="ar-SA"/>
      </w:rPr>
    </w:lvl>
    <w:lvl w:ilvl="6" w:tplc="1AF0CA2E">
      <w:numFmt w:val="bullet"/>
      <w:lvlText w:val="•"/>
      <w:lvlJc w:val="left"/>
      <w:pPr>
        <w:ind w:left="8891" w:hanging="280"/>
      </w:pPr>
      <w:rPr>
        <w:rFonts w:hint="default"/>
        <w:lang w:val="en-US" w:eastAsia="en-US" w:bidi="ar-SA"/>
      </w:rPr>
    </w:lvl>
    <w:lvl w:ilvl="7" w:tplc="E75447A4">
      <w:numFmt w:val="bullet"/>
      <w:lvlText w:val="•"/>
      <w:lvlJc w:val="left"/>
      <w:pPr>
        <w:ind w:left="9559" w:hanging="280"/>
      </w:pPr>
      <w:rPr>
        <w:rFonts w:hint="default"/>
        <w:lang w:val="en-US" w:eastAsia="en-US" w:bidi="ar-SA"/>
      </w:rPr>
    </w:lvl>
    <w:lvl w:ilvl="8" w:tplc="C6C27AB6">
      <w:numFmt w:val="bullet"/>
      <w:lvlText w:val="•"/>
      <w:lvlJc w:val="left"/>
      <w:pPr>
        <w:ind w:left="10228" w:hanging="280"/>
      </w:pPr>
      <w:rPr>
        <w:rFonts w:hint="default"/>
        <w:lang w:val="en-US" w:eastAsia="en-US" w:bidi="ar-SA"/>
      </w:rPr>
    </w:lvl>
  </w:abstractNum>
  <w:abstractNum w:abstractNumId="11" w15:restartNumberingAfterBreak="0">
    <w:nsid w:val="4DFC7F63"/>
    <w:multiLevelType w:val="hybridMultilevel"/>
    <w:tmpl w:val="8654EDEE"/>
    <w:lvl w:ilvl="0" w:tplc="89DA0086">
      <w:start w:val="1"/>
      <w:numFmt w:val="decimal"/>
      <w:lvlText w:val="%1."/>
      <w:lvlJc w:val="left"/>
      <w:pPr>
        <w:ind w:left="4852" w:hanging="260"/>
        <w:jc w:val="left"/>
      </w:pPr>
      <w:rPr>
        <w:rFonts w:ascii="Arial" w:eastAsia="Arial" w:hAnsi="Arial" w:cs="Arial" w:hint="default"/>
        <w:b/>
        <w:bCs/>
        <w:i w:val="0"/>
        <w:iCs w:val="0"/>
        <w:color w:val="292829"/>
        <w:spacing w:val="-10"/>
        <w:w w:val="100"/>
        <w:sz w:val="28"/>
        <w:szCs w:val="28"/>
        <w:lang w:val="en-US" w:eastAsia="en-US" w:bidi="ar-SA"/>
      </w:rPr>
    </w:lvl>
    <w:lvl w:ilvl="1" w:tplc="61E4C9E2">
      <w:numFmt w:val="bullet"/>
      <w:lvlText w:val="•"/>
      <w:lvlJc w:val="left"/>
      <w:pPr>
        <w:ind w:left="5530" w:hanging="260"/>
      </w:pPr>
      <w:rPr>
        <w:rFonts w:hint="default"/>
        <w:lang w:val="en-US" w:eastAsia="en-US" w:bidi="ar-SA"/>
      </w:rPr>
    </w:lvl>
    <w:lvl w:ilvl="2" w:tplc="9FD4064C">
      <w:numFmt w:val="bullet"/>
      <w:lvlText w:val="•"/>
      <w:lvlJc w:val="left"/>
      <w:pPr>
        <w:ind w:left="6201" w:hanging="260"/>
      </w:pPr>
      <w:rPr>
        <w:rFonts w:hint="default"/>
        <w:lang w:val="en-US" w:eastAsia="en-US" w:bidi="ar-SA"/>
      </w:rPr>
    </w:lvl>
    <w:lvl w:ilvl="3" w:tplc="1568B17C">
      <w:numFmt w:val="bullet"/>
      <w:lvlText w:val="•"/>
      <w:lvlJc w:val="left"/>
      <w:pPr>
        <w:ind w:left="6871" w:hanging="260"/>
      </w:pPr>
      <w:rPr>
        <w:rFonts w:hint="default"/>
        <w:lang w:val="en-US" w:eastAsia="en-US" w:bidi="ar-SA"/>
      </w:rPr>
    </w:lvl>
    <w:lvl w:ilvl="4" w:tplc="71FE9D88">
      <w:numFmt w:val="bullet"/>
      <w:lvlText w:val="•"/>
      <w:lvlJc w:val="left"/>
      <w:pPr>
        <w:ind w:left="7542" w:hanging="260"/>
      </w:pPr>
      <w:rPr>
        <w:rFonts w:hint="default"/>
        <w:lang w:val="en-US" w:eastAsia="en-US" w:bidi="ar-SA"/>
      </w:rPr>
    </w:lvl>
    <w:lvl w:ilvl="5" w:tplc="F7E2257C">
      <w:numFmt w:val="bullet"/>
      <w:lvlText w:val="•"/>
      <w:lvlJc w:val="left"/>
      <w:pPr>
        <w:ind w:left="8212" w:hanging="260"/>
      </w:pPr>
      <w:rPr>
        <w:rFonts w:hint="default"/>
        <w:lang w:val="en-US" w:eastAsia="en-US" w:bidi="ar-SA"/>
      </w:rPr>
    </w:lvl>
    <w:lvl w:ilvl="6" w:tplc="8072F668">
      <w:numFmt w:val="bullet"/>
      <w:lvlText w:val="•"/>
      <w:lvlJc w:val="left"/>
      <w:pPr>
        <w:ind w:left="8883" w:hanging="260"/>
      </w:pPr>
      <w:rPr>
        <w:rFonts w:hint="default"/>
        <w:lang w:val="en-US" w:eastAsia="en-US" w:bidi="ar-SA"/>
      </w:rPr>
    </w:lvl>
    <w:lvl w:ilvl="7" w:tplc="9CB696B8">
      <w:numFmt w:val="bullet"/>
      <w:lvlText w:val="•"/>
      <w:lvlJc w:val="left"/>
      <w:pPr>
        <w:ind w:left="9553" w:hanging="260"/>
      </w:pPr>
      <w:rPr>
        <w:rFonts w:hint="default"/>
        <w:lang w:val="en-US" w:eastAsia="en-US" w:bidi="ar-SA"/>
      </w:rPr>
    </w:lvl>
    <w:lvl w:ilvl="8" w:tplc="7C82F180">
      <w:numFmt w:val="bullet"/>
      <w:lvlText w:val="•"/>
      <w:lvlJc w:val="left"/>
      <w:pPr>
        <w:ind w:left="10224" w:hanging="260"/>
      </w:pPr>
      <w:rPr>
        <w:rFonts w:hint="default"/>
        <w:lang w:val="en-US" w:eastAsia="en-US" w:bidi="ar-SA"/>
      </w:rPr>
    </w:lvl>
  </w:abstractNum>
  <w:abstractNum w:abstractNumId="12" w15:restartNumberingAfterBreak="0">
    <w:nsid w:val="5E1A5FA7"/>
    <w:multiLevelType w:val="hybridMultilevel"/>
    <w:tmpl w:val="B302DE2C"/>
    <w:lvl w:ilvl="0" w:tplc="C7C2F43E">
      <w:numFmt w:val="bullet"/>
      <w:lvlText w:val="•"/>
      <w:lvlJc w:val="left"/>
      <w:pPr>
        <w:ind w:left="5159" w:hanging="360"/>
      </w:pPr>
      <w:rPr>
        <w:rFonts w:ascii="Arial" w:eastAsia="Arial" w:hAnsi="Arial" w:cs="Arial" w:hint="default"/>
        <w:b w:val="0"/>
        <w:bCs w:val="0"/>
        <w:i w:val="0"/>
        <w:iCs w:val="0"/>
        <w:spacing w:val="0"/>
        <w:w w:val="100"/>
        <w:sz w:val="28"/>
        <w:szCs w:val="28"/>
        <w:lang w:val="en-US" w:eastAsia="en-US" w:bidi="ar-SA"/>
      </w:rPr>
    </w:lvl>
    <w:lvl w:ilvl="1" w:tplc="99E6A15E">
      <w:numFmt w:val="bullet"/>
      <w:lvlText w:val="•"/>
      <w:lvlJc w:val="left"/>
      <w:pPr>
        <w:ind w:left="5800" w:hanging="360"/>
      </w:pPr>
      <w:rPr>
        <w:rFonts w:hint="default"/>
        <w:lang w:val="en-US" w:eastAsia="en-US" w:bidi="ar-SA"/>
      </w:rPr>
    </w:lvl>
    <w:lvl w:ilvl="2" w:tplc="24B481F6">
      <w:numFmt w:val="bullet"/>
      <w:lvlText w:val="•"/>
      <w:lvlJc w:val="left"/>
      <w:pPr>
        <w:ind w:left="6441" w:hanging="360"/>
      </w:pPr>
      <w:rPr>
        <w:rFonts w:hint="default"/>
        <w:lang w:val="en-US" w:eastAsia="en-US" w:bidi="ar-SA"/>
      </w:rPr>
    </w:lvl>
    <w:lvl w:ilvl="3" w:tplc="304059B2">
      <w:numFmt w:val="bullet"/>
      <w:lvlText w:val="•"/>
      <w:lvlJc w:val="left"/>
      <w:pPr>
        <w:ind w:left="7081" w:hanging="360"/>
      </w:pPr>
      <w:rPr>
        <w:rFonts w:hint="default"/>
        <w:lang w:val="en-US" w:eastAsia="en-US" w:bidi="ar-SA"/>
      </w:rPr>
    </w:lvl>
    <w:lvl w:ilvl="4" w:tplc="77021FF4">
      <w:numFmt w:val="bullet"/>
      <w:lvlText w:val="•"/>
      <w:lvlJc w:val="left"/>
      <w:pPr>
        <w:ind w:left="7722" w:hanging="360"/>
      </w:pPr>
      <w:rPr>
        <w:rFonts w:hint="default"/>
        <w:lang w:val="en-US" w:eastAsia="en-US" w:bidi="ar-SA"/>
      </w:rPr>
    </w:lvl>
    <w:lvl w:ilvl="5" w:tplc="5E00A638">
      <w:numFmt w:val="bullet"/>
      <w:lvlText w:val="•"/>
      <w:lvlJc w:val="left"/>
      <w:pPr>
        <w:ind w:left="8362" w:hanging="360"/>
      </w:pPr>
      <w:rPr>
        <w:rFonts w:hint="default"/>
        <w:lang w:val="en-US" w:eastAsia="en-US" w:bidi="ar-SA"/>
      </w:rPr>
    </w:lvl>
    <w:lvl w:ilvl="6" w:tplc="5886952C">
      <w:numFmt w:val="bullet"/>
      <w:lvlText w:val="•"/>
      <w:lvlJc w:val="left"/>
      <w:pPr>
        <w:ind w:left="9003" w:hanging="360"/>
      </w:pPr>
      <w:rPr>
        <w:rFonts w:hint="default"/>
        <w:lang w:val="en-US" w:eastAsia="en-US" w:bidi="ar-SA"/>
      </w:rPr>
    </w:lvl>
    <w:lvl w:ilvl="7" w:tplc="290E4476">
      <w:numFmt w:val="bullet"/>
      <w:lvlText w:val="•"/>
      <w:lvlJc w:val="left"/>
      <w:pPr>
        <w:ind w:left="9643" w:hanging="360"/>
      </w:pPr>
      <w:rPr>
        <w:rFonts w:hint="default"/>
        <w:lang w:val="en-US" w:eastAsia="en-US" w:bidi="ar-SA"/>
      </w:rPr>
    </w:lvl>
    <w:lvl w:ilvl="8" w:tplc="F7D2C7D0">
      <w:numFmt w:val="bullet"/>
      <w:lvlText w:val="•"/>
      <w:lvlJc w:val="left"/>
      <w:pPr>
        <w:ind w:left="10284" w:hanging="360"/>
      </w:pPr>
      <w:rPr>
        <w:rFonts w:hint="default"/>
        <w:lang w:val="en-US" w:eastAsia="en-US" w:bidi="ar-SA"/>
      </w:rPr>
    </w:lvl>
  </w:abstractNum>
  <w:abstractNum w:abstractNumId="13" w15:restartNumberingAfterBreak="0">
    <w:nsid w:val="5EE0759F"/>
    <w:multiLevelType w:val="hybridMultilevel"/>
    <w:tmpl w:val="42204C9A"/>
    <w:lvl w:ilvl="0" w:tplc="082CF6A6">
      <w:start w:val="1"/>
      <w:numFmt w:val="lowerLetter"/>
      <w:lvlText w:val="%1."/>
      <w:lvlJc w:val="left"/>
      <w:pPr>
        <w:ind w:left="1399" w:hanging="380"/>
        <w:jc w:val="left"/>
      </w:pPr>
      <w:rPr>
        <w:rFonts w:ascii="Arial" w:eastAsia="Arial" w:hAnsi="Arial" w:cs="Arial" w:hint="default"/>
        <w:b w:val="0"/>
        <w:bCs w:val="0"/>
        <w:i w:val="0"/>
        <w:iCs w:val="0"/>
        <w:spacing w:val="0"/>
        <w:w w:val="99"/>
        <w:sz w:val="20"/>
        <w:szCs w:val="20"/>
        <w:lang w:val="en-US" w:eastAsia="en-US" w:bidi="ar-SA"/>
      </w:rPr>
    </w:lvl>
    <w:lvl w:ilvl="1" w:tplc="CBB2037E">
      <w:numFmt w:val="bullet"/>
      <w:lvlText w:val="•"/>
      <w:lvlJc w:val="left"/>
      <w:pPr>
        <w:ind w:left="2416" w:hanging="380"/>
      </w:pPr>
      <w:rPr>
        <w:rFonts w:hint="default"/>
        <w:lang w:val="en-US" w:eastAsia="en-US" w:bidi="ar-SA"/>
      </w:rPr>
    </w:lvl>
    <w:lvl w:ilvl="2" w:tplc="67EE8D12">
      <w:numFmt w:val="bullet"/>
      <w:lvlText w:val="•"/>
      <w:lvlJc w:val="left"/>
      <w:pPr>
        <w:ind w:left="3433" w:hanging="380"/>
      </w:pPr>
      <w:rPr>
        <w:rFonts w:hint="default"/>
        <w:lang w:val="en-US" w:eastAsia="en-US" w:bidi="ar-SA"/>
      </w:rPr>
    </w:lvl>
    <w:lvl w:ilvl="3" w:tplc="60946F4C">
      <w:numFmt w:val="bullet"/>
      <w:lvlText w:val="•"/>
      <w:lvlJc w:val="left"/>
      <w:pPr>
        <w:ind w:left="4449" w:hanging="380"/>
      </w:pPr>
      <w:rPr>
        <w:rFonts w:hint="default"/>
        <w:lang w:val="en-US" w:eastAsia="en-US" w:bidi="ar-SA"/>
      </w:rPr>
    </w:lvl>
    <w:lvl w:ilvl="4" w:tplc="3AC627B8">
      <w:numFmt w:val="bullet"/>
      <w:lvlText w:val="•"/>
      <w:lvlJc w:val="left"/>
      <w:pPr>
        <w:ind w:left="5466" w:hanging="380"/>
      </w:pPr>
      <w:rPr>
        <w:rFonts w:hint="default"/>
        <w:lang w:val="en-US" w:eastAsia="en-US" w:bidi="ar-SA"/>
      </w:rPr>
    </w:lvl>
    <w:lvl w:ilvl="5" w:tplc="44DE7A1E">
      <w:numFmt w:val="bullet"/>
      <w:lvlText w:val="•"/>
      <w:lvlJc w:val="left"/>
      <w:pPr>
        <w:ind w:left="6482" w:hanging="380"/>
      </w:pPr>
      <w:rPr>
        <w:rFonts w:hint="default"/>
        <w:lang w:val="en-US" w:eastAsia="en-US" w:bidi="ar-SA"/>
      </w:rPr>
    </w:lvl>
    <w:lvl w:ilvl="6" w:tplc="31CCE976">
      <w:numFmt w:val="bullet"/>
      <w:lvlText w:val="•"/>
      <w:lvlJc w:val="left"/>
      <w:pPr>
        <w:ind w:left="7499" w:hanging="380"/>
      </w:pPr>
      <w:rPr>
        <w:rFonts w:hint="default"/>
        <w:lang w:val="en-US" w:eastAsia="en-US" w:bidi="ar-SA"/>
      </w:rPr>
    </w:lvl>
    <w:lvl w:ilvl="7" w:tplc="D4020862">
      <w:numFmt w:val="bullet"/>
      <w:lvlText w:val="•"/>
      <w:lvlJc w:val="left"/>
      <w:pPr>
        <w:ind w:left="8515" w:hanging="380"/>
      </w:pPr>
      <w:rPr>
        <w:rFonts w:hint="default"/>
        <w:lang w:val="en-US" w:eastAsia="en-US" w:bidi="ar-SA"/>
      </w:rPr>
    </w:lvl>
    <w:lvl w:ilvl="8" w:tplc="EF8A1118">
      <w:numFmt w:val="bullet"/>
      <w:lvlText w:val="•"/>
      <w:lvlJc w:val="left"/>
      <w:pPr>
        <w:ind w:left="9532" w:hanging="380"/>
      </w:pPr>
      <w:rPr>
        <w:rFonts w:hint="default"/>
        <w:lang w:val="en-US" w:eastAsia="en-US" w:bidi="ar-SA"/>
      </w:rPr>
    </w:lvl>
  </w:abstractNum>
  <w:abstractNum w:abstractNumId="14" w15:restartNumberingAfterBreak="0">
    <w:nsid w:val="6D1628BF"/>
    <w:multiLevelType w:val="hybridMultilevel"/>
    <w:tmpl w:val="BCB86090"/>
    <w:lvl w:ilvl="0" w:tplc="D08E7E8C">
      <w:start w:val="1"/>
      <w:numFmt w:val="decimal"/>
      <w:lvlText w:val="%1"/>
      <w:lvlJc w:val="left"/>
      <w:pPr>
        <w:ind w:left="1400" w:hanging="720"/>
        <w:jc w:val="left"/>
      </w:pPr>
      <w:rPr>
        <w:rFonts w:hint="default"/>
        <w:spacing w:val="0"/>
        <w:w w:val="100"/>
        <w:lang w:val="en-US" w:eastAsia="en-US" w:bidi="ar-SA"/>
      </w:rPr>
    </w:lvl>
    <w:lvl w:ilvl="1" w:tplc="1E76E76A">
      <w:start w:val="1"/>
      <w:numFmt w:val="lowerLetter"/>
      <w:lvlText w:val="(%2)"/>
      <w:lvlJc w:val="left"/>
      <w:pPr>
        <w:ind w:left="1400" w:hanging="720"/>
        <w:jc w:val="left"/>
      </w:pPr>
      <w:rPr>
        <w:rFonts w:ascii="Arial" w:eastAsia="Arial" w:hAnsi="Arial" w:cs="Arial" w:hint="default"/>
        <w:b/>
        <w:bCs/>
        <w:i w:val="0"/>
        <w:iCs w:val="0"/>
        <w:color w:val="005496"/>
        <w:spacing w:val="0"/>
        <w:w w:val="100"/>
        <w:sz w:val="28"/>
        <w:szCs w:val="28"/>
        <w:lang w:val="en-US" w:eastAsia="en-US" w:bidi="ar-SA"/>
      </w:rPr>
    </w:lvl>
    <w:lvl w:ilvl="2" w:tplc="90CEC1F6">
      <w:numFmt w:val="bullet"/>
      <w:lvlText w:val="•"/>
      <w:lvlJc w:val="left"/>
      <w:pPr>
        <w:ind w:left="3433" w:hanging="720"/>
      </w:pPr>
      <w:rPr>
        <w:rFonts w:hint="default"/>
        <w:lang w:val="en-US" w:eastAsia="en-US" w:bidi="ar-SA"/>
      </w:rPr>
    </w:lvl>
    <w:lvl w:ilvl="3" w:tplc="723A7442">
      <w:numFmt w:val="bullet"/>
      <w:lvlText w:val="•"/>
      <w:lvlJc w:val="left"/>
      <w:pPr>
        <w:ind w:left="4449" w:hanging="720"/>
      </w:pPr>
      <w:rPr>
        <w:rFonts w:hint="default"/>
        <w:lang w:val="en-US" w:eastAsia="en-US" w:bidi="ar-SA"/>
      </w:rPr>
    </w:lvl>
    <w:lvl w:ilvl="4" w:tplc="64209404">
      <w:numFmt w:val="bullet"/>
      <w:lvlText w:val="•"/>
      <w:lvlJc w:val="left"/>
      <w:pPr>
        <w:ind w:left="5466" w:hanging="720"/>
      </w:pPr>
      <w:rPr>
        <w:rFonts w:hint="default"/>
        <w:lang w:val="en-US" w:eastAsia="en-US" w:bidi="ar-SA"/>
      </w:rPr>
    </w:lvl>
    <w:lvl w:ilvl="5" w:tplc="CC462D9A">
      <w:numFmt w:val="bullet"/>
      <w:lvlText w:val="•"/>
      <w:lvlJc w:val="left"/>
      <w:pPr>
        <w:ind w:left="6482" w:hanging="720"/>
      </w:pPr>
      <w:rPr>
        <w:rFonts w:hint="default"/>
        <w:lang w:val="en-US" w:eastAsia="en-US" w:bidi="ar-SA"/>
      </w:rPr>
    </w:lvl>
    <w:lvl w:ilvl="6" w:tplc="D492A464">
      <w:numFmt w:val="bullet"/>
      <w:lvlText w:val="•"/>
      <w:lvlJc w:val="left"/>
      <w:pPr>
        <w:ind w:left="7499" w:hanging="720"/>
      </w:pPr>
      <w:rPr>
        <w:rFonts w:hint="default"/>
        <w:lang w:val="en-US" w:eastAsia="en-US" w:bidi="ar-SA"/>
      </w:rPr>
    </w:lvl>
    <w:lvl w:ilvl="7" w:tplc="183617EE">
      <w:numFmt w:val="bullet"/>
      <w:lvlText w:val="•"/>
      <w:lvlJc w:val="left"/>
      <w:pPr>
        <w:ind w:left="8515" w:hanging="720"/>
      </w:pPr>
      <w:rPr>
        <w:rFonts w:hint="default"/>
        <w:lang w:val="en-US" w:eastAsia="en-US" w:bidi="ar-SA"/>
      </w:rPr>
    </w:lvl>
    <w:lvl w:ilvl="8" w:tplc="7D78011E">
      <w:numFmt w:val="bullet"/>
      <w:lvlText w:val="•"/>
      <w:lvlJc w:val="left"/>
      <w:pPr>
        <w:ind w:left="9532" w:hanging="720"/>
      </w:pPr>
      <w:rPr>
        <w:rFonts w:hint="default"/>
        <w:lang w:val="en-US" w:eastAsia="en-US" w:bidi="ar-SA"/>
      </w:rPr>
    </w:lvl>
  </w:abstractNum>
  <w:num w:numId="1" w16cid:durableId="1042705802">
    <w:abstractNumId w:val="0"/>
  </w:num>
  <w:num w:numId="2" w16cid:durableId="1720858394">
    <w:abstractNumId w:val="5"/>
  </w:num>
  <w:num w:numId="3" w16cid:durableId="1402870630">
    <w:abstractNumId w:val="10"/>
  </w:num>
  <w:num w:numId="4" w16cid:durableId="1103107381">
    <w:abstractNumId w:val="2"/>
  </w:num>
  <w:num w:numId="5" w16cid:durableId="807667502">
    <w:abstractNumId w:val="11"/>
  </w:num>
  <w:num w:numId="6" w16cid:durableId="810441567">
    <w:abstractNumId w:val="1"/>
  </w:num>
  <w:num w:numId="7" w16cid:durableId="1355378456">
    <w:abstractNumId w:val="12"/>
  </w:num>
  <w:num w:numId="8" w16cid:durableId="1637875987">
    <w:abstractNumId w:val="6"/>
  </w:num>
  <w:num w:numId="9" w16cid:durableId="1311866141">
    <w:abstractNumId w:val="13"/>
  </w:num>
  <w:num w:numId="10" w16cid:durableId="382213234">
    <w:abstractNumId w:val="3"/>
  </w:num>
  <w:num w:numId="11" w16cid:durableId="2141921241">
    <w:abstractNumId w:val="4"/>
  </w:num>
  <w:num w:numId="12" w16cid:durableId="1204706943">
    <w:abstractNumId w:val="14"/>
  </w:num>
  <w:num w:numId="13" w16cid:durableId="575016244">
    <w:abstractNumId w:val="7"/>
  </w:num>
  <w:num w:numId="14" w16cid:durableId="22948341">
    <w:abstractNumId w:val="8"/>
  </w:num>
  <w:num w:numId="15" w16cid:durableId="177964495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ocumentProtection w:edit="readOnly" w:enforcement="0"/>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29583C"/>
    <w:rsid w:val="00000775"/>
    <w:rsid w:val="000B6CEA"/>
    <w:rsid w:val="000C572F"/>
    <w:rsid w:val="00130657"/>
    <w:rsid w:val="001D1032"/>
    <w:rsid w:val="001D7D55"/>
    <w:rsid w:val="0029583C"/>
    <w:rsid w:val="0029584C"/>
    <w:rsid w:val="002D6C2B"/>
    <w:rsid w:val="002E18B4"/>
    <w:rsid w:val="00443B64"/>
    <w:rsid w:val="004722E1"/>
    <w:rsid w:val="00576BCE"/>
    <w:rsid w:val="005C1096"/>
    <w:rsid w:val="005C2E81"/>
    <w:rsid w:val="005F6631"/>
    <w:rsid w:val="00697383"/>
    <w:rsid w:val="006C4A42"/>
    <w:rsid w:val="006E141E"/>
    <w:rsid w:val="00710FCA"/>
    <w:rsid w:val="00750E0F"/>
    <w:rsid w:val="007934F4"/>
    <w:rsid w:val="008964A5"/>
    <w:rsid w:val="008E7CC0"/>
    <w:rsid w:val="00940662"/>
    <w:rsid w:val="009B5BC5"/>
    <w:rsid w:val="009C571E"/>
    <w:rsid w:val="00A25BE5"/>
    <w:rsid w:val="00B123B8"/>
    <w:rsid w:val="00B91C1D"/>
    <w:rsid w:val="00C929F3"/>
    <w:rsid w:val="00D97EF3"/>
    <w:rsid w:val="00DD188C"/>
    <w:rsid w:val="00E569F7"/>
    <w:rsid w:val="00E7751D"/>
    <w:rsid w:val="00EC0465"/>
    <w:rsid w:val="00EC124B"/>
    <w:rsid w:val="00FB6D8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73D529"/>
  <w15:docId w15:val="{08118FE6-BA9B-42C1-81DF-13BCFD2CDC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line="1161" w:lineRule="exact"/>
      <w:ind w:left="680"/>
      <w:outlineLvl w:val="0"/>
    </w:pPr>
    <w:rPr>
      <w:rFonts w:ascii="VAG Rounded" w:eastAsia="VAG Rounded" w:hAnsi="VAG Rounded" w:cs="VAG Rounded"/>
      <w:b/>
      <w:bCs/>
      <w:sz w:val="110"/>
      <w:szCs w:val="110"/>
    </w:rPr>
  </w:style>
  <w:style w:type="paragraph" w:styleId="Heading2">
    <w:name w:val="heading 2"/>
    <w:basedOn w:val="Normal"/>
    <w:uiPriority w:val="9"/>
    <w:unhideWhenUsed/>
    <w:qFormat/>
    <w:pPr>
      <w:spacing w:line="1007" w:lineRule="exact"/>
      <w:ind w:left="680" w:hanging="1818"/>
      <w:outlineLvl w:val="1"/>
    </w:pPr>
    <w:rPr>
      <w:rFonts w:ascii="VAG Rounded" w:eastAsia="VAG Rounded" w:hAnsi="VAG Rounded" w:cs="VAG Rounded"/>
      <w:b/>
      <w:bCs/>
      <w:sz w:val="90"/>
      <w:szCs w:val="90"/>
    </w:rPr>
  </w:style>
  <w:style w:type="paragraph" w:styleId="Heading3">
    <w:name w:val="heading 3"/>
    <w:basedOn w:val="Normal"/>
    <w:uiPriority w:val="9"/>
    <w:unhideWhenUsed/>
    <w:qFormat/>
    <w:pPr>
      <w:ind w:left="680"/>
      <w:outlineLvl w:val="2"/>
    </w:pPr>
    <w:rPr>
      <w:rFonts w:ascii="VAG Rounded" w:eastAsia="VAG Rounded" w:hAnsi="VAG Rounded" w:cs="VAG Rounded"/>
      <w:b/>
      <w:bCs/>
      <w:sz w:val="80"/>
      <w:szCs w:val="80"/>
    </w:rPr>
  </w:style>
  <w:style w:type="paragraph" w:styleId="Heading4">
    <w:name w:val="heading 4"/>
    <w:basedOn w:val="Normal"/>
    <w:uiPriority w:val="9"/>
    <w:unhideWhenUsed/>
    <w:qFormat/>
    <w:pPr>
      <w:ind w:left="1233"/>
      <w:outlineLvl w:val="3"/>
    </w:pPr>
    <w:rPr>
      <w:rFonts w:ascii="VAG Rounded" w:eastAsia="VAG Rounded" w:hAnsi="VAG Rounded" w:cs="VAG Rounded"/>
      <w:b/>
      <w:bCs/>
      <w:sz w:val="72"/>
      <w:szCs w:val="72"/>
    </w:rPr>
  </w:style>
  <w:style w:type="paragraph" w:styleId="Heading5">
    <w:name w:val="heading 5"/>
    <w:basedOn w:val="Normal"/>
    <w:uiPriority w:val="9"/>
    <w:unhideWhenUsed/>
    <w:qFormat/>
    <w:pPr>
      <w:ind w:left="680"/>
      <w:outlineLvl w:val="4"/>
    </w:pPr>
    <w:rPr>
      <w:rFonts w:ascii="VAG Rounded" w:eastAsia="VAG Rounded" w:hAnsi="VAG Rounded" w:cs="VAG Rounded"/>
      <w:b/>
      <w:bCs/>
      <w:sz w:val="56"/>
      <w:szCs w:val="56"/>
    </w:rPr>
  </w:style>
  <w:style w:type="paragraph" w:styleId="Heading6">
    <w:name w:val="heading 6"/>
    <w:basedOn w:val="Normal"/>
    <w:uiPriority w:val="9"/>
    <w:unhideWhenUsed/>
    <w:qFormat/>
    <w:pPr>
      <w:ind w:left="680"/>
      <w:outlineLvl w:val="5"/>
    </w:pPr>
    <w:rPr>
      <w:rFonts w:ascii="VAG Rounded" w:eastAsia="VAG Rounded" w:hAnsi="VAG Rounded" w:cs="VAG Rounded"/>
      <w:b/>
      <w:bCs/>
      <w:sz w:val="52"/>
      <w:szCs w:val="52"/>
    </w:rPr>
  </w:style>
  <w:style w:type="paragraph" w:styleId="Heading7">
    <w:name w:val="heading 7"/>
    <w:basedOn w:val="Normal"/>
    <w:uiPriority w:val="1"/>
    <w:qFormat/>
    <w:pPr>
      <w:spacing w:before="255"/>
      <w:ind w:left="6491"/>
      <w:outlineLvl w:val="6"/>
    </w:pPr>
    <w:rPr>
      <w:rFonts w:ascii="VAG Rounded" w:eastAsia="VAG Rounded" w:hAnsi="VAG Rounded" w:cs="VAG Rounded"/>
      <w:b/>
      <w:bCs/>
      <w:sz w:val="50"/>
      <w:szCs w:val="50"/>
    </w:rPr>
  </w:style>
  <w:style w:type="paragraph" w:styleId="Heading8">
    <w:name w:val="heading 8"/>
    <w:basedOn w:val="Normal"/>
    <w:uiPriority w:val="1"/>
    <w:qFormat/>
    <w:pPr>
      <w:ind w:left="680"/>
      <w:outlineLvl w:val="7"/>
    </w:pPr>
    <w:rPr>
      <w:rFonts w:ascii="VAG Rounded" w:eastAsia="VAG Rounded" w:hAnsi="VAG Rounded" w:cs="VAG Rounded"/>
      <w:b/>
      <w:bCs/>
      <w:sz w:val="44"/>
      <w:szCs w:val="44"/>
    </w:rPr>
  </w:style>
  <w:style w:type="paragraph" w:styleId="Heading9">
    <w:name w:val="heading 9"/>
    <w:basedOn w:val="Normal"/>
    <w:uiPriority w:val="1"/>
    <w:qFormat/>
    <w:pPr>
      <w:ind w:left="680"/>
      <w:outlineLvl w:val="8"/>
    </w:pPr>
    <w:rPr>
      <w:b/>
      <w:bCs/>
      <w:sz w:val="42"/>
      <w:szCs w:val="4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86"/>
      <w:ind w:left="680"/>
    </w:pPr>
    <w:rPr>
      <w:b/>
      <w:bCs/>
      <w:sz w:val="36"/>
      <w:szCs w:val="36"/>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4871" w:hanging="279"/>
    </w:pPr>
  </w:style>
  <w:style w:type="paragraph" w:customStyle="1" w:styleId="TableParagraph">
    <w:name w:val="Table Paragraph"/>
    <w:basedOn w:val="Normal"/>
    <w:uiPriority w:val="1"/>
    <w:qFormat/>
    <w:pPr>
      <w:spacing w:before="34"/>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1" Type="http://schemas.openxmlformats.org/officeDocument/2006/relationships/image" Target="media/image5.png"/><Relationship Id="rId42" Type="http://schemas.openxmlformats.org/officeDocument/2006/relationships/hyperlink" Target="https://pwd.org.au/cosp17-intervention-not-leave-lgbtqia-people-with-disability-behind-in-employment/" TargetMode="External"/><Relationship Id="rId47" Type="http://schemas.openxmlformats.org/officeDocument/2006/relationships/hyperlink" Target="https://pwd.org.au/wp-content/uploads/2023/11/PWDA.PS_.COVID_.Position.Statement.2023-09-13.pdf" TargetMode="External"/><Relationship Id="rId63" Type="http://schemas.openxmlformats.org/officeDocument/2006/relationships/image" Target="media/image22.png"/><Relationship Id="rId68" Type="http://schemas.openxmlformats.org/officeDocument/2006/relationships/footer" Target="footer25.xml"/><Relationship Id="rId84" Type="http://schemas.openxmlformats.org/officeDocument/2006/relationships/footer" Target="footer34.xml"/><Relationship Id="rId89" Type="http://schemas.openxmlformats.org/officeDocument/2006/relationships/image" Target="media/image33.png"/><Relationship Id="rId112" Type="http://schemas.openxmlformats.org/officeDocument/2006/relationships/image" Target="media/image46.jpeg"/><Relationship Id="rId16" Type="http://schemas.openxmlformats.org/officeDocument/2006/relationships/footer" Target="footer1.xml"/><Relationship Id="rId107" Type="http://schemas.openxmlformats.org/officeDocument/2006/relationships/image" Target="media/image44.jpeg"/><Relationship Id="rId11" Type="http://schemas.openxmlformats.org/officeDocument/2006/relationships/hyperlink" Target="mailto:pwd@pwd.org.au" TargetMode="External"/><Relationship Id="rId32" Type="http://schemas.openxmlformats.org/officeDocument/2006/relationships/image" Target="media/image9.png"/><Relationship Id="rId37" Type="http://schemas.openxmlformats.org/officeDocument/2006/relationships/image" Target="media/image11.png"/><Relationship Id="rId53" Type="http://schemas.openxmlformats.org/officeDocument/2006/relationships/image" Target="media/image16.jpeg"/><Relationship Id="rId58" Type="http://schemas.openxmlformats.org/officeDocument/2006/relationships/hyperlink" Target="https://pwd.org.au/wp-content/uploads/2023/12/PWDA.SUB_.NSW_.Pre-Budget.Submission.2023-12-11_v2.pdf%22%20%5Ct%20%22_blank" TargetMode="External"/><Relationship Id="rId74" Type="http://schemas.openxmlformats.org/officeDocument/2006/relationships/footer" Target="footer29.xml"/><Relationship Id="rId79" Type="http://schemas.openxmlformats.org/officeDocument/2006/relationships/image" Target="media/image29.png"/><Relationship Id="rId102" Type="http://schemas.openxmlformats.org/officeDocument/2006/relationships/image" Target="media/image39.png"/><Relationship Id="rId123" Type="http://schemas.openxmlformats.org/officeDocument/2006/relationships/image" Target="media/image52.png"/><Relationship Id="rId128" Type="http://schemas.openxmlformats.org/officeDocument/2006/relationships/footer" Target="footer49.xml"/><Relationship Id="rId5" Type="http://schemas.openxmlformats.org/officeDocument/2006/relationships/settings" Target="settings.xml"/><Relationship Id="rId90" Type="http://schemas.openxmlformats.org/officeDocument/2006/relationships/footer" Target="footer37.xml"/><Relationship Id="rId95" Type="http://schemas.openxmlformats.org/officeDocument/2006/relationships/footer" Target="footer39.xml"/><Relationship Id="rId22" Type="http://schemas.openxmlformats.org/officeDocument/2006/relationships/footer" Target="footer5.xml"/><Relationship Id="rId27" Type="http://schemas.openxmlformats.org/officeDocument/2006/relationships/image" Target="media/image7.png"/><Relationship Id="rId43" Type="http://schemas.openxmlformats.org/officeDocument/2006/relationships/hyperlink" Target="https://pwd.org.au/cosp17-intervention-not-leave-lgbtqia-people-with-disability-behind-in-employment/" TargetMode="External"/><Relationship Id="rId48" Type="http://schemas.openxmlformats.org/officeDocument/2006/relationships/hyperlink" Target="https://pwd.org.au/national-housing-and-homelessness-plan-response/" TargetMode="External"/><Relationship Id="rId64" Type="http://schemas.openxmlformats.org/officeDocument/2006/relationships/image" Target="media/image23.png"/><Relationship Id="rId69" Type="http://schemas.openxmlformats.org/officeDocument/2006/relationships/image" Target="media/image24.png"/><Relationship Id="rId113" Type="http://schemas.openxmlformats.org/officeDocument/2006/relationships/hyperlink" Target="http://www.auasb.gov.au/auditors_responsibilities/ar4.pdf" TargetMode="External"/><Relationship Id="rId118" Type="http://schemas.openxmlformats.org/officeDocument/2006/relationships/image" Target="media/image49.png"/><Relationship Id="rId80" Type="http://schemas.openxmlformats.org/officeDocument/2006/relationships/image" Target="media/image30.png"/><Relationship Id="rId85" Type="http://schemas.openxmlformats.org/officeDocument/2006/relationships/footer" Target="footer35.xml"/><Relationship Id="rId12" Type="http://schemas.openxmlformats.org/officeDocument/2006/relationships/hyperlink" Target="mailto:complaints@acfid.asn.au" TargetMode="External"/><Relationship Id="rId17" Type="http://schemas.openxmlformats.org/officeDocument/2006/relationships/footer" Target="footer2.xml"/><Relationship Id="rId33" Type="http://schemas.openxmlformats.org/officeDocument/2006/relationships/footer" Target="footer12.xml"/><Relationship Id="rId38" Type="http://schemas.openxmlformats.org/officeDocument/2006/relationships/image" Target="media/image12.png"/><Relationship Id="rId59" Type="http://schemas.openxmlformats.org/officeDocument/2006/relationships/image" Target="media/image18.png"/><Relationship Id="rId103" Type="http://schemas.openxmlformats.org/officeDocument/2006/relationships/image" Target="media/image40.png"/><Relationship Id="rId108" Type="http://schemas.openxmlformats.org/officeDocument/2006/relationships/footer" Target="footer44.xml"/><Relationship Id="rId124" Type="http://schemas.openxmlformats.org/officeDocument/2006/relationships/image" Target="media/image53.png"/><Relationship Id="rId129" Type="http://schemas.openxmlformats.org/officeDocument/2006/relationships/fontTable" Target="fontTable.xml"/><Relationship Id="rId54" Type="http://schemas.openxmlformats.org/officeDocument/2006/relationships/footer" Target="footer19.xml"/><Relationship Id="rId70" Type="http://schemas.openxmlformats.org/officeDocument/2006/relationships/footer" Target="footer26.xml"/><Relationship Id="rId75" Type="http://schemas.openxmlformats.org/officeDocument/2006/relationships/footer" Target="footer30.xml"/><Relationship Id="rId91" Type="http://schemas.openxmlformats.org/officeDocument/2006/relationships/image" Target="media/image34.png"/><Relationship Id="rId96"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6.xml"/><Relationship Id="rId28" Type="http://schemas.openxmlformats.org/officeDocument/2006/relationships/footer" Target="footer9.xml"/><Relationship Id="rId49" Type="http://schemas.openxmlformats.org/officeDocument/2006/relationships/footer" Target="footer17.xml"/><Relationship Id="rId114" Type="http://schemas.openxmlformats.org/officeDocument/2006/relationships/footer" Target="footer47.xml"/><Relationship Id="rId119" Type="http://schemas.openxmlformats.org/officeDocument/2006/relationships/hyperlink" Target="pwd.org.au" TargetMode="External"/><Relationship Id="rId44" Type="http://schemas.openxmlformats.org/officeDocument/2006/relationships/footer" Target="footer15.xml"/><Relationship Id="rId60" Type="http://schemas.openxmlformats.org/officeDocument/2006/relationships/image" Target="media/image19.png"/><Relationship Id="rId65" Type="http://schemas.openxmlformats.org/officeDocument/2006/relationships/footer" Target="footer22.xml"/><Relationship Id="rId81" Type="http://schemas.openxmlformats.org/officeDocument/2006/relationships/footer" Target="footer31.xml"/><Relationship Id="rId86" Type="http://schemas.openxmlformats.org/officeDocument/2006/relationships/image" Target="media/image31.png"/><Relationship Id="rId130" Type="http://schemas.openxmlformats.org/officeDocument/2006/relationships/theme" Target="theme/theme1.xml"/><Relationship Id="rId13" Type="http://schemas.openxmlformats.org/officeDocument/2006/relationships/hyperlink" Target="mailto:feedback@pwd.org.au" TargetMode="External"/><Relationship Id="rId18" Type="http://schemas.openxmlformats.org/officeDocument/2006/relationships/image" Target="media/image4.png"/><Relationship Id="rId39" Type="http://schemas.openxmlformats.org/officeDocument/2006/relationships/image" Target="media/image13.png"/><Relationship Id="rId109" Type="http://schemas.openxmlformats.org/officeDocument/2006/relationships/footer" Target="footer45.xml"/><Relationship Id="rId34" Type="http://schemas.openxmlformats.org/officeDocument/2006/relationships/footer" Target="footer13.xml"/><Relationship Id="rId50" Type="http://schemas.openxmlformats.org/officeDocument/2006/relationships/footer" Target="footer18.xml"/><Relationship Id="rId55" Type="http://schemas.openxmlformats.org/officeDocument/2006/relationships/image" Target="media/image17.png"/><Relationship Id="rId76" Type="http://schemas.openxmlformats.org/officeDocument/2006/relationships/image" Target="media/image26.png"/><Relationship Id="rId97" Type="http://schemas.openxmlformats.org/officeDocument/2006/relationships/footer" Target="footer40.xml"/><Relationship Id="rId104" Type="http://schemas.openxmlformats.org/officeDocument/2006/relationships/image" Target="media/image41.jpeg"/><Relationship Id="rId120" Type="http://schemas.openxmlformats.org/officeDocument/2006/relationships/image" Target="media/image50.png"/><Relationship Id="rId125" Type="http://schemas.openxmlformats.org/officeDocument/2006/relationships/hyperlink" Target="https://twitter.com/pwdaustralia" TargetMode="External"/><Relationship Id="rId7" Type="http://schemas.openxmlformats.org/officeDocument/2006/relationships/footnotes" Target="footnotes.xml"/><Relationship Id="rId71" Type="http://schemas.openxmlformats.org/officeDocument/2006/relationships/image" Target="media/image25.jpeg"/><Relationship Id="rId92" Type="http://schemas.openxmlformats.org/officeDocument/2006/relationships/image" Target="media/image35.png"/><Relationship Id="rId2" Type="http://schemas.openxmlformats.org/officeDocument/2006/relationships/customXml" Target="../customXml/item2.xml"/><Relationship Id="rId29" Type="http://schemas.openxmlformats.org/officeDocument/2006/relationships/footer" Target="footer10.xml"/><Relationship Id="rId24" Type="http://schemas.openxmlformats.org/officeDocument/2006/relationships/footer" Target="footer7.xml"/><Relationship Id="rId40" Type="http://schemas.openxmlformats.org/officeDocument/2006/relationships/hyperlink" Target="https://pwd.org.au/cosp17-intervention-on-safeguarding-people-with-disability-in-group-homes-during-a-pandemic/" TargetMode="External"/><Relationship Id="rId45" Type="http://schemas.openxmlformats.org/officeDocument/2006/relationships/image" Target="media/image14.png"/><Relationship Id="rId66" Type="http://schemas.openxmlformats.org/officeDocument/2006/relationships/footer" Target="footer23.xml"/><Relationship Id="rId87" Type="http://schemas.openxmlformats.org/officeDocument/2006/relationships/footer" Target="footer36.xml"/><Relationship Id="rId110" Type="http://schemas.openxmlformats.org/officeDocument/2006/relationships/footer" Target="footer46.xml"/><Relationship Id="rId115" Type="http://schemas.openxmlformats.org/officeDocument/2006/relationships/footer" Target="footer48.xml"/><Relationship Id="rId61" Type="http://schemas.openxmlformats.org/officeDocument/2006/relationships/image" Target="media/image20.png"/><Relationship Id="rId82" Type="http://schemas.openxmlformats.org/officeDocument/2006/relationships/footer" Target="footer32.xml"/><Relationship Id="rId19" Type="http://schemas.openxmlformats.org/officeDocument/2006/relationships/footer" Target="footer3.xml"/><Relationship Id="rId14" Type="http://schemas.openxmlformats.org/officeDocument/2006/relationships/hyperlink" Target="pwd.org.au/contact-us" TargetMode="External"/><Relationship Id="rId30" Type="http://schemas.openxmlformats.org/officeDocument/2006/relationships/footer" Target="footer11.xml"/><Relationship Id="rId35" Type="http://schemas.openxmlformats.org/officeDocument/2006/relationships/footer" Target="footer14.xml"/><Relationship Id="rId56" Type="http://schemas.openxmlformats.org/officeDocument/2006/relationships/footer" Target="footer20.xml"/><Relationship Id="rId77" Type="http://schemas.openxmlformats.org/officeDocument/2006/relationships/image" Target="media/image27.jpeg"/><Relationship Id="rId100" Type="http://schemas.openxmlformats.org/officeDocument/2006/relationships/footer" Target="footer43.xml"/><Relationship Id="rId105" Type="http://schemas.openxmlformats.org/officeDocument/2006/relationships/image" Target="media/image42.jpeg"/><Relationship Id="rId126"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hyperlink" Target="https://pwd.org.au/wp-content/uploads/2024/02/PWDA-Response-to-the-DRC-Final-Report_Feb-2024.pdf" TargetMode="External"/><Relationship Id="rId72" Type="http://schemas.openxmlformats.org/officeDocument/2006/relationships/footer" Target="footer27.xml"/><Relationship Id="rId93" Type="http://schemas.openxmlformats.org/officeDocument/2006/relationships/footer" Target="footer38.xml"/><Relationship Id="rId98" Type="http://schemas.openxmlformats.org/officeDocument/2006/relationships/footer" Target="footer41.xml"/><Relationship Id="rId121" Type="http://schemas.openxmlformats.org/officeDocument/2006/relationships/image" Target="media/image51.png"/><Relationship Id="rId3" Type="http://schemas.openxmlformats.org/officeDocument/2006/relationships/numbering" Target="numbering.xml"/><Relationship Id="rId25" Type="http://schemas.openxmlformats.org/officeDocument/2006/relationships/image" Target="media/image6.png"/><Relationship Id="rId46" Type="http://schemas.openxmlformats.org/officeDocument/2006/relationships/footer" Target="footer16.xml"/><Relationship Id="rId67" Type="http://schemas.openxmlformats.org/officeDocument/2006/relationships/footer" Target="footer24.xml"/><Relationship Id="rId116" Type="http://schemas.openxmlformats.org/officeDocument/2006/relationships/image" Target="media/image47.png"/><Relationship Id="rId20" Type="http://schemas.openxmlformats.org/officeDocument/2006/relationships/footer" Target="footer4.xml"/><Relationship Id="rId41" Type="http://schemas.openxmlformats.org/officeDocument/2006/relationships/hyperlink" Target="https://pwd.org.au/cosp17-intervention-on-modern-slavery/" TargetMode="External"/><Relationship Id="rId62" Type="http://schemas.openxmlformats.org/officeDocument/2006/relationships/image" Target="media/image21.png"/><Relationship Id="rId83" Type="http://schemas.openxmlformats.org/officeDocument/2006/relationships/footer" Target="footer33.xml"/><Relationship Id="rId88" Type="http://schemas.openxmlformats.org/officeDocument/2006/relationships/image" Target="media/image32.png"/><Relationship Id="rId111" Type="http://schemas.openxmlformats.org/officeDocument/2006/relationships/image" Target="media/image45.png"/><Relationship Id="rId15" Type="http://schemas.openxmlformats.org/officeDocument/2006/relationships/image" Target="media/image3.png"/><Relationship Id="rId36" Type="http://schemas.openxmlformats.org/officeDocument/2006/relationships/image" Target="media/image10.png"/><Relationship Id="rId57" Type="http://schemas.openxmlformats.org/officeDocument/2006/relationships/footer" Target="footer21.xml"/><Relationship Id="rId106" Type="http://schemas.openxmlformats.org/officeDocument/2006/relationships/image" Target="media/image43.png"/><Relationship Id="rId127" Type="http://schemas.openxmlformats.org/officeDocument/2006/relationships/hyperlink" Target="https://www.facebook.com/PWD.Australia/" TargetMode="External"/><Relationship Id="rId10" Type="http://schemas.openxmlformats.org/officeDocument/2006/relationships/image" Target="media/image2.png"/><Relationship Id="rId31" Type="http://schemas.openxmlformats.org/officeDocument/2006/relationships/image" Target="media/image8.png"/><Relationship Id="rId52" Type="http://schemas.openxmlformats.org/officeDocument/2006/relationships/image" Target="media/image15.jpeg"/><Relationship Id="rId73" Type="http://schemas.openxmlformats.org/officeDocument/2006/relationships/footer" Target="footer28.xml"/><Relationship Id="rId78" Type="http://schemas.openxmlformats.org/officeDocument/2006/relationships/image" Target="media/image28.jpeg"/><Relationship Id="rId94" Type="http://schemas.openxmlformats.org/officeDocument/2006/relationships/image" Target="media/image36.png"/><Relationship Id="rId99" Type="http://schemas.openxmlformats.org/officeDocument/2006/relationships/footer" Target="footer42.xml"/><Relationship Id="rId101" Type="http://schemas.openxmlformats.org/officeDocument/2006/relationships/image" Target="media/image38.png"/><Relationship Id="rId122" Type="http://schemas.openxmlformats.org/officeDocument/2006/relationships/hyperlink" Target="mailto:pwd@pwd.org.au" TargetMode="Externa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footer" Target="footer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42E8EBBB996DB47A337624F94F1FFC7" ma:contentTypeVersion="17" ma:contentTypeDescription="Create a new document." ma:contentTypeScope="" ma:versionID="47c18082de3accdac46c856ae284860d">
  <xsd:schema xmlns:xsd="http://www.w3.org/2001/XMLSchema" xmlns:xs="http://www.w3.org/2001/XMLSchema" xmlns:p="http://schemas.microsoft.com/office/2006/metadata/properties" xmlns:ns2="556efc0a-87e0-423d-a808-41f60acde31c" xmlns:ns3="02726c10-34f2-49b5-8ce6-b6efaf8f9534" targetNamespace="http://schemas.microsoft.com/office/2006/metadata/properties" ma:root="true" ma:fieldsID="e809c46d965928134a611bebfd603b70" ns2:_="" ns3:_="">
    <xsd:import namespace="556efc0a-87e0-423d-a808-41f60acde31c"/>
    <xsd:import namespace="02726c10-34f2-49b5-8ce6-b6efaf8f9534"/>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LengthInSeconds" minOccurs="0"/>
                <xsd:element ref="ns2:MediaServiceAutoKeyPoints" minOccurs="0"/>
                <xsd:element ref="ns2:MediaServiceKeyPoints" minOccurs="0"/>
                <xsd:element ref="ns2:MediaServiceLocation"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6efc0a-87e0-423d-a808-41f60acde31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19d012c-5cc6-4b8c-ac46-f71aa3c528ee" ma:termSetId="09814cd3-568e-fe90-9814-8d621ff8fb84" ma:anchorId="fba54fb3-c3e1-fe81-a776-ca4b69148c4d" ma:open="true" ma:isKeyword="false">
      <xsd:complexType>
        <xsd:sequence>
          <xsd:element ref="pc:Terms" minOccurs="0" maxOccurs="1"/>
        </xsd:sequence>
      </xsd:complexType>
    </xsd:element>
    <xsd:element name="MediaServiceDateTaken" ma:index="13" nillable="true" ma:displayName="MediaServiceDateTaken" ma:hidden="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726c10-34f2-49b5-8ce6-b6efaf8f953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e077b758-15ac-4e95-9937-1589202fda94}" ma:internalName="TaxCatchAll" ma:showField="CatchAllData" ma:web="02726c10-34f2-49b5-8ce6-b6efaf8f9534">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C4F3FF7-7465-49AC-B016-EB2D3771B6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6efc0a-87e0-423d-a808-41f60acde31c"/>
    <ds:schemaRef ds:uri="02726c10-34f2-49b5-8ce6-b6efaf8f953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9D96E8D-C98B-4D6E-8548-BFDAD161D17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90</Pages>
  <Words>20797</Words>
  <Characters>118549</Characters>
  <Application>Microsoft Office Word</Application>
  <DocSecurity>0</DocSecurity>
  <Lines>987</Lines>
  <Paragraphs>278</Paragraphs>
  <ScaleCrop>false</ScaleCrop>
  <HeadingPairs>
    <vt:vector size="2" baseType="variant">
      <vt:variant>
        <vt:lpstr>Title</vt:lpstr>
      </vt:variant>
      <vt:variant>
        <vt:i4>1</vt:i4>
      </vt:variant>
    </vt:vector>
  </HeadingPairs>
  <TitlesOfParts>
    <vt:vector size="1" baseType="lpstr">
      <vt:lpstr>PWDA Annual Report 2023-24</vt:lpstr>
    </vt:vector>
  </TitlesOfParts>
  <Company/>
  <LinksUpToDate>false</LinksUpToDate>
  <CharactersWithSpaces>139068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PWDA Annual Report 2023-24</dc:title>
  <dc:creator>People with Disability Australia</dc:creator>
  <cp:lastModifiedBy>Tracie Junghans</cp:lastModifiedBy>
  <cp:revision>34</cp:revision>
  <dcterms:created xsi:type="dcterms:W3CDTF">2024-10-22T01:23:00Z</dcterms:created>
  <dcterms:modified xsi:type="dcterms:W3CDTF">2024-10-22T03:40:00Z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2024-10-21T00:00:00Z</vt:filetime>
  </property>
  <property fmtid="{D5CDD505-2E9C-101B-9397-08002B2CF9AE}" pid="3" name="Creator">
    <vt:lpwstr>Adobe InDesign 20.0 (Windows)</vt:lpwstr>
  </property>
  <property fmtid="{D5CDD505-2E9C-101B-9397-08002B2CF9AE}" pid="4" name="LastSaved">
    <vt:filetime>2024-10-22T00:00:00Z</vt:filetime>
  </property>
  <property fmtid="{D5CDD505-2E9C-101B-9397-08002B2CF9AE}" pid="5" name="NCCL_App">
    <vt:lpwstr>PDF</vt:lpwstr>
  </property>
  <property fmtid="{D5CDD505-2E9C-101B-9397-08002B2CF9AE}" pid="6" name="NCCL_Standard">
    <vt:lpwstr>PDF/UA;</vt:lpwstr>
  </property>
  <property fmtid="{D5CDD505-2E9C-101B-9397-08002B2CF9AE}" pid="7" name="NCCL_Status">
    <vt:lpwstr>Passed</vt:lpwstr>
  </property>
  <property fmtid="{D5CDD505-2E9C-101B-9397-08002B2CF9AE}" pid="8" name="Producer">
    <vt:lpwstr>Adobe PDF Library 17.0</vt:lpwstr>
  </property>
</Properties>
</file>