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1F5B0" w14:textId="79667F16" w:rsidR="004F0489" w:rsidRPr="00D26E0B" w:rsidRDefault="007D215F" w:rsidP="004F0489">
      <w:pPr>
        <w:pStyle w:val="Heading1"/>
      </w:pPr>
      <w:bookmarkStart w:id="0" w:name="_Toc120185350"/>
      <w:bookmarkStart w:id="1" w:name="_Toc120188422"/>
      <w:bookmarkStart w:id="2" w:name="_Toc120256619"/>
      <w:bookmarkStart w:id="3" w:name="_Toc120256787"/>
      <w:bookmarkStart w:id="4" w:name="_Toc120270810"/>
      <w:bookmarkStart w:id="5" w:name="_Toc120876354"/>
      <w:bookmarkStart w:id="6" w:name="_Toc121904076"/>
      <w:bookmarkStart w:id="7" w:name="_Toc121904236"/>
      <w:bookmarkStart w:id="8" w:name="_Toc122010535"/>
      <w:bookmarkStart w:id="9" w:name="_Toc136542537"/>
      <w:bookmarkStart w:id="10" w:name="_Toc136544397"/>
      <w:bookmarkStart w:id="11" w:name="_Toc136805640"/>
      <w:bookmarkStart w:id="12" w:name="_Toc136867588"/>
      <w:bookmarkStart w:id="13" w:name="_Toc140496511"/>
      <w:bookmarkStart w:id="14" w:name="_Toc141200521"/>
      <w:bookmarkStart w:id="15" w:name="_Toc241758417"/>
      <w:r w:rsidRPr="00D26E0B">
        <w:rPr>
          <w:noProof/>
        </w:rPr>
        <mc:AlternateContent>
          <mc:Choice Requires="wps">
            <w:drawing>
              <wp:inline distT="0" distB="0" distL="0" distR="0" wp14:anchorId="56B519DB" wp14:editId="4493A989">
                <wp:extent cx="2394066" cy="556953"/>
                <wp:effectExtent l="0" t="0" r="0" b="0"/>
                <wp:docPr id="1" name="Rectangle 1" descr="P1#y1"/>
                <wp:cNvGraphicFramePr/>
                <a:graphic xmlns:a="http://schemas.openxmlformats.org/drawingml/2006/main">
                  <a:graphicData uri="http://schemas.microsoft.com/office/word/2010/wordprocessingShape">
                    <wps:wsp>
                      <wps:cNvSpPr/>
                      <wps:spPr>
                        <a:xfrm>
                          <a:off x="0" y="0"/>
                          <a:ext cx="2394066" cy="556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8E2F60" id="Rectangle 1" o:spid="_x0000_s1026" alt="P1#y1" style="width:188.5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" filled="f" stroked="f" strokeweight="1pt">
                <w10:anchorlock/>
              </v:rect>
            </w:pict>
          </mc:Fallback>
        </mc:AlternateContent>
      </w:r>
      <w:bookmarkStart w:id="16" w:name="_Toc136542538"/>
      <w:bookmarkStart w:id="17" w:name="_Toc136544398"/>
      <w:bookmarkStart w:id="18" w:name="_Toc136805641"/>
      <w:bookmarkStart w:id="19" w:name="_Toc136867589"/>
      <w:bookmarkStart w:id="20" w:name="_Toc140496512"/>
      <w:bookmarkStart w:id="21" w:name="_Toc121904078"/>
      <w:bookmarkStart w:id="22" w:name="_Toc121904238"/>
      <w:bookmarkStart w:id="23" w:name="_Toc122010537"/>
      <w:bookmarkStart w:id="24" w:name="_Toc136542539"/>
      <w:bookmarkStart w:id="25" w:name="_Toc136544399"/>
      <w:bookmarkStart w:id="26" w:name="_Toc136805642"/>
      <w:bookmarkStart w:id="27" w:name="_Toc1368675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73D15D4" w14:textId="6C667255" w:rsidR="005A4663" w:rsidRPr="00D26E0B" w:rsidRDefault="008D1133" w:rsidP="008C4056">
      <w:pPr>
        <w:pStyle w:val="Heading1"/>
        <w:spacing w:line="360" w:lineRule="auto"/>
        <w:jc w:val="center"/>
        <w:rPr>
          <w:color w:val="FFFFFF" w:themeColor="background1"/>
        </w:rPr>
      </w:pPr>
      <w:bookmarkStart w:id="28" w:name="_Toc241758418"/>
      <w:bookmarkStart w:id="29" w:name="_Toc140496513"/>
      <w:bookmarkStart w:id="30" w:name="_Toc141200524"/>
      <w:bookmarkEnd w:id="16"/>
      <w:bookmarkEnd w:id="17"/>
      <w:bookmarkEnd w:id="18"/>
      <w:bookmarkEnd w:id="19"/>
      <w:bookmarkEnd w:id="20"/>
      <w:r w:rsidRPr="00D26E0B">
        <w:rPr>
          <w:color w:val="FFFFFF" w:themeColor="background1"/>
        </w:rPr>
        <w:t>Aviation Disability Standards</w:t>
      </w:r>
      <w:bookmarkEnd w:id="28"/>
    </w:p>
    <w:p w14:paraId="7D601F01" w14:textId="3FA77F4F" w:rsidR="002937C8" w:rsidRPr="00D26E0B" w:rsidRDefault="00166EDC" w:rsidP="008C4056">
      <w:pPr>
        <w:pStyle w:val="Heading1"/>
        <w:spacing w:line="360" w:lineRule="auto"/>
        <w:jc w:val="center"/>
        <w:sectPr w:rsidR="002937C8" w:rsidRPr="00D26E0B" w:rsidSect="007D215F">
          <w:footerReference w:type="default" r:id="rId11"/>
          <w:pgSz w:w="11906" w:h="16838" w:code="9"/>
          <w:pgMar w:top="8222" w:right="1134" w:bottom="1928" w:left="3686" w:header="284" w:footer="510" w:gutter="0"/>
          <w:cols w:space="708"/>
          <w:docGrid w:linePitch="360"/>
        </w:sectPr>
      </w:pPr>
      <w:bookmarkStart w:id="31" w:name="_Toc241758419"/>
      <w:r w:rsidRPr="00D26E0B">
        <w:rPr>
          <w:noProof/>
          <w:lang w:eastAsia="en-AU"/>
        </w:rPr>
        <mc:AlternateContent>
          <mc:Choice Requires="wps">
            <w:drawing>
              <wp:anchor distT="0" distB="0" distL="114300" distR="114300" simplePos="0" relativeHeight="251664896" behindDoc="0" locked="0" layoutInCell="1" allowOverlap="1" wp14:anchorId="3E5E88C6" wp14:editId="66FAE3C6">
                <wp:simplePos x="0" y="0"/>
                <wp:positionH relativeFrom="page">
                  <wp:posOffset>431800</wp:posOffset>
                </wp:positionH>
                <wp:positionV relativeFrom="page">
                  <wp:posOffset>9398000</wp:posOffset>
                </wp:positionV>
                <wp:extent cx="1403350" cy="1052195"/>
                <wp:effectExtent l="0" t="0" r="0" b="0"/>
                <wp:wrapNone/>
                <wp:docPr id="6" name="Text Box 6" descr="P3TB5bA#y1"/>
                <wp:cNvGraphicFramePr/>
                <a:graphic xmlns:a="http://schemas.openxmlformats.org/drawingml/2006/main">
                  <a:graphicData uri="http://schemas.microsoft.com/office/word/2010/wordprocessingShape">
                    <wps:wsp>
                      <wps:cNvSpPr txBox="1"/>
                      <wps:spPr>
                        <a:xfrm>
                          <a:off x="0" y="0"/>
                          <a:ext cx="1403350" cy="1052195"/>
                        </a:xfrm>
                        <a:prstGeom prst="rect">
                          <a:avLst/>
                        </a:prstGeom>
                        <a:noFill/>
                        <a:ln w="6350" cap="flat" cmpd="sng" algn="ctr">
                          <a:solidFill>
                            <a:prstClr val="black">
                              <a:alpha val="0"/>
                            </a:prstClr>
                          </a:solidFill>
                          <a:prstDash val="solid"/>
                          <a:round/>
                          <a:headEnd type="none" w="med" len="med"/>
                          <a:tailEnd type="none" w="med" len="med"/>
                        </a:ln>
                      </wps:spPr>
                      <wps:txbx>
                        <w:txbxContent>
                          <w:p w14:paraId="02790F45" w14:textId="1C71BA75" w:rsidR="006F4C6F" w:rsidRPr="00D26E0B" w:rsidRDefault="00FD67C0" w:rsidP="006F4C6F">
                            <w:pPr>
                              <w:pStyle w:val="TitleDate"/>
                              <w:rPr>
                                <w:rFonts w:ascii="VAG Rounded" w:hAnsi="VAG Rounded"/>
                              </w:rPr>
                            </w:pPr>
                            <w:r>
                              <w:rPr>
                                <w:rFonts w:ascii="VAG Rounded" w:hAnsi="VAG Rounded"/>
                              </w:rPr>
                              <w:t>October</w:t>
                            </w:r>
                            <w:r w:rsidR="00166EDC" w:rsidRPr="00D26E0B">
                              <w:rPr>
                                <w:rFonts w:ascii="VAG Rounded" w:hAnsi="VAG Rounded"/>
                              </w:rPr>
                              <w:t xml:space="preserve"> </w:t>
                            </w:r>
                          </w:p>
                          <w:p w14:paraId="794B7526" w14:textId="061BD223" w:rsidR="006F4C6F" w:rsidRPr="00D26E0B" w:rsidRDefault="006F4C6F" w:rsidP="006F4C6F">
                            <w:pPr>
                              <w:pStyle w:val="TitleDate"/>
                              <w:rPr>
                                <w:rFonts w:ascii="VAG Rounded" w:hAnsi="VAG Rounded"/>
                              </w:rPr>
                            </w:pPr>
                            <w:r w:rsidRPr="00D26E0B">
                              <w:rPr>
                                <w:rFonts w:ascii="VAG Rounded" w:hAnsi="VAG Rounded"/>
                              </w:rPr>
                              <w:t>202</w:t>
                            </w:r>
                            <w:r w:rsidR="008C4056" w:rsidRPr="00D26E0B">
                              <w:rPr>
                                <w:rFonts w:ascii="VAG Rounded" w:hAnsi="VAG Rounded"/>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E88C6" id="_x0000_t202" coordsize="21600,21600" o:spt="202" path="m,l,21600r21600,l21600,xe">
                <v:stroke joinstyle="miter"/>
                <v:path gradientshapeok="t" o:connecttype="rect"/>
              </v:shapetype>
              <v:shape id="Text Box 6" o:spid="_x0000_s1026" type="#_x0000_t202" alt="P3TB5bA#y1" style="position:absolute;left:0;text-align:left;margin-left:34pt;margin-top:740pt;width:110.5pt;height:82.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" filled="f" strokeweight=".5pt">
                <v:stroke opacity="0" joinstyle="round"/>
                <v:textbox inset="0,0,0,0">
                  <w:txbxContent>
                    <w:p w14:paraId="02790F45" w14:textId="1C71BA75" w:rsidR="006F4C6F" w:rsidRPr="00D26E0B" w:rsidRDefault="00FD67C0" w:rsidP="006F4C6F">
                      <w:pPr>
                        <w:pStyle w:val="TitleDate"/>
                        <w:rPr>
                          <w:rFonts w:ascii="VAG Rounded" w:hAnsi="VAG Rounded"/>
                        </w:rPr>
                      </w:pPr>
                      <w:r>
                        <w:rPr>
                          <w:rFonts w:ascii="VAG Rounded" w:hAnsi="VAG Rounded"/>
                        </w:rPr>
                        <w:t>October</w:t>
                      </w:r>
                      <w:r w:rsidR="00166EDC" w:rsidRPr="00D26E0B">
                        <w:rPr>
                          <w:rFonts w:ascii="VAG Rounded" w:hAnsi="VAG Rounded"/>
                        </w:rPr>
                        <w:t xml:space="preserve"> </w:t>
                      </w:r>
                    </w:p>
                    <w:p w14:paraId="794B7526" w14:textId="061BD223" w:rsidR="006F4C6F" w:rsidRPr="00D26E0B" w:rsidRDefault="006F4C6F" w:rsidP="006F4C6F">
                      <w:pPr>
                        <w:pStyle w:val="TitleDate"/>
                        <w:rPr>
                          <w:rFonts w:ascii="VAG Rounded" w:hAnsi="VAG Rounded"/>
                        </w:rPr>
                      </w:pPr>
                      <w:r w:rsidRPr="00D26E0B">
                        <w:rPr>
                          <w:rFonts w:ascii="VAG Rounded" w:hAnsi="VAG Rounded"/>
                        </w:rPr>
                        <w:t>202</w:t>
                      </w:r>
                      <w:r w:rsidR="008C4056" w:rsidRPr="00D26E0B">
                        <w:rPr>
                          <w:rFonts w:ascii="VAG Rounded" w:hAnsi="VAG Rounded"/>
                        </w:rPr>
                        <w:t>6</w:t>
                      </w:r>
                    </w:p>
                  </w:txbxContent>
                </v:textbox>
                <w10:wrap anchorx="page" anchory="page"/>
              </v:shape>
            </w:pict>
          </mc:Fallback>
        </mc:AlternateContent>
      </w:r>
      <w:r w:rsidR="00CE2F58" w:rsidRPr="00D26E0B">
        <w:rPr>
          <w:rFonts w:ascii="Arial" w:eastAsiaTheme="minorHAnsi" w:hAnsi="Arial" w:cs="Arial"/>
          <w:b w:val="0"/>
          <w:bCs/>
          <w:color w:val="FFFFFF" w:themeColor="background1"/>
          <w:sz w:val="24"/>
          <w:szCs w:val="24"/>
        </w:rPr>
        <w:t xml:space="preserve"> </w:t>
      </w:r>
      <w:r w:rsidR="002937C8" w:rsidRPr="00D26E0B">
        <w:rPr>
          <w:rFonts w:ascii="Arial" w:hAnsi="Arial" w:cs="Arial"/>
          <w:b w:val="0"/>
          <w:bCs/>
          <w:noProof/>
          <w:color w:val="FFFFFF" w:themeColor="background1"/>
          <w:sz w:val="24"/>
          <w:szCs w:val="24"/>
          <w:lang w:eastAsia="en-AU"/>
        </w:rPr>
        <w:drawing>
          <wp:anchor distT="0" distB="0" distL="114300" distR="114300" simplePos="0" relativeHeight="251657728" behindDoc="1" locked="1" layoutInCell="1" allowOverlap="1" wp14:anchorId="329DC500" wp14:editId="76F01E61">
            <wp:simplePos x="0" y="0"/>
            <wp:positionH relativeFrom="page">
              <wp:align>right</wp:align>
            </wp:positionH>
            <wp:positionV relativeFrom="page">
              <wp:align>top</wp:align>
            </wp:positionV>
            <wp:extent cx="7559675" cy="10690860"/>
            <wp:effectExtent l="0" t="0" r="3175" b="0"/>
            <wp:wrapNone/>
            <wp:docPr id="2" name="Picture 2" descr="P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3#y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bookmarkEnd w:id="21"/>
      <w:bookmarkEnd w:id="22"/>
      <w:bookmarkEnd w:id="23"/>
      <w:bookmarkEnd w:id="24"/>
      <w:bookmarkEnd w:id="25"/>
      <w:bookmarkEnd w:id="26"/>
      <w:bookmarkEnd w:id="27"/>
      <w:bookmarkEnd w:id="29"/>
      <w:bookmarkEnd w:id="30"/>
      <w:bookmarkEnd w:id="31"/>
    </w:p>
    <w:p w14:paraId="47F94493" w14:textId="2BD975D2" w:rsidR="006F4C6F" w:rsidRPr="00D26E0B" w:rsidRDefault="001818A8" w:rsidP="00C13DB4">
      <w:pPr>
        <w:pStyle w:val="Heading1"/>
      </w:pPr>
      <w:bookmarkStart w:id="32" w:name="_Toc121904239"/>
      <w:bookmarkStart w:id="33" w:name="_Toc122010538"/>
      <w:bookmarkStart w:id="34" w:name="_Toc136542540"/>
      <w:bookmarkStart w:id="35" w:name="_Toc136544400"/>
      <w:bookmarkStart w:id="36" w:name="_Toc136805643"/>
      <w:bookmarkStart w:id="37" w:name="_Toc136867591"/>
      <w:bookmarkStart w:id="38" w:name="_Toc241758420"/>
      <w:bookmarkStart w:id="39" w:name="_Toc511064385"/>
      <w:r w:rsidRPr="00D26E0B">
        <w:lastRenderedPageBreak/>
        <w:t>Copyright information</w:t>
      </w:r>
      <w:bookmarkEnd w:id="32"/>
      <w:bookmarkEnd w:id="33"/>
      <w:bookmarkEnd w:id="34"/>
      <w:bookmarkEnd w:id="35"/>
      <w:bookmarkEnd w:id="36"/>
      <w:bookmarkEnd w:id="37"/>
      <w:bookmarkEnd w:id="38"/>
    </w:p>
    <w:p w14:paraId="5C642698" w14:textId="6D5197E6" w:rsidR="00953E21" w:rsidRPr="00D26E0B" w:rsidRDefault="00E257B3" w:rsidP="00953E21">
      <w:pPr>
        <w:pStyle w:val="BodyText"/>
        <w:spacing w:before="0" w:after="0" w:line="300" w:lineRule="auto"/>
        <w:rPr>
          <w:i/>
          <w:iCs/>
          <w:lang w:val="en-AU"/>
        </w:rPr>
      </w:pPr>
      <w:bookmarkStart w:id="40" w:name="_Hlk120864433"/>
      <w:r w:rsidRPr="00D26E0B">
        <w:rPr>
          <w:i/>
          <w:iCs/>
          <w:lang w:val="en-AU"/>
        </w:rPr>
        <w:t>Access</w:t>
      </w:r>
      <w:r w:rsidR="008C4056" w:rsidRPr="00D26E0B">
        <w:rPr>
          <w:i/>
          <w:iCs/>
          <w:lang w:val="en-AU"/>
        </w:rPr>
        <w:t xml:space="preserve"> to and affordability of medical specialists in Australia</w:t>
      </w:r>
      <w:r w:rsidR="00953E21" w:rsidRPr="00D26E0B">
        <w:rPr>
          <w:i/>
          <w:iCs/>
          <w:lang w:val="en-AU"/>
        </w:rPr>
        <w:t xml:space="preserve"> – Submission to the </w:t>
      </w:r>
      <w:r w:rsidR="008C4056" w:rsidRPr="00D26E0B">
        <w:rPr>
          <w:i/>
          <w:iCs/>
          <w:lang w:val="en-AU"/>
        </w:rPr>
        <w:t>House or Representatives</w:t>
      </w:r>
      <w:r w:rsidR="00FA6C75" w:rsidRPr="00D26E0B">
        <w:rPr>
          <w:i/>
          <w:iCs/>
          <w:lang w:val="en-AU"/>
        </w:rPr>
        <w:t xml:space="preserve"> Standing Committee on He</w:t>
      </w:r>
      <w:r w:rsidR="001823E7" w:rsidRPr="00D26E0B">
        <w:rPr>
          <w:i/>
          <w:iCs/>
          <w:lang w:val="en-AU"/>
        </w:rPr>
        <w:t>alth, Aged Care and Disability</w:t>
      </w:r>
      <w:r w:rsidR="008C4056" w:rsidRPr="00D26E0B">
        <w:rPr>
          <w:i/>
          <w:iCs/>
          <w:lang w:val="en-AU"/>
        </w:rPr>
        <w:t xml:space="preserve"> </w:t>
      </w:r>
      <w:r w:rsidR="00953E21" w:rsidRPr="00D26E0B">
        <w:rPr>
          <w:i/>
          <w:iCs/>
          <w:lang w:val="en-AU"/>
        </w:rPr>
        <w:t xml:space="preserve"> </w:t>
      </w:r>
      <w:bookmarkEnd w:id="40"/>
    </w:p>
    <w:p w14:paraId="702FE008" w14:textId="77777777" w:rsidR="00336BBA" w:rsidRPr="00D26E0B" w:rsidRDefault="00336BBA" w:rsidP="00336BBA">
      <w:pPr>
        <w:pStyle w:val="BodyText"/>
        <w:spacing w:before="0" w:after="0" w:line="300" w:lineRule="auto"/>
        <w:rPr>
          <w:i/>
          <w:iCs/>
          <w:lang w:val="en-AU"/>
        </w:rPr>
      </w:pPr>
    </w:p>
    <w:p w14:paraId="7EB450FF" w14:textId="77777777" w:rsidR="00E257B3" w:rsidRPr="00D26E0B" w:rsidRDefault="00E257B3" w:rsidP="00E257B3">
      <w:pPr>
        <w:pStyle w:val="BodyText"/>
        <w:spacing w:before="120"/>
        <w:rPr>
          <w:bCs/>
          <w:color w:val="005496"/>
          <w:u w:val="single"/>
          <w:lang w:val="en-AU"/>
        </w:rPr>
      </w:pPr>
      <w:r w:rsidRPr="00D26E0B">
        <w:rPr>
          <w:lang w:val="en-AU"/>
        </w:rPr>
        <w:t>First published in 2026 by People with Disability Australia Ltd.</w:t>
      </w:r>
      <w:r w:rsidRPr="00D26E0B">
        <w:rPr>
          <w:lang w:val="en-AU"/>
        </w:rPr>
        <w:br/>
        <w:t>Suite 10.01| Centennial Plaza | Level 10, 300 Elizabeth Street | Surry Hills NSW 2010</w:t>
      </w:r>
      <w:r w:rsidRPr="00D26E0B">
        <w:rPr>
          <w:lang w:val="en-AU"/>
        </w:rPr>
        <w:br/>
        <w:t>Email:</w:t>
      </w:r>
      <w:r w:rsidRPr="00D26E0B">
        <w:rPr>
          <w:b/>
          <w:bCs/>
          <w:lang w:val="en-AU"/>
        </w:rPr>
        <w:t xml:space="preserve"> </w:t>
      </w:r>
      <w:hyperlink r:id="rId13" w:history="1">
        <w:r w:rsidRPr="00D26E0B">
          <w:rPr>
            <w:rStyle w:val="Hyperlink"/>
            <w:bCs/>
            <w:lang w:val="en-AU"/>
          </w:rPr>
          <w:t>pwd@pwd.org.au</w:t>
        </w:r>
      </w:hyperlink>
      <w:r w:rsidRPr="00D26E0B">
        <w:rPr>
          <w:lang w:val="en-AU"/>
        </w:rPr>
        <w:br/>
        <w:t>Phone: 1800 422 015</w:t>
      </w:r>
      <w:r w:rsidRPr="00D26E0B">
        <w:rPr>
          <w:lang w:val="en-AU"/>
        </w:rPr>
        <w:br/>
        <w:t xml:space="preserve">URL: </w:t>
      </w:r>
      <w:hyperlink r:id="rId14" w:history="1">
        <w:r w:rsidRPr="00D26E0B">
          <w:rPr>
            <w:rStyle w:val="Hyperlink"/>
            <w:bCs/>
            <w:lang w:val="en-AU"/>
          </w:rPr>
          <w:t>www.pwd.org.au</w:t>
        </w:r>
      </w:hyperlink>
    </w:p>
    <w:p w14:paraId="66944D5B" w14:textId="77777777" w:rsidR="00E257B3" w:rsidRPr="00D26E0B" w:rsidRDefault="00E257B3" w:rsidP="00E257B3">
      <w:pPr>
        <w:pStyle w:val="BodyText"/>
        <w:spacing w:before="120" w:line="276" w:lineRule="auto"/>
        <w:rPr>
          <w:lang w:val="en-AU"/>
        </w:rPr>
      </w:pPr>
      <w:r w:rsidRPr="00D26E0B">
        <w:rPr>
          <w:lang w:val="en-AU"/>
        </w:rPr>
        <w:t>Typeset in Arial 12 and 14 pt and VAG Rounded 26 pt</w:t>
      </w:r>
    </w:p>
    <w:p w14:paraId="62688CAD" w14:textId="77777777" w:rsidR="00E257B3" w:rsidRPr="00D26E0B" w:rsidRDefault="00E257B3" w:rsidP="00E257B3">
      <w:pPr>
        <w:pStyle w:val="BodyText"/>
        <w:spacing w:before="120" w:line="276" w:lineRule="auto"/>
        <w:rPr>
          <w:lang w:val="en-AU"/>
        </w:rPr>
      </w:pPr>
      <w:r w:rsidRPr="00D26E0B">
        <w:rPr>
          <w:lang w:val="en-AU"/>
        </w:rPr>
        <w:t>© People with Disability Australia Ltd. 2026</w:t>
      </w:r>
    </w:p>
    <w:p w14:paraId="5FE9A2E9" w14:textId="77777777" w:rsidR="00E257B3" w:rsidRPr="00D26E0B" w:rsidRDefault="00E257B3" w:rsidP="00E257B3">
      <w:pPr>
        <w:pStyle w:val="BodyText"/>
        <w:spacing w:before="120" w:line="276" w:lineRule="auto"/>
        <w:rPr>
          <w:lang w:val="en-AU"/>
        </w:rPr>
      </w:pPr>
      <w:r w:rsidRPr="00D26E0B">
        <w:rPr>
          <w:lang w:val="en-AU"/>
        </w:rPr>
        <w:t>The moral rights of the authors have been asserted</w:t>
      </w:r>
    </w:p>
    <w:p w14:paraId="4E0E83D4" w14:textId="77777777" w:rsidR="00336BBA" w:rsidRPr="00D26E0B" w:rsidRDefault="00336BBA" w:rsidP="00336BBA">
      <w:pPr>
        <w:pStyle w:val="BodyText"/>
        <w:spacing w:before="0" w:after="0" w:line="240" w:lineRule="auto"/>
        <w:rPr>
          <w:lang w:val="en-AU"/>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336BBA" w:rsidRPr="00D26E0B" w14:paraId="1BF63424" w14:textId="77777777" w:rsidTr="009E0334">
        <w:tc>
          <w:tcPr>
            <w:tcW w:w="1413" w:type="dxa"/>
          </w:tcPr>
          <w:p w14:paraId="303B6D79" w14:textId="77777777" w:rsidR="00336BBA" w:rsidRPr="00D26E0B" w:rsidRDefault="00336BBA" w:rsidP="009E0334">
            <w:pPr>
              <w:pStyle w:val="BodyText"/>
              <w:spacing w:before="0" w:after="0" w:line="240" w:lineRule="auto"/>
              <w:rPr>
                <w:lang w:val="en-AU"/>
              </w:rPr>
            </w:pPr>
            <w:r w:rsidRPr="00D26E0B">
              <w:rPr>
                <w:lang w:val="en-AU"/>
              </w:rPr>
              <w:t>Title:</w:t>
            </w:r>
          </w:p>
        </w:tc>
        <w:tc>
          <w:tcPr>
            <w:tcW w:w="8215" w:type="dxa"/>
          </w:tcPr>
          <w:p w14:paraId="01EB7F80" w14:textId="3D2042AA" w:rsidR="005D6A81" w:rsidRPr="00D26E0B" w:rsidRDefault="003D125B" w:rsidP="005D6A81">
            <w:pPr>
              <w:pStyle w:val="BodyText"/>
              <w:spacing w:before="0" w:after="0" w:line="300" w:lineRule="auto"/>
              <w:rPr>
                <w:highlight w:val="yellow"/>
                <w:lang w:val="en-AU"/>
              </w:rPr>
            </w:pPr>
            <w:r w:rsidRPr="00D26E0B">
              <w:rPr>
                <w:i/>
                <w:iCs/>
                <w:lang w:val="en-AU"/>
              </w:rPr>
              <w:t>Aviation Disability Standards</w:t>
            </w:r>
            <w:r w:rsidR="00B81BDC" w:rsidRPr="00D26E0B">
              <w:rPr>
                <w:i/>
                <w:iCs/>
                <w:lang w:val="en-AU"/>
              </w:rPr>
              <w:t xml:space="preserve"> – Submission to the </w:t>
            </w:r>
            <w:r w:rsidRPr="00D26E0B">
              <w:rPr>
                <w:i/>
                <w:iCs/>
                <w:lang w:val="en-AU"/>
              </w:rPr>
              <w:t>Dep</w:t>
            </w:r>
            <w:r w:rsidR="00D65D8D" w:rsidRPr="00D26E0B">
              <w:rPr>
                <w:i/>
                <w:iCs/>
                <w:lang w:val="en-AU"/>
              </w:rPr>
              <w:t xml:space="preserve">artment of </w:t>
            </w:r>
            <w:r w:rsidR="001F32C6" w:rsidRPr="00D26E0B">
              <w:rPr>
                <w:i/>
                <w:iCs/>
                <w:lang w:val="en-AU"/>
              </w:rPr>
              <w:t>Infrastru</w:t>
            </w:r>
            <w:r w:rsidR="00C86A10" w:rsidRPr="00D26E0B">
              <w:rPr>
                <w:i/>
                <w:iCs/>
                <w:lang w:val="en-AU"/>
              </w:rPr>
              <w:t>cture, Transport, Regional Development, Communications, Sport and the Arts</w:t>
            </w:r>
            <w:r w:rsidR="0070139A" w:rsidRPr="00D26E0B">
              <w:rPr>
                <w:i/>
                <w:iCs/>
                <w:lang w:val="en-AU"/>
              </w:rPr>
              <w:t>.</w:t>
            </w:r>
          </w:p>
          <w:p w14:paraId="72E37B18" w14:textId="66F6DE75" w:rsidR="00336BBA" w:rsidRPr="00D26E0B" w:rsidRDefault="00336BBA" w:rsidP="009E0334">
            <w:pPr>
              <w:pStyle w:val="BodyText"/>
              <w:spacing w:before="0" w:after="0" w:line="240" w:lineRule="auto"/>
              <w:rPr>
                <w:highlight w:val="yellow"/>
                <w:lang w:val="en-AU"/>
              </w:rPr>
            </w:pPr>
          </w:p>
        </w:tc>
      </w:tr>
    </w:tbl>
    <w:p w14:paraId="4F3B1C9F" w14:textId="77777777" w:rsidR="00336BBA" w:rsidRPr="00D26E0B" w:rsidRDefault="00336BBA" w:rsidP="00336BBA">
      <w:pPr>
        <w:pStyle w:val="BodyText"/>
        <w:spacing w:before="0" w:after="0" w:line="240" w:lineRule="auto"/>
        <w:rPr>
          <w:lang w:val="en-AU"/>
        </w:rPr>
      </w:pPr>
    </w:p>
    <w:p w14:paraId="29C5EDE8" w14:textId="77777777" w:rsidR="00336BBA" w:rsidRPr="00D26E0B" w:rsidRDefault="00336BBA" w:rsidP="00336BBA">
      <w:pPr>
        <w:pStyle w:val="BodyText"/>
        <w:spacing w:before="0" w:after="0" w:line="240" w:lineRule="auto"/>
        <w:rPr>
          <w:lang w:val="en-AU"/>
        </w:rPr>
      </w:pPr>
      <w:r w:rsidRPr="00D26E0B">
        <w:rPr>
          <w:lang w:val="en-AU"/>
        </w:rPr>
        <w:t xml:space="preserve">All rights reserved. Except as permitted with the </w:t>
      </w:r>
      <w:r w:rsidRPr="00D26E0B">
        <w:rPr>
          <w:i/>
          <w:iCs/>
          <w:lang w:val="en-AU"/>
        </w:rPr>
        <w:t>Australian Copyright Act 1968</w:t>
      </w:r>
      <w:r w:rsidRPr="00D26E0B">
        <w:rPr>
          <w:lang w:val="en-AU"/>
        </w:rPr>
        <w:t xml:space="preserve"> (for example, a fair dealing for the purposes of study, research, criticism or review), no part of this book may be reproduced, stored in a retrieval system, communication or transmitted in any form or by any means without prior written permission. All inquiries should be made to the publisher at the address above.</w:t>
      </w:r>
    </w:p>
    <w:p w14:paraId="2944B792" w14:textId="77777777" w:rsidR="00336BBA" w:rsidRPr="00D26E0B" w:rsidRDefault="00336BBA" w:rsidP="00336BBA">
      <w:pPr>
        <w:pStyle w:val="BodyText"/>
        <w:spacing w:before="0" w:after="0" w:line="240" w:lineRule="auto"/>
        <w:rPr>
          <w:lang w:val="en-AU"/>
        </w:rPr>
      </w:pPr>
    </w:p>
    <w:p w14:paraId="7C39FFCD" w14:textId="2D32BA24" w:rsidR="00251B88" w:rsidRPr="00D26E0B" w:rsidRDefault="00251B88" w:rsidP="0052761B">
      <w:pPr>
        <w:pStyle w:val="BodyText"/>
        <w:spacing w:before="0" w:after="0" w:line="300" w:lineRule="auto"/>
        <w:rPr>
          <w:i/>
          <w:iCs/>
          <w:lang w:val="en-AU"/>
        </w:rPr>
      </w:pPr>
      <w:r w:rsidRPr="00D26E0B">
        <w:rPr>
          <w:i/>
          <w:iCs/>
          <w:lang w:val="en-AU"/>
        </w:rPr>
        <w:t>Suggested citation</w:t>
      </w:r>
      <w:r w:rsidR="00342589" w:rsidRPr="00D26E0B">
        <w:rPr>
          <w:i/>
          <w:iCs/>
          <w:lang w:val="en-AU"/>
        </w:rPr>
        <w:t>:</w:t>
      </w:r>
      <w:r w:rsidR="00AD3F8A" w:rsidRPr="00D26E0B">
        <w:rPr>
          <w:i/>
          <w:iCs/>
          <w:lang w:val="en-AU"/>
        </w:rPr>
        <w:t xml:space="preserve"> </w:t>
      </w:r>
    </w:p>
    <w:p w14:paraId="730762D6" w14:textId="77777777" w:rsidR="00251B88" w:rsidRPr="00D26E0B" w:rsidRDefault="00251B88" w:rsidP="0052761B">
      <w:pPr>
        <w:pStyle w:val="BodyText"/>
        <w:spacing w:before="0" w:after="0" w:line="300" w:lineRule="auto"/>
        <w:rPr>
          <w:i/>
          <w:iCs/>
          <w:lang w:val="en-AU"/>
        </w:rPr>
      </w:pPr>
    </w:p>
    <w:p w14:paraId="4C433128" w14:textId="12FDDFA1" w:rsidR="00336BBA" w:rsidRPr="00D26E0B" w:rsidRDefault="00101B28" w:rsidP="005D6A81">
      <w:pPr>
        <w:pStyle w:val="BodyText"/>
        <w:spacing w:before="0" w:after="0" w:line="300" w:lineRule="auto"/>
        <w:ind w:left="720"/>
        <w:rPr>
          <w:i/>
          <w:iCs/>
          <w:lang w:val="en-AU"/>
        </w:rPr>
      </w:pPr>
      <w:r w:rsidRPr="00D26E0B">
        <w:rPr>
          <w:lang w:val="en-AU"/>
        </w:rPr>
        <w:t>PWDA</w:t>
      </w:r>
      <w:r w:rsidR="00336BBA" w:rsidRPr="00D26E0B">
        <w:rPr>
          <w:lang w:val="en-AU"/>
        </w:rPr>
        <w:t xml:space="preserve">., </w:t>
      </w:r>
      <w:r w:rsidR="00955418" w:rsidRPr="00D26E0B">
        <w:rPr>
          <w:i/>
          <w:iCs/>
          <w:lang w:val="en-AU"/>
        </w:rPr>
        <w:t>Aviation Disability Standards – Submission to the Department of Infrastructure, Transport, Regional Development, Communications, Sport and the Arts</w:t>
      </w:r>
      <w:r w:rsidR="00B81BDC" w:rsidRPr="00D26E0B">
        <w:rPr>
          <w:i/>
          <w:iCs/>
          <w:lang w:val="en-AU"/>
        </w:rPr>
        <w:t xml:space="preserve">, </w:t>
      </w:r>
      <w:r w:rsidR="004F0489" w:rsidRPr="00D26E0B">
        <w:rPr>
          <w:lang w:val="en-AU"/>
        </w:rPr>
        <w:t>2</w:t>
      </w:r>
      <w:r w:rsidR="005D6A81" w:rsidRPr="00D26E0B">
        <w:rPr>
          <w:lang w:val="en-AU"/>
        </w:rPr>
        <w:t xml:space="preserve"> </w:t>
      </w:r>
      <w:r w:rsidR="00B81BDC" w:rsidRPr="00D26E0B">
        <w:rPr>
          <w:lang w:val="en-AU"/>
        </w:rPr>
        <w:t>October</w:t>
      </w:r>
      <w:r w:rsidR="005D6A81" w:rsidRPr="00D26E0B">
        <w:rPr>
          <w:lang w:val="en-AU"/>
        </w:rPr>
        <w:t xml:space="preserve"> 202</w:t>
      </w:r>
      <w:r w:rsidR="00B81BDC" w:rsidRPr="00D26E0B">
        <w:rPr>
          <w:lang w:val="en-AU"/>
        </w:rPr>
        <w:t>6</w:t>
      </w:r>
      <w:r w:rsidR="00336BBA" w:rsidRPr="00D26E0B">
        <w:rPr>
          <w:lang w:val="en-AU"/>
        </w:rPr>
        <w:t>, People with Disability Australia, Sydney</w:t>
      </w:r>
      <w:r w:rsidR="005536A0" w:rsidRPr="00D26E0B">
        <w:rPr>
          <w:lang w:val="en-AU"/>
        </w:rPr>
        <w:t>.</w:t>
      </w:r>
    </w:p>
    <w:p w14:paraId="48C1B28F" w14:textId="77777777" w:rsidR="00336BBA" w:rsidRPr="00D26E0B" w:rsidRDefault="00336BBA" w:rsidP="00336BBA">
      <w:pPr>
        <w:spacing w:before="0" w:after="0" w:line="300" w:lineRule="auto"/>
      </w:pPr>
    </w:p>
    <w:p w14:paraId="5637BC20" w14:textId="77777777" w:rsidR="00CC2E73" w:rsidRPr="00D26E0B" w:rsidRDefault="00CC2E73" w:rsidP="00336BBA">
      <w:pPr>
        <w:spacing w:before="0" w:after="0" w:line="300" w:lineRule="auto"/>
        <w:rPr>
          <w:rStyle w:val="Hyperlink"/>
          <w:rFonts w:cstheme="minorHAnsi"/>
          <w:color w:val="auto"/>
          <w:u w:val="none"/>
          <w:shd w:val="clear" w:color="auto" w:fill="FFFFFF"/>
        </w:rPr>
      </w:pPr>
    </w:p>
    <w:p w14:paraId="2E4BA919" w14:textId="77777777" w:rsidR="00CC2E73" w:rsidRPr="00D26E0B" w:rsidRDefault="00CC2E73" w:rsidP="00336BBA">
      <w:pPr>
        <w:spacing w:before="0" w:after="0" w:line="300" w:lineRule="auto"/>
      </w:pPr>
    </w:p>
    <w:p w14:paraId="2F8D7C89" w14:textId="77777777" w:rsidR="00AD3F8A" w:rsidRPr="00D26E0B" w:rsidRDefault="00AD3F8A" w:rsidP="00336BBA">
      <w:pPr>
        <w:spacing w:before="0" w:after="0" w:line="300" w:lineRule="auto"/>
      </w:pPr>
    </w:p>
    <w:p w14:paraId="25A87D42" w14:textId="77777777" w:rsidR="00FF0920" w:rsidRDefault="00FF0920" w:rsidP="006F4C6F">
      <w:pPr>
        <w:pStyle w:val="Heading2"/>
        <w:spacing w:before="0" w:line="300" w:lineRule="auto"/>
      </w:pPr>
      <w:bookmarkStart w:id="41" w:name="_Toc241758421"/>
      <w:bookmarkStart w:id="42" w:name="_Toc117749735"/>
      <w:bookmarkStart w:id="43" w:name="_Toc119605127"/>
      <w:bookmarkStart w:id="44" w:name="_Toc121904240"/>
      <w:bookmarkStart w:id="45" w:name="_Toc122010539"/>
      <w:bookmarkStart w:id="46" w:name="_Toc136542541"/>
      <w:bookmarkStart w:id="47" w:name="_Toc136544401"/>
      <w:bookmarkStart w:id="48" w:name="_Toc136805644"/>
      <w:bookmarkStart w:id="49" w:name="_Toc136867592"/>
      <w:r>
        <w:lastRenderedPageBreak/>
        <w:t>Endorsement</w:t>
      </w:r>
      <w:bookmarkEnd w:id="41"/>
    </w:p>
    <w:p w14:paraId="08DC8AF3" w14:textId="72D34A76" w:rsidR="00FF0920" w:rsidRDefault="007E0283" w:rsidP="007E0283">
      <w:pPr>
        <w:pStyle w:val="BodyText"/>
      </w:pPr>
      <w:r>
        <w:t>This submission has been endorsed</w:t>
      </w:r>
      <w:r w:rsidR="006F56F5">
        <w:t xml:space="preserve"> by </w:t>
      </w:r>
      <w:hyperlink r:id="rId15" w:history="1">
        <w:r w:rsidR="006F56F5" w:rsidRPr="00DC29F9">
          <w:rPr>
            <w:rStyle w:val="Hyperlink"/>
          </w:rPr>
          <w:t>Children and Young People with Disability Australia</w:t>
        </w:r>
      </w:hyperlink>
      <w:r w:rsidR="00045EE9">
        <w:t xml:space="preserve"> </w:t>
      </w:r>
      <w:proofErr w:type="spellStart"/>
      <w:proofErr w:type="gramStart"/>
      <w:r w:rsidR="00045EE9" w:rsidRPr="00045EE9">
        <w:rPr>
          <w:lang w:val="en-AU"/>
        </w:rPr>
        <w:t>a</w:t>
      </w:r>
      <w:proofErr w:type="spellEnd"/>
      <w:r w:rsidR="00045EE9" w:rsidRPr="00045EE9">
        <w:rPr>
          <w:lang w:val="en-AU"/>
        </w:rPr>
        <w:t xml:space="preserve"> </w:t>
      </w:r>
      <w:r w:rsidR="00045EE9">
        <w:rPr>
          <w:lang w:val="en-AU"/>
        </w:rPr>
        <w:t>the</w:t>
      </w:r>
      <w:proofErr w:type="gramEnd"/>
      <w:r w:rsidR="00045EE9">
        <w:rPr>
          <w:lang w:val="en-AU"/>
        </w:rPr>
        <w:t xml:space="preserve"> peak </w:t>
      </w:r>
      <w:r w:rsidR="00045EE9" w:rsidRPr="00045EE9">
        <w:rPr>
          <w:lang w:val="en-AU"/>
        </w:rPr>
        <w:t>not-for-profit community organisation</w:t>
      </w:r>
      <w:r w:rsidR="00045EE9">
        <w:rPr>
          <w:lang w:val="en-AU"/>
        </w:rPr>
        <w:t xml:space="preserve"> </w:t>
      </w:r>
      <w:r w:rsidR="00045EE9" w:rsidRPr="00045EE9">
        <w:rPr>
          <w:lang w:val="en-AU"/>
        </w:rPr>
        <w:t>representing the rights and interests of children and young people with disability (aged 0-25) in Australia.</w:t>
      </w:r>
      <w:r w:rsidR="00DC29F9">
        <w:t xml:space="preserve"> the</w:t>
      </w:r>
    </w:p>
    <w:p w14:paraId="1F3F393A" w14:textId="611529BA" w:rsidR="007E0283" w:rsidRPr="007E0283" w:rsidRDefault="007E0283" w:rsidP="005160E7">
      <w:pPr>
        <w:jc w:val="center"/>
      </w:pPr>
      <w:r>
        <w:rPr>
          <w:noProof/>
        </w:rPr>
        <w:drawing>
          <wp:inline distT="0" distB="0" distL="0" distR="0" wp14:anchorId="64D49B28" wp14:editId="2DC7D86C">
            <wp:extent cx="2255923" cy="1403350"/>
            <wp:effectExtent l="0" t="0" r="0" b="6350"/>
            <wp:docPr id="649929917" name="Picture 5" descr="P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29917" name="Picture 5" descr="P28#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2840" cy="1407653"/>
                    </a:xfrm>
                    <a:prstGeom prst="rect">
                      <a:avLst/>
                    </a:prstGeom>
                    <a:noFill/>
                    <a:ln>
                      <a:noFill/>
                    </a:ln>
                  </pic:spPr>
                </pic:pic>
              </a:graphicData>
            </a:graphic>
          </wp:inline>
        </w:drawing>
      </w:r>
    </w:p>
    <w:p w14:paraId="4B66D3B8" w14:textId="77777777" w:rsidR="006F56F5" w:rsidRDefault="006F56F5">
      <w:pPr>
        <w:spacing w:before="0" w:after="120" w:line="280" w:lineRule="atLeast"/>
        <w:rPr>
          <w:rFonts w:ascii="VAG Rounded" w:eastAsia="Times New Roman" w:hAnsi="VAG Rounded" w:cs="Times New Roman"/>
          <w:b/>
          <w:color w:val="005496"/>
          <w:sz w:val="52"/>
          <w:szCs w:val="26"/>
        </w:rPr>
      </w:pPr>
      <w:r>
        <w:br w:type="page"/>
      </w:r>
    </w:p>
    <w:p w14:paraId="3E401831" w14:textId="3E29246A" w:rsidR="006F4C6F" w:rsidRPr="00D26E0B" w:rsidRDefault="006F4C6F" w:rsidP="006F4C6F">
      <w:pPr>
        <w:pStyle w:val="Heading2"/>
        <w:spacing w:before="0" w:line="300" w:lineRule="auto"/>
      </w:pPr>
      <w:bookmarkStart w:id="50" w:name="_Toc241758422"/>
      <w:r w:rsidRPr="00D26E0B">
        <w:lastRenderedPageBreak/>
        <w:t>About PWDA</w:t>
      </w:r>
      <w:bookmarkEnd w:id="42"/>
      <w:bookmarkEnd w:id="43"/>
      <w:bookmarkEnd w:id="44"/>
      <w:bookmarkEnd w:id="45"/>
      <w:bookmarkEnd w:id="46"/>
      <w:bookmarkEnd w:id="47"/>
      <w:bookmarkEnd w:id="48"/>
      <w:bookmarkEnd w:id="49"/>
      <w:bookmarkEnd w:id="50"/>
    </w:p>
    <w:p w14:paraId="11E4C4A0" w14:textId="77777777" w:rsidR="00377A31" w:rsidRPr="00D26E0B" w:rsidRDefault="00377A31" w:rsidP="00377A31">
      <w:pPr>
        <w:spacing w:before="120"/>
      </w:pPr>
      <w:r w:rsidRPr="00D26E0B">
        <w:t>People with Disability Australia (PWDA) is a national disability rights and advocacy organisation made up of, and led by, people with disability.</w:t>
      </w:r>
    </w:p>
    <w:p w14:paraId="1057DA1C" w14:textId="77777777" w:rsidR="00377A31" w:rsidRPr="00D26E0B" w:rsidRDefault="00377A31" w:rsidP="00377A31">
      <w:pPr>
        <w:spacing w:before="120"/>
      </w:pPr>
      <w:r w:rsidRPr="00D26E0B">
        <w:t>We have a vision of a socially just, accessible and inclusive community in which the contribution, potential and diversity of people with disability are not only recognised and respected but also celebrated.</w:t>
      </w:r>
    </w:p>
    <w:p w14:paraId="15572F8D" w14:textId="77777777" w:rsidR="00377A31" w:rsidRPr="00D26E0B" w:rsidRDefault="00377A31" w:rsidP="00377A31">
      <w:pPr>
        <w:spacing w:before="120"/>
      </w:pPr>
      <w:r w:rsidRPr="00D26E0B">
        <w:t xml:space="preserve">PWDA was established in 1981, during the International Year of Disabled Persons. </w:t>
      </w:r>
    </w:p>
    <w:p w14:paraId="4CC803B9" w14:textId="77777777" w:rsidR="00377A31" w:rsidRPr="00D26E0B" w:rsidRDefault="00377A31" w:rsidP="00377A31">
      <w:pPr>
        <w:spacing w:before="120"/>
      </w:pPr>
      <w:r w:rsidRPr="00D26E0B">
        <w:t>We are a peak, non-profit, non-government organisation that represents the interests of people with all kinds of disability.</w:t>
      </w:r>
    </w:p>
    <w:p w14:paraId="30439F55" w14:textId="77777777" w:rsidR="00377A31" w:rsidRPr="00D26E0B" w:rsidRDefault="00377A31" w:rsidP="00377A31">
      <w:pPr>
        <w:spacing w:before="120"/>
      </w:pPr>
      <w:r w:rsidRPr="00D26E0B">
        <w:t>We also represent people with disability at the United Nations, particularly in relation to the United Nations Convention on the Rights of Persons with Disabilities (CRPD).</w:t>
      </w:r>
    </w:p>
    <w:p w14:paraId="2D445287" w14:textId="77777777" w:rsidR="00377A31" w:rsidRPr="00D26E0B" w:rsidRDefault="00377A31" w:rsidP="00377A31">
      <w:pPr>
        <w:spacing w:before="120"/>
      </w:pPr>
      <w:r w:rsidRPr="00D26E0B">
        <w:t>Our work is grounded in a human rights framework that recognises the CRPD and related mechanisms as fundamental tools for advancing the rights of people with disability.</w:t>
      </w:r>
    </w:p>
    <w:p w14:paraId="311EC5EF" w14:textId="77777777" w:rsidR="00377A31" w:rsidRPr="00D26E0B" w:rsidRDefault="00377A31" w:rsidP="00377A31">
      <w:pPr>
        <w:spacing w:before="120"/>
      </w:pPr>
      <w:r w:rsidRPr="00D26E0B">
        <w:t>PWDA is a member of Disabled People’s Organisations Australia (DPO Australia), along with the First People’s Disability Network, National Ethnic Disability Alliance and Women with Disabilities Australia.</w:t>
      </w:r>
    </w:p>
    <w:p w14:paraId="049C20D8" w14:textId="77777777" w:rsidR="00377A31" w:rsidRPr="00D26E0B" w:rsidRDefault="00377A31" w:rsidP="00377A31">
      <w:pPr>
        <w:spacing w:before="120"/>
      </w:pPr>
      <w:r w:rsidRPr="00D26E0B">
        <w:t>DPOs collectively form a disability rights movement that places people with disability at the centre of decision-making in all aspects of our lives.</w:t>
      </w:r>
    </w:p>
    <w:p w14:paraId="772C94F8" w14:textId="3FEC5893" w:rsidR="001818A8" w:rsidRPr="00D26E0B" w:rsidRDefault="00377A31" w:rsidP="00377A31">
      <w:pPr>
        <w:spacing w:before="120"/>
      </w:pPr>
      <w:r w:rsidRPr="00D26E0B">
        <w:t xml:space="preserve">‘Nothing About Us, Without Us’ is the motto of Disabled Peoples’ International. </w:t>
      </w:r>
      <w:r w:rsidR="001818A8" w:rsidRPr="00D26E0B">
        <w:br w:type="page"/>
      </w:r>
    </w:p>
    <w:bookmarkStart w:id="51" w:name="_Toc83717712" w:displacedByCustomXml="next"/>
    <w:bookmarkStart w:id="52" w:name="_Toc83718528" w:displacedByCustomXml="next"/>
    <w:sdt>
      <w:sdtPr>
        <w:rPr>
          <w:rFonts w:asciiTheme="minorHAnsi" w:eastAsiaTheme="minorEastAsia" w:hAnsiTheme="minorHAnsi" w:cstheme="minorBidi"/>
          <w:b w:val="0"/>
          <w:bCs/>
          <w:color w:val="auto"/>
          <w:sz w:val="24"/>
          <w:szCs w:val="24"/>
          <w:lang w:val="en-AU"/>
        </w:rPr>
        <w:id w:val="-2017298618"/>
        <w:docPartObj>
          <w:docPartGallery w:val="Table of Contents"/>
          <w:docPartUnique/>
        </w:docPartObj>
      </w:sdtPr>
      <w:sdtEndPr>
        <w:rPr>
          <w:sz w:val="22"/>
          <w:szCs w:val="22"/>
        </w:rPr>
      </w:sdtEndPr>
      <w:sdtContent>
        <w:p w14:paraId="2913B3DA" w14:textId="77777777" w:rsidR="00AF07D5" w:rsidRDefault="00B467AB" w:rsidP="00821049">
          <w:pPr>
            <w:pStyle w:val="TOCHeading"/>
            <w:rPr>
              <w:noProof/>
            </w:rPr>
          </w:pPr>
          <w:r w:rsidRPr="00D26E0B">
            <w:rPr>
              <w:lang w:val="en-AU"/>
            </w:rPr>
            <w:t>Table of Contents</w:t>
          </w:r>
          <w:r w:rsidRPr="00D26E0B">
            <w:rPr>
              <w:b w:val="0"/>
              <w:lang w:val="en-AU"/>
            </w:rPr>
            <w:fldChar w:fldCharType="begin"/>
          </w:r>
          <w:r w:rsidRPr="00D26E0B">
            <w:rPr>
              <w:lang w:val="en-AU"/>
            </w:rPr>
            <w:instrText xml:space="preserve"> TOC \o "1-3" \h \z \u </w:instrText>
          </w:r>
          <w:r w:rsidRPr="00D26E0B">
            <w:rPr>
              <w:b w:val="0"/>
              <w:lang w:val="en-AU"/>
            </w:rPr>
            <w:fldChar w:fldCharType="separate"/>
          </w:r>
        </w:p>
        <w:p w14:paraId="61A3219C" w14:textId="35D4115B" w:rsidR="00AF07D5" w:rsidRDefault="00AF07D5">
          <w:pPr>
            <w:pStyle w:val="TOC1"/>
            <w:rPr>
              <w:rFonts w:eastAsiaTheme="minorEastAsia"/>
              <w:kern w:val="2"/>
              <w:lang w:eastAsia="en-AU"/>
              <w14:ligatures w14:val="standardContextual"/>
            </w:rPr>
          </w:pPr>
          <w:hyperlink w:anchor="_Toc241758417" w:history="1">
            <w:bookmarkStart w:id="53" w:name="_Toc241754624"/>
            <w:r w:rsidRPr="00263B26">
              <w:rPr>
                <w:rStyle w:val="Hyperlink"/>
              </w:rPr>
              <mc:AlternateContent>
                <mc:Choice Requires="wps">
                  <w:drawing>
                    <wp:inline distT="0" distB="0" distL="0" distR="0" wp14:anchorId="4FC444A7" wp14:editId="197794BA">
                      <wp:extent cx="2394066" cy="556953"/>
                      <wp:effectExtent l="0" t="0" r="0" b="0"/>
                      <wp:docPr id="1248791395" name="Rectangle 1248791395" descr="P41#y1"/>
                      <wp:cNvGraphicFramePr/>
                      <a:graphic xmlns:a="http://schemas.openxmlformats.org/drawingml/2006/main">
                        <a:graphicData uri="http://schemas.microsoft.com/office/word/2010/wordprocessingShape">
                          <wps:wsp>
                            <wps:cNvSpPr/>
                            <wps:spPr>
                              <a:xfrm>
                                <a:off x="0" y="0"/>
                                <a:ext cx="2394066" cy="556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8F7E5E" id="Rectangle 1248791395" o:spid="_x0000_s1026" alt="P41#y1" style="width:188.5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" filled="f" stroked="f" strokeweight="1pt">
                      <w10:anchorlock/>
                    </v:rect>
                  </w:pict>
                </mc:Fallback>
              </mc:AlternateContent>
            </w:r>
            <w:bookmarkEnd w:id="53"/>
            <w:r>
              <w:rPr>
                <w:webHidden/>
              </w:rPr>
              <w:tab/>
            </w:r>
            <w:r>
              <w:rPr>
                <w:webHidden/>
              </w:rPr>
              <w:fldChar w:fldCharType="begin"/>
            </w:r>
            <w:r>
              <w:rPr>
                <w:webHidden/>
              </w:rPr>
              <w:instrText xml:space="preserve"> PAGEREF _Toc241758417 \h </w:instrText>
            </w:r>
            <w:r>
              <w:rPr>
                <w:webHidden/>
              </w:rPr>
            </w:r>
            <w:r>
              <w:rPr>
                <w:webHidden/>
              </w:rPr>
              <w:fldChar w:fldCharType="separate"/>
            </w:r>
            <w:r>
              <w:rPr>
                <w:webHidden/>
              </w:rPr>
              <w:t>1</w:t>
            </w:r>
            <w:r>
              <w:rPr>
                <w:webHidden/>
              </w:rPr>
              <w:fldChar w:fldCharType="end"/>
            </w:r>
          </w:hyperlink>
        </w:p>
        <w:p w14:paraId="4A4D4812" w14:textId="621FD270" w:rsidR="00AF07D5" w:rsidRDefault="00AF07D5">
          <w:pPr>
            <w:pStyle w:val="TOC1"/>
            <w:rPr>
              <w:rFonts w:eastAsiaTheme="minorEastAsia"/>
              <w:kern w:val="2"/>
              <w:lang w:eastAsia="en-AU"/>
              <w14:ligatures w14:val="standardContextual"/>
            </w:rPr>
          </w:pPr>
          <w:hyperlink w:anchor="_Toc241758418" w:history="1">
            <w:r w:rsidRPr="00263B26">
              <w:rPr>
                <w:rStyle w:val="Hyperlink"/>
              </w:rPr>
              <w:t>Aviation Disability Standards</w:t>
            </w:r>
            <w:r>
              <w:rPr>
                <w:webHidden/>
              </w:rPr>
              <w:tab/>
            </w:r>
            <w:r>
              <w:rPr>
                <w:webHidden/>
              </w:rPr>
              <w:fldChar w:fldCharType="begin"/>
            </w:r>
            <w:r>
              <w:rPr>
                <w:webHidden/>
              </w:rPr>
              <w:instrText xml:space="preserve"> PAGEREF _Toc241758418 \h </w:instrText>
            </w:r>
            <w:r>
              <w:rPr>
                <w:webHidden/>
              </w:rPr>
            </w:r>
            <w:r>
              <w:rPr>
                <w:webHidden/>
              </w:rPr>
              <w:fldChar w:fldCharType="separate"/>
            </w:r>
            <w:r>
              <w:rPr>
                <w:webHidden/>
              </w:rPr>
              <w:t>1</w:t>
            </w:r>
            <w:r>
              <w:rPr>
                <w:webHidden/>
              </w:rPr>
              <w:fldChar w:fldCharType="end"/>
            </w:r>
          </w:hyperlink>
        </w:p>
        <w:p w14:paraId="11D2B1AF" w14:textId="12588452" w:rsidR="00AF07D5" w:rsidRDefault="00AF07D5">
          <w:pPr>
            <w:pStyle w:val="TOC1"/>
            <w:rPr>
              <w:rFonts w:eastAsiaTheme="minorEastAsia"/>
              <w:kern w:val="2"/>
              <w:lang w:eastAsia="en-AU"/>
              <w14:ligatures w14:val="standardContextual"/>
            </w:rPr>
          </w:pPr>
          <w:hyperlink w:anchor="_Toc241758419" w:history="1">
            <w:r w:rsidRPr="00263B26">
              <w:rPr>
                <w:rStyle w:val="Hyperlink"/>
                <w:rFonts w:ascii="Arial" w:hAnsi="Arial" w:cs="Arial"/>
                <w:bCs/>
              </w:rPr>
              <w:t xml:space="preserve"> </w:t>
            </w:r>
            <w:r>
              <w:rPr>
                <w:webHidden/>
              </w:rPr>
              <w:tab/>
            </w:r>
            <w:r>
              <w:rPr>
                <w:webHidden/>
              </w:rPr>
              <w:fldChar w:fldCharType="begin"/>
            </w:r>
            <w:r>
              <w:rPr>
                <w:webHidden/>
              </w:rPr>
              <w:instrText xml:space="preserve"> PAGEREF _Toc241758419 \h </w:instrText>
            </w:r>
            <w:r>
              <w:rPr>
                <w:webHidden/>
              </w:rPr>
            </w:r>
            <w:r>
              <w:rPr>
                <w:webHidden/>
              </w:rPr>
              <w:fldChar w:fldCharType="separate"/>
            </w:r>
            <w:r>
              <w:rPr>
                <w:webHidden/>
              </w:rPr>
              <w:t>1</w:t>
            </w:r>
            <w:r>
              <w:rPr>
                <w:webHidden/>
              </w:rPr>
              <w:fldChar w:fldCharType="end"/>
            </w:r>
          </w:hyperlink>
        </w:p>
        <w:p w14:paraId="5AF74391" w14:textId="679AF921" w:rsidR="00AF07D5" w:rsidRDefault="00AF07D5">
          <w:pPr>
            <w:pStyle w:val="TOC1"/>
            <w:rPr>
              <w:rFonts w:eastAsiaTheme="minorEastAsia"/>
              <w:kern w:val="2"/>
              <w:lang w:eastAsia="en-AU"/>
              <w14:ligatures w14:val="standardContextual"/>
            </w:rPr>
          </w:pPr>
          <w:hyperlink w:anchor="_Toc241758420" w:history="1">
            <w:r w:rsidRPr="00263B26">
              <w:rPr>
                <w:rStyle w:val="Hyperlink"/>
              </w:rPr>
              <w:t>Copyright information</w:t>
            </w:r>
            <w:r>
              <w:rPr>
                <w:webHidden/>
              </w:rPr>
              <w:tab/>
            </w:r>
            <w:r>
              <w:rPr>
                <w:webHidden/>
              </w:rPr>
              <w:fldChar w:fldCharType="begin"/>
            </w:r>
            <w:r>
              <w:rPr>
                <w:webHidden/>
              </w:rPr>
              <w:instrText xml:space="preserve"> PAGEREF _Toc241758420 \h </w:instrText>
            </w:r>
            <w:r>
              <w:rPr>
                <w:webHidden/>
              </w:rPr>
            </w:r>
            <w:r>
              <w:rPr>
                <w:webHidden/>
              </w:rPr>
              <w:fldChar w:fldCharType="separate"/>
            </w:r>
            <w:r>
              <w:rPr>
                <w:webHidden/>
              </w:rPr>
              <w:t>2</w:t>
            </w:r>
            <w:r>
              <w:rPr>
                <w:webHidden/>
              </w:rPr>
              <w:fldChar w:fldCharType="end"/>
            </w:r>
          </w:hyperlink>
        </w:p>
        <w:p w14:paraId="5AE7E5F8" w14:textId="2138F4CE" w:rsidR="00AF07D5" w:rsidRDefault="00AF07D5">
          <w:pPr>
            <w:pStyle w:val="TOC2"/>
            <w:rPr>
              <w:rFonts w:eastAsiaTheme="minorEastAsia"/>
              <w:kern w:val="2"/>
              <w:lang w:eastAsia="en-AU"/>
              <w14:ligatures w14:val="standardContextual"/>
            </w:rPr>
          </w:pPr>
          <w:hyperlink w:anchor="_Toc241758421" w:history="1">
            <w:r w:rsidRPr="00263B26">
              <w:rPr>
                <w:rStyle w:val="Hyperlink"/>
              </w:rPr>
              <w:t>Endorsement</w:t>
            </w:r>
            <w:r>
              <w:rPr>
                <w:webHidden/>
              </w:rPr>
              <w:tab/>
            </w:r>
            <w:r>
              <w:rPr>
                <w:webHidden/>
              </w:rPr>
              <w:fldChar w:fldCharType="begin"/>
            </w:r>
            <w:r>
              <w:rPr>
                <w:webHidden/>
              </w:rPr>
              <w:instrText xml:space="preserve"> PAGEREF _Toc241758421 \h </w:instrText>
            </w:r>
            <w:r>
              <w:rPr>
                <w:webHidden/>
              </w:rPr>
            </w:r>
            <w:r>
              <w:rPr>
                <w:webHidden/>
              </w:rPr>
              <w:fldChar w:fldCharType="separate"/>
            </w:r>
            <w:r>
              <w:rPr>
                <w:webHidden/>
              </w:rPr>
              <w:t>3</w:t>
            </w:r>
            <w:r>
              <w:rPr>
                <w:webHidden/>
              </w:rPr>
              <w:fldChar w:fldCharType="end"/>
            </w:r>
          </w:hyperlink>
        </w:p>
        <w:p w14:paraId="0D6E4233" w14:textId="244E34DE" w:rsidR="00AF07D5" w:rsidRDefault="00AF07D5">
          <w:pPr>
            <w:pStyle w:val="TOC2"/>
            <w:rPr>
              <w:rFonts w:eastAsiaTheme="minorEastAsia"/>
              <w:kern w:val="2"/>
              <w:lang w:eastAsia="en-AU"/>
              <w14:ligatures w14:val="standardContextual"/>
            </w:rPr>
          </w:pPr>
          <w:hyperlink w:anchor="_Toc241758422" w:history="1">
            <w:r w:rsidRPr="00263B26">
              <w:rPr>
                <w:rStyle w:val="Hyperlink"/>
              </w:rPr>
              <w:t>About PWDA</w:t>
            </w:r>
            <w:r>
              <w:rPr>
                <w:webHidden/>
              </w:rPr>
              <w:tab/>
            </w:r>
            <w:r>
              <w:rPr>
                <w:webHidden/>
              </w:rPr>
              <w:fldChar w:fldCharType="begin"/>
            </w:r>
            <w:r>
              <w:rPr>
                <w:webHidden/>
              </w:rPr>
              <w:instrText xml:space="preserve"> PAGEREF _Toc241758422 \h </w:instrText>
            </w:r>
            <w:r>
              <w:rPr>
                <w:webHidden/>
              </w:rPr>
            </w:r>
            <w:r>
              <w:rPr>
                <w:webHidden/>
              </w:rPr>
              <w:fldChar w:fldCharType="separate"/>
            </w:r>
            <w:r>
              <w:rPr>
                <w:webHidden/>
              </w:rPr>
              <w:t>4</w:t>
            </w:r>
            <w:r>
              <w:rPr>
                <w:webHidden/>
              </w:rPr>
              <w:fldChar w:fldCharType="end"/>
            </w:r>
          </w:hyperlink>
        </w:p>
        <w:p w14:paraId="59EE4F9B" w14:textId="5AB822C2" w:rsidR="00AF07D5" w:rsidRDefault="00AF07D5">
          <w:pPr>
            <w:pStyle w:val="TOC2"/>
            <w:rPr>
              <w:rFonts w:eastAsiaTheme="minorEastAsia"/>
              <w:kern w:val="2"/>
              <w:lang w:eastAsia="en-AU"/>
              <w14:ligatures w14:val="standardContextual"/>
            </w:rPr>
          </w:pPr>
          <w:hyperlink w:anchor="_Toc241758423" w:history="1">
            <w:r w:rsidRPr="00263B26">
              <w:rPr>
                <w:rStyle w:val="Hyperlink"/>
              </w:rPr>
              <w:t>Introduction</w:t>
            </w:r>
            <w:r>
              <w:rPr>
                <w:webHidden/>
              </w:rPr>
              <w:tab/>
            </w:r>
            <w:r>
              <w:rPr>
                <w:webHidden/>
              </w:rPr>
              <w:fldChar w:fldCharType="begin"/>
            </w:r>
            <w:r>
              <w:rPr>
                <w:webHidden/>
              </w:rPr>
              <w:instrText xml:space="preserve"> PAGEREF _Toc241758423 \h </w:instrText>
            </w:r>
            <w:r>
              <w:rPr>
                <w:webHidden/>
              </w:rPr>
            </w:r>
            <w:r>
              <w:rPr>
                <w:webHidden/>
              </w:rPr>
              <w:fldChar w:fldCharType="separate"/>
            </w:r>
            <w:r>
              <w:rPr>
                <w:webHidden/>
              </w:rPr>
              <w:t>6</w:t>
            </w:r>
            <w:r>
              <w:rPr>
                <w:webHidden/>
              </w:rPr>
              <w:fldChar w:fldCharType="end"/>
            </w:r>
          </w:hyperlink>
        </w:p>
        <w:p w14:paraId="2670C62D" w14:textId="3BE5E4A6" w:rsidR="00AF07D5" w:rsidRDefault="00AF07D5">
          <w:pPr>
            <w:pStyle w:val="TOC2"/>
            <w:rPr>
              <w:rFonts w:eastAsiaTheme="minorEastAsia"/>
              <w:kern w:val="2"/>
              <w:lang w:eastAsia="en-AU"/>
              <w14:ligatures w14:val="standardContextual"/>
            </w:rPr>
          </w:pPr>
          <w:hyperlink w:anchor="_Toc241758424" w:history="1">
            <w:r w:rsidRPr="00263B26">
              <w:rPr>
                <w:rStyle w:val="Hyperlink"/>
              </w:rPr>
              <w:t>Summary of Recommendations</w:t>
            </w:r>
            <w:r>
              <w:rPr>
                <w:webHidden/>
              </w:rPr>
              <w:tab/>
            </w:r>
            <w:r>
              <w:rPr>
                <w:webHidden/>
              </w:rPr>
              <w:fldChar w:fldCharType="begin"/>
            </w:r>
            <w:r>
              <w:rPr>
                <w:webHidden/>
              </w:rPr>
              <w:instrText xml:space="preserve"> PAGEREF _Toc241758424 \h </w:instrText>
            </w:r>
            <w:r>
              <w:rPr>
                <w:webHidden/>
              </w:rPr>
            </w:r>
            <w:r>
              <w:rPr>
                <w:webHidden/>
              </w:rPr>
              <w:fldChar w:fldCharType="separate"/>
            </w:r>
            <w:r>
              <w:rPr>
                <w:webHidden/>
              </w:rPr>
              <w:t>8</w:t>
            </w:r>
            <w:r>
              <w:rPr>
                <w:webHidden/>
              </w:rPr>
              <w:fldChar w:fldCharType="end"/>
            </w:r>
          </w:hyperlink>
        </w:p>
        <w:p w14:paraId="4F6F7028" w14:textId="6FCF20BF" w:rsidR="00AF07D5" w:rsidRDefault="00AF07D5">
          <w:pPr>
            <w:pStyle w:val="TOC2"/>
            <w:rPr>
              <w:rFonts w:eastAsiaTheme="minorEastAsia"/>
              <w:kern w:val="2"/>
              <w:lang w:eastAsia="en-AU"/>
              <w14:ligatures w14:val="standardContextual"/>
            </w:rPr>
          </w:pPr>
          <w:hyperlink w:anchor="_Toc241758425" w:history="1">
            <w:r w:rsidRPr="00263B26">
              <w:rPr>
                <w:rStyle w:val="Hyperlink"/>
              </w:rPr>
              <w:t>Background</w:t>
            </w:r>
            <w:r>
              <w:rPr>
                <w:webHidden/>
              </w:rPr>
              <w:tab/>
            </w:r>
            <w:r>
              <w:rPr>
                <w:webHidden/>
              </w:rPr>
              <w:fldChar w:fldCharType="begin"/>
            </w:r>
            <w:r>
              <w:rPr>
                <w:webHidden/>
              </w:rPr>
              <w:instrText xml:space="preserve"> PAGEREF _Toc241758425 \h </w:instrText>
            </w:r>
            <w:r>
              <w:rPr>
                <w:webHidden/>
              </w:rPr>
            </w:r>
            <w:r>
              <w:rPr>
                <w:webHidden/>
              </w:rPr>
              <w:fldChar w:fldCharType="separate"/>
            </w:r>
            <w:r>
              <w:rPr>
                <w:webHidden/>
              </w:rPr>
              <w:t>14</w:t>
            </w:r>
            <w:r>
              <w:rPr>
                <w:webHidden/>
              </w:rPr>
              <w:fldChar w:fldCharType="end"/>
            </w:r>
          </w:hyperlink>
        </w:p>
        <w:p w14:paraId="012E9723" w14:textId="39956731" w:rsidR="00AF07D5" w:rsidRDefault="00AF07D5">
          <w:pPr>
            <w:pStyle w:val="TOC3"/>
            <w:rPr>
              <w:rFonts w:cstheme="minorBidi"/>
              <w:bCs w:val="0"/>
              <w:noProof/>
              <w:kern w:val="2"/>
              <w:sz w:val="24"/>
              <w:szCs w:val="24"/>
              <w:lang w:eastAsia="en-AU"/>
              <w14:ligatures w14:val="standardContextual"/>
            </w:rPr>
          </w:pPr>
          <w:hyperlink w:anchor="_Toc241758426" w:history="1">
            <w:r w:rsidRPr="00263B26">
              <w:rPr>
                <w:rStyle w:val="Hyperlink"/>
                <w:noProof/>
              </w:rPr>
              <w:t>The co-design process</w:t>
            </w:r>
            <w:r>
              <w:rPr>
                <w:noProof/>
                <w:webHidden/>
              </w:rPr>
              <w:tab/>
            </w:r>
            <w:r>
              <w:rPr>
                <w:noProof/>
                <w:webHidden/>
              </w:rPr>
              <w:fldChar w:fldCharType="begin"/>
            </w:r>
            <w:r>
              <w:rPr>
                <w:noProof/>
                <w:webHidden/>
              </w:rPr>
              <w:instrText xml:space="preserve"> PAGEREF _Toc241758426 \h </w:instrText>
            </w:r>
            <w:r>
              <w:rPr>
                <w:noProof/>
                <w:webHidden/>
              </w:rPr>
            </w:r>
            <w:r>
              <w:rPr>
                <w:noProof/>
                <w:webHidden/>
              </w:rPr>
              <w:fldChar w:fldCharType="separate"/>
            </w:r>
            <w:r>
              <w:rPr>
                <w:noProof/>
                <w:webHidden/>
              </w:rPr>
              <w:t>14</w:t>
            </w:r>
            <w:r>
              <w:rPr>
                <w:noProof/>
                <w:webHidden/>
              </w:rPr>
              <w:fldChar w:fldCharType="end"/>
            </w:r>
          </w:hyperlink>
        </w:p>
        <w:p w14:paraId="7368BCB4" w14:textId="4BD81FBC" w:rsidR="00AF07D5" w:rsidRDefault="00AF07D5">
          <w:pPr>
            <w:pStyle w:val="TOC3"/>
            <w:rPr>
              <w:rFonts w:cstheme="minorBidi"/>
              <w:bCs w:val="0"/>
              <w:noProof/>
              <w:kern w:val="2"/>
              <w:sz w:val="24"/>
              <w:szCs w:val="24"/>
              <w:lang w:eastAsia="en-AU"/>
              <w14:ligatures w14:val="standardContextual"/>
            </w:rPr>
          </w:pPr>
          <w:hyperlink w:anchor="_Toc241758427" w:history="1">
            <w:r w:rsidRPr="00263B26">
              <w:rPr>
                <w:rStyle w:val="Hyperlink"/>
                <w:noProof/>
                <w:lang w:eastAsia="en-AU"/>
              </w:rPr>
              <w:t>Responding to the Consultation</w:t>
            </w:r>
            <w:r>
              <w:rPr>
                <w:noProof/>
                <w:webHidden/>
              </w:rPr>
              <w:tab/>
            </w:r>
            <w:r>
              <w:rPr>
                <w:noProof/>
                <w:webHidden/>
              </w:rPr>
              <w:fldChar w:fldCharType="begin"/>
            </w:r>
            <w:r>
              <w:rPr>
                <w:noProof/>
                <w:webHidden/>
              </w:rPr>
              <w:instrText xml:space="preserve"> PAGEREF _Toc241758427 \h </w:instrText>
            </w:r>
            <w:r>
              <w:rPr>
                <w:noProof/>
                <w:webHidden/>
              </w:rPr>
            </w:r>
            <w:r>
              <w:rPr>
                <w:noProof/>
                <w:webHidden/>
              </w:rPr>
              <w:fldChar w:fldCharType="separate"/>
            </w:r>
            <w:r>
              <w:rPr>
                <w:noProof/>
                <w:webHidden/>
              </w:rPr>
              <w:t>17</w:t>
            </w:r>
            <w:r>
              <w:rPr>
                <w:noProof/>
                <w:webHidden/>
              </w:rPr>
              <w:fldChar w:fldCharType="end"/>
            </w:r>
          </w:hyperlink>
        </w:p>
        <w:p w14:paraId="141C3EEE" w14:textId="4C8D5418" w:rsidR="00AF07D5" w:rsidRDefault="00AF07D5">
          <w:pPr>
            <w:pStyle w:val="TOC3"/>
            <w:rPr>
              <w:rFonts w:cstheme="minorBidi"/>
              <w:bCs w:val="0"/>
              <w:noProof/>
              <w:kern w:val="2"/>
              <w:sz w:val="24"/>
              <w:szCs w:val="24"/>
              <w:lang w:eastAsia="en-AU"/>
              <w14:ligatures w14:val="standardContextual"/>
            </w:rPr>
          </w:pPr>
          <w:hyperlink w:anchor="_Toc241758428" w:history="1">
            <w:r w:rsidRPr="00263B26">
              <w:rPr>
                <w:rStyle w:val="Hyperlink"/>
                <w:noProof/>
                <w:lang w:eastAsia="en-AU"/>
              </w:rPr>
              <w:t>Whether to Regulate</w:t>
            </w:r>
            <w:r>
              <w:rPr>
                <w:noProof/>
                <w:webHidden/>
              </w:rPr>
              <w:tab/>
            </w:r>
            <w:r>
              <w:rPr>
                <w:noProof/>
                <w:webHidden/>
              </w:rPr>
              <w:fldChar w:fldCharType="begin"/>
            </w:r>
            <w:r>
              <w:rPr>
                <w:noProof/>
                <w:webHidden/>
              </w:rPr>
              <w:instrText xml:space="preserve"> PAGEREF _Toc241758428 \h </w:instrText>
            </w:r>
            <w:r>
              <w:rPr>
                <w:noProof/>
                <w:webHidden/>
              </w:rPr>
            </w:r>
            <w:r>
              <w:rPr>
                <w:noProof/>
                <w:webHidden/>
              </w:rPr>
              <w:fldChar w:fldCharType="separate"/>
            </w:r>
            <w:r>
              <w:rPr>
                <w:noProof/>
                <w:webHidden/>
              </w:rPr>
              <w:t>18</w:t>
            </w:r>
            <w:r>
              <w:rPr>
                <w:noProof/>
                <w:webHidden/>
              </w:rPr>
              <w:fldChar w:fldCharType="end"/>
            </w:r>
          </w:hyperlink>
        </w:p>
        <w:p w14:paraId="1AA6E0F1" w14:textId="7E84234F" w:rsidR="00AF07D5" w:rsidRDefault="00AF07D5">
          <w:pPr>
            <w:pStyle w:val="TOC3"/>
            <w:rPr>
              <w:rFonts w:cstheme="minorBidi"/>
              <w:bCs w:val="0"/>
              <w:noProof/>
              <w:kern w:val="2"/>
              <w:sz w:val="24"/>
              <w:szCs w:val="24"/>
              <w:lang w:eastAsia="en-AU"/>
              <w14:ligatures w14:val="standardContextual"/>
            </w:rPr>
          </w:pPr>
          <w:hyperlink w:anchor="_Toc241758429" w:history="1">
            <w:r w:rsidRPr="00263B26">
              <w:rPr>
                <w:rStyle w:val="Hyperlink"/>
                <w:noProof/>
                <w:lang w:eastAsia="en-AU"/>
              </w:rPr>
              <w:t>Timing to Implement Regulations</w:t>
            </w:r>
            <w:r>
              <w:rPr>
                <w:noProof/>
                <w:webHidden/>
              </w:rPr>
              <w:tab/>
            </w:r>
            <w:r>
              <w:rPr>
                <w:noProof/>
                <w:webHidden/>
              </w:rPr>
              <w:fldChar w:fldCharType="begin"/>
            </w:r>
            <w:r>
              <w:rPr>
                <w:noProof/>
                <w:webHidden/>
              </w:rPr>
              <w:instrText xml:space="preserve"> PAGEREF _Toc241758429 \h </w:instrText>
            </w:r>
            <w:r>
              <w:rPr>
                <w:noProof/>
                <w:webHidden/>
              </w:rPr>
            </w:r>
            <w:r>
              <w:rPr>
                <w:noProof/>
                <w:webHidden/>
              </w:rPr>
              <w:fldChar w:fldCharType="separate"/>
            </w:r>
            <w:r>
              <w:rPr>
                <w:noProof/>
                <w:webHidden/>
              </w:rPr>
              <w:t>19</w:t>
            </w:r>
            <w:r>
              <w:rPr>
                <w:noProof/>
                <w:webHidden/>
              </w:rPr>
              <w:fldChar w:fldCharType="end"/>
            </w:r>
          </w:hyperlink>
        </w:p>
        <w:p w14:paraId="0F104509" w14:textId="21EBFB8C" w:rsidR="00AF07D5" w:rsidRDefault="00AF07D5">
          <w:pPr>
            <w:pStyle w:val="TOC3"/>
            <w:rPr>
              <w:rFonts w:cstheme="minorBidi"/>
              <w:bCs w:val="0"/>
              <w:noProof/>
              <w:kern w:val="2"/>
              <w:sz w:val="24"/>
              <w:szCs w:val="24"/>
              <w:lang w:eastAsia="en-AU"/>
              <w14:ligatures w14:val="standardContextual"/>
            </w:rPr>
          </w:pPr>
          <w:hyperlink w:anchor="_Toc241758430" w:history="1">
            <w:r w:rsidRPr="00263B26">
              <w:rPr>
                <w:rStyle w:val="Hyperlink"/>
                <w:noProof/>
              </w:rPr>
              <w:t>1. Whole of Journey Options</w:t>
            </w:r>
            <w:r>
              <w:rPr>
                <w:noProof/>
                <w:webHidden/>
              </w:rPr>
              <w:tab/>
            </w:r>
            <w:r>
              <w:rPr>
                <w:noProof/>
                <w:webHidden/>
              </w:rPr>
              <w:fldChar w:fldCharType="begin"/>
            </w:r>
            <w:r>
              <w:rPr>
                <w:noProof/>
                <w:webHidden/>
              </w:rPr>
              <w:instrText xml:space="preserve"> PAGEREF _Toc241758430 \h </w:instrText>
            </w:r>
            <w:r>
              <w:rPr>
                <w:noProof/>
                <w:webHidden/>
              </w:rPr>
            </w:r>
            <w:r>
              <w:rPr>
                <w:noProof/>
                <w:webHidden/>
              </w:rPr>
              <w:fldChar w:fldCharType="separate"/>
            </w:r>
            <w:r>
              <w:rPr>
                <w:noProof/>
                <w:webHidden/>
              </w:rPr>
              <w:t>20</w:t>
            </w:r>
            <w:r>
              <w:rPr>
                <w:noProof/>
                <w:webHidden/>
              </w:rPr>
              <w:fldChar w:fldCharType="end"/>
            </w:r>
          </w:hyperlink>
        </w:p>
        <w:p w14:paraId="7E3528AE" w14:textId="1AA92567" w:rsidR="00AF07D5" w:rsidRDefault="00AF07D5">
          <w:pPr>
            <w:pStyle w:val="TOC3"/>
            <w:rPr>
              <w:rFonts w:cstheme="minorBidi"/>
              <w:bCs w:val="0"/>
              <w:noProof/>
              <w:kern w:val="2"/>
              <w:sz w:val="24"/>
              <w:szCs w:val="24"/>
              <w:lang w:eastAsia="en-AU"/>
              <w14:ligatures w14:val="standardContextual"/>
            </w:rPr>
          </w:pPr>
          <w:hyperlink w:anchor="_Toc241758431" w:history="1">
            <w:r w:rsidRPr="00263B26">
              <w:rPr>
                <w:rStyle w:val="Hyperlink"/>
                <w:noProof/>
              </w:rPr>
              <w:t>2. Planning and Booking Air Travel</w:t>
            </w:r>
            <w:r>
              <w:rPr>
                <w:noProof/>
                <w:webHidden/>
              </w:rPr>
              <w:tab/>
            </w:r>
            <w:r>
              <w:rPr>
                <w:noProof/>
                <w:webHidden/>
              </w:rPr>
              <w:fldChar w:fldCharType="begin"/>
            </w:r>
            <w:r>
              <w:rPr>
                <w:noProof/>
                <w:webHidden/>
              </w:rPr>
              <w:instrText xml:space="preserve"> PAGEREF _Toc241758431 \h </w:instrText>
            </w:r>
            <w:r>
              <w:rPr>
                <w:noProof/>
                <w:webHidden/>
              </w:rPr>
            </w:r>
            <w:r>
              <w:rPr>
                <w:noProof/>
                <w:webHidden/>
              </w:rPr>
              <w:fldChar w:fldCharType="separate"/>
            </w:r>
            <w:r>
              <w:rPr>
                <w:noProof/>
                <w:webHidden/>
              </w:rPr>
              <w:t>26</w:t>
            </w:r>
            <w:r>
              <w:rPr>
                <w:noProof/>
                <w:webHidden/>
              </w:rPr>
              <w:fldChar w:fldCharType="end"/>
            </w:r>
          </w:hyperlink>
        </w:p>
        <w:p w14:paraId="5866A72D" w14:textId="0BD786C3" w:rsidR="00AF07D5" w:rsidRDefault="00AF07D5">
          <w:pPr>
            <w:pStyle w:val="TOC3"/>
            <w:rPr>
              <w:rFonts w:cstheme="minorBidi"/>
              <w:bCs w:val="0"/>
              <w:noProof/>
              <w:kern w:val="2"/>
              <w:sz w:val="24"/>
              <w:szCs w:val="24"/>
              <w:lang w:eastAsia="en-AU"/>
              <w14:ligatures w14:val="standardContextual"/>
            </w:rPr>
          </w:pPr>
          <w:hyperlink w:anchor="_Toc241758432" w:history="1">
            <w:r w:rsidRPr="00263B26">
              <w:rPr>
                <w:rStyle w:val="Hyperlink"/>
                <w:noProof/>
              </w:rPr>
              <w:t>3. At the Airport</w:t>
            </w:r>
            <w:r>
              <w:rPr>
                <w:noProof/>
                <w:webHidden/>
              </w:rPr>
              <w:tab/>
            </w:r>
            <w:r>
              <w:rPr>
                <w:noProof/>
                <w:webHidden/>
              </w:rPr>
              <w:fldChar w:fldCharType="begin"/>
            </w:r>
            <w:r>
              <w:rPr>
                <w:noProof/>
                <w:webHidden/>
              </w:rPr>
              <w:instrText xml:space="preserve"> PAGEREF _Toc241758432 \h </w:instrText>
            </w:r>
            <w:r>
              <w:rPr>
                <w:noProof/>
                <w:webHidden/>
              </w:rPr>
            </w:r>
            <w:r>
              <w:rPr>
                <w:noProof/>
                <w:webHidden/>
              </w:rPr>
              <w:fldChar w:fldCharType="separate"/>
            </w:r>
            <w:r>
              <w:rPr>
                <w:noProof/>
                <w:webHidden/>
              </w:rPr>
              <w:t>40</w:t>
            </w:r>
            <w:r>
              <w:rPr>
                <w:noProof/>
                <w:webHidden/>
              </w:rPr>
              <w:fldChar w:fldCharType="end"/>
            </w:r>
          </w:hyperlink>
        </w:p>
        <w:p w14:paraId="75284EDF" w14:textId="18DD8BF1" w:rsidR="00AF07D5" w:rsidRDefault="00AF07D5">
          <w:pPr>
            <w:pStyle w:val="TOC3"/>
            <w:rPr>
              <w:rFonts w:cstheme="minorBidi"/>
              <w:bCs w:val="0"/>
              <w:noProof/>
              <w:kern w:val="2"/>
              <w:sz w:val="24"/>
              <w:szCs w:val="24"/>
              <w:lang w:eastAsia="en-AU"/>
              <w14:ligatures w14:val="standardContextual"/>
            </w:rPr>
          </w:pPr>
          <w:hyperlink w:anchor="_Toc241758433" w:history="1">
            <w:r w:rsidRPr="00263B26">
              <w:rPr>
                <w:rStyle w:val="Hyperlink"/>
                <w:noProof/>
              </w:rPr>
              <w:t>4. On the Aircraft</w:t>
            </w:r>
            <w:r>
              <w:rPr>
                <w:noProof/>
                <w:webHidden/>
              </w:rPr>
              <w:tab/>
            </w:r>
            <w:r>
              <w:rPr>
                <w:noProof/>
                <w:webHidden/>
              </w:rPr>
              <w:fldChar w:fldCharType="begin"/>
            </w:r>
            <w:r>
              <w:rPr>
                <w:noProof/>
                <w:webHidden/>
              </w:rPr>
              <w:instrText xml:space="preserve"> PAGEREF _Toc241758433 \h </w:instrText>
            </w:r>
            <w:r>
              <w:rPr>
                <w:noProof/>
                <w:webHidden/>
              </w:rPr>
            </w:r>
            <w:r>
              <w:rPr>
                <w:noProof/>
                <w:webHidden/>
              </w:rPr>
              <w:fldChar w:fldCharType="separate"/>
            </w:r>
            <w:r>
              <w:rPr>
                <w:noProof/>
                <w:webHidden/>
              </w:rPr>
              <w:t>47</w:t>
            </w:r>
            <w:r>
              <w:rPr>
                <w:noProof/>
                <w:webHidden/>
              </w:rPr>
              <w:fldChar w:fldCharType="end"/>
            </w:r>
          </w:hyperlink>
        </w:p>
        <w:p w14:paraId="2666C5F0" w14:textId="07D951C4" w:rsidR="00AF07D5" w:rsidRDefault="00AF07D5">
          <w:pPr>
            <w:pStyle w:val="TOC2"/>
            <w:rPr>
              <w:rFonts w:eastAsiaTheme="minorEastAsia"/>
              <w:kern w:val="2"/>
              <w:lang w:eastAsia="en-AU"/>
              <w14:ligatures w14:val="standardContextual"/>
            </w:rPr>
          </w:pPr>
          <w:hyperlink w:anchor="_Toc241758434" w:history="1">
            <w:r w:rsidRPr="00263B26">
              <w:rPr>
                <w:rStyle w:val="Hyperlink"/>
              </w:rPr>
              <w:t>Conclusion</w:t>
            </w:r>
            <w:r>
              <w:rPr>
                <w:webHidden/>
              </w:rPr>
              <w:tab/>
            </w:r>
            <w:r>
              <w:rPr>
                <w:webHidden/>
              </w:rPr>
              <w:fldChar w:fldCharType="begin"/>
            </w:r>
            <w:r>
              <w:rPr>
                <w:webHidden/>
              </w:rPr>
              <w:instrText xml:space="preserve"> PAGEREF _Toc241758434 \h </w:instrText>
            </w:r>
            <w:r>
              <w:rPr>
                <w:webHidden/>
              </w:rPr>
            </w:r>
            <w:r>
              <w:rPr>
                <w:webHidden/>
              </w:rPr>
              <w:fldChar w:fldCharType="separate"/>
            </w:r>
            <w:r>
              <w:rPr>
                <w:webHidden/>
              </w:rPr>
              <w:t>55</w:t>
            </w:r>
            <w:r>
              <w:rPr>
                <w:webHidden/>
              </w:rPr>
              <w:fldChar w:fldCharType="end"/>
            </w:r>
          </w:hyperlink>
        </w:p>
        <w:p w14:paraId="19F4F3DC" w14:textId="25A744FB" w:rsidR="005A1098" w:rsidRPr="00D26E0B" w:rsidRDefault="00B467AB" w:rsidP="004224C9">
          <w:pPr>
            <w:pStyle w:val="TOC3"/>
            <w:ind w:left="1440"/>
          </w:pPr>
          <w:r w:rsidRPr="00D26E0B">
            <w:rPr>
              <w:b/>
              <w:bCs w:val="0"/>
            </w:rPr>
            <w:fldChar w:fldCharType="end"/>
          </w:r>
        </w:p>
      </w:sdtContent>
    </w:sdt>
    <w:p w14:paraId="63623FC8" w14:textId="77777777" w:rsidR="00556A8A" w:rsidRPr="00D26E0B" w:rsidRDefault="001805F9" w:rsidP="0078298D">
      <w:pPr>
        <w:pStyle w:val="BodyText"/>
      </w:pPr>
      <w:r w:rsidRPr="00D26E0B">
        <w:rPr>
          <w:lang w:val="en-AU"/>
        </w:rPr>
        <w:br w:type="page"/>
      </w:r>
    </w:p>
    <w:p w14:paraId="6163C627" w14:textId="3195306D" w:rsidR="00E566BA" w:rsidRPr="00D26E0B" w:rsidRDefault="00A43A35" w:rsidP="00296133">
      <w:pPr>
        <w:pStyle w:val="Heading2"/>
        <w:tabs>
          <w:tab w:val="left" w:pos="4320"/>
        </w:tabs>
      </w:pPr>
      <w:bookmarkStart w:id="54" w:name="_Toc241758423"/>
      <w:r w:rsidRPr="00D26E0B">
        <w:lastRenderedPageBreak/>
        <w:t>Introduction</w:t>
      </w:r>
      <w:bookmarkEnd w:id="54"/>
      <w:r w:rsidRPr="00D26E0B">
        <w:t xml:space="preserve"> </w:t>
      </w:r>
    </w:p>
    <w:p w14:paraId="6677D4CE" w14:textId="01B1FF94" w:rsidR="00CD5697" w:rsidRPr="00D26E0B" w:rsidRDefault="001C2127" w:rsidP="001C2127">
      <w:pPr>
        <w:pStyle w:val="BodyText"/>
        <w:rPr>
          <w:lang w:val="en-AU"/>
        </w:rPr>
      </w:pPr>
      <w:r w:rsidRPr="00D26E0B">
        <w:rPr>
          <w:lang w:val="en-AU"/>
        </w:rPr>
        <w:t xml:space="preserve">People with disability </w:t>
      </w:r>
      <w:r w:rsidR="00BC01DB" w:rsidRPr="00D26E0B">
        <w:rPr>
          <w:lang w:val="en-AU"/>
        </w:rPr>
        <w:t xml:space="preserve">need </w:t>
      </w:r>
      <w:r w:rsidR="00033845" w:rsidRPr="00D26E0B">
        <w:rPr>
          <w:lang w:val="en-AU"/>
        </w:rPr>
        <w:t xml:space="preserve">equitable </w:t>
      </w:r>
      <w:r w:rsidRPr="00D26E0B">
        <w:rPr>
          <w:lang w:val="en-AU"/>
        </w:rPr>
        <w:t xml:space="preserve">access to air travel </w:t>
      </w:r>
      <w:proofErr w:type="gramStart"/>
      <w:r w:rsidR="00033845" w:rsidRPr="00D26E0B">
        <w:rPr>
          <w:lang w:val="en-AU"/>
        </w:rPr>
        <w:t>in order to</w:t>
      </w:r>
      <w:proofErr w:type="gramEnd"/>
      <w:r w:rsidR="00033845" w:rsidRPr="00D26E0B">
        <w:rPr>
          <w:lang w:val="en-AU"/>
        </w:rPr>
        <w:t xml:space="preserve"> </w:t>
      </w:r>
      <w:r w:rsidR="005B67FE" w:rsidRPr="00D26E0B">
        <w:rPr>
          <w:lang w:val="en-AU"/>
        </w:rPr>
        <w:t>reach employment</w:t>
      </w:r>
      <w:r w:rsidR="00E11BF9" w:rsidRPr="00D26E0B">
        <w:rPr>
          <w:lang w:val="en-AU"/>
        </w:rPr>
        <w:t xml:space="preserve"> and </w:t>
      </w:r>
      <w:r w:rsidR="005B67FE" w:rsidRPr="00D26E0B">
        <w:rPr>
          <w:lang w:val="en-AU"/>
        </w:rPr>
        <w:t>education</w:t>
      </w:r>
      <w:r w:rsidR="001854CB" w:rsidRPr="00D26E0B">
        <w:rPr>
          <w:lang w:val="en-AU"/>
        </w:rPr>
        <w:t>, access healthcare</w:t>
      </w:r>
      <w:r w:rsidR="00600596" w:rsidRPr="00D26E0B">
        <w:rPr>
          <w:lang w:val="en-AU"/>
        </w:rPr>
        <w:t xml:space="preserve">, </w:t>
      </w:r>
      <w:r w:rsidR="001854CB" w:rsidRPr="00D26E0B">
        <w:rPr>
          <w:lang w:val="en-AU"/>
        </w:rPr>
        <w:t>essential services</w:t>
      </w:r>
      <w:r w:rsidR="00E11BF9" w:rsidRPr="00D26E0B">
        <w:rPr>
          <w:lang w:val="en-AU"/>
        </w:rPr>
        <w:t>,</w:t>
      </w:r>
      <w:r w:rsidR="00600596" w:rsidRPr="00D26E0B">
        <w:rPr>
          <w:lang w:val="en-AU"/>
        </w:rPr>
        <w:t xml:space="preserve"> and</w:t>
      </w:r>
      <w:r w:rsidR="00850254" w:rsidRPr="00D26E0B">
        <w:rPr>
          <w:lang w:val="en-AU"/>
        </w:rPr>
        <w:t xml:space="preserve"> </w:t>
      </w:r>
      <w:r w:rsidR="00600596" w:rsidRPr="00D26E0B">
        <w:rPr>
          <w:lang w:val="en-AU"/>
        </w:rPr>
        <w:t>connect with community. However</w:t>
      </w:r>
      <w:r w:rsidR="00E11BF9" w:rsidRPr="00D26E0B">
        <w:rPr>
          <w:lang w:val="en-AU"/>
        </w:rPr>
        <w:t>,</w:t>
      </w:r>
      <w:r w:rsidR="00600596" w:rsidRPr="00D26E0B">
        <w:rPr>
          <w:lang w:val="en-AU"/>
        </w:rPr>
        <w:t xml:space="preserve"> </w:t>
      </w:r>
      <w:r w:rsidR="00CD5697" w:rsidRPr="00D26E0B">
        <w:rPr>
          <w:lang w:val="en-AU"/>
        </w:rPr>
        <w:t xml:space="preserve">airport and airline systems and processes have created </w:t>
      </w:r>
      <w:r w:rsidR="00666183" w:rsidRPr="00D26E0B">
        <w:rPr>
          <w:lang w:val="en-AU"/>
        </w:rPr>
        <w:t xml:space="preserve">barriers to air travel </w:t>
      </w:r>
      <w:r w:rsidR="00CD5697" w:rsidRPr="00D26E0B">
        <w:rPr>
          <w:lang w:val="en-AU"/>
        </w:rPr>
        <w:t>that</w:t>
      </w:r>
      <w:r w:rsidR="007D3222" w:rsidRPr="00D26E0B">
        <w:rPr>
          <w:lang w:val="en-AU"/>
        </w:rPr>
        <w:t xml:space="preserve"> mak</w:t>
      </w:r>
      <w:r w:rsidR="00CD5697" w:rsidRPr="00D26E0B">
        <w:rPr>
          <w:lang w:val="en-AU"/>
        </w:rPr>
        <w:t>e</w:t>
      </w:r>
      <w:r w:rsidR="007D3222" w:rsidRPr="00D26E0B">
        <w:rPr>
          <w:lang w:val="en-AU"/>
        </w:rPr>
        <w:t xml:space="preserve"> </w:t>
      </w:r>
      <w:r w:rsidR="006C7FF6" w:rsidRPr="00D26E0B">
        <w:rPr>
          <w:lang w:val="en-AU"/>
        </w:rPr>
        <w:t xml:space="preserve">the journey inaccessible to many. </w:t>
      </w:r>
    </w:p>
    <w:p w14:paraId="6EA490E9" w14:textId="4B4D44B4" w:rsidR="008F5844" w:rsidRPr="00D26E0B" w:rsidRDefault="006C7FF6" w:rsidP="008D7916">
      <w:pPr>
        <w:pStyle w:val="BodyText"/>
        <w:rPr>
          <w:lang w:val="en-AU"/>
        </w:rPr>
      </w:pPr>
      <w:r w:rsidRPr="00D26E0B">
        <w:rPr>
          <w:lang w:val="en-AU"/>
        </w:rPr>
        <w:t xml:space="preserve">From </w:t>
      </w:r>
      <w:r w:rsidR="007D3222" w:rsidRPr="00D26E0B">
        <w:rPr>
          <w:lang w:val="en-AU"/>
        </w:rPr>
        <w:t xml:space="preserve">booking </w:t>
      </w:r>
      <w:r w:rsidR="000D5E90" w:rsidRPr="00D26E0B">
        <w:rPr>
          <w:lang w:val="en-AU"/>
        </w:rPr>
        <w:t xml:space="preserve">a flight to checking in, </w:t>
      </w:r>
      <w:r w:rsidR="001C2127" w:rsidRPr="00D26E0B">
        <w:rPr>
          <w:lang w:val="en-AU"/>
        </w:rPr>
        <w:t>travelling on the aircraft and disembarking at the destination</w:t>
      </w:r>
      <w:r w:rsidR="00E6473F" w:rsidRPr="00D26E0B">
        <w:rPr>
          <w:lang w:val="en-AU"/>
        </w:rPr>
        <w:t xml:space="preserve">, people with disability have faced </w:t>
      </w:r>
      <w:r w:rsidR="005137CE" w:rsidRPr="00D26E0B">
        <w:rPr>
          <w:lang w:val="en-AU"/>
        </w:rPr>
        <w:t xml:space="preserve">accessibility </w:t>
      </w:r>
      <w:r w:rsidR="00E6473F" w:rsidRPr="00D26E0B">
        <w:rPr>
          <w:lang w:val="en-AU"/>
        </w:rPr>
        <w:t>barriers and discrimination.</w:t>
      </w:r>
      <w:r w:rsidR="0092709D" w:rsidRPr="00D26E0B">
        <w:rPr>
          <w:lang w:val="en-AU"/>
        </w:rPr>
        <w:t xml:space="preserve"> The Disability Royal Commission </w:t>
      </w:r>
      <w:r w:rsidR="00BB4F58" w:rsidRPr="00D26E0B">
        <w:rPr>
          <w:lang w:val="en-AU"/>
        </w:rPr>
        <w:t xml:space="preserve">held </w:t>
      </w:r>
      <w:hyperlink r:id="rId17" w:history="1">
        <w:r w:rsidR="00BB4F58" w:rsidRPr="00D26E0B">
          <w:rPr>
            <w:rStyle w:val="Hyperlink"/>
            <w:lang w:val="en-AU"/>
          </w:rPr>
          <w:t>2 workshops</w:t>
        </w:r>
      </w:hyperlink>
      <w:r w:rsidR="00BB4F58" w:rsidRPr="00D26E0B">
        <w:rPr>
          <w:lang w:val="en-AU"/>
        </w:rPr>
        <w:t xml:space="preserve"> in November 2022</w:t>
      </w:r>
      <w:r w:rsidR="000720CC" w:rsidRPr="00D26E0B">
        <w:rPr>
          <w:lang w:val="en-AU"/>
        </w:rPr>
        <w:t xml:space="preserve"> focussed on the experiences people with disability have with aviation.</w:t>
      </w:r>
      <w:r w:rsidR="006B262E" w:rsidRPr="00D26E0B">
        <w:rPr>
          <w:lang w:val="en-AU"/>
        </w:rPr>
        <w:t xml:space="preserve"> </w:t>
      </w:r>
      <w:r w:rsidR="00113FB2" w:rsidRPr="00D26E0B">
        <w:rPr>
          <w:lang w:val="en-AU"/>
        </w:rPr>
        <w:t>Attendees raised issues related to</w:t>
      </w:r>
      <w:r w:rsidR="008F5844" w:rsidRPr="00D26E0B">
        <w:rPr>
          <w:lang w:val="en-AU"/>
        </w:rPr>
        <w:t>:</w:t>
      </w:r>
    </w:p>
    <w:p w14:paraId="39077695" w14:textId="5793D660" w:rsidR="00226265" w:rsidRPr="00D26E0B" w:rsidRDefault="00113FB2">
      <w:pPr>
        <w:pStyle w:val="BodyText"/>
        <w:numPr>
          <w:ilvl w:val="0"/>
          <w:numId w:val="9"/>
        </w:numPr>
        <w:rPr>
          <w:lang w:val="en-AU"/>
        </w:rPr>
      </w:pPr>
      <w:r w:rsidRPr="00D26E0B">
        <w:rPr>
          <w:lang w:val="en-AU"/>
        </w:rPr>
        <w:t xml:space="preserve">information </w:t>
      </w:r>
      <w:r w:rsidR="008D7916" w:rsidRPr="00D26E0B">
        <w:rPr>
          <w:lang w:val="en-AU"/>
        </w:rPr>
        <w:t>accessibility</w:t>
      </w:r>
      <w:r w:rsidR="008F5844" w:rsidRPr="00D26E0B">
        <w:rPr>
          <w:lang w:val="en-AU"/>
        </w:rPr>
        <w:t xml:space="preserve"> in advance of</w:t>
      </w:r>
      <w:r w:rsidR="00576DFE" w:rsidRPr="00D26E0B">
        <w:rPr>
          <w:lang w:val="en-AU"/>
        </w:rPr>
        <w:t>,</w:t>
      </w:r>
      <w:r w:rsidR="008F5844" w:rsidRPr="00D26E0B">
        <w:rPr>
          <w:lang w:val="en-AU"/>
        </w:rPr>
        <w:t xml:space="preserve"> during the flight</w:t>
      </w:r>
      <w:r w:rsidR="008D7916" w:rsidRPr="00D26E0B">
        <w:rPr>
          <w:lang w:val="en-AU"/>
        </w:rPr>
        <w:t xml:space="preserve">, </w:t>
      </w:r>
      <w:r w:rsidR="00576DFE" w:rsidRPr="00D26E0B">
        <w:rPr>
          <w:lang w:val="en-AU"/>
        </w:rPr>
        <w:t>and when flights change,</w:t>
      </w:r>
    </w:p>
    <w:p w14:paraId="15DB4A99" w14:textId="23BDE69D" w:rsidR="00576DFE" w:rsidRPr="00D26E0B" w:rsidRDefault="00576DFE">
      <w:pPr>
        <w:pStyle w:val="BodyText"/>
        <w:numPr>
          <w:ilvl w:val="0"/>
          <w:numId w:val="9"/>
        </w:numPr>
        <w:rPr>
          <w:lang w:val="en-AU"/>
        </w:rPr>
      </w:pPr>
      <w:r w:rsidRPr="00D26E0B">
        <w:rPr>
          <w:lang w:val="en-AU"/>
        </w:rPr>
        <w:t xml:space="preserve">process </w:t>
      </w:r>
      <w:r w:rsidR="006A2C36" w:rsidRPr="00D26E0B">
        <w:rPr>
          <w:lang w:val="en-AU"/>
        </w:rPr>
        <w:t>inaccessibility, from check-in, to booking and security screening</w:t>
      </w:r>
    </w:p>
    <w:p w14:paraId="25713143" w14:textId="3492753B" w:rsidR="008D7916" w:rsidRPr="00D26E0B" w:rsidRDefault="002E1494">
      <w:pPr>
        <w:pStyle w:val="BodyText"/>
        <w:numPr>
          <w:ilvl w:val="0"/>
          <w:numId w:val="9"/>
        </w:numPr>
        <w:rPr>
          <w:lang w:val="en-AU"/>
        </w:rPr>
      </w:pPr>
      <w:r w:rsidRPr="00D26E0B">
        <w:rPr>
          <w:lang w:val="en-AU"/>
        </w:rPr>
        <w:t xml:space="preserve">the </w:t>
      </w:r>
      <w:r w:rsidR="008F5844" w:rsidRPr="00D26E0B">
        <w:rPr>
          <w:lang w:val="en-AU"/>
        </w:rPr>
        <w:t xml:space="preserve">physical </w:t>
      </w:r>
      <w:r w:rsidR="00226265" w:rsidRPr="00D26E0B">
        <w:rPr>
          <w:lang w:val="en-AU"/>
        </w:rPr>
        <w:t>inaccessibility of seating</w:t>
      </w:r>
      <w:r w:rsidR="00750B19" w:rsidRPr="00D26E0B">
        <w:rPr>
          <w:lang w:val="en-AU"/>
        </w:rPr>
        <w:t>, boarding processes and bathrooms both on the plane and in airport</w:t>
      </w:r>
    </w:p>
    <w:p w14:paraId="35515550" w14:textId="04A494DE" w:rsidR="006A2C36" w:rsidRPr="00D26E0B" w:rsidRDefault="00CA119E">
      <w:pPr>
        <w:pStyle w:val="BodyText"/>
        <w:numPr>
          <w:ilvl w:val="0"/>
          <w:numId w:val="9"/>
        </w:numPr>
        <w:rPr>
          <w:lang w:val="en-AU"/>
        </w:rPr>
      </w:pPr>
      <w:r w:rsidRPr="00D26E0B">
        <w:rPr>
          <w:lang w:val="en-AU"/>
        </w:rPr>
        <w:t>barriers to using assistance</w:t>
      </w:r>
      <w:r w:rsidR="00622EA7" w:rsidRPr="00D26E0B">
        <w:rPr>
          <w:lang w:val="en-AU"/>
        </w:rPr>
        <w:t>,</w:t>
      </w:r>
      <w:r w:rsidRPr="00D26E0B">
        <w:rPr>
          <w:lang w:val="en-AU"/>
        </w:rPr>
        <w:t xml:space="preserve"> from assistive technologies to assistance </w:t>
      </w:r>
      <w:r w:rsidR="00A90252" w:rsidRPr="00D26E0B">
        <w:rPr>
          <w:lang w:val="en-AU"/>
        </w:rPr>
        <w:t>animals</w:t>
      </w:r>
    </w:p>
    <w:p w14:paraId="0302C5F1" w14:textId="6FC9F1C1" w:rsidR="00790B04" w:rsidRPr="00D26E0B" w:rsidRDefault="00790B04">
      <w:pPr>
        <w:pStyle w:val="BodyText"/>
        <w:numPr>
          <w:ilvl w:val="0"/>
          <w:numId w:val="9"/>
        </w:numPr>
        <w:rPr>
          <w:lang w:val="en-AU"/>
        </w:rPr>
      </w:pPr>
      <w:r w:rsidRPr="00D26E0B">
        <w:rPr>
          <w:lang w:val="en-AU"/>
        </w:rPr>
        <w:t>the training of staff and attitudes towards people with disability.</w:t>
      </w:r>
    </w:p>
    <w:p w14:paraId="39E93BBC" w14:textId="37A219DB" w:rsidR="00143D03" w:rsidRPr="00D26E0B" w:rsidRDefault="00F03501" w:rsidP="001C2127">
      <w:pPr>
        <w:pStyle w:val="BodyText"/>
        <w:rPr>
          <w:lang w:val="en-AU"/>
        </w:rPr>
      </w:pPr>
      <w:r w:rsidRPr="00D26E0B">
        <w:rPr>
          <w:lang w:val="en-AU"/>
        </w:rPr>
        <w:t xml:space="preserve">This </w:t>
      </w:r>
      <w:r w:rsidR="00BF2219" w:rsidRPr="00D26E0B">
        <w:rPr>
          <w:lang w:val="en-AU"/>
        </w:rPr>
        <w:t>is in spite of t</w:t>
      </w:r>
      <w:r w:rsidR="001C2127" w:rsidRPr="00D26E0B">
        <w:rPr>
          <w:lang w:val="en-AU"/>
        </w:rPr>
        <w:t>he</w:t>
      </w:r>
      <w:r w:rsidR="00143D03" w:rsidRPr="00D26E0B">
        <w:rPr>
          <w:lang w:val="en-AU"/>
        </w:rPr>
        <w:t xml:space="preserve"> </w:t>
      </w:r>
      <w:hyperlink r:id="rId18" w:tgtFrame="_blank" w:history="1">
        <w:r w:rsidR="001C2127" w:rsidRPr="00D26E0B">
          <w:rPr>
            <w:rStyle w:val="Hyperlink"/>
            <w:i/>
            <w:iCs/>
            <w:lang w:val="en-AU"/>
          </w:rPr>
          <w:t>Disability Discrimination Act 1992</w:t>
        </w:r>
      </w:hyperlink>
      <w:r w:rsidR="001C2127" w:rsidRPr="00D26E0B">
        <w:rPr>
          <w:lang w:val="en-AU"/>
        </w:rPr>
        <w:t> </w:t>
      </w:r>
      <w:r w:rsidR="00143D03" w:rsidRPr="00D26E0B">
        <w:rPr>
          <w:lang w:val="en-AU"/>
        </w:rPr>
        <w:t>which was supposed to</w:t>
      </w:r>
      <w:r w:rsidR="001C2127" w:rsidRPr="00D26E0B">
        <w:rPr>
          <w:lang w:val="en-AU"/>
        </w:rPr>
        <w:t xml:space="preserve"> eliminate, discrimination on the basis of disability</w:t>
      </w:r>
      <w:r w:rsidR="00143D03" w:rsidRPr="00D26E0B">
        <w:rPr>
          <w:lang w:val="en-AU"/>
        </w:rPr>
        <w:t>, and t</w:t>
      </w:r>
      <w:r w:rsidR="001C2127" w:rsidRPr="00D26E0B">
        <w:rPr>
          <w:lang w:val="en-AU"/>
        </w:rPr>
        <w:t>he </w:t>
      </w:r>
      <w:hyperlink r:id="rId19" w:tgtFrame="_blank" w:history="1">
        <w:r w:rsidR="001C2127" w:rsidRPr="00D26E0B">
          <w:rPr>
            <w:rStyle w:val="Hyperlink"/>
            <w:lang w:val="en-AU"/>
          </w:rPr>
          <w:t>Disability Standards for Accessible Public Transport 2002</w:t>
        </w:r>
      </w:hyperlink>
      <w:r w:rsidR="001C2127" w:rsidRPr="00D26E0B">
        <w:rPr>
          <w:lang w:val="en-AU"/>
        </w:rPr>
        <w:t xml:space="preserve"> (Transport Standards) </w:t>
      </w:r>
      <w:r w:rsidR="00D63C39" w:rsidRPr="00D26E0B">
        <w:rPr>
          <w:lang w:val="en-AU"/>
        </w:rPr>
        <w:t xml:space="preserve">that </w:t>
      </w:r>
      <w:r w:rsidR="001C2127" w:rsidRPr="00D26E0B">
        <w:rPr>
          <w:lang w:val="en-AU"/>
        </w:rPr>
        <w:t xml:space="preserve">set out the responsibilities of public transport providers and operators, including airlines and airports. </w:t>
      </w:r>
    </w:p>
    <w:p w14:paraId="4BAA391A" w14:textId="01B4CC92" w:rsidR="00AE3E89" w:rsidRPr="00D26E0B" w:rsidRDefault="001C2127" w:rsidP="001C2127">
      <w:pPr>
        <w:pStyle w:val="BodyText"/>
        <w:rPr>
          <w:lang w:val="en-AU"/>
        </w:rPr>
      </w:pPr>
      <w:r w:rsidRPr="00D26E0B">
        <w:rPr>
          <w:lang w:val="en-AU"/>
        </w:rPr>
        <w:t>In the 2024 </w:t>
      </w:r>
      <w:hyperlink r:id="rId20" w:history="1">
        <w:r w:rsidRPr="00D26E0B">
          <w:rPr>
            <w:rStyle w:val="Hyperlink"/>
            <w:lang w:val="en-AU"/>
          </w:rPr>
          <w:t>Aviation White Paper: Towards 2050</w:t>
        </w:r>
      </w:hyperlink>
      <w:r w:rsidRPr="00D26E0B">
        <w:rPr>
          <w:lang w:val="en-AU"/>
        </w:rPr>
        <w:t>, the Australian Government committed to co-design new aviation disability standards</w:t>
      </w:r>
      <w:r w:rsidR="00E0687B" w:rsidRPr="00D26E0B">
        <w:rPr>
          <w:lang w:val="en-AU"/>
        </w:rPr>
        <w:t xml:space="preserve">. </w:t>
      </w:r>
      <w:r w:rsidR="00C0359A" w:rsidRPr="00D26E0B">
        <w:rPr>
          <w:lang w:val="en-AU"/>
        </w:rPr>
        <w:t>People with Disability Australia</w:t>
      </w:r>
      <w:r w:rsidR="00E0687B" w:rsidRPr="00D26E0B">
        <w:rPr>
          <w:lang w:val="en-AU"/>
        </w:rPr>
        <w:t xml:space="preserve"> </w:t>
      </w:r>
      <w:r w:rsidR="002C5CC9" w:rsidRPr="00D26E0B">
        <w:rPr>
          <w:lang w:val="en-AU"/>
        </w:rPr>
        <w:t xml:space="preserve">(PWDA) </w:t>
      </w:r>
      <w:r w:rsidR="00E0687B" w:rsidRPr="00D26E0B">
        <w:rPr>
          <w:lang w:val="en-AU"/>
        </w:rPr>
        <w:t xml:space="preserve">and the Justice and Equity Centre </w:t>
      </w:r>
      <w:r w:rsidR="002C5CC9" w:rsidRPr="00D26E0B">
        <w:rPr>
          <w:lang w:val="en-AU"/>
        </w:rPr>
        <w:t xml:space="preserve">(JEC) </w:t>
      </w:r>
      <w:r w:rsidR="009E33E6" w:rsidRPr="00D26E0B">
        <w:rPr>
          <w:lang w:val="en-AU"/>
        </w:rPr>
        <w:t>approached the Department of Infrastructure, Transport</w:t>
      </w:r>
      <w:r w:rsidR="009B03D3" w:rsidRPr="00D26E0B">
        <w:rPr>
          <w:lang w:val="en-AU"/>
        </w:rPr>
        <w:t>, Regional Development, Communications, Sport and the Arts (</w:t>
      </w:r>
      <w:r w:rsidR="00B54FCF" w:rsidRPr="00D26E0B">
        <w:rPr>
          <w:lang w:val="en-AU"/>
        </w:rPr>
        <w:t xml:space="preserve">hereafter </w:t>
      </w:r>
      <w:r w:rsidR="000D0D7E" w:rsidRPr="00D26E0B">
        <w:rPr>
          <w:lang w:val="en-AU"/>
        </w:rPr>
        <w:t>called The Department</w:t>
      </w:r>
      <w:r w:rsidR="006A343A" w:rsidRPr="00D26E0B">
        <w:rPr>
          <w:lang w:val="en-AU"/>
        </w:rPr>
        <w:t>)</w:t>
      </w:r>
      <w:r w:rsidR="002C5CC9" w:rsidRPr="00D26E0B">
        <w:rPr>
          <w:lang w:val="en-AU"/>
        </w:rPr>
        <w:t xml:space="preserve"> to develop a process to do this</w:t>
      </w:r>
      <w:r w:rsidRPr="00D26E0B">
        <w:rPr>
          <w:lang w:val="en-AU"/>
        </w:rPr>
        <w:t>.</w:t>
      </w:r>
      <w:r w:rsidR="002C5CC9" w:rsidRPr="00D26E0B">
        <w:rPr>
          <w:lang w:val="en-AU"/>
        </w:rPr>
        <w:t xml:space="preserve"> </w:t>
      </w:r>
    </w:p>
    <w:p w14:paraId="465308ED" w14:textId="7343DDF3" w:rsidR="00380C4C" w:rsidRPr="00D26E0B" w:rsidRDefault="000128D3" w:rsidP="00BD6CCE">
      <w:pPr>
        <w:pStyle w:val="BodyText"/>
        <w:rPr>
          <w:lang w:val="en-AU"/>
        </w:rPr>
      </w:pPr>
      <w:r w:rsidRPr="00D26E0B">
        <w:rPr>
          <w:lang w:val="en-AU"/>
        </w:rPr>
        <w:lastRenderedPageBreak/>
        <w:t>PWDA and</w:t>
      </w:r>
      <w:r w:rsidR="002C5CC9" w:rsidRPr="00D26E0B">
        <w:rPr>
          <w:lang w:val="en-AU"/>
        </w:rPr>
        <w:t xml:space="preserve"> the Australian </w:t>
      </w:r>
      <w:r w:rsidRPr="00D26E0B">
        <w:rPr>
          <w:lang w:val="en-AU"/>
        </w:rPr>
        <w:t xml:space="preserve">Federation of Disability Organisations (AFDO) were appointed </w:t>
      </w:r>
      <w:r w:rsidR="00804CF2" w:rsidRPr="00D26E0B">
        <w:rPr>
          <w:lang w:val="en-AU"/>
        </w:rPr>
        <w:t>to</w:t>
      </w:r>
      <w:r w:rsidRPr="00D26E0B">
        <w:rPr>
          <w:lang w:val="en-AU"/>
        </w:rPr>
        <w:t xml:space="preserve"> co-chair</w:t>
      </w:r>
      <w:r w:rsidR="00804CF2" w:rsidRPr="00D26E0B">
        <w:rPr>
          <w:lang w:val="en-AU"/>
        </w:rPr>
        <w:t xml:space="preserve"> a </w:t>
      </w:r>
      <w:r w:rsidR="00AF1E32" w:rsidRPr="00D26E0B">
        <w:rPr>
          <w:lang w:val="en-AU"/>
        </w:rPr>
        <w:t xml:space="preserve">working group with </w:t>
      </w:r>
      <w:r w:rsidR="005105B7" w:rsidRPr="00D26E0B">
        <w:rPr>
          <w:lang w:val="en-AU"/>
        </w:rPr>
        <w:t xml:space="preserve">the </w:t>
      </w:r>
      <w:r w:rsidR="00654DAA" w:rsidRPr="00D26E0B">
        <w:rPr>
          <w:lang w:val="en-AU"/>
        </w:rPr>
        <w:t xml:space="preserve">Justice and Equity Centre (JEC), and </w:t>
      </w:r>
      <w:r w:rsidR="00391053">
        <w:rPr>
          <w:lang w:val="en-AU"/>
        </w:rPr>
        <w:t>t</w:t>
      </w:r>
      <w:r w:rsidR="000D0D7E" w:rsidRPr="00D26E0B">
        <w:rPr>
          <w:lang w:val="en-AU"/>
        </w:rPr>
        <w:t>he Department</w:t>
      </w:r>
      <w:r w:rsidR="00804CF2" w:rsidRPr="00D26E0B">
        <w:rPr>
          <w:lang w:val="en-AU"/>
        </w:rPr>
        <w:t xml:space="preserve"> to develop the co-design process</w:t>
      </w:r>
      <w:r w:rsidR="0086406B" w:rsidRPr="00D26E0B">
        <w:rPr>
          <w:lang w:val="en-AU"/>
        </w:rPr>
        <w:t xml:space="preserve"> that would</w:t>
      </w:r>
      <w:r w:rsidR="00753C1A" w:rsidRPr="00D26E0B">
        <w:rPr>
          <w:lang w:val="en-AU"/>
        </w:rPr>
        <w:t xml:space="preserve"> inform the</w:t>
      </w:r>
      <w:r w:rsidR="0086406B" w:rsidRPr="00D26E0B">
        <w:rPr>
          <w:lang w:val="en-AU"/>
        </w:rPr>
        <w:t xml:space="preserve"> </w:t>
      </w:r>
      <w:r w:rsidR="00C806BA" w:rsidRPr="00D26E0B">
        <w:rPr>
          <w:lang w:val="en-AU"/>
        </w:rPr>
        <w:t>draft</w:t>
      </w:r>
      <w:r w:rsidR="00753C1A" w:rsidRPr="00D26E0B">
        <w:rPr>
          <w:lang w:val="en-AU"/>
        </w:rPr>
        <w:t>ing of</w:t>
      </w:r>
      <w:r w:rsidR="0086406B" w:rsidRPr="00D26E0B">
        <w:rPr>
          <w:lang w:val="en-AU"/>
        </w:rPr>
        <w:t xml:space="preserve"> </w:t>
      </w:r>
      <w:r w:rsidR="001C2127" w:rsidRPr="00D26E0B">
        <w:rPr>
          <w:lang w:val="en-AU"/>
        </w:rPr>
        <w:t xml:space="preserve">standards </w:t>
      </w:r>
      <w:r w:rsidR="0086406B" w:rsidRPr="00D26E0B">
        <w:rPr>
          <w:lang w:val="en-AU"/>
        </w:rPr>
        <w:t xml:space="preserve">that </w:t>
      </w:r>
      <w:r w:rsidR="001C2127" w:rsidRPr="00D26E0B">
        <w:rPr>
          <w:lang w:val="en-AU"/>
        </w:rPr>
        <w:t xml:space="preserve">would affirm the rights of people with disability during air </w:t>
      </w:r>
      <w:r w:rsidR="005137CE" w:rsidRPr="00D26E0B">
        <w:rPr>
          <w:lang w:val="en-AU"/>
        </w:rPr>
        <w:t>travel and</w:t>
      </w:r>
      <w:r w:rsidR="001C2127" w:rsidRPr="00D26E0B">
        <w:rPr>
          <w:lang w:val="en-AU"/>
        </w:rPr>
        <w:t xml:space="preserve"> clarify the obligations of airlines and airports to provide equal access.</w:t>
      </w:r>
      <w:r w:rsidR="00AE3E89" w:rsidRPr="00D26E0B">
        <w:rPr>
          <w:lang w:val="en-AU"/>
        </w:rPr>
        <w:t xml:space="preserve"> </w:t>
      </w:r>
      <w:r w:rsidR="000E1DEC" w:rsidRPr="00D26E0B">
        <w:rPr>
          <w:lang w:val="en-AU"/>
        </w:rPr>
        <w:t xml:space="preserve">The involvement of disability representative organisations from the outset </w:t>
      </w:r>
      <w:r w:rsidR="006D0420" w:rsidRPr="00D26E0B">
        <w:rPr>
          <w:lang w:val="en-AU"/>
        </w:rPr>
        <w:t xml:space="preserve">has led to a </w:t>
      </w:r>
      <w:r w:rsidR="000E1DEC" w:rsidRPr="00D26E0B">
        <w:rPr>
          <w:lang w:val="en-AU"/>
        </w:rPr>
        <w:t>co-design</w:t>
      </w:r>
      <w:r w:rsidR="006D0420" w:rsidRPr="00D26E0B">
        <w:rPr>
          <w:lang w:val="en-AU"/>
        </w:rPr>
        <w:t xml:space="preserve"> process reflective of </w:t>
      </w:r>
      <w:r w:rsidR="00F646C9" w:rsidRPr="00D26E0B">
        <w:rPr>
          <w:lang w:val="en-AU"/>
        </w:rPr>
        <w:t xml:space="preserve">the </w:t>
      </w:r>
      <w:r w:rsidR="005137CE" w:rsidRPr="00D26E0B">
        <w:rPr>
          <w:lang w:val="en-AU"/>
        </w:rPr>
        <w:t>principle</w:t>
      </w:r>
      <w:r w:rsidR="00F646C9" w:rsidRPr="00D26E0B">
        <w:rPr>
          <w:lang w:val="en-AU"/>
        </w:rPr>
        <w:t xml:space="preserve"> ‘nothing about us, without </w:t>
      </w:r>
      <w:proofErr w:type="gramStart"/>
      <w:r w:rsidR="00F646C9" w:rsidRPr="00D26E0B">
        <w:rPr>
          <w:lang w:val="en-AU"/>
        </w:rPr>
        <w:t>us’</w:t>
      </w:r>
      <w:proofErr w:type="gramEnd"/>
      <w:r w:rsidR="00753C1A" w:rsidRPr="00D26E0B">
        <w:rPr>
          <w:lang w:val="en-AU"/>
        </w:rPr>
        <w:t xml:space="preserve">. It </w:t>
      </w:r>
      <w:r w:rsidR="00F646C9" w:rsidRPr="00D26E0B">
        <w:rPr>
          <w:lang w:val="en-AU"/>
        </w:rPr>
        <w:t xml:space="preserve">has ensured that </w:t>
      </w:r>
      <w:r w:rsidR="002C5EDA" w:rsidRPr="00D26E0B">
        <w:rPr>
          <w:lang w:val="en-AU"/>
        </w:rPr>
        <w:t xml:space="preserve">the issues raised </w:t>
      </w:r>
      <w:r w:rsidR="003968D5" w:rsidRPr="00D26E0B">
        <w:rPr>
          <w:lang w:val="en-AU"/>
        </w:rPr>
        <w:t xml:space="preserve">were relevant </w:t>
      </w:r>
      <w:r w:rsidR="002C5EDA" w:rsidRPr="00D26E0B">
        <w:rPr>
          <w:lang w:val="en-AU"/>
        </w:rPr>
        <w:t xml:space="preserve">and </w:t>
      </w:r>
      <w:r w:rsidR="003968D5" w:rsidRPr="00D26E0B">
        <w:rPr>
          <w:lang w:val="en-AU"/>
        </w:rPr>
        <w:t xml:space="preserve">that the </w:t>
      </w:r>
      <w:r w:rsidR="002C5EDA" w:rsidRPr="00D26E0B">
        <w:rPr>
          <w:lang w:val="en-AU"/>
        </w:rPr>
        <w:t>consultation processes remained accessible, inclusive</w:t>
      </w:r>
      <w:r w:rsidR="003968D5" w:rsidRPr="00D26E0B">
        <w:rPr>
          <w:lang w:val="en-AU"/>
        </w:rPr>
        <w:t>,</w:t>
      </w:r>
      <w:r w:rsidR="002C5EDA" w:rsidRPr="00D26E0B">
        <w:rPr>
          <w:lang w:val="en-AU"/>
        </w:rPr>
        <w:t xml:space="preserve"> and reflective of the needs and </w:t>
      </w:r>
      <w:r w:rsidR="005C6A7B" w:rsidRPr="00D26E0B">
        <w:rPr>
          <w:lang w:val="en-AU"/>
        </w:rPr>
        <w:t>concerns</w:t>
      </w:r>
      <w:r w:rsidR="002C5EDA" w:rsidRPr="00D26E0B">
        <w:rPr>
          <w:lang w:val="en-AU"/>
        </w:rPr>
        <w:t xml:space="preserve"> of </w:t>
      </w:r>
      <w:r w:rsidR="00412D8B" w:rsidRPr="00D26E0B">
        <w:rPr>
          <w:lang w:val="en-AU"/>
        </w:rPr>
        <w:t xml:space="preserve">all </w:t>
      </w:r>
      <w:r w:rsidR="002A37D6" w:rsidRPr="00D26E0B">
        <w:rPr>
          <w:lang w:val="en-AU"/>
        </w:rPr>
        <w:t>people with disability from across Australia</w:t>
      </w:r>
      <w:r w:rsidR="003968D5" w:rsidRPr="00D26E0B">
        <w:rPr>
          <w:lang w:val="en-AU"/>
        </w:rPr>
        <w:t>,</w:t>
      </w:r>
      <w:r w:rsidR="002A37D6" w:rsidRPr="00D26E0B">
        <w:rPr>
          <w:lang w:val="en-AU"/>
        </w:rPr>
        <w:t xml:space="preserve"> with</w:t>
      </w:r>
      <w:r w:rsidR="005C6A7B" w:rsidRPr="00D26E0B">
        <w:rPr>
          <w:lang w:val="en-AU"/>
        </w:rPr>
        <w:t xml:space="preserve"> a wide range of experiences.</w:t>
      </w:r>
    </w:p>
    <w:p w14:paraId="5F83636A" w14:textId="01AC77B1" w:rsidR="00AC797C" w:rsidRPr="00D26E0B" w:rsidRDefault="0003118B" w:rsidP="00BD6CCE">
      <w:pPr>
        <w:pStyle w:val="BodyText"/>
        <w:rPr>
          <w:lang w:val="en-AU"/>
        </w:rPr>
      </w:pPr>
      <w:r w:rsidRPr="00D26E0B">
        <w:rPr>
          <w:lang w:val="en-AU"/>
        </w:rPr>
        <w:t xml:space="preserve">The </w:t>
      </w:r>
      <w:hyperlink r:id="rId21" w:history="1">
        <w:r w:rsidR="00DA5021" w:rsidRPr="00D26E0B">
          <w:rPr>
            <w:rStyle w:val="Hyperlink"/>
            <w:lang w:val="en-AU"/>
          </w:rPr>
          <w:t>Disability Standards for Accessible Public Transport Amendment 2026</w:t>
        </w:r>
      </w:hyperlink>
      <w:r w:rsidR="0019406B" w:rsidRPr="00D26E0B">
        <w:rPr>
          <w:lang w:val="en-AU"/>
        </w:rPr>
        <w:t xml:space="preserve">, which PWDA </w:t>
      </w:r>
      <w:r w:rsidR="002A4F08" w:rsidRPr="00D26E0B">
        <w:rPr>
          <w:lang w:val="en-AU"/>
        </w:rPr>
        <w:t xml:space="preserve">contributed to and </w:t>
      </w:r>
      <w:r w:rsidR="00E07DD7" w:rsidRPr="00D26E0B">
        <w:rPr>
          <w:lang w:val="en-AU"/>
        </w:rPr>
        <w:t xml:space="preserve">made a </w:t>
      </w:r>
      <w:hyperlink r:id="rId22" w:history="1">
        <w:r w:rsidR="00E07DD7" w:rsidRPr="00D26E0B">
          <w:rPr>
            <w:rStyle w:val="Hyperlink"/>
            <w:lang w:val="en-AU"/>
          </w:rPr>
          <w:t>submission</w:t>
        </w:r>
      </w:hyperlink>
      <w:r w:rsidR="00E07DD7" w:rsidRPr="00D26E0B">
        <w:rPr>
          <w:lang w:val="en-AU"/>
        </w:rPr>
        <w:t xml:space="preserve"> on,</w:t>
      </w:r>
      <w:r w:rsidR="00D4440F" w:rsidRPr="00D26E0B">
        <w:rPr>
          <w:lang w:val="en-AU"/>
        </w:rPr>
        <w:t xml:space="preserve"> was tabled in August</w:t>
      </w:r>
      <w:r w:rsidR="00380C4C" w:rsidRPr="00D26E0B">
        <w:rPr>
          <w:lang w:val="en-AU"/>
        </w:rPr>
        <w:t xml:space="preserve"> </w:t>
      </w:r>
      <w:r w:rsidR="00F21E70" w:rsidRPr="00D26E0B">
        <w:rPr>
          <w:lang w:val="en-AU"/>
        </w:rPr>
        <w:t xml:space="preserve">2026 </w:t>
      </w:r>
      <w:r w:rsidR="00380C4C" w:rsidRPr="00D26E0B">
        <w:rPr>
          <w:lang w:val="en-AU"/>
        </w:rPr>
        <w:t>containing some elements applicable to air travel</w:t>
      </w:r>
      <w:r w:rsidR="00D4440F" w:rsidRPr="00D26E0B">
        <w:rPr>
          <w:lang w:val="en-AU"/>
        </w:rPr>
        <w:t xml:space="preserve">, and consultation for the </w:t>
      </w:r>
      <w:hyperlink r:id="rId23" w:history="1">
        <w:r w:rsidR="00ED6A22" w:rsidRPr="00D26E0B">
          <w:rPr>
            <w:rStyle w:val="Hyperlink"/>
            <w:lang w:val="en-AU"/>
          </w:rPr>
          <w:t>Aviation Disability Standards</w:t>
        </w:r>
      </w:hyperlink>
      <w:r w:rsidR="00ED6A22" w:rsidRPr="00D26E0B">
        <w:rPr>
          <w:lang w:val="en-AU"/>
        </w:rPr>
        <w:t xml:space="preserve"> opened </w:t>
      </w:r>
      <w:r w:rsidR="004F09BC" w:rsidRPr="00D26E0B">
        <w:rPr>
          <w:lang w:val="en-AU"/>
        </w:rPr>
        <w:t>in the same month.</w:t>
      </w:r>
      <w:r w:rsidR="005D6B07" w:rsidRPr="00D26E0B">
        <w:rPr>
          <w:lang w:val="en-AU"/>
        </w:rPr>
        <w:t xml:space="preserve"> </w:t>
      </w:r>
      <w:r w:rsidR="00AC797C" w:rsidRPr="00D26E0B">
        <w:rPr>
          <w:lang w:val="en-AU"/>
        </w:rPr>
        <w:t xml:space="preserve">It is expected that </w:t>
      </w:r>
      <w:r w:rsidR="00E07630" w:rsidRPr="00D26E0B">
        <w:rPr>
          <w:lang w:val="en-AU"/>
        </w:rPr>
        <w:t xml:space="preserve">once the </w:t>
      </w:r>
      <w:r w:rsidR="001D2E2D" w:rsidRPr="00D26E0B">
        <w:rPr>
          <w:lang w:val="en-AU"/>
        </w:rPr>
        <w:t xml:space="preserve">disallowance period concludes in October 2026, the </w:t>
      </w:r>
      <w:hyperlink r:id="rId24" w:history="1">
        <w:r w:rsidR="001D2E2D" w:rsidRPr="00D26E0B">
          <w:rPr>
            <w:rStyle w:val="Hyperlink"/>
            <w:lang w:val="en-AU"/>
          </w:rPr>
          <w:t>Disability Standards for Accessible Public Transport Amendment 2026</w:t>
        </w:r>
      </w:hyperlink>
      <w:r w:rsidR="001D2E2D" w:rsidRPr="00D26E0B">
        <w:rPr>
          <w:lang w:val="en-AU"/>
        </w:rPr>
        <w:t xml:space="preserve"> will become law</w:t>
      </w:r>
      <w:r w:rsidR="00E07DD7" w:rsidRPr="00D26E0B">
        <w:rPr>
          <w:lang w:val="en-AU"/>
        </w:rPr>
        <w:t>.</w:t>
      </w:r>
      <w:r w:rsidR="002765D1" w:rsidRPr="00D26E0B">
        <w:rPr>
          <w:lang w:val="en-AU"/>
        </w:rPr>
        <w:t xml:space="preserve"> O</w:t>
      </w:r>
      <w:r w:rsidR="00991164" w:rsidRPr="00D26E0B">
        <w:rPr>
          <w:lang w:val="en-AU"/>
        </w:rPr>
        <w:t xml:space="preserve">nce the draft </w:t>
      </w:r>
      <w:hyperlink r:id="rId25" w:history="1">
        <w:r w:rsidR="00991164" w:rsidRPr="00D26E0B">
          <w:rPr>
            <w:rStyle w:val="Hyperlink"/>
            <w:lang w:val="en-AU"/>
          </w:rPr>
          <w:t>Aviation Disability Standards</w:t>
        </w:r>
      </w:hyperlink>
      <w:r w:rsidR="00991164" w:rsidRPr="00D26E0B">
        <w:rPr>
          <w:lang w:val="en-AU"/>
        </w:rPr>
        <w:t xml:space="preserve"> are </w:t>
      </w:r>
      <w:r w:rsidR="00BF69DA" w:rsidRPr="00D26E0B">
        <w:rPr>
          <w:lang w:val="en-AU"/>
        </w:rPr>
        <w:t xml:space="preserve">finalized and become law they will become a part of </w:t>
      </w:r>
      <w:r w:rsidR="001E20DC" w:rsidRPr="00D26E0B">
        <w:rPr>
          <w:lang w:val="en-AU"/>
        </w:rPr>
        <w:t>these amended public transport standards.</w:t>
      </w:r>
    </w:p>
    <w:p w14:paraId="18891744" w14:textId="53D6EB12" w:rsidR="00AC797C" w:rsidRPr="00D26E0B" w:rsidRDefault="00265952" w:rsidP="00BD6CCE">
      <w:pPr>
        <w:pStyle w:val="BodyText"/>
        <w:rPr>
          <w:lang w:val="en-AU"/>
        </w:rPr>
      </w:pPr>
      <w:r w:rsidRPr="00D26E0B">
        <w:rPr>
          <w:lang w:val="en-AU"/>
        </w:rPr>
        <w:t>Both of these amendments to legislation function together with the</w:t>
      </w:r>
      <w:r w:rsidR="000D5038" w:rsidRPr="00D26E0B">
        <w:rPr>
          <w:lang w:val="en-AU"/>
        </w:rPr>
        <w:t xml:space="preserve"> </w:t>
      </w:r>
      <w:hyperlink r:id="rId26" w:history="1">
        <w:r w:rsidR="000D5038" w:rsidRPr="00D26E0B">
          <w:rPr>
            <w:rStyle w:val="Hyperlink"/>
            <w:lang w:val="en-AU"/>
          </w:rPr>
          <w:t>Aviation Consumer Ombuds Scheme</w:t>
        </w:r>
      </w:hyperlink>
      <w:r w:rsidR="000110BA" w:rsidRPr="00D26E0B">
        <w:rPr>
          <w:lang w:val="en-AU"/>
        </w:rPr>
        <w:t xml:space="preserve"> that </w:t>
      </w:r>
      <w:r w:rsidR="00FA17BC" w:rsidRPr="00D26E0B">
        <w:rPr>
          <w:lang w:val="en-AU"/>
        </w:rPr>
        <w:t>will govern complaints</w:t>
      </w:r>
      <w:r w:rsidR="000D5038" w:rsidRPr="00D26E0B">
        <w:rPr>
          <w:lang w:val="en-AU"/>
        </w:rPr>
        <w:t xml:space="preserve">, </w:t>
      </w:r>
      <w:r w:rsidR="00FA17BC" w:rsidRPr="00D26E0B">
        <w:rPr>
          <w:lang w:val="en-AU"/>
        </w:rPr>
        <w:t xml:space="preserve">and PWDA has made submissions </w:t>
      </w:r>
      <w:r w:rsidR="00BA0885" w:rsidRPr="00D26E0B">
        <w:rPr>
          <w:lang w:val="en-AU"/>
        </w:rPr>
        <w:t xml:space="preserve">on </w:t>
      </w:r>
      <w:hyperlink r:id="rId27" w:history="1">
        <w:r w:rsidR="005C464E" w:rsidRPr="00D26E0B">
          <w:rPr>
            <w:rStyle w:val="Hyperlink"/>
            <w:lang w:val="en-AU"/>
          </w:rPr>
          <w:t>Aviation Consumer Protection</w:t>
        </w:r>
      </w:hyperlink>
      <w:r w:rsidR="005C464E" w:rsidRPr="00D26E0B">
        <w:rPr>
          <w:lang w:val="en-AU"/>
        </w:rPr>
        <w:t xml:space="preserve">, </w:t>
      </w:r>
      <w:r w:rsidR="00912550" w:rsidRPr="00D26E0B">
        <w:rPr>
          <w:lang w:val="en-AU"/>
        </w:rPr>
        <w:t xml:space="preserve">and the </w:t>
      </w:r>
      <w:hyperlink r:id="rId28" w:history="1">
        <w:r w:rsidR="005C464E" w:rsidRPr="00D26E0B">
          <w:rPr>
            <w:rStyle w:val="Hyperlink"/>
            <w:lang w:val="en-AU"/>
          </w:rPr>
          <w:t xml:space="preserve">Aviation </w:t>
        </w:r>
        <w:r w:rsidR="00317152" w:rsidRPr="00D26E0B">
          <w:rPr>
            <w:rStyle w:val="Hyperlink"/>
            <w:lang w:val="en-AU"/>
          </w:rPr>
          <w:t>Customer Rights Charter</w:t>
        </w:r>
      </w:hyperlink>
      <w:r w:rsidR="00317152" w:rsidRPr="00D26E0B">
        <w:rPr>
          <w:lang w:val="en-AU"/>
        </w:rPr>
        <w:t xml:space="preserve"> </w:t>
      </w:r>
      <w:r w:rsidR="00912550" w:rsidRPr="00D26E0B">
        <w:rPr>
          <w:lang w:val="en-AU"/>
        </w:rPr>
        <w:t xml:space="preserve">to make recommendations to ensure people with disability are treated equitably. </w:t>
      </w:r>
    </w:p>
    <w:p w14:paraId="23D74E0E" w14:textId="6ED15136" w:rsidR="00AD3F8A" w:rsidRPr="00D26E0B" w:rsidRDefault="00A1793F" w:rsidP="00BD6CCE">
      <w:pPr>
        <w:pStyle w:val="BodyText"/>
        <w:rPr>
          <w:lang w:val="en-AU"/>
        </w:rPr>
      </w:pPr>
      <w:r w:rsidRPr="00D26E0B">
        <w:rPr>
          <w:lang w:val="en-AU"/>
        </w:rPr>
        <w:t xml:space="preserve">One the Aviation Disability Standards are </w:t>
      </w:r>
      <w:proofErr w:type="gramStart"/>
      <w:r w:rsidR="008C5E5A" w:rsidRPr="00D26E0B">
        <w:rPr>
          <w:lang w:val="en-AU"/>
        </w:rPr>
        <w:t>standards</w:t>
      </w:r>
      <w:proofErr w:type="gramEnd"/>
      <w:r w:rsidR="008C5E5A" w:rsidRPr="00D26E0B">
        <w:rPr>
          <w:lang w:val="en-AU"/>
        </w:rPr>
        <w:t xml:space="preserve"> and </w:t>
      </w:r>
      <w:r w:rsidR="00A22596" w:rsidRPr="00D26E0B">
        <w:rPr>
          <w:lang w:val="en-AU"/>
        </w:rPr>
        <w:t xml:space="preserve">this associated legislation </w:t>
      </w:r>
      <w:r w:rsidR="00412D8B" w:rsidRPr="00D26E0B">
        <w:rPr>
          <w:lang w:val="en-AU"/>
        </w:rPr>
        <w:t>are finalised</w:t>
      </w:r>
      <w:r w:rsidR="0058644D" w:rsidRPr="00D26E0B">
        <w:rPr>
          <w:lang w:val="en-AU"/>
        </w:rPr>
        <w:t xml:space="preserve"> and in use, </w:t>
      </w:r>
      <w:r w:rsidR="00A22596" w:rsidRPr="00D26E0B">
        <w:rPr>
          <w:lang w:val="en-AU"/>
        </w:rPr>
        <w:t xml:space="preserve">they </w:t>
      </w:r>
      <w:r w:rsidR="006F4202" w:rsidRPr="00D26E0B">
        <w:rPr>
          <w:lang w:val="en-AU"/>
        </w:rPr>
        <w:t>will</w:t>
      </w:r>
      <w:r w:rsidR="00A22596" w:rsidRPr="00D26E0B">
        <w:rPr>
          <w:lang w:val="en-AU"/>
        </w:rPr>
        <w:t xml:space="preserve"> provide the aviation sector with greater certainty </w:t>
      </w:r>
      <w:r w:rsidR="00D64A94" w:rsidRPr="00D26E0B">
        <w:rPr>
          <w:lang w:val="en-AU"/>
        </w:rPr>
        <w:t>and clarity about expectations and responsibilities</w:t>
      </w:r>
      <w:r w:rsidR="00544B89" w:rsidRPr="00D26E0B">
        <w:rPr>
          <w:lang w:val="en-AU"/>
        </w:rPr>
        <w:t>, as well as opportunities to grow their customer base.</w:t>
      </w:r>
      <w:r w:rsidR="00D64A94" w:rsidRPr="00D26E0B">
        <w:rPr>
          <w:lang w:val="en-AU"/>
        </w:rPr>
        <w:t xml:space="preserve"> They will also </w:t>
      </w:r>
      <w:r w:rsidR="00BB6685" w:rsidRPr="00D26E0B">
        <w:rPr>
          <w:lang w:val="en-AU"/>
        </w:rPr>
        <w:t xml:space="preserve">provide </w:t>
      </w:r>
      <w:r w:rsidR="0058644D" w:rsidRPr="00D26E0B">
        <w:rPr>
          <w:lang w:val="en-AU"/>
        </w:rPr>
        <w:t>people with disability w</w:t>
      </w:r>
      <w:r w:rsidR="00A22596" w:rsidRPr="00D26E0B">
        <w:rPr>
          <w:lang w:val="en-AU"/>
        </w:rPr>
        <w:t>ith greater access to aviation services on a more equal and equitable basis with customers</w:t>
      </w:r>
      <w:r w:rsidR="00BB6685" w:rsidRPr="00D26E0B">
        <w:rPr>
          <w:lang w:val="en-AU"/>
        </w:rPr>
        <w:t xml:space="preserve"> without disability</w:t>
      </w:r>
      <w:r w:rsidR="00A22596" w:rsidRPr="00D26E0B">
        <w:rPr>
          <w:lang w:val="en-AU"/>
        </w:rPr>
        <w:t xml:space="preserve">, </w:t>
      </w:r>
      <w:r w:rsidR="00E44231" w:rsidRPr="00D26E0B">
        <w:rPr>
          <w:lang w:val="en-AU"/>
        </w:rPr>
        <w:t xml:space="preserve">and </w:t>
      </w:r>
      <w:r w:rsidR="00544B89" w:rsidRPr="00D26E0B">
        <w:rPr>
          <w:lang w:val="en-AU"/>
        </w:rPr>
        <w:t>to sa</w:t>
      </w:r>
      <w:r w:rsidR="00ED567C" w:rsidRPr="00D26E0B">
        <w:rPr>
          <w:lang w:val="en-AU"/>
        </w:rPr>
        <w:t>tisfy unmet travel needs.</w:t>
      </w:r>
    </w:p>
    <w:p w14:paraId="6CDFBACF" w14:textId="77777777" w:rsidR="00AD3F8A" w:rsidRPr="00D26E0B" w:rsidRDefault="00AD3F8A" w:rsidP="00BD6CCE">
      <w:pPr>
        <w:pStyle w:val="BodyText"/>
        <w:rPr>
          <w:lang w:val="en-AU"/>
        </w:rPr>
      </w:pPr>
    </w:p>
    <w:p w14:paraId="6F0CF098" w14:textId="77777777" w:rsidR="00AD3F8A" w:rsidRPr="00D26E0B" w:rsidRDefault="00AD3F8A" w:rsidP="00BD6CCE">
      <w:pPr>
        <w:pStyle w:val="BodyText"/>
        <w:rPr>
          <w:lang w:val="en-AU"/>
        </w:rPr>
      </w:pPr>
    </w:p>
    <w:p w14:paraId="0E934F84" w14:textId="77777777" w:rsidR="00AD3F8A" w:rsidRPr="00D26E0B" w:rsidRDefault="00AD3F8A" w:rsidP="00BD6CCE">
      <w:pPr>
        <w:pStyle w:val="BodyText"/>
        <w:rPr>
          <w:lang w:val="en-AU"/>
        </w:rPr>
      </w:pPr>
    </w:p>
    <w:p w14:paraId="027A7F71" w14:textId="77777777" w:rsidR="00E14970" w:rsidRPr="00D26E0B" w:rsidRDefault="00E14970" w:rsidP="00E14970">
      <w:pPr>
        <w:pStyle w:val="Heading2"/>
        <w:tabs>
          <w:tab w:val="left" w:pos="4320"/>
        </w:tabs>
      </w:pPr>
      <w:bookmarkStart w:id="55" w:name="_Toc241758424"/>
      <w:bookmarkStart w:id="56" w:name="_Hlk138314465"/>
      <w:r w:rsidRPr="00D26E0B">
        <w:t>Summary of Recommendations</w:t>
      </w:r>
      <w:bookmarkEnd w:id="55"/>
    </w:p>
    <w:p w14:paraId="0FC0BF80" w14:textId="77777777" w:rsidR="000C27E3" w:rsidRDefault="00D13FA4" w:rsidP="00DB136D">
      <w:pPr>
        <w:pStyle w:val="BodyText"/>
        <w:rPr>
          <w:lang w:eastAsia="en-AU"/>
        </w:rPr>
      </w:pPr>
      <w:bookmarkStart w:id="57" w:name="_Hlk141200362"/>
      <w:bookmarkEnd w:id="56"/>
      <w:r w:rsidRPr="00D26E0B">
        <w:rPr>
          <w:b/>
          <w:bCs/>
          <w:lang w:eastAsia="en-AU"/>
        </w:rPr>
        <w:t xml:space="preserve">Recommendation 1: </w:t>
      </w:r>
      <w:r w:rsidR="000C27E3">
        <w:rPr>
          <w:lang w:eastAsia="en-AU"/>
        </w:rPr>
        <w:t>A</w:t>
      </w:r>
      <w:r w:rsidR="000C27E3" w:rsidRPr="00AD62F8">
        <w:rPr>
          <w:lang w:eastAsia="en-AU"/>
        </w:rPr>
        <w:t xml:space="preserve">pply the regulatory approach to all </w:t>
      </w:r>
      <w:r w:rsidR="000C27E3">
        <w:rPr>
          <w:lang w:eastAsia="en-AU"/>
        </w:rPr>
        <w:t>standards</w:t>
      </w:r>
      <w:r w:rsidR="000C27E3" w:rsidRPr="00AD62F8">
        <w:rPr>
          <w:lang w:eastAsia="en-AU"/>
        </w:rPr>
        <w:t xml:space="preserve"> covered by the consultation paper</w:t>
      </w:r>
      <w:r w:rsidR="000C27E3">
        <w:rPr>
          <w:lang w:eastAsia="en-AU"/>
        </w:rPr>
        <w:t>, rather than allowing standards to be optional.</w:t>
      </w:r>
    </w:p>
    <w:p w14:paraId="51CAF247" w14:textId="5932DFCE" w:rsidR="00D13FA4" w:rsidRPr="00D26E0B" w:rsidRDefault="00D13FA4" w:rsidP="00DB136D">
      <w:pPr>
        <w:pStyle w:val="BodyText"/>
        <w:rPr>
          <w:b/>
          <w:bCs/>
          <w:lang w:eastAsia="en-AU"/>
        </w:rPr>
      </w:pPr>
      <w:r w:rsidRPr="00D26E0B">
        <w:rPr>
          <w:b/>
          <w:bCs/>
          <w:lang w:eastAsia="en-AU"/>
        </w:rPr>
        <w:t xml:space="preserve">Recommendation 2: </w:t>
      </w:r>
      <w:r w:rsidR="00736161" w:rsidRPr="00D26E0B">
        <w:rPr>
          <w:lang w:eastAsia="en-AU"/>
        </w:rPr>
        <w:t>W</w:t>
      </w:r>
      <w:r w:rsidRPr="00AD62F8">
        <w:rPr>
          <w:lang w:eastAsia="en-AU"/>
        </w:rPr>
        <w:t>hen regulating to achieve the standards, provide timeframes for completion, a requirement to report progress and an</w:t>
      </w:r>
      <w:r w:rsidR="00517049" w:rsidRPr="00D26E0B">
        <w:rPr>
          <w:lang w:eastAsia="en-AU"/>
        </w:rPr>
        <w:t xml:space="preserve"> accessible</w:t>
      </w:r>
      <w:r w:rsidRPr="00AD62F8">
        <w:rPr>
          <w:lang w:eastAsia="en-AU"/>
        </w:rPr>
        <w:t xml:space="preserve"> explanation for things expected to take more than 2 years to achieve</w:t>
      </w:r>
      <w:r w:rsidR="00D14775" w:rsidRPr="00D26E0B">
        <w:rPr>
          <w:lang w:eastAsia="en-AU"/>
        </w:rPr>
        <w:t>.</w:t>
      </w:r>
    </w:p>
    <w:p w14:paraId="71BD7B56" w14:textId="1BEDCA02" w:rsidR="00D13FA4" w:rsidRDefault="00D13FA4" w:rsidP="00DB136D">
      <w:pPr>
        <w:pStyle w:val="BodyText"/>
        <w:rPr>
          <w:lang w:eastAsia="en-AU"/>
        </w:rPr>
      </w:pPr>
      <w:r w:rsidRPr="00D26E0B">
        <w:rPr>
          <w:b/>
          <w:bCs/>
          <w:lang w:eastAsia="en-AU"/>
        </w:rPr>
        <w:t xml:space="preserve">Recommendation 3: </w:t>
      </w:r>
      <w:r w:rsidRPr="00AD62F8">
        <w:rPr>
          <w:lang w:eastAsia="en-AU"/>
        </w:rPr>
        <w:t>Airports should be responsible for the entire journey through the airport up to boarding and disembarking, and airlines should be responsible for booking, information management and the in-flight experience</w:t>
      </w:r>
      <w:r w:rsidR="00D14775" w:rsidRPr="00D26E0B">
        <w:rPr>
          <w:lang w:eastAsia="en-AU"/>
        </w:rPr>
        <w:t>.</w:t>
      </w:r>
    </w:p>
    <w:p w14:paraId="33448C8C" w14:textId="5A9B4DA5" w:rsidR="00A9657C" w:rsidRPr="00003E93" w:rsidRDefault="00A9657C" w:rsidP="00D02B4F">
      <w:pPr>
        <w:pStyle w:val="Heading5"/>
      </w:pPr>
      <w:r w:rsidRPr="00003E93">
        <w:rPr>
          <w:lang w:eastAsia="en-AU"/>
        </w:rPr>
        <w:t>Whole of Journey Options</w:t>
      </w:r>
    </w:p>
    <w:p w14:paraId="0D318184" w14:textId="2B4A418E" w:rsidR="00D13FA4" w:rsidRPr="00D26E0B" w:rsidRDefault="00D13FA4" w:rsidP="00DB136D">
      <w:pPr>
        <w:pStyle w:val="BodyText"/>
        <w:rPr>
          <w:rFonts w:ascii="Aptos" w:hAnsi="Aptos"/>
          <w:b/>
          <w:bCs/>
        </w:rPr>
      </w:pPr>
      <w:r w:rsidRPr="00D26E0B">
        <w:rPr>
          <w:b/>
          <w:bCs/>
          <w:lang w:eastAsia="en-AU"/>
        </w:rPr>
        <w:t xml:space="preserve">Recommendation 4: </w:t>
      </w:r>
      <w:r w:rsidRPr="00AD62F8">
        <w:rPr>
          <w:lang w:eastAsia="en-AU"/>
        </w:rPr>
        <w:t>PWDA supports additional training requirements related to safe transfers and the handling of assistance equipment</w:t>
      </w:r>
      <w:r w:rsidR="00517049" w:rsidRPr="00D26E0B">
        <w:rPr>
          <w:lang w:eastAsia="en-AU"/>
        </w:rPr>
        <w:t>,</w:t>
      </w:r>
      <w:r w:rsidRPr="00AD62F8">
        <w:rPr>
          <w:lang w:eastAsia="en-AU"/>
        </w:rPr>
        <w:t xml:space="preserve"> and we call for all aviation staff and contractors, including security, to receive disability awareness</w:t>
      </w:r>
      <w:r w:rsidR="00517049" w:rsidRPr="00D26E0B">
        <w:rPr>
          <w:lang w:eastAsia="en-AU"/>
        </w:rPr>
        <w:t>/disability-affirming</w:t>
      </w:r>
      <w:r w:rsidRPr="00AD62F8">
        <w:rPr>
          <w:lang w:eastAsia="en-AU"/>
        </w:rPr>
        <w:t xml:space="preserve"> training appropriate to their role that is co-designed</w:t>
      </w:r>
      <w:r w:rsidR="00B62025" w:rsidRPr="00D26E0B">
        <w:rPr>
          <w:lang w:eastAsia="en-AU"/>
        </w:rPr>
        <w:t xml:space="preserve">, </w:t>
      </w:r>
      <w:r w:rsidR="00D85B13" w:rsidRPr="00D26E0B">
        <w:rPr>
          <w:lang w:eastAsia="en-AU"/>
        </w:rPr>
        <w:t>facilitated</w:t>
      </w:r>
      <w:r w:rsidRPr="00AD62F8">
        <w:rPr>
          <w:lang w:eastAsia="en-AU"/>
        </w:rPr>
        <w:t xml:space="preserve"> and delivered by people with disability.</w:t>
      </w:r>
    </w:p>
    <w:p w14:paraId="3F424E64" w14:textId="05E76F80" w:rsidR="00D13FA4" w:rsidRPr="00D26E0B" w:rsidRDefault="00D13FA4" w:rsidP="00DB136D">
      <w:pPr>
        <w:pStyle w:val="BodyText"/>
        <w:rPr>
          <w:b/>
          <w:bCs/>
        </w:rPr>
      </w:pPr>
      <w:r w:rsidRPr="00D26E0B">
        <w:rPr>
          <w:b/>
          <w:bCs/>
        </w:rPr>
        <w:t>Recommendation 5</w:t>
      </w:r>
      <w:r w:rsidR="00BB6685" w:rsidRPr="00D26E0B">
        <w:rPr>
          <w:b/>
          <w:bCs/>
        </w:rPr>
        <w:t xml:space="preserve">: </w:t>
      </w:r>
      <w:r w:rsidR="0015726D" w:rsidRPr="00AD62F8">
        <w:t>Every Airline and Airport should have a disability reference group, who must be consulted about significant changes that may impact the experience of people with disability.</w:t>
      </w:r>
      <w:r w:rsidR="0015726D">
        <w:t xml:space="preserve"> </w:t>
      </w:r>
      <w:r w:rsidR="0015726D" w:rsidRPr="00AD62F8">
        <w:t xml:space="preserve">Airports with smaller numbers of customers </w:t>
      </w:r>
      <w:r w:rsidR="0015726D">
        <w:t xml:space="preserve">must still be represented but </w:t>
      </w:r>
      <w:r w:rsidR="0015726D" w:rsidRPr="00AD62F8">
        <w:t xml:space="preserve">may have the option of appointing a shared disability reference group for </w:t>
      </w:r>
      <w:r w:rsidR="0015726D">
        <w:t>smaller airports within a</w:t>
      </w:r>
      <w:r w:rsidR="0015726D" w:rsidRPr="00AD62F8">
        <w:t xml:space="preserve"> state or region.</w:t>
      </w:r>
      <w:r w:rsidR="0015726D">
        <w:rPr>
          <w:b/>
          <w:bCs/>
        </w:rPr>
        <w:t xml:space="preserve"> </w:t>
      </w:r>
      <w:r w:rsidR="0015726D" w:rsidRPr="004C3CE0">
        <w:t>Representation must include First Nations people with disability from communities where airports are located.</w:t>
      </w:r>
    </w:p>
    <w:p w14:paraId="6DC616F6" w14:textId="163D907C" w:rsidR="00D13FA4" w:rsidRPr="00D26E0B" w:rsidRDefault="00D13FA4" w:rsidP="00DB136D">
      <w:pPr>
        <w:pStyle w:val="BodyText"/>
        <w:rPr>
          <w:b/>
          <w:bCs/>
        </w:rPr>
      </w:pPr>
      <w:r w:rsidRPr="00D26E0B">
        <w:rPr>
          <w:b/>
          <w:bCs/>
        </w:rPr>
        <w:t>Recommendation 6</w:t>
      </w:r>
      <w:r w:rsidR="00EE674D" w:rsidRPr="00D26E0B">
        <w:rPr>
          <w:b/>
          <w:bCs/>
        </w:rPr>
        <w:t>:</w:t>
      </w:r>
      <w:r w:rsidRPr="00D26E0B">
        <w:rPr>
          <w:b/>
          <w:bCs/>
        </w:rPr>
        <w:t xml:space="preserve"> </w:t>
      </w:r>
      <w:r w:rsidRPr="00AD62F8">
        <w:t>PWDA recommends annual reporting by the aviation industry on how they are complying with the</w:t>
      </w:r>
      <w:r w:rsidR="00EE674D" w:rsidRPr="00D26E0B">
        <w:t xml:space="preserve"> disability specific</w:t>
      </w:r>
      <w:r w:rsidRPr="00AD62F8">
        <w:t xml:space="preserve"> aviation standards, after an initial audit period of 2 years to generate the first report</w:t>
      </w:r>
      <w:r w:rsidR="00D14775" w:rsidRPr="00D26E0B">
        <w:t>.</w:t>
      </w:r>
    </w:p>
    <w:p w14:paraId="636BC3E4" w14:textId="52DCB4D8" w:rsidR="00D13FA4" w:rsidRPr="00D26E0B" w:rsidRDefault="00D13FA4" w:rsidP="00DB136D">
      <w:pPr>
        <w:pStyle w:val="BodyText"/>
        <w:rPr>
          <w:b/>
          <w:bCs/>
        </w:rPr>
      </w:pPr>
      <w:r w:rsidRPr="00D26E0B">
        <w:rPr>
          <w:b/>
          <w:bCs/>
        </w:rPr>
        <w:lastRenderedPageBreak/>
        <w:t>Recommendation 7</w:t>
      </w:r>
      <w:r w:rsidR="00EE674D" w:rsidRPr="00D26E0B">
        <w:rPr>
          <w:b/>
          <w:bCs/>
        </w:rPr>
        <w:t>:</w:t>
      </w:r>
      <w:r w:rsidRPr="00D26E0B">
        <w:rPr>
          <w:b/>
          <w:bCs/>
        </w:rPr>
        <w:t xml:space="preserve"> </w:t>
      </w:r>
      <w:r w:rsidRPr="00AD62F8">
        <w:t>PWDA recommends the government create audit and reporting templates to help smaller airlines and airports, rather than exempting them, and to support the creation of auditing jobs for people with disability</w:t>
      </w:r>
      <w:r w:rsidR="00D14775" w:rsidRPr="00D26E0B">
        <w:t>.</w:t>
      </w:r>
    </w:p>
    <w:p w14:paraId="3846EAA7" w14:textId="7812AD77" w:rsidR="00D13FA4" w:rsidRDefault="00D13FA4" w:rsidP="00DB136D">
      <w:pPr>
        <w:pStyle w:val="BodyText"/>
      </w:pPr>
      <w:r w:rsidRPr="00D26E0B">
        <w:rPr>
          <w:b/>
          <w:bCs/>
        </w:rPr>
        <w:t>Recommendation 8</w:t>
      </w:r>
      <w:r w:rsidR="00D14775" w:rsidRPr="00D26E0B">
        <w:rPr>
          <w:b/>
          <w:bCs/>
        </w:rPr>
        <w:t xml:space="preserve">: </w:t>
      </w:r>
      <w:r w:rsidRPr="00AD62F8">
        <w:t>PWDA recommends inviting disability reference groups to help set the priorities for audit and reporting</w:t>
      </w:r>
      <w:r w:rsidR="00D14775" w:rsidRPr="00D26E0B">
        <w:t>.</w:t>
      </w:r>
    </w:p>
    <w:p w14:paraId="0E5B1F2C" w14:textId="50B7E669" w:rsidR="00AB2695" w:rsidRPr="00AB2695" w:rsidRDefault="00AB2695" w:rsidP="00D02B4F">
      <w:pPr>
        <w:pStyle w:val="Heading5"/>
      </w:pPr>
      <w:r w:rsidRPr="00AB2695">
        <w:t>Planning and Booking Air Travel</w:t>
      </w:r>
    </w:p>
    <w:p w14:paraId="13A4E6EE" w14:textId="204ECBFB" w:rsidR="00D13FA4" w:rsidRPr="00D26E0B" w:rsidRDefault="00D13FA4" w:rsidP="00DB136D">
      <w:pPr>
        <w:pStyle w:val="BodyText"/>
        <w:rPr>
          <w:b/>
          <w:bCs/>
        </w:rPr>
      </w:pPr>
      <w:r w:rsidRPr="00D26E0B">
        <w:rPr>
          <w:b/>
          <w:bCs/>
        </w:rPr>
        <w:t xml:space="preserve">Recommendation 9: </w:t>
      </w:r>
      <w:r w:rsidRPr="00AD62F8">
        <w:t>PWDA supports offering passenger assistance profiles</w:t>
      </w:r>
      <w:r w:rsidR="00DD6E74" w:rsidRPr="00D26E0B">
        <w:t>.</w:t>
      </w:r>
    </w:p>
    <w:p w14:paraId="383BFF45" w14:textId="77777777" w:rsidR="00D13FA4" w:rsidRPr="00D26E0B" w:rsidRDefault="00D13FA4" w:rsidP="00DB136D">
      <w:pPr>
        <w:pStyle w:val="BodyText"/>
        <w:rPr>
          <w:b/>
          <w:bCs/>
        </w:rPr>
      </w:pPr>
      <w:r w:rsidRPr="00D26E0B">
        <w:rPr>
          <w:b/>
          <w:bCs/>
          <w:lang w:eastAsia="en-AU"/>
        </w:rPr>
        <w:t xml:space="preserve">Recommendation 10: </w:t>
      </w:r>
      <w:r w:rsidRPr="00AD62F8">
        <w:rPr>
          <w:lang w:eastAsia="en-AU"/>
        </w:rPr>
        <w:t>If airlines limit the number of passengers on a flight who require assistance to board and disembark, the limit for that flight must be published at the time a passenger books. If it is for any reason other than safety, the reasons must also be published.</w:t>
      </w:r>
      <w:r w:rsidRPr="00D26E0B">
        <w:rPr>
          <w:b/>
          <w:bCs/>
          <w:lang w:eastAsia="en-AU"/>
        </w:rPr>
        <w:t xml:space="preserve"> </w:t>
      </w:r>
    </w:p>
    <w:p w14:paraId="3A4BF4CF" w14:textId="77777777" w:rsidR="00300569" w:rsidRDefault="00300569" w:rsidP="00DB136D">
      <w:pPr>
        <w:pStyle w:val="BodyText"/>
        <w:rPr>
          <w:lang w:eastAsia="en-AU"/>
        </w:rPr>
      </w:pPr>
      <w:r w:rsidRPr="00D26E0B">
        <w:rPr>
          <w:b/>
          <w:bCs/>
          <w:lang w:eastAsia="en-AU"/>
        </w:rPr>
        <w:t xml:space="preserve">Recommendation 11: </w:t>
      </w:r>
      <w:r w:rsidRPr="00AD62F8">
        <w:rPr>
          <w:lang w:eastAsia="en-AU"/>
        </w:rPr>
        <w:t>If a person informs the airline of the assistance services they require</w:t>
      </w:r>
      <w:r>
        <w:rPr>
          <w:lang w:eastAsia="en-AU"/>
        </w:rPr>
        <w:t>:</w:t>
      </w:r>
    </w:p>
    <w:p w14:paraId="0EFB78C7" w14:textId="77777777" w:rsidR="00300569" w:rsidRDefault="00300569">
      <w:pPr>
        <w:pStyle w:val="BodyText"/>
        <w:numPr>
          <w:ilvl w:val="0"/>
          <w:numId w:val="44"/>
        </w:numPr>
        <w:rPr>
          <w:lang w:eastAsia="en-AU"/>
        </w:rPr>
      </w:pPr>
      <w:r w:rsidRPr="00AD62F8">
        <w:rPr>
          <w:lang w:eastAsia="en-AU"/>
        </w:rPr>
        <w:t>at least 48 hours before departure</w:t>
      </w:r>
      <w:r>
        <w:rPr>
          <w:lang w:eastAsia="en-AU"/>
        </w:rPr>
        <w:t>,</w:t>
      </w:r>
      <w:r w:rsidRPr="00AD62F8">
        <w:rPr>
          <w:lang w:eastAsia="en-AU"/>
        </w:rPr>
        <w:t xml:space="preserve"> then the airline/ airport must provide that service and conf</w:t>
      </w:r>
      <w:r>
        <w:rPr>
          <w:lang w:eastAsia="en-AU"/>
        </w:rPr>
        <w:t>i</w:t>
      </w:r>
      <w:r w:rsidRPr="00AD62F8">
        <w:rPr>
          <w:lang w:eastAsia="en-AU"/>
        </w:rPr>
        <w:t>rm with the person in writing</w:t>
      </w:r>
    </w:p>
    <w:p w14:paraId="60551A05" w14:textId="77777777" w:rsidR="00300569" w:rsidRPr="00DB6C9D" w:rsidRDefault="00300569">
      <w:pPr>
        <w:pStyle w:val="BodyText"/>
        <w:numPr>
          <w:ilvl w:val="0"/>
          <w:numId w:val="44"/>
        </w:numPr>
        <w:rPr>
          <w:lang w:eastAsia="en-AU"/>
        </w:rPr>
      </w:pPr>
      <w:r w:rsidRPr="00DB6C9D">
        <w:rPr>
          <w:lang w:eastAsia="en-AU"/>
        </w:rPr>
        <w:t>less than 48 hours before departure</w:t>
      </w:r>
      <w:r w:rsidRPr="00AD62F8">
        <w:t xml:space="preserve">, </w:t>
      </w:r>
      <w:r>
        <w:t xml:space="preserve">then </w:t>
      </w:r>
      <w:r w:rsidRPr="00AD62F8">
        <w:t>airlines may only decline to provide the service for safety and genuine operational reasons</w:t>
      </w:r>
      <w:r>
        <w:t>, which must be published</w:t>
      </w:r>
      <w:r w:rsidRPr="00AD62F8">
        <w:t>.</w:t>
      </w:r>
    </w:p>
    <w:p w14:paraId="49652BAD" w14:textId="30D78FA2" w:rsidR="00D13FA4" w:rsidRPr="00D26E0B" w:rsidRDefault="00D13FA4" w:rsidP="00DB136D">
      <w:pPr>
        <w:pStyle w:val="BodyText"/>
        <w:rPr>
          <w:b/>
          <w:bCs/>
        </w:rPr>
      </w:pPr>
      <w:r w:rsidRPr="00D26E0B">
        <w:rPr>
          <w:b/>
          <w:bCs/>
        </w:rPr>
        <w:t>Recommendation 1</w:t>
      </w:r>
      <w:r w:rsidR="00300569">
        <w:rPr>
          <w:b/>
          <w:bCs/>
        </w:rPr>
        <w:t>2</w:t>
      </w:r>
      <w:r w:rsidRPr="00D26E0B">
        <w:rPr>
          <w:b/>
          <w:bCs/>
        </w:rPr>
        <w:t xml:space="preserve">: </w:t>
      </w:r>
      <w:r w:rsidRPr="00AD62F8">
        <w:t>People with disability must not be required by airlines to book over the phone and must be able to access the same fares as other customers regardless of the method of booking.</w:t>
      </w:r>
    </w:p>
    <w:p w14:paraId="49496AB5" w14:textId="10E8C6B7" w:rsidR="00D13FA4" w:rsidRPr="00D26E0B" w:rsidRDefault="00D13FA4" w:rsidP="00DB136D">
      <w:pPr>
        <w:pStyle w:val="BodyText"/>
        <w:rPr>
          <w:lang w:eastAsia="en-AU"/>
        </w:rPr>
      </w:pPr>
      <w:r w:rsidRPr="00AD62F8">
        <w:rPr>
          <w:b/>
          <w:bCs/>
          <w:lang w:eastAsia="en-AU"/>
        </w:rPr>
        <w:t>Recommendation 1</w:t>
      </w:r>
      <w:r w:rsidR="00B71011">
        <w:rPr>
          <w:b/>
          <w:bCs/>
          <w:lang w:eastAsia="en-AU"/>
        </w:rPr>
        <w:t>3</w:t>
      </w:r>
      <w:r w:rsidRPr="00AD62F8">
        <w:rPr>
          <w:b/>
          <w:bCs/>
          <w:lang w:eastAsia="en-AU"/>
        </w:rPr>
        <w:t>:</w:t>
      </w:r>
      <w:r w:rsidRPr="00D26E0B">
        <w:rPr>
          <w:lang w:eastAsia="en-AU"/>
        </w:rPr>
        <w:t xml:space="preserve"> PWDA supports the proposed regulations for seeking approval to fly with an assistance animal, for check-in, the carriage of the animal in the cabin and for relief accessories.</w:t>
      </w:r>
    </w:p>
    <w:p w14:paraId="3B460ABD" w14:textId="494A566D" w:rsidR="00D13FA4" w:rsidRPr="00D26E0B" w:rsidRDefault="00D13FA4" w:rsidP="00DB136D">
      <w:pPr>
        <w:pStyle w:val="BodyText"/>
        <w:rPr>
          <w:lang w:eastAsia="en-AU"/>
        </w:rPr>
      </w:pPr>
      <w:r w:rsidRPr="00AD62F8">
        <w:rPr>
          <w:b/>
          <w:bCs/>
          <w:lang w:eastAsia="en-AU"/>
        </w:rPr>
        <w:t>Recommendation 1</w:t>
      </w:r>
      <w:r w:rsidR="00B71011">
        <w:rPr>
          <w:b/>
          <w:bCs/>
          <w:lang w:eastAsia="en-AU"/>
        </w:rPr>
        <w:t>4</w:t>
      </w:r>
      <w:r w:rsidRPr="00AD62F8">
        <w:rPr>
          <w:b/>
          <w:bCs/>
          <w:lang w:eastAsia="en-AU"/>
        </w:rPr>
        <w:t>:</w:t>
      </w:r>
      <w:r w:rsidRPr="00D26E0B">
        <w:rPr>
          <w:lang w:eastAsia="en-AU"/>
        </w:rPr>
        <w:t xml:space="preserve"> We call for the completion and integration of the </w:t>
      </w:r>
      <w:r w:rsidRPr="00D26E0B">
        <w:t>Assistance Animal National Principles when they become available.</w:t>
      </w:r>
    </w:p>
    <w:p w14:paraId="40B0A52E" w14:textId="6A7C47B7" w:rsidR="00AC3576" w:rsidRDefault="00D13FA4" w:rsidP="00DB136D">
      <w:pPr>
        <w:pStyle w:val="BodyText"/>
        <w:rPr>
          <w:lang w:eastAsia="en-AU"/>
        </w:rPr>
      </w:pPr>
      <w:r w:rsidRPr="00AD62F8">
        <w:rPr>
          <w:b/>
          <w:bCs/>
          <w:lang w:eastAsia="en-AU"/>
        </w:rPr>
        <w:lastRenderedPageBreak/>
        <w:t>Recommendation 1</w:t>
      </w:r>
      <w:r w:rsidR="00B71011">
        <w:rPr>
          <w:b/>
          <w:bCs/>
          <w:lang w:eastAsia="en-AU"/>
        </w:rPr>
        <w:t>5</w:t>
      </w:r>
      <w:r w:rsidRPr="00AD62F8">
        <w:rPr>
          <w:b/>
          <w:bCs/>
          <w:lang w:eastAsia="en-AU"/>
        </w:rPr>
        <w:t>:</w:t>
      </w:r>
      <w:r w:rsidRPr="00D26E0B">
        <w:rPr>
          <w:lang w:eastAsia="en-AU"/>
        </w:rPr>
        <w:t xml:space="preserve"> PWDA recommends that regulations require airlines</w:t>
      </w:r>
      <w:r w:rsidR="00E768EE">
        <w:rPr>
          <w:lang w:eastAsia="en-AU"/>
        </w:rPr>
        <w:t>:</w:t>
      </w:r>
    </w:p>
    <w:p w14:paraId="1859CE2B" w14:textId="77777777" w:rsidR="00AC3576" w:rsidRDefault="00D13FA4">
      <w:pPr>
        <w:pStyle w:val="BodyText"/>
        <w:numPr>
          <w:ilvl w:val="0"/>
          <w:numId w:val="43"/>
        </w:numPr>
        <w:rPr>
          <w:lang w:eastAsia="en-AU"/>
        </w:rPr>
      </w:pPr>
      <w:r w:rsidRPr="00D26E0B">
        <w:rPr>
          <w:lang w:eastAsia="en-AU"/>
        </w:rPr>
        <w:t xml:space="preserve">ask for the same information about ‘dangerous </w:t>
      </w:r>
      <w:proofErr w:type="gramStart"/>
      <w:r w:rsidRPr="00D26E0B">
        <w:rPr>
          <w:lang w:eastAsia="en-AU"/>
        </w:rPr>
        <w:t>goods’</w:t>
      </w:r>
      <w:proofErr w:type="gramEnd"/>
      <w:r w:rsidRPr="00D26E0B">
        <w:rPr>
          <w:lang w:eastAsia="en-AU"/>
        </w:rPr>
        <w:t xml:space="preserve">, </w:t>
      </w:r>
    </w:p>
    <w:p w14:paraId="6688FAD6" w14:textId="77777777" w:rsidR="00AC3576" w:rsidRDefault="00D13FA4">
      <w:pPr>
        <w:pStyle w:val="BodyText"/>
        <w:numPr>
          <w:ilvl w:val="0"/>
          <w:numId w:val="43"/>
        </w:numPr>
        <w:rPr>
          <w:lang w:eastAsia="en-AU"/>
        </w:rPr>
      </w:pPr>
      <w:proofErr w:type="gramStart"/>
      <w:r w:rsidRPr="00D26E0B">
        <w:rPr>
          <w:lang w:eastAsia="en-AU"/>
        </w:rPr>
        <w:t>provide</w:t>
      </w:r>
      <w:proofErr w:type="gramEnd"/>
      <w:r w:rsidRPr="00D26E0B">
        <w:rPr>
          <w:lang w:eastAsia="en-AU"/>
        </w:rPr>
        <w:t xml:space="preserve"> a decision within 48 hours of </w:t>
      </w:r>
      <w:proofErr w:type="gramStart"/>
      <w:r w:rsidRPr="00D26E0B">
        <w:rPr>
          <w:lang w:eastAsia="en-AU"/>
        </w:rPr>
        <w:t>an application</w:t>
      </w:r>
      <w:proofErr w:type="gramEnd"/>
      <w:r w:rsidRPr="00D26E0B">
        <w:rPr>
          <w:lang w:eastAsia="en-AU"/>
        </w:rPr>
        <w:t xml:space="preserve">, </w:t>
      </w:r>
    </w:p>
    <w:p w14:paraId="52AA92CB" w14:textId="77777777" w:rsidR="00AC3576" w:rsidRDefault="00D13FA4">
      <w:pPr>
        <w:pStyle w:val="BodyText"/>
        <w:numPr>
          <w:ilvl w:val="0"/>
          <w:numId w:val="43"/>
        </w:numPr>
        <w:rPr>
          <w:lang w:eastAsia="en-AU"/>
        </w:rPr>
      </w:pPr>
      <w:r w:rsidRPr="00D26E0B">
        <w:rPr>
          <w:lang w:eastAsia="en-AU"/>
        </w:rPr>
        <w:t xml:space="preserve">explain any rules a person needs to follow onboard when dangerous goods are carried in an accessible format, or </w:t>
      </w:r>
    </w:p>
    <w:p w14:paraId="0916B5A0" w14:textId="534833B0" w:rsidR="00D13FA4" w:rsidRPr="00D26E0B" w:rsidRDefault="00D13FA4">
      <w:pPr>
        <w:pStyle w:val="BodyText"/>
        <w:numPr>
          <w:ilvl w:val="0"/>
          <w:numId w:val="43"/>
        </w:numPr>
      </w:pPr>
      <w:proofErr w:type="gramStart"/>
      <w:r w:rsidRPr="00D26E0B">
        <w:rPr>
          <w:lang w:eastAsia="en-AU"/>
        </w:rPr>
        <w:t>if</w:t>
      </w:r>
      <w:proofErr w:type="gramEnd"/>
      <w:r w:rsidRPr="00D26E0B">
        <w:rPr>
          <w:lang w:eastAsia="en-AU"/>
        </w:rPr>
        <w:t xml:space="preserve"> carriage is refused</w:t>
      </w:r>
      <w:r w:rsidR="00554BD8">
        <w:rPr>
          <w:lang w:eastAsia="en-AU"/>
        </w:rPr>
        <w:t>,</w:t>
      </w:r>
      <w:r w:rsidRPr="00D26E0B">
        <w:rPr>
          <w:lang w:eastAsia="en-AU"/>
        </w:rPr>
        <w:t xml:space="preserve"> provide reasons for doing so when making the decision.</w:t>
      </w:r>
    </w:p>
    <w:p w14:paraId="4742811C" w14:textId="26DB89AF" w:rsidR="00D13FA4" w:rsidRPr="00D26E0B" w:rsidRDefault="00D13FA4" w:rsidP="00DB136D">
      <w:pPr>
        <w:pStyle w:val="BodyText"/>
        <w:rPr>
          <w:lang w:eastAsia="en-AU"/>
        </w:rPr>
      </w:pPr>
      <w:r w:rsidRPr="00AD62F8">
        <w:rPr>
          <w:b/>
          <w:bCs/>
          <w:lang w:eastAsia="en-AU"/>
        </w:rPr>
        <w:t>Recommendation 1</w:t>
      </w:r>
      <w:r w:rsidR="00B71011">
        <w:rPr>
          <w:b/>
          <w:bCs/>
          <w:lang w:eastAsia="en-AU"/>
        </w:rPr>
        <w:t>6</w:t>
      </w:r>
      <w:r w:rsidRPr="00AD62F8">
        <w:rPr>
          <w:b/>
          <w:bCs/>
          <w:lang w:eastAsia="en-AU"/>
        </w:rPr>
        <w:t>:</w:t>
      </w:r>
      <w:r w:rsidRPr="00D26E0B">
        <w:rPr>
          <w:lang w:eastAsia="en-AU"/>
        </w:rPr>
        <w:t xml:space="preserve"> PWDA recommends airlines be required to explain clearly which disability aids are allowed to travel in the cabin, their dimensions, the application process, any applicable rules, and that airlines be prevented from charging extra to carry disability aids.</w:t>
      </w:r>
    </w:p>
    <w:p w14:paraId="5D5FDBAC" w14:textId="0F5FB1D1" w:rsidR="00D13FA4" w:rsidRPr="00D26E0B" w:rsidRDefault="00D13FA4" w:rsidP="00DB136D">
      <w:pPr>
        <w:pStyle w:val="BodyText"/>
        <w:rPr>
          <w:b/>
          <w:bCs/>
          <w:lang w:eastAsia="en-AU"/>
        </w:rPr>
      </w:pPr>
      <w:r w:rsidRPr="00D26E0B">
        <w:rPr>
          <w:b/>
          <w:bCs/>
          <w:lang w:eastAsia="en-AU"/>
        </w:rPr>
        <w:t>Recommendation 1</w:t>
      </w:r>
      <w:r w:rsidR="00B71011">
        <w:rPr>
          <w:b/>
          <w:bCs/>
          <w:lang w:eastAsia="en-AU"/>
        </w:rPr>
        <w:t>7</w:t>
      </w:r>
      <w:r w:rsidRPr="00D26E0B">
        <w:rPr>
          <w:b/>
          <w:bCs/>
          <w:lang w:eastAsia="en-AU"/>
        </w:rPr>
        <w:t xml:space="preserve">: </w:t>
      </w:r>
      <w:r w:rsidRPr="00AD62F8">
        <w:rPr>
          <w:lang w:eastAsia="en-AU"/>
        </w:rPr>
        <w:t xml:space="preserve">PWDA recommends that airlines be required to work with their disability advisory groups to develop clear </w:t>
      </w:r>
      <w:proofErr w:type="gramStart"/>
      <w:r w:rsidRPr="00AD62F8">
        <w:rPr>
          <w:lang w:eastAsia="en-AU"/>
        </w:rPr>
        <w:t>explanations, and</w:t>
      </w:r>
      <w:proofErr w:type="gramEnd"/>
      <w:r w:rsidRPr="00AD62F8">
        <w:rPr>
          <w:lang w:eastAsia="en-AU"/>
        </w:rPr>
        <w:t xml:space="preserve"> evolve rules appropriate to carry disability aids safely onboard, and to regulate what happens when disruptions occur.</w:t>
      </w:r>
    </w:p>
    <w:p w14:paraId="417B40C8" w14:textId="4B141AAA" w:rsidR="00D13FA4" w:rsidRPr="00D26E0B" w:rsidRDefault="00D13FA4" w:rsidP="00DB136D">
      <w:pPr>
        <w:pStyle w:val="BodyText"/>
        <w:rPr>
          <w:b/>
          <w:bCs/>
          <w:lang w:eastAsia="en-AU"/>
        </w:rPr>
      </w:pPr>
      <w:r w:rsidRPr="00D26E0B">
        <w:rPr>
          <w:b/>
          <w:bCs/>
          <w:lang w:eastAsia="en-AU"/>
        </w:rPr>
        <w:t>Recommendation 1</w:t>
      </w:r>
      <w:r w:rsidR="00B71011">
        <w:rPr>
          <w:b/>
          <w:bCs/>
          <w:lang w:eastAsia="en-AU"/>
        </w:rPr>
        <w:t>8</w:t>
      </w:r>
      <w:r w:rsidRPr="00D26E0B">
        <w:rPr>
          <w:b/>
          <w:bCs/>
          <w:lang w:eastAsia="en-AU"/>
        </w:rPr>
        <w:t xml:space="preserve">: </w:t>
      </w:r>
      <w:r w:rsidRPr="00AD62F8">
        <w:rPr>
          <w:lang w:eastAsia="en-AU"/>
        </w:rPr>
        <w:t xml:space="preserve">PWDA supports regulating when a person with disability must travel with a </w:t>
      </w:r>
      <w:proofErr w:type="spellStart"/>
      <w:r w:rsidRPr="00AD62F8">
        <w:rPr>
          <w:lang w:eastAsia="en-AU"/>
        </w:rPr>
        <w:t>carer</w:t>
      </w:r>
      <w:proofErr w:type="spellEnd"/>
      <w:r w:rsidRPr="00AD62F8">
        <w:rPr>
          <w:lang w:eastAsia="en-AU"/>
        </w:rPr>
        <w:t xml:space="preserve">, requiring that the person be seated next to their carer and that carer names be allowed to be </w:t>
      </w:r>
      <w:proofErr w:type="gramStart"/>
      <w:r w:rsidRPr="00AD62F8">
        <w:rPr>
          <w:lang w:eastAsia="en-AU"/>
        </w:rPr>
        <w:t>change</w:t>
      </w:r>
      <w:proofErr w:type="gramEnd"/>
      <w:r w:rsidRPr="00AD62F8">
        <w:rPr>
          <w:lang w:eastAsia="en-AU"/>
        </w:rPr>
        <w:t xml:space="preserve"> free of charge.</w:t>
      </w:r>
    </w:p>
    <w:p w14:paraId="307116B1" w14:textId="4BFA137A" w:rsidR="00D13FA4" w:rsidRPr="008A337C" w:rsidRDefault="00D13FA4" w:rsidP="00DB136D">
      <w:pPr>
        <w:pStyle w:val="BodyText"/>
        <w:rPr>
          <w:lang w:eastAsia="en-AU"/>
        </w:rPr>
      </w:pPr>
      <w:r w:rsidRPr="00D26E0B">
        <w:rPr>
          <w:b/>
          <w:bCs/>
          <w:lang w:eastAsia="en-AU"/>
        </w:rPr>
        <w:t xml:space="preserve">Recommendation </w:t>
      </w:r>
      <w:r w:rsidR="00B71011">
        <w:rPr>
          <w:b/>
          <w:bCs/>
          <w:lang w:eastAsia="en-AU"/>
        </w:rPr>
        <w:t>19</w:t>
      </w:r>
      <w:r w:rsidRPr="00D26E0B">
        <w:rPr>
          <w:b/>
          <w:bCs/>
          <w:lang w:eastAsia="en-AU"/>
        </w:rPr>
        <w:t>:</w:t>
      </w:r>
      <w:r w:rsidRPr="00D26E0B">
        <w:rPr>
          <w:lang w:eastAsia="en-AU"/>
        </w:rPr>
        <w:t xml:space="preserve"> </w:t>
      </w:r>
      <w:r w:rsidRPr="008A337C">
        <w:rPr>
          <w:lang w:eastAsia="en-AU"/>
        </w:rPr>
        <w:t xml:space="preserve">PWDA recommends that airlines be required to work with their disability advisory groups to develop clear </w:t>
      </w:r>
      <w:proofErr w:type="gramStart"/>
      <w:r w:rsidRPr="008A337C">
        <w:rPr>
          <w:lang w:eastAsia="en-AU"/>
        </w:rPr>
        <w:t>explanations, and</w:t>
      </w:r>
      <w:proofErr w:type="gramEnd"/>
      <w:r w:rsidRPr="008A337C">
        <w:rPr>
          <w:lang w:eastAsia="en-AU"/>
        </w:rPr>
        <w:t xml:space="preserve"> evolve rules for situations where there is disagreement over whether a passenger can travel independently.</w:t>
      </w:r>
    </w:p>
    <w:p w14:paraId="7D805C90" w14:textId="0B048218" w:rsidR="00D13FA4" w:rsidRPr="008A337C" w:rsidRDefault="00D13FA4" w:rsidP="00DB136D">
      <w:pPr>
        <w:pStyle w:val="BodyText"/>
      </w:pPr>
      <w:r w:rsidRPr="00D26E0B">
        <w:rPr>
          <w:b/>
          <w:bCs/>
        </w:rPr>
        <w:t>Recommendation 2</w:t>
      </w:r>
      <w:r w:rsidR="00B71011">
        <w:rPr>
          <w:b/>
          <w:bCs/>
        </w:rPr>
        <w:t>0</w:t>
      </w:r>
      <w:r w:rsidRPr="00D26E0B">
        <w:rPr>
          <w:b/>
          <w:bCs/>
        </w:rPr>
        <w:t xml:space="preserve">: </w:t>
      </w:r>
      <w:r w:rsidRPr="008A337C">
        <w:t xml:space="preserve">PWDA supports regulating when airlines to restrict when they </w:t>
      </w:r>
      <w:proofErr w:type="gramStart"/>
      <w:r w:rsidRPr="008A337C">
        <w:t>are able to</w:t>
      </w:r>
      <w:proofErr w:type="gramEnd"/>
      <w:r w:rsidRPr="008A337C">
        <w:t xml:space="preserve"> ask for medical certificates to situations where medical assistance or oxygen is deeded during the flight, or the person </w:t>
      </w:r>
      <w:proofErr w:type="gramStart"/>
      <w:r w:rsidRPr="008A337C">
        <w:t>has to</w:t>
      </w:r>
      <w:proofErr w:type="gramEnd"/>
      <w:r w:rsidRPr="008A337C">
        <w:t xml:space="preserve"> travel in a stretcher or incubator.</w:t>
      </w:r>
    </w:p>
    <w:p w14:paraId="406BFF77" w14:textId="64AE00C6" w:rsidR="00D13FA4" w:rsidRPr="00D26E0B" w:rsidRDefault="00D13FA4" w:rsidP="00DB136D">
      <w:pPr>
        <w:pStyle w:val="BodyText"/>
        <w:rPr>
          <w:b/>
          <w:bCs/>
        </w:rPr>
      </w:pPr>
      <w:r w:rsidRPr="00D26E0B">
        <w:rPr>
          <w:b/>
          <w:bCs/>
        </w:rPr>
        <w:t>Recommendation 2</w:t>
      </w:r>
      <w:r w:rsidR="00402608">
        <w:rPr>
          <w:b/>
          <w:bCs/>
        </w:rPr>
        <w:t>1</w:t>
      </w:r>
      <w:r w:rsidRPr="00D26E0B">
        <w:rPr>
          <w:b/>
          <w:bCs/>
        </w:rPr>
        <w:t xml:space="preserve">: </w:t>
      </w:r>
      <w:r w:rsidRPr="00A801F0">
        <w:t xml:space="preserve">PWDA recommends also regulating and </w:t>
      </w:r>
      <w:proofErr w:type="gramStart"/>
      <w:r w:rsidRPr="00A801F0">
        <w:t>explain</w:t>
      </w:r>
      <w:proofErr w:type="gramEnd"/>
      <w:r w:rsidRPr="00A801F0">
        <w:t xml:space="preserve"> clearly any other times when aviation staff </w:t>
      </w:r>
      <w:proofErr w:type="gramStart"/>
      <w:r w:rsidRPr="00A801F0">
        <w:t>my</w:t>
      </w:r>
      <w:proofErr w:type="gramEnd"/>
      <w:r w:rsidRPr="00A801F0">
        <w:t xml:space="preserve"> ask to see medical certificates, and situations where they must be renewed.</w:t>
      </w:r>
    </w:p>
    <w:p w14:paraId="0A345B84" w14:textId="4E03D0B3" w:rsidR="00D13FA4" w:rsidRPr="00A801F0" w:rsidRDefault="00D13FA4" w:rsidP="00DB136D">
      <w:pPr>
        <w:pStyle w:val="BodyText"/>
      </w:pPr>
      <w:r w:rsidRPr="00D26E0B">
        <w:rPr>
          <w:b/>
          <w:bCs/>
        </w:rPr>
        <w:lastRenderedPageBreak/>
        <w:t>Recommendation 2</w:t>
      </w:r>
      <w:r w:rsidR="00402608">
        <w:rPr>
          <w:b/>
          <w:bCs/>
        </w:rPr>
        <w:t>2</w:t>
      </w:r>
      <w:r w:rsidRPr="00D26E0B">
        <w:rPr>
          <w:b/>
          <w:bCs/>
        </w:rPr>
        <w:t xml:space="preserve">: </w:t>
      </w:r>
      <w:r w:rsidRPr="00A801F0">
        <w:t>PWDA recommends regulating that clear information about accessibility options be made available before a person books their journey.</w:t>
      </w:r>
    </w:p>
    <w:p w14:paraId="15A77DEB" w14:textId="2031DC5B" w:rsidR="00D13FA4" w:rsidRPr="00D26E0B" w:rsidRDefault="00D13FA4" w:rsidP="00DB136D">
      <w:pPr>
        <w:pStyle w:val="BodyText"/>
        <w:rPr>
          <w:b/>
          <w:bCs/>
        </w:rPr>
      </w:pPr>
      <w:r w:rsidRPr="00D26E0B">
        <w:rPr>
          <w:b/>
          <w:bCs/>
        </w:rPr>
        <w:t>Recommendation 2</w:t>
      </w:r>
      <w:r w:rsidR="00402608">
        <w:rPr>
          <w:b/>
          <w:bCs/>
        </w:rPr>
        <w:t>3</w:t>
      </w:r>
      <w:r w:rsidRPr="00D26E0B">
        <w:rPr>
          <w:b/>
          <w:bCs/>
        </w:rPr>
        <w:t xml:space="preserve">: </w:t>
      </w:r>
      <w:r w:rsidRPr="00A801F0">
        <w:t>PWDA recommends requiring that information about airports and flight bookings be provided in accessible formats.</w:t>
      </w:r>
    </w:p>
    <w:p w14:paraId="5596653B" w14:textId="1AFF05CB" w:rsidR="00D13FA4" w:rsidRPr="00EF45C6" w:rsidRDefault="00D13FA4" w:rsidP="00DB136D">
      <w:pPr>
        <w:pStyle w:val="BodyText"/>
        <w:rPr>
          <w:lang w:eastAsia="en-AU"/>
        </w:rPr>
      </w:pPr>
      <w:r w:rsidRPr="00D26E0B">
        <w:rPr>
          <w:b/>
          <w:bCs/>
          <w:color w:val="000000" w:themeColor="text1"/>
        </w:rPr>
        <w:t>Recommendation 2</w:t>
      </w:r>
      <w:r w:rsidR="00402608">
        <w:rPr>
          <w:b/>
          <w:bCs/>
          <w:color w:val="000000" w:themeColor="text1"/>
        </w:rPr>
        <w:t>4</w:t>
      </w:r>
      <w:r w:rsidRPr="00D26E0B">
        <w:rPr>
          <w:b/>
          <w:bCs/>
          <w:color w:val="000000" w:themeColor="text1"/>
        </w:rPr>
        <w:t>:</w:t>
      </w:r>
      <w:r w:rsidRPr="00D26E0B">
        <w:rPr>
          <w:color w:val="000000" w:themeColor="text1"/>
        </w:rPr>
        <w:t xml:space="preserve"> </w:t>
      </w:r>
      <w:r w:rsidRPr="00EF45C6">
        <w:rPr>
          <w:lang w:eastAsia="en-AU"/>
        </w:rPr>
        <w:t>PWDA recommends that airlines and airports work with their disability advisory groups to ensure that communication is provided in accessible formats.</w:t>
      </w:r>
    </w:p>
    <w:p w14:paraId="05B65F81" w14:textId="14AA27DB" w:rsidR="00D13FA4" w:rsidRPr="00D26E0B" w:rsidRDefault="00D13FA4" w:rsidP="00DB136D">
      <w:pPr>
        <w:pStyle w:val="BodyText"/>
        <w:rPr>
          <w:lang w:eastAsia="en-AU"/>
        </w:rPr>
      </w:pPr>
      <w:r w:rsidRPr="00D26E0B">
        <w:rPr>
          <w:b/>
          <w:bCs/>
          <w:color w:val="000000" w:themeColor="text1"/>
        </w:rPr>
        <w:t>Recommendation 2</w:t>
      </w:r>
      <w:r w:rsidR="00402608">
        <w:rPr>
          <w:b/>
          <w:bCs/>
          <w:color w:val="000000" w:themeColor="text1"/>
        </w:rPr>
        <w:t>5</w:t>
      </w:r>
      <w:r w:rsidRPr="00D26E0B">
        <w:rPr>
          <w:b/>
          <w:bCs/>
          <w:color w:val="000000" w:themeColor="text1"/>
        </w:rPr>
        <w:t>:</w:t>
      </w:r>
      <w:r w:rsidRPr="00D26E0B">
        <w:rPr>
          <w:color w:val="000000" w:themeColor="text1"/>
        </w:rPr>
        <w:t xml:space="preserve"> </w:t>
      </w:r>
      <w:r w:rsidRPr="005D6AAC">
        <w:rPr>
          <w:lang w:eastAsia="en-AU"/>
        </w:rPr>
        <w:t>PWDA recommends regulating airlines and airports to ensure that people with disability receive timely and accessible information about flight disruptions, and what they need to do.</w:t>
      </w:r>
    </w:p>
    <w:p w14:paraId="407A8DE3" w14:textId="2F096BD0" w:rsidR="00D13FA4" w:rsidRPr="00D26E0B" w:rsidRDefault="00D13FA4" w:rsidP="00DB136D">
      <w:pPr>
        <w:pStyle w:val="BodyText"/>
        <w:rPr>
          <w:b/>
          <w:bCs/>
          <w:lang w:eastAsia="en-AU"/>
        </w:rPr>
      </w:pPr>
      <w:r w:rsidRPr="00D26E0B">
        <w:rPr>
          <w:b/>
          <w:bCs/>
          <w:lang w:eastAsia="en-AU"/>
        </w:rPr>
        <w:t>Recommendation 2</w:t>
      </w:r>
      <w:r w:rsidR="00402608">
        <w:rPr>
          <w:b/>
          <w:bCs/>
          <w:lang w:eastAsia="en-AU"/>
        </w:rPr>
        <w:t>6</w:t>
      </w:r>
      <w:r w:rsidRPr="00D26E0B">
        <w:rPr>
          <w:b/>
          <w:bCs/>
          <w:lang w:eastAsia="en-AU"/>
        </w:rPr>
        <w:t xml:space="preserve">: </w:t>
      </w:r>
      <w:r w:rsidRPr="005D6AAC">
        <w:rPr>
          <w:lang w:eastAsia="en-AU"/>
        </w:rPr>
        <w:t>PWDA supports regulating to require airlines to advise people with disability about the reasons their flight has been refused, and of how to book an alternative or access a refund.</w:t>
      </w:r>
    </w:p>
    <w:p w14:paraId="38A215E2" w14:textId="36E65B80" w:rsidR="00D13FA4" w:rsidRDefault="00D13FA4" w:rsidP="00DB136D">
      <w:pPr>
        <w:pStyle w:val="BodyText"/>
        <w:rPr>
          <w:lang w:eastAsia="en-AU"/>
        </w:rPr>
      </w:pPr>
      <w:r w:rsidRPr="00D26E0B">
        <w:rPr>
          <w:b/>
          <w:bCs/>
          <w:lang w:eastAsia="en-AU"/>
        </w:rPr>
        <w:t>Recommendation 2</w:t>
      </w:r>
      <w:r w:rsidR="00402608">
        <w:rPr>
          <w:b/>
          <w:bCs/>
          <w:lang w:eastAsia="en-AU"/>
        </w:rPr>
        <w:t>7</w:t>
      </w:r>
      <w:r w:rsidRPr="00D26E0B">
        <w:rPr>
          <w:b/>
          <w:bCs/>
          <w:lang w:eastAsia="en-AU"/>
        </w:rPr>
        <w:t xml:space="preserve">: </w:t>
      </w:r>
      <w:r w:rsidRPr="005D6AAC">
        <w:rPr>
          <w:lang w:eastAsia="en-AU"/>
        </w:rPr>
        <w:t>PWDA supports regulating the information provided about seating and accessibility features before a person books their travel, and that a person’s request be taken into consideration.</w:t>
      </w:r>
    </w:p>
    <w:p w14:paraId="27F07B57" w14:textId="1AE3D5FA" w:rsidR="00CF72AC" w:rsidRPr="00CF72AC" w:rsidRDefault="00CF72AC" w:rsidP="009831FC">
      <w:pPr>
        <w:pStyle w:val="Heading5"/>
      </w:pPr>
      <w:r w:rsidRPr="00CF72AC">
        <w:rPr>
          <w:lang w:eastAsia="en-AU"/>
        </w:rPr>
        <w:t>At the Airport</w:t>
      </w:r>
    </w:p>
    <w:p w14:paraId="3D2E3F77" w14:textId="475B1D64" w:rsidR="00D13FA4" w:rsidRPr="00F76B2F" w:rsidRDefault="00D13FA4" w:rsidP="00DB136D">
      <w:pPr>
        <w:pStyle w:val="BodyText"/>
      </w:pPr>
      <w:r w:rsidRPr="00D26E0B">
        <w:rPr>
          <w:b/>
          <w:bCs/>
        </w:rPr>
        <w:t>Recommendation 2</w:t>
      </w:r>
      <w:r w:rsidR="00402608">
        <w:rPr>
          <w:b/>
          <w:bCs/>
        </w:rPr>
        <w:t>8</w:t>
      </w:r>
      <w:r w:rsidRPr="00D26E0B">
        <w:rPr>
          <w:b/>
          <w:bCs/>
        </w:rPr>
        <w:t xml:space="preserve">: </w:t>
      </w:r>
      <w:r w:rsidRPr="00F76B2F">
        <w:t xml:space="preserve">PWDA recommends option 1 that allows the passenger with disability to </w:t>
      </w:r>
      <w:proofErr w:type="spellStart"/>
      <w:r w:rsidRPr="00F76B2F">
        <w:t>chose</w:t>
      </w:r>
      <w:proofErr w:type="spellEnd"/>
      <w:r w:rsidRPr="00F76B2F">
        <w:t xml:space="preserve"> when they transfer from their mobility device to the airport/ airline device, the minimization to time required to be spent in this device, and the requirement that the person not be left in an airport/airline device unattended for longer than 30 minutes.</w:t>
      </w:r>
    </w:p>
    <w:p w14:paraId="32459332" w14:textId="6F6AA4B1" w:rsidR="00D13FA4" w:rsidRPr="00D26E0B" w:rsidRDefault="00D13FA4" w:rsidP="00DB136D">
      <w:pPr>
        <w:pStyle w:val="BodyText"/>
        <w:rPr>
          <w:b/>
          <w:bCs/>
        </w:rPr>
      </w:pPr>
      <w:r w:rsidRPr="00D26E0B">
        <w:rPr>
          <w:b/>
          <w:bCs/>
        </w:rPr>
        <w:t xml:space="preserve">Recommendation </w:t>
      </w:r>
      <w:r w:rsidR="004A7681">
        <w:rPr>
          <w:b/>
          <w:bCs/>
        </w:rPr>
        <w:t>29</w:t>
      </w:r>
      <w:r w:rsidRPr="00D26E0B">
        <w:rPr>
          <w:b/>
          <w:bCs/>
        </w:rPr>
        <w:t xml:space="preserve">: </w:t>
      </w:r>
      <w:r w:rsidRPr="00F76B2F">
        <w:t xml:space="preserve">PWDA supports regulating </w:t>
      </w:r>
      <w:proofErr w:type="spellStart"/>
      <w:proofErr w:type="gramStart"/>
      <w:r w:rsidRPr="00F76B2F">
        <w:t>self check</w:t>
      </w:r>
      <w:proofErr w:type="gramEnd"/>
      <w:r w:rsidRPr="00F76B2F">
        <w:t>-in</w:t>
      </w:r>
      <w:proofErr w:type="spellEnd"/>
      <w:r w:rsidRPr="00F76B2F">
        <w:t xml:space="preserve"> facilities to ensure they are accessible to people with disability.</w:t>
      </w:r>
    </w:p>
    <w:p w14:paraId="322CAC46" w14:textId="673483C9" w:rsidR="00D13FA4" w:rsidRPr="00D26E0B" w:rsidRDefault="00D13FA4" w:rsidP="00DB136D">
      <w:pPr>
        <w:pStyle w:val="BodyText"/>
        <w:rPr>
          <w:b/>
          <w:bCs/>
        </w:rPr>
      </w:pPr>
      <w:r w:rsidRPr="00D26E0B">
        <w:rPr>
          <w:b/>
          <w:bCs/>
        </w:rPr>
        <w:t>Recommendation 3</w:t>
      </w:r>
      <w:r w:rsidR="004A7681">
        <w:rPr>
          <w:b/>
          <w:bCs/>
        </w:rPr>
        <w:t>0</w:t>
      </w:r>
      <w:r w:rsidRPr="00D26E0B">
        <w:rPr>
          <w:b/>
          <w:bCs/>
        </w:rPr>
        <w:t xml:space="preserve">: </w:t>
      </w:r>
      <w:r w:rsidRPr="003B6DF3">
        <w:t>PWDA supports requiring the installation of assistance points where people with disability can access help and accessible information.</w:t>
      </w:r>
    </w:p>
    <w:p w14:paraId="76D9BB5D" w14:textId="6677467A" w:rsidR="00D13FA4" w:rsidRPr="00D26E0B" w:rsidRDefault="00D13FA4" w:rsidP="00DB136D">
      <w:pPr>
        <w:pStyle w:val="BodyText"/>
        <w:rPr>
          <w:b/>
        </w:rPr>
      </w:pPr>
      <w:r w:rsidRPr="00D26E0B">
        <w:rPr>
          <w:b/>
        </w:rPr>
        <w:lastRenderedPageBreak/>
        <w:t>Recommendation 3</w:t>
      </w:r>
      <w:r w:rsidR="004A7681">
        <w:rPr>
          <w:b/>
        </w:rPr>
        <w:t>1</w:t>
      </w:r>
      <w:r w:rsidRPr="00D26E0B">
        <w:rPr>
          <w:b/>
        </w:rPr>
        <w:t xml:space="preserve">: </w:t>
      </w:r>
      <w:r w:rsidRPr="000A462B">
        <w:rPr>
          <w:bCs/>
        </w:rPr>
        <w:t xml:space="preserve">PWDA supports government </w:t>
      </w:r>
      <w:proofErr w:type="gramStart"/>
      <w:r w:rsidRPr="000A462B">
        <w:rPr>
          <w:bCs/>
        </w:rPr>
        <w:t>developing</w:t>
      </w:r>
      <w:proofErr w:type="gramEnd"/>
      <w:r w:rsidRPr="000A462B">
        <w:rPr>
          <w:bCs/>
        </w:rPr>
        <w:t xml:space="preserve"> new standardized regulations for airport wayfinding to </w:t>
      </w:r>
      <w:proofErr w:type="gramStart"/>
      <w:r w:rsidRPr="000A462B">
        <w:rPr>
          <w:bCs/>
        </w:rPr>
        <w:t>improve,</w:t>
      </w:r>
      <w:proofErr w:type="gramEnd"/>
      <w:r w:rsidRPr="000A462B">
        <w:rPr>
          <w:bCs/>
        </w:rPr>
        <w:t xml:space="preserve"> legibility, and wayfinding accessibility, for people with disability.</w:t>
      </w:r>
    </w:p>
    <w:p w14:paraId="19F5D8FF" w14:textId="54517D92" w:rsidR="00D13FA4" w:rsidRPr="000A462B" w:rsidRDefault="00D13FA4" w:rsidP="00DB136D">
      <w:pPr>
        <w:pStyle w:val="BodyText"/>
        <w:rPr>
          <w:bCs/>
        </w:rPr>
      </w:pPr>
      <w:r w:rsidRPr="00D26E0B">
        <w:rPr>
          <w:b/>
        </w:rPr>
        <w:t>Recommendation 3</w:t>
      </w:r>
      <w:r w:rsidR="004A7681">
        <w:rPr>
          <w:b/>
        </w:rPr>
        <w:t>2</w:t>
      </w:r>
      <w:r w:rsidRPr="00D26E0B">
        <w:rPr>
          <w:b/>
        </w:rPr>
        <w:t xml:space="preserve">: </w:t>
      </w:r>
      <w:r w:rsidRPr="000A462B">
        <w:rPr>
          <w:bCs/>
        </w:rPr>
        <w:t>PWDA supports requiring that airports/ airlines also be required to communicate any changes about departure gates or travel in the same accessible formats as for flight disruptions.</w:t>
      </w:r>
    </w:p>
    <w:p w14:paraId="07926C02" w14:textId="2FDBD4DF" w:rsidR="00D13FA4" w:rsidRPr="00D26E0B" w:rsidRDefault="00D13FA4" w:rsidP="00DB136D">
      <w:pPr>
        <w:pStyle w:val="BodyText"/>
        <w:rPr>
          <w:b/>
          <w:bCs/>
        </w:rPr>
      </w:pPr>
      <w:r w:rsidRPr="00D26E0B">
        <w:rPr>
          <w:b/>
          <w:bCs/>
        </w:rPr>
        <w:t>Recommendation 3</w:t>
      </w:r>
      <w:r w:rsidR="004A7681">
        <w:rPr>
          <w:b/>
          <w:bCs/>
        </w:rPr>
        <w:t>3</w:t>
      </w:r>
      <w:r w:rsidRPr="00D26E0B">
        <w:rPr>
          <w:b/>
          <w:bCs/>
        </w:rPr>
        <w:t xml:space="preserve">: </w:t>
      </w:r>
      <w:r w:rsidRPr="000A462B">
        <w:t>PWDA supports the development of regulations to improve access for arrivals at and departures from airports</w:t>
      </w:r>
      <w:r w:rsidR="000A462B" w:rsidRPr="000A462B">
        <w:t>.</w:t>
      </w:r>
      <w:r w:rsidRPr="00D26E0B">
        <w:rPr>
          <w:b/>
          <w:bCs/>
        </w:rPr>
        <w:t xml:space="preserve"> </w:t>
      </w:r>
    </w:p>
    <w:p w14:paraId="17463324" w14:textId="1F824063" w:rsidR="00D13FA4" w:rsidRPr="00D26E0B" w:rsidRDefault="00D13FA4" w:rsidP="00DB136D">
      <w:pPr>
        <w:pStyle w:val="BodyText"/>
        <w:rPr>
          <w:b/>
          <w:bCs/>
        </w:rPr>
      </w:pPr>
      <w:r w:rsidRPr="00D26E0B">
        <w:rPr>
          <w:b/>
          <w:bCs/>
        </w:rPr>
        <w:t>Recommendation 3</w:t>
      </w:r>
      <w:r w:rsidR="004A7681">
        <w:rPr>
          <w:b/>
          <w:bCs/>
        </w:rPr>
        <w:t>4</w:t>
      </w:r>
      <w:r w:rsidRPr="00D26E0B">
        <w:rPr>
          <w:b/>
          <w:bCs/>
        </w:rPr>
        <w:t xml:space="preserve">: </w:t>
      </w:r>
      <w:r w:rsidRPr="000A462B">
        <w:t>PWDA supports regulations that Provide clear information and priority for people with disability at security</w:t>
      </w:r>
      <w:r w:rsidR="000A462B" w:rsidRPr="000A462B">
        <w:t>.</w:t>
      </w:r>
    </w:p>
    <w:p w14:paraId="7B249835" w14:textId="62ECD37B" w:rsidR="00D13FA4" w:rsidRPr="007C5564" w:rsidRDefault="00D13FA4" w:rsidP="00DB136D">
      <w:pPr>
        <w:pStyle w:val="BodyText"/>
      </w:pPr>
      <w:r w:rsidRPr="00D26E0B">
        <w:rPr>
          <w:b/>
          <w:bCs/>
          <w:lang w:eastAsia="en-AU"/>
        </w:rPr>
        <w:t>Recommendation 3</w:t>
      </w:r>
      <w:r w:rsidR="004A7681">
        <w:rPr>
          <w:b/>
          <w:bCs/>
          <w:lang w:eastAsia="en-AU"/>
        </w:rPr>
        <w:t>5</w:t>
      </w:r>
      <w:r w:rsidRPr="00D26E0B">
        <w:rPr>
          <w:b/>
          <w:bCs/>
          <w:lang w:eastAsia="en-AU"/>
        </w:rPr>
        <w:t xml:space="preserve">: </w:t>
      </w:r>
      <w:r w:rsidRPr="007C5564">
        <w:rPr>
          <w:lang w:eastAsia="en-AU"/>
        </w:rPr>
        <w:t xml:space="preserve">PWDA supports </w:t>
      </w:r>
      <w:proofErr w:type="gramStart"/>
      <w:r w:rsidRPr="007C5564">
        <w:rPr>
          <w:lang w:eastAsia="en-AU"/>
        </w:rPr>
        <w:t>regulating</w:t>
      </w:r>
      <w:proofErr w:type="gramEnd"/>
      <w:r w:rsidRPr="007C5564">
        <w:rPr>
          <w:lang w:eastAsia="en-AU"/>
        </w:rPr>
        <w:t xml:space="preserve"> to require that </w:t>
      </w:r>
      <w:r w:rsidRPr="007C5564">
        <w:t>people with disability be involved in the co-design of accessible facilities at airports</w:t>
      </w:r>
      <w:r w:rsidR="000A462B" w:rsidRPr="007C5564">
        <w:t>.</w:t>
      </w:r>
    </w:p>
    <w:p w14:paraId="45F028EF" w14:textId="30EADEE8" w:rsidR="00D13FA4" w:rsidRPr="00D26E0B" w:rsidRDefault="00D13FA4" w:rsidP="00DB136D">
      <w:pPr>
        <w:pStyle w:val="BodyText"/>
        <w:rPr>
          <w:b/>
          <w:bCs/>
        </w:rPr>
      </w:pPr>
      <w:r w:rsidRPr="00D26E0B">
        <w:rPr>
          <w:b/>
          <w:bCs/>
        </w:rPr>
        <w:t>Recommendation 3</w:t>
      </w:r>
      <w:r w:rsidR="004A7681">
        <w:rPr>
          <w:b/>
          <w:bCs/>
        </w:rPr>
        <w:t>6</w:t>
      </w:r>
      <w:r w:rsidRPr="00D26E0B">
        <w:rPr>
          <w:b/>
          <w:bCs/>
        </w:rPr>
        <w:t xml:space="preserve">: </w:t>
      </w:r>
      <w:r w:rsidRPr="007C5564">
        <w:t xml:space="preserve">PWDA supports regulating to require airports and airlines are required to protect disability aids from damage and </w:t>
      </w:r>
      <w:proofErr w:type="gramStart"/>
      <w:r w:rsidRPr="007C5564">
        <w:t>loss, and</w:t>
      </w:r>
      <w:proofErr w:type="gramEnd"/>
      <w:r w:rsidRPr="007C5564">
        <w:t xml:space="preserve"> track their movement and report to the owner</w:t>
      </w:r>
      <w:r w:rsidR="007C5564" w:rsidRPr="007C5564">
        <w:t>.</w:t>
      </w:r>
    </w:p>
    <w:p w14:paraId="295F2015" w14:textId="7E0F8DFD" w:rsidR="00D13FA4" w:rsidRDefault="00D13FA4" w:rsidP="00DB136D">
      <w:pPr>
        <w:pStyle w:val="BodyText"/>
      </w:pPr>
      <w:r w:rsidRPr="00D26E0B">
        <w:rPr>
          <w:b/>
          <w:bCs/>
        </w:rPr>
        <w:t>Recommendation 3</w:t>
      </w:r>
      <w:r w:rsidR="00217EAD">
        <w:rPr>
          <w:b/>
          <w:bCs/>
        </w:rPr>
        <w:t>7</w:t>
      </w:r>
      <w:r w:rsidRPr="00D26E0B">
        <w:rPr>
          <w:b/>
          <w:bCs/>
        </w:rPr>
        <w:t xml:space="preserve">: </w:t>
      </w:r>
      <w:r w:rsidRPr="00C442A4">
        <w:t xml:space="preserve">PWDA supports </w:t>
      </w:r>
      <w:proofErr w:type="gramStart"/>
      <w:r w:rsidRPr="00C442A4">
        <w:t>regulating to require</w:t>
      </w:r>
      <w:proofErr w:type="gramEnd"/>
      <w:r w:rsidRPr="00C442A4">
        <w:t xml:space="preserve"> that airports and airlines give passengers with disability choice about how they would like to be transferred from their own mobility aid to the airline’s wheelchairs or seats, using approved equipment and staff trained in safe transfer practices.</w:t>
      </w:r>
    </w:p>
    <w:p w14:paraId="31C4DA04" w14:textId="58216963" w:rsidR="00203A84" w:rsidRPr="00203A84" w:rsidRDefault="00203A84" w:rsidP="009831FC">
      <w:pPr>
        <w:pStyle w:val="Heading5"/>
      </w:pPr>
      <w:r w:rsidRPr="00203A84">
        <w:t>On the Aircraft</w:t>
      </w:r>
    </w:p>
    <w:p w14:paraId="415E9581" w14:textId="328CAD71" w:rsidR="00D13FA4" w:rsidRPr="00C442A4" w:rsidRDefault="00D13FA4" w:rsidP="00DB136D">
      <w:pPr>
        <w:pStyle w:val="BodyText"/>
      </w:pPr>
      <w:r w:rsidRPr="00D26E0B">
        <w:rPr>
          <w:b/>
          <w:bCs/>
        </w:rPr>
        <w:t>Recommendation 3</w:t>
      </w:r>
      <w:r w:rsidR="00217EAD">
        <w:rPr>
          <w:b/>
          <w:bCs/>
        </w:rPr>
        <w:t>8</w:t>
      </w:r>
      <w:r w:rsidRPr="00D26E0B">
        <w:rPr>
          <w:b/>
          <w:bCs/>
        </w:rPr>
        <w:t xml:space="preserve">: </w:t>
      </w:r>
      <w:r w:rsidRPr="00C442A4">
        <w:t>PWDA supports regulating airports and airlines to ensure step-free access is provided consistently to board aircraft, and that people with disability have a choice about when they board and are not climbed over by other passengers.</w:t>
      </w:r>
    </w:p>
    <w:p w14:paraId="649A4177" w14:textId="47020D3F" w:rsidR="00D13FA4" w:rsidRPr="00D26E0B" w:rsidRDefault="00D13FA4" w:rsidP="00DB136D">
      <w:pPr>
        <w:pStyle w:val="BodyText"/>
        <w:rPr>
          <w:b/>
          <w:bCs/>
        </w:rPr>
      </w:pPr>
      <w:r w:rsidRPr="00D26E0B">
        <w:rPr>
          <w:b/>
          <w:bCs/>
        </w:rPr>
        <w:t xml:space="preserve">Recommendation </w:t>
      </w:r>
      <w:r w:rsidR="00217EAD">
        <w:rPr>
          <w:b/>
          <w:bCs/>
        </w:rPr>
        <w:t>39</w:t>
      </w:r>
      <w:r w:rsidRPr="00D26E0B">
        <w:rPr>
          <w:b/>
          <w:bCs/>
        </w:rPr>
        <w:t xml:space="preserve">: </w:t>
      </w:r>
      <w:r w:rsidRPr="00C442A4">
        <w:t>PWDA supports regulations to store disability aids close to them inside the aircraft</w:t>
      </w:r>
      <w:r w:rsidR="00C442A4" w:rsidRPr="00C442A4">
        <w:t>.</w:t>
      </w:r>
      <w:r w:rsidRPr="00D26E0B">
        <w:rPr>
          <w:b/>
          <w:bCs/>
        </w:rPr>
        <w:t xml:space="preserve"> </w:t>
      </w:r>
    </w:p>
    <w:p w14:paraId="0CCE56A3" w14:textId="34C31543" w:rsidR="00D13FA4" w:rsidRPr="00C442A4" w:rsidRDefault="00D13FA4" w:rsidP="00DB136D">
      <w:pPr>
        <w:pStyle w:val="BodyText"/>
      </w:pPr>
      <w:r w:rsidRPr="00D26E0B">
        <w:rPr>
          <w:b/>
          <w:bCs/>
        </w:rPr>
        <w:lastRenderedPageBreak/>
        <w:t>Recommendation 4</w:t>
      </w:r>
      <w:r w:rsidR="00217EAD">
        <w:rPr>
          <w:b/>
          <w:bCs/>
        </w:rPr>
        <w:t>0</w:t>
      </w:r>
      <w:r w:rsidRPr="00D26E0B">
        <w:rPr>
          <w:b/>
          <w:bCs/>
        </w:rPr>
        <w:t xml:space="preserve">: </w:t>
      </w:r>
      <w:r w:rsidRPr="00C442A4">
        <w:t xml:space="preserve">PWDA supports creating clear regulations to allow the use of disability aids on flights if it is safe to do so, about how to check whether a disability aid can be used on a flight, and that </w:t>
      </w:r>
      <w:proofErr w:type="gramStart"/>
      <w:r w:rsidRPr="00C442A4">
        <w:t>require</w:t>
      </w:r>
      <w:proofErr w:type="gramEnd"/>
      <w:r w:rsidRPr="00C442A4">
        <w:t xml:space="preserve"> an explanation when they cannot be used</w:t>
      </w:r>
      <w:r w:rsidR="00C442A4" w:rsidRPr="00C442A4">
        <w:t>.</w:t>
      </w:r>
    </w:p>
    <w:p w14:paraId="62DE6DF9" w14:textId="3B1369FB" w:rsidR="00D13FA4" w:rsidRPr="00D26E0B" w:rsidRDefault="00D13FA4" w:rsidP="00DB136D">
      <w:pPr>
        <w:pStyle w:val="BodyText"/>
      </w:pPr>
      <w:r w:rsidRPr="00D26E0B">
        <w:rPr>
          <w:b/>
          <w:bCs/>
        </w:rPr>
        <w:t>Recommendation 4</w:t>
      </w:r>
      <w:r w:rsidR="00217EAD">
        <w:rPr>
          <w:b/>
          <w:bCs/>
        </w:rPr>
        <w:t>1</w:t>
      </w:r>
      <w:r w:rsidRPr="00D26E0B">
        <w:rPr>
          <w:b/>
          <w:bCs/>
        </w:rPr>
        <w:t xml:space="preserve">: </w:t>
      </w:r>
      <w:r w:rsidRPr="00C442A4">
        <w:t>PWDA supports creating clear regulations requiring the return of mobility aids as soon as possible after flight arrival</w:t>
      </w:r>
      <w:r w:rsidR="00C442A4" w:rsidRPr="00C442A4">
        <w:t>.</w:t>
      </w:r>
    </w:p>
    <w:p w14:paraId="0A2DE398" w14:textId="16D7BB30" w:rsidR="00D13FA4" w:rsidRPr="00D3261B" w:rsidRDefault="00D13FA4" w:rsidP="00DB136D">
      <w:pPr>
        <w:pStyle w:val="BodyText"/>
      </w:pPr>
      <w:r w:rsidRPr="00D26E0B">
        <w:rPr>
          <w:b/>
          <w:bCs/>
        </w:rPr>
        <w:t>Recommendation 4</w:t>
      </w:r>
      <w:r w:rsidR="00217EAD">
        <w:rPr>
          <w:b/>
          <w:bCs/>
        </w:rPr>
        <w:t>2</w:t>
      </w:r>
      <w:r w:rsidRPr="00D26E0B">
        <w:rPr>
          <w:b/>
          <w:bCs/>
        </w:rPr>
        <w:t xml:space="preserve">: </w:t>
      </w:r>
      <w:r w:rsidRPr="00D3261B">
        <w:t>PWDA supports regulating to require that flight information be made available in accessible formats, and that if wi-fi is available and a person needs to use it for their communication device to function, they should be provided with free access.</w:t>
      </w:r>
    </w:p>
    <w:p w14:paraId="1D80F48B" w14:textId="1066A158" w:rsidR="00D13FA4" w:rsidRPr="00D26E0B" w:rsidRDefault="00D13FA4" w:rsidP="00DB136D">
      <w:pPr>
        <w:pStyle w:val="BodyText"/>
        <w:rPr>
          <w:b/>
          <w:bCs/>
        </w:rPr>
      </w:pPr>
      <w:r w:rsidRPr="00D26E0B">
        <w:rPr>
          <w:b/>
          <w:bCs/>
        </w:rPr>
        <w:t>Recommendation 4</w:t>
      </w:r>
      <w:r w:rsidR="00217EAD">
        <w:rPr>
          <w:b/>
          <w:bCs/>
        </w:rPr>
        <w:t>3</w:t>
      </w:r>
      <w:r w:rsidRPr="00D26E0B">
        <w:rPr>
          <w:b/>
          <w:bCs/>
        </w:rPr>
        <w:t xml:space="preserve">: </w:t>
      </w:r>
      <w:r w:rsidRPr="00D3261B">
        <w:t>PWDA supports creating regulations to make in-flight food and drink more accessible</w:t>
      </w:r>
      <w:r w:rsidR="00D3261B" w:rsidRPr="00D3261B">
        <w:t>.</w:t>
      </w:r>
    </w:p>
    <w:p w14:paraId="7732466B" w14:textId="4C486218" w:rsidR="00D13FA4" w:rsidRPr="00D26E0B" w:rsidRDefault="00D13FA4" w:rsidP="00DB136D">
      <w:pPr>
        <w:pStyle w:val="BodyText"/>
        <w:rPr>
          <w:b/>
          <w:bCs/>
        </w:rPr>
      </w:pPr>
      <w:r w:rsidRPr="00D26E0B">
        <w:rPr>
          <w:b/>
          <w:bCs/>
        </w:rPr>
        <w:t>Recommendation 4</w:t>
      </w:r>
      <w:r w:rsidR="00217EAD">
        <w:rPr>
          <w:b/>
          <w:bCs/>
        </w:rPr>
        <w:t>4</w:t>
      </w:r>
      <w:r w:rsidRPr="00D26E0B">
        <w:rPr>
          <w:b/>
          <w:bCs/>
        </w:rPr>
        <w:t xml:space="preserve">: </w:t>
      </w:r>
      <w:r w:rsidRPr="00D3261B">
        <w:t>PWDA supports creating regulations to improve the accessibility of aircraft toilets within specified timeframes</w:t>
      </w:r>
      <w:r w:rsidR="00D3261B" w:rsidRPr="00D3261B">
        <w:t>.</w:t>
      </w:r>
    </w:p>
    <w:p w14:paraId="5EC4737A" w14:textId="0FE8043E" w:rsidR="00D13FA4" w:rsidRPr="0024270E" w:rsidRDefault="00D13FA4" w:rsidP="00DB136D">
      <w:pPr>
        <w:pStyle w:val="BodyText"/>
      </w:pPr>
      <w:r w:rsidRPr="00D26E0B">
        <w:rPr>
          <w:b/>
          <w:bCs/>
        </w:rPr>
        <w:t>Recommendation 4</w:t>
      </w:r>
      <w:r w:rsidR="00E86F6C">
        <w:rPr>
          <w:b/>
          <w:bCs/>
        </w:rPr>
        <w:t>5</w:t>
      </w:r>
      <w:r w:rsidRPr="00D26E0B">
        <w:rPr>
          <w:b/>
          <w:bCs/>
        </w:rPr>
        <w:t xml:space="preserve">: </w:t>
      </w:r>
      <w:r w:rsidRPr="0024270E">
        <w:t xml:space="preserve">PWDA supports </w:t>
      </w:r>
      <w:proofErr w:type="gramStart"/>
      <w:r w:rsidRPr="0024270E">
        <w:t>requiring</w:t>
      </w:r>
      <w:proofErr w:type="gramEnd"/>
      <w:r w:rsidRPr="0024270E">
        <w:t xml:space="preserve"> that in-flight entertainment be made accessible</w:t>
      </w:r>
      <w:r w:rsidR="00D3261B" w:rsidRPr="0024270E">
        <w:t>.</w:t>
      </w:r>
    </w:p>
    <w:p w14:paraId="318EEBDC" w14:textId="52F789FA" w:rsidR="00D13FA4" w:rsidRPr="0024270E" w:rsidRDefault="00D13FA4" w:rsidP="00DB136D">
      <w:pPr>
        <w:pStyle w:val="BodyText"/>
      </w:pPr>
      <w:r w:rsidRPr="00D26E0B">
        <w:rPr>
          <w:b/>
          <w:bCs/>
        </w:rPr>
        <w:t>Recommendation 4</w:t>
      </w:r>
      <w:r w:rsidR="00E86F6C">
        <w:rPr>
          <w:b/>
          <w:bCs/>
        </w:rPr>
        <w:t>6</w:t>
      </w:r>
      <w:r w:rsidRPr="00D26E0B">
        <w:rPr>
          <w:b/>
          <w:bCs/>
        </w:rPr>
        <w:t xml:space="preserve">: </w:t>
      </w:r>
      <w:r w:rsidRPr="0024270E">
        <w:t>PWDA supports requiring that aircraft have accessible passenger controls</w:t>
      </w:r>
      <w:r w:rsidR="00D3261B" w:rsidRPr="0024270E">
        <w:t>.</w:t>
      </w:r>
    </w:p>
    <w:p w14:paraId="52FB16E9" w14:textId="7D751249" w:rsidR="00D13FA4" w:rsidRPr="00D26E0B" w:rsidRDefault="00D13FA4" w:rsidP="00DB136D">
      <w:pPr>
        <w:pStyle w:val="BodyText"/>
      </w:pPr>
      <w:r w:rsidRPr="00D26E0B">
        <w:rPr>
          <w:b/>
          <w:bCs/>
        </w:rPr>
        <w:t>Recommendation 4</w:t>
      </w:r>
      <w:r w:rsidR="00E86F6C">
        <w:rPr>
          <w:b/>
          <w:bCs/>
        </w:rPr>
        <w:t>7</w:t>
      </w:r>
      <w:r w:rsidRPr="00D26E0B">
        <w:rPr>
          <w:b/>
          <w:bCs/>
        </w:rPr>
        <w:t xml:space="preserve">: </w:t>
      </w:r>
      <w:r w:rsidRPr="0024270E">
        <w:t>PWDA supports increasing the number of aircraft seats with moveable armrests across all classes of seating</w:t>
      </w:r>
      <w:r w:rsidR="00D3261B" w:rsidRPr="0024270E">
        <w:t>.</w:t>
      </w:r>
    </w:p>
    <w:p w14:paraId="05AAC722" w14:textId="77777777" w:rsidR="00D13FA4" w:rsidRPr="00D26E0B" w:rsidRDefault="00D13FA4" w:rsidP="00D13FA4">
      <w:pPr>
        <w:pStyle w:val="Finalpagecontactinformation"/>
        <w:rPr>
          <w:lang w:val="en-AU"/>
        </w:rPr>
      </w:pPr>
    </w:p>
    <w:p w14:paraId="7CCC6408" w14:textId="77777777" w:rsidR="004F0489" w:rsidRPr="00D26E0B" w:rsidRDefault="004F0489" w:rsidP="00FC3D46">
      <w:pPr>
        <w:spacing w:before="0" w:after="5"/>
        <w:contextualSpacing/>
      </w:pPr>
    </w:p>
    <w:p w14:paraId="69917056" w14:textId="77777777" w:rsidR="004F0489" w:rsidRPr="00D26E0B" w:rsidRDefault="004F0489" w:rsidP="00FC3D46">
      <w:pPr>
        <w:spacing w:before="0" w:after="5"/>
        <w:contextualSpacing/>
        <w:rPr>
          <w:rFonts w:ascii="VAG Rounded" w:eastAsia="Times New Roman" w:hAnsi="VAG Rounded" w:cs="Times New Roman"/>
          <w:b/>
          <w:color w:val="005496"/>
          <w:sz w:val="52"/>
          <w:szCs w:val="26"/>
        </w:rPr>
      </w:pPr>
    </w:p>
    <w:p w14:paraId="3A22C8C0" w14:textId="77777777" w:rsidR="00AD3F8A" w:rsidRPr="00D26E0B" w:rsidRDefault="00AD3F8A" w:rsidP="00FC3D46">
      <w:pPr>
        <w:spacing w:before="0" w:after="5"/>
        <w:contextualSpacing/>
        <w:rPr>
          <w:rFonts w:ascii="VAG Rounded" w:eastAsia="Times New Roman" w:hAnsi="VAG Rounded" w:cs="Times New Roman"/>
          <w:b/>
          <w:color w:val="005496"/>
          <w:sz w:val="52"/>
          <w:szCs w:val="26"/>
        </w:rPr>
      </w:pPr>
    </w:p>
    <w:p w14:paraId="78E42325" w14:textId="77777777" w:rsidR="00AD3F8A" w:rsidRPr="00D26E0B" w:rsidRDefault="00AD3F8A" w:rsidP="00FC3D46">
      <w:pPr>
        <w:spacing w:before="0" w:after="5"/>
        <w:contextualSpacing/>
        <w:rPr>
          <w:rFonts w:ascii="VAG Rounded" w:eastAsia="Times New Roman" w:hAnsi="VAG Rounded" w:cs="Times New Roman"/>
          <w:b/>
          <w:color w:val="005496"/>
          <w:sz w:val="52"/>
          <w:szCs w:val="26"/>
        </w:rPr>
      </w:pPr>
    </w:p>
    <w:p w14:paraId="312CF0FF" w14:textId="77777777" w:rsidR="00AD3F8A" w:rsidRPr="00D26E0B" w:rsidRDefault="00AD3F8A" w:rsidP="00FC3D46">
      <w:pPr>
        <w:spacing w:before="0" w:after="5"/>
        <w:contextualSpacing/>
        <w:rPr>
          <w:rFonts w:ascii="VAG Rounded" w:eastAsia="Times New Roman" w:hAnsi="VAG Rounded" w:cs="Times New Roman"/>
          <w:b/>
          <w:color w:val="005496"/>
          <w:sz w:val="52"/>
          <w:szCs w:val="26"/>
        </w:rPr>
      </w:pPr>
    </w:p>
    <w:p w14:paraId="3812A450" w14:textId="77777777" w:rsidR="00FD59B3" w:rsidRPr="00D26E0B" w:rsidRDefault="00FD59B3" w:rsidP="000F18CB">
      <w:pPr>
        <w:pStyle w:val="Heading2"/>
      </w:pPr>
      <w:bookmarkStart w:id="58" w:name="_Toc241758425"/>
      <w:bookmarkEnd w:id="39"/>
      <w:bookmarkEnd w:id="52"/>
      <w:bookmarkEnd w:id="51"/>
      <w:bookmarkEnd w:id="57"/>
      <w:r w:rsidRPr="00D26E0B">
        <w:t>Background</w:t>
      </w:r>
      <w:bookmarkEnd w:id="58"/>
    </w:p>
    <w:p w14:paraId="78115837" w14:textId="4E6FFC6B" w:rsidR="00EF3311" w:rsidRPr="00D26E0B" w:rsidRDefault="002535B8" w:rsidP="00BC2233">
      <w:pPr>
        <w:pStyle w:val="BodyText"/>
      </w:pPr>
      <w:r w:rsidRPr="00D26E0B">
        <w:t xml:space="preserve">Travel by </w:t>
      </w:r>
      <w:r w:rsidR="00FF1308" w:rsidRPr="00D26E0B">
        <w:t xml:space="preserve">air is an important way for Australians to </w:t>
      </w:r>
      <w:r w:rsidR="0059309E" w:rsidRPr="00D26E0B">
        <w:t>move around the country</w:t>
      </w:r>
      <w:r w:rsidR="00963B92" w:rsidRPr="00D26E0B">
        <w:t>,</w:t>
      </w:r>
      <w:r w:rsidR="0059309E" w:rsidRPr="00D26E0B">
        <w:t xml:space="preserve"> and across the world. </w:t>
      </w:r>
      <w:r w:rsidR="00561FB5" w:rsidRPr="00D26E0B">
        <w:t xml:space="preserve">For some Australians </w:t>
      </w:r>
      <w:r w:rsidR="00C6368B" w:rsidRPr="00D26E0B">
        <w:t xml:space="preserve">travel by air is </w:t>
      </w:r>
      <w:r w:rsidR="00561FB5" w:rsidRPr="00D26E0B">
        <w:t xml:space="preserve">the only </w:t>
      </w:r>
      <w:r w:rsidR="00C6368B" w:rsidRPr="00D26E0B">
        <w:t xml:space="preserve">practical </w:t>
      </w:r>
      <w:r w:rsidR="00561FB5" w:rsidRPr="00D26E0B">
        <w:t>way to a</w:t>
      </w:r>
      <w:r w:rsidR="00EF3311" w:rsidRPr="00D26E0B">
        <w:t xml:space="preserve">ccess to work, education, healthcare, </w:t>
      </w:r>
      <w:r w:rsidR="00561FB5" w:rsidRPr="00D26E0B">
        <w:t xml:space="preserve">or </w:t>
      </w:r>
      <w:r w:rsidR="00EF3311" w:rsidRPr="00D26E0B">
        <w:t>to see family</w:t>
      </w:r>
      <w:r w:rsidR="00C6368B" w:rsidRPr="00D26E0B">
        <w:t>.</w:t>
      </w:r>
      <w:r w:rsidR="003C28CD" w:rsidRPr="00D26E0B">
        <w:t xml:space="preserve"> </w:t>
      </w:r>
    </w:p>
    <w:p w14:paraId="55D2E780" w14:textId="59E23237" w:rsidR="00EF3311" w:rsidRPr="00D26E0B" w:rsidRDefault="006832CA" w:rsidP="00BC2233">
      <w:pPr>
        <w:pStyle w:val="BodyText"/>
        <w:rPr>
          <w:lang w:val="en-AU" w:eastAsia="en-AU"/>
        </w:rPr>
      </w:pPr>
      <w:r w:rsidRPr="00D26E0B">
        <w:rPr>
          <w:lang w:val="en-AU" w:eastAsia="en-AU"/>
        </w:rPr>
        <w:t>The aviation sector has unique constraints, risk</w:t>
      </w:r>
      <w:r w:rsidR="00963B92" w:rsidRPr="00D26E0B">
        <w:rPr>
          <w:lang w:val="en-AU" w:eastAsia="en-AU"/>
        </w:rPr>
        <w:t>s</w:t>
      </w:r>
      <w:r w:rsidRPr="00D26E0B">
        <w:rPr>
          <w:lang w:val="en-AU" w:eastAsia="en-AU"/>
        </w:rPr>
        <w:t xml:space="preserve"> issues</w:t>
      </w:r>
      <w:r w:rsidR="003968D5" w:rsidRPr="00D26E0B">
        <w:rPr>
          <w:lang w:val="en-AU" w:eastAsia="en-AU"/>
        </w:rPr>
        <w:t>,</w:t>
      </w:r>
      <w:r w:rsidRPr="00D26E0B">
        <w:rPr>
          <w:lang w:val="en-AU" w:eastAsia="en-AU"/>
        </w:rPr>
        <w:t xml:space="preserve"> and challenges</w:t>
      </w:r>
      <w:r w:rsidR="003968D5" w:rsidRPr="00D26E0B">
        <w:rPr>
          <w:lang w:val="en-AU" w:eastAsia="en-AU"/>
        </w:rPr>
        <w:t>,</w:t>
      </w:r>
      <w:r w:rsidRPr="00D26E0B">
        <w:rPr>
          <w:lang w:val="en-AU" w:eastAsia="en-AU"/>
        </w:rPr>
        <w:t xml:space="preserve"> compared with other transport modes. But while some countries have evolved standards, innovations</w:t>
      </w:r>
      <w:r w:rsidR="00FF073C" w:rsidRPr="00D26E0B">
        <w:rPr>
          <w:lang w:val="en-AU" w:eastAsia="en-AU"/>
        </w:rPr>
        <w:t>,</w:t>
      </w:r>
      <w:r w:rsidRPr="00D26E0B">
        <w:rPr>
          <w:lang w:val="en-AU" w:eastAsia="en-AU"/>
        </w:rPr>
        <w:t xml:space="preserve"> and practices to improve equitable and inclusive access, Australia has fallen behind</w:t>
      </w:r>
      <w:r w:rsidR="00314EDC">
        <w:rPr>
          <w:lang w:val="en-AU" w:eastAsia="en-AU"/>
        </w:rPr>
        <w:t xml:space="preserve"> compared to the European Unio</w:t>
      </w:r>
      <w:r w:rsidR="00AF501D">
        <w:rPr>
          <w:lang w:val="en-AU" w:eastAsia="en-AU"/>
        </w:rPr>
        <w:t>n, Canada and the United States</w:t>
      </w:r>
      <w:r w:rsidRPr="00D26E0B">
        <w:rPr>
          <w:lang w:val="en-AU" w:eastAsia="en-AU"/>
        </w:rPr>
        <w:t>. With the implementation of these standards</w:t>
      </w:r>
      <w:r w:rsidR="003968D5" w:rsidRPr="00D26E0B">
        <w:rPr>
          <w:lang w:val="en-AU" w:eastAsia="en-AU"/>
        </w:rPr>
        <w:t>,</w:t>
      </w:r>
      <w:r w:rsidRPr="00D26E0B">
        <w:rPr>
          <w:lang w:val="en-AU" w:eastAsia="en-AU"/>
        </w:rPr>
        <w:t xml:space="preserve"> </w:t>
      </w:r>
      <w:r w:rsidR="009E7447" w:rsidRPr="00D26E0B">
        <w:rPr>
          <w:lang w:val="en-AU" w:eastAsia="en-AU"/>
        </w:rPr>
        <w:t>the co-design partners</w:t>
      </w:r>
      <w:r w:rsidRPr="00D26E0B">
        <w:rPr>
          <w:lang w:val="en-AU" w:eastAsia="en-AU"/>
        </w:rPr>
        <w:t xml:space="preserve"> want </w:t>
      </w:r>
      <w:r w:rsidR="009E7447" w:rsidRPr="00D26E0B">
        <w:rPr>
          <w:lang w:val="en-AU" w:eastAsia="en-AU"/>
        </w:rPr>
        <w:t xml:space="preserve">to see </w:t>
      </w:r>
      <w:r w:rsidRPr="00D26E0B">
        <w:rPr>
          <w:lang w:val="en-AU" w:eastAsia="en-AU"/>
        </w:rPr>
        <w:t xml:space="preserve">Australia to lead the world </w:t>
      </w:r>
      <w:r w:rsidR="00963B92" w:rsidRPr="00D26E0B">
        <w:rPr>
          <w:lang w:val="en-AU" w:eastAsia="en-AU"/>
        </w:rPr>
        <w:t>in</w:t>
      </w:r>
      <w:r w:rsidRPr="00D26E0B">
        <w:rPr>
          <w:lang w:val="en-AU" w:eastAsia="en-AU"/>
        </w:rPr>
        <w:t xml:space="preserve"> accessibility and inclusion in aviation.</w:t>
      </w:r>
    </w:p>
    <w:p w14:paraId="3A119922" w14:textId="7D9E7249" w:rsidR="003D3288" w:rsidRPr="00D26E0B" w:rsidRDefault="00EE7A97" w:rsidP="003D3288">
      <w:pPr>
        <w:pStyle w:val="Heading3"/>
      </w:pPr>
      <w:bookmarkStart w:id="59" w:name="_Toc241758426"/>
      <w:r w:rsidRPr="00D26E0B">
        <w:t>The c</w:t>
      </w:r>
      <w:r w:rsidR="005D7DF1" w:rsidRPr="00D26E0B">
        <w:t>o-</w:t>
      </w:r>
      <w:r w:rsidR="005664CA" w:rsidRPr="00D26E0B">
        <w:t>design</w:t>
      </w:r>
      <w:r w:rsidRPr="00D26E0B">
        <w:t xml:space="preserve"> process</w:t>
      </w:r>
      <w:bookmarkEnd w:id="59"/>
    </w:p>
    <w:p w14:paraId="2F76B5B3" w14:textId="19A8BC5C" w:rsidR="00BA5D4A" w:rsidRPr="00D26E0B" w:rsidRDefault="00116A07" w:rsidP="002B23C0">
      <w:pPr>
        <w:pStyle w:val="BodyText"/>
        <w:rPr>
          <w:lang w:val="en-AU" w:eastAsia="en-AU"/>
        </w:rPr>
      </w:pPr>
      <w:bookmarkStart w:id="60" w:name="_Toc120865930"/>
      <w:r w:rsidRPr="00D26E0B">
        <w:rPr>
          <w:lang w:val="en-AU" w:eastAsia="en-AU"/>
        </w:rPr>
        <w:t>Co-design was used from the outset to develop</w:t>
      </w:r>
      <w:r w:rsidR="00E47A9E" w:rsidRPr="00D26E0B">
        <w:rPr>
          <w:lang w:val="en-AU" w:eastAsia="en-AU"/>
        </w:rPr>
        <w:t xml:space="preserve"> the </w:t>
      </w:r>
      <w:hyperlink r:id="rId29" w:history="1">
        <w:r w:rsidR="002B336D" w:rsidRPr="00D26E0B">
          <w:rPr>
            <w:rStyle w:val="Hyperlink"/>
            <w:lang w:val="en-AU" w:eastAsia="en-AU"/>
          </w:rPr>
          <w:t xml:space="preserve">aviation </w:t>
        </w:r>
        <w:r w:rsidR="00410F18" w:rsidRPr="00D26E0B">
          <w:rPr>
            <w:rStyle w:val="Hyperlink"/>
            <w:lang w:val="en-AU" w:eastAsia="en-AU"/>
          </w:rPr>
          <w:t xml:space="preserve">disability </w:t>
        </w:r>
        <w:r w:rsidR="002B336D" w:rsidRPr="00D26E0B">
          <w:rPr>
            <w:rStyle w:val="Hyperlink"/>
            <w:lang w:val="en-AU" w:eastAsia="en-AU"/>
          </w:rPr>
          <w:t>standards</w:t>
        </w:r>
        <w:r w:rsidR="00296017" w:rsidRPr="00D26E0B">
          <w:rPr>
            <w:rStyle w:val="Hyperlink"/>
            <w:lang w:val="en-AU" w:eastAsia="en-AU"/>
          </w:rPr>
          <w:t xml:space="preserve"> consultation paper</w:t>
        </w:r>
      </w:hyperlink>
      <w:r w:rsidR="00963B92" w:rsidRPr="00D26E0B">
        <w:rPr>
          <w:lang w:val="en-AU" w:eastAsia="en-AU"/>
        </w:rPr>
        <w:t>,</w:t>
      </w:r>
      <w:r w:rsidR="00A9266A" w:rsidRPr="00D26E0B">
        <w:rPr>
          <w:lang w:val="en-AU" w:eastAsia="en-AU"/>
        </w:rPr>
        <w:t xml:space="preserve"> i</w:t>
      </w:r>
      <w:r w:rsidR="007E0B2F" w:rsidRPr="00D26E0B">
        <w:rPr>
          <w:lang w:val="en-AU" w:eastAsia="en-AU"/>
        </w:rPr>
        <w:t xml:space="preserve">nstead of </w:t>
      </w:r>
      <w:r w:rsidR="00EC0303" w:rsidRPr="00D26E0B">
        <w:rPr>
          <w:lang w:val="en-AU" w:eastAsia="en-AU"/>
        </w:rPr>
        <w:t xml:space="preserve">people with disability being brought in to provide their input </w:t>
      </w:r>
      <w:r w:rsidR="004C4614" w:rsidRPr="00D26E0B">
        <w:rPr>
          <w:lang w:val="en-AU" w:eastAsia="en-AU"/>
        </w:rPr>
        <w:t>on de</w:t>
      </w:r>
      <w:r w:rsidR="00262341" w:rsidRPr="00D26E0B">
        <w:rPr>
          <w:lang w:val="en-AU" w:eastAsia="en-AU"/>
        </w:rPr>
        <w:t>s</w:t>
      </w:r>
      <w:r w:rsidR="004C4614" w:rsidRPr="00D26E0B">
        <w:rPr>
          <w:lang w:val="en-AU" w:eastAsia="en-AU"/>
        </w:rPr>
        <w:t xml:space="preserve">igns developed by </w:t>
      </w:r>
      <w:proofErr w:type="gramStart"/>
      <w:r w:rsidR="004C4614" w:rsidRPr="00D26E0B">
        <w:rPr>
          <w:lang w:val="en-AU" w:eastAsia="en-AU"/>
        </w:rPr>
        <w:t xml:space="preserve">others, </w:t>
      </w:r>
      <w:r w:rsidR="00A9266A" w:rsidRPr="00D26E0B">
        <w:rPr>
          <w:lang w:val="en-AU" w:eastAsia="en-AU"/>
        </w:rPr>
        <w:t>or</w:t>
      </w:r>
      <w:proofErr w:type="gramEnd"/>
      <w:r w:rsidR="00A9266A" w:rsidRPr="00D26E0B">
        <w:rPr>
          <w:lang w:val="en-AU" w:eastAsia="en-AU"/>
        </w:rPr>
        <w:t xml:space="preserve"> being asked for their thoughts when it was too late to make meaningful change. </w:t>
      </w:r>
      <w:r w:rsidRPr="00D26E0B">
        <w:rPr>
          <w:lang w:val="en-AU" w:eastAsia="en-AU"/>
        </w:rPr>
        <w:t>People with Disability Australia (PWDA),</w:t>
      </w:r>
      <w:r w:rsidR="00CA630E" w:rsidRPr="00D26E0B">
        <w:rPr>
          <w:lang w:val="en-AU" w:eastAsia="en-AU"/>
        </w:rPr>
        <w:t xml:space="preserve"> </w:t>
      </w:r>
      <w:r w:rsidRPr="00D26E0B">
        <w:rPr>
          <w:lang w:val="en-AU" w:eastAsia="en-AU"/>
        </w:rPr>
        <w:t xml:space="preserve">the </w:t>
      </w:r>
      <w:r w:rsidR="003554F0" w:rsidRPr="00D26E0B">
        <w:rPr>
          <w:lang w:val="en-AU" w:eastAsia="en-AU"/>
        </w:rPr>
        <w:t xml:space="preserve">Australian Federation of Disability Organizations (AFDO), the Justice and Equity Centre (JEC) and the Department of </w:t>
      </w:r>
      <w:r w:rsidR="002424B2" w:rsidRPr="00D26E0B">
        <w:rPr>
          <w:lang w:val="en-AU" w:eastAsia="en-AU"/>
        </w:rPr>
        <w:t>Infrastructure, Transport, Regional Development, Communications, Sport and the Arts (</w:t>
      </w:r>
      <w:r w:rsidR="009E7447" w:rsidRPr="00D26E0B">
        <w:rPr>
          <w:lang w:val="en-AU" w:eastAsia="en-AU"/>
        </w:rPr>
        <w:t>hereafter The Department</w:t>
      </w:r>
      <w:r w:rsidR="007E0B2F" w:rsidRPr="00D26E0B">
        <w:rPr>
          <w:lang w:val="en-AU" w:eastAsia="en-AU"/>
        </w:rPr>
        <w:t xml:space="preserve">) </w:t>
      </w:r>
      <w:r w:rsidR="00F84A2F" w:rsidRPr="00D26E0B">
        <w:rPr>
          <w:lang w:val="en-AU" w:eastAsia="en-AU"/>
        </w:rPr>
        <w:t>formed the Aviation Accessibility Steering Committee</w:t>
      </w:r>
      <w:r w:rsidR="00BA5D4A" w:rsidRPr="00D26E0B">
        <w:rPr>
          <w:lang w:val="en-AU" w:eastAsia="en-AU"/>
        </w:rPr>
        <w:t xml:space="preserve"> with other government members from time to time. </w:t>
      </w:r>
    </w:p>
    <w:p w14:paraId="2B848ACE" w14:textId="77777777" w:rsidR="001F3786" w:rsidRPr="00D26E0B" w:rsidRDefault="00541D93" w:rsidP="002B23C0">
      <w:pPr>
        <w:pStyle w:val="BodyText"/>
        <w:rPr>
          <w:lang w:val="en-AU" w:eastAsia="en-AU"/>
        </w:rPr>
      </w:pPr>
      <w:r w:rsidRPr="00D26E0B">
        <w:rPr>
          <w:lang w:val="en-AU" w:eastAsia="en-AU"/>
        </w:rPr>
        <w:t>D</w:t>
      </w:r>
      <w:r w:rsidR="00562855" w:rsidRPr="00D26E0B">
        <w:rPr>
          <w:lang w:val="en-AU" w:eastAsia="en-AU"/>
        </w:rPr>
        <w:t xml:space="preserve">isability </w:t>
      </w:r>
      <w:r w:rsidRPr="00D26E0B">
        <w:rPr>
          <w:lang w:val="en-AU" w:eastAsia="en-AU"/>
        </w:rPr>
        <w:t>representative organisations were able to have meaningful input into</w:t>
      </w:r>
      <w:r w:rsidR="001F3786" w:rsidRPr="00D26E0B">
        <w:rPr>
          <w:lang w:val="en-AU" w:eastAsia="en-AU"/>
        </w:rPr>
        <w:t>:</w:t>
      </w:r>
    </w:p>
    <w:p w14:paraId="1ECB06E0" w14:textId="77777777" w:rsidR="001F3786" w:rsidRPr="00D26E0B" w:rsidRDefault="00262341">
      <w:pPr>
        <w:pStyle w:val="BodyText"/>
        <w:numPr>
          <w:ilvl w:val="0"/>
          <w:numId w:val="10"/>
        </w:numPr>
        <w:rPr>
          <w:lang w:val="en-AU" w:eastAsia="en-AU"/>
        </w:rPr>
      </w:pPr>
      <w:r w:rsidRPr="00D26E0B">
        <w:rPr>
          <w:lang w:val="en-AU" w:eastAsia="en-AU"/>
        </w:rPr>
        <w:t xml:space="preserve">shaping the </w:t>
      </w:r>
      <w:r w:rsidR="00541D93" w:rsidRPr="00D26E0B">
        <w:rPr>
          <w:lang w:val="en-AU" w:eastAsia="en-AU"/>
        </w:rPr>
        <w:t>work planning process</w:t>
      </w:r>
      <w:r w:rsidRPr="00D26E0B">
        <w:rPr>
          <w:lang w:val="en-AU" w:eastAsia="en-AU"/>
        </w:rPr>
        <w:t xml:space="preserve">, </w:t>
      </w:r>
    </w:p>
    <w:p w14:paraId="7CAFF166" w14:textId="77777777" w:rsidR="00083C4A" w:rsidRPr="00D26E0B" w:rsidRDefault="00262341">
      <w:pPr>
        <w:pStyle w:val="BodyText"/>
        <w:numPr>
          <w:ilvl w:val="0"/>
          <w:numId w:val="10"/>
        </w:numPr>
        <w:rPr>
          <w:lang w:val="en-AU" w:eastAsia="en-AU"/>
        </w:rPr>
      </w:pPr>
      <w:r w:rsidRPr="00D26E0B">
        <w:rPr>
          <w:lang w:val="en-AU" w:eastAsia="en-AU"/>
        </w:rPr>
        <w:t xml:space="preserve">identifying </w:t>
      </w:r>
      <w:r w:rsidR="00F43C8A" w:rsidRPr="00D26E0B">
        <w:rPr>
          <w:lang w:val="en-AU" w:eastAsia="en-AU"/>
        </w:rPr>
        <w:t>problems that needed consideration,</w:t>
      </w:r>
    </w:p>
    <w:p w14:paraId="41783165" w14:textId="26D7BFD5" w:rsidR="00083C4A" w:rsidRPr="00D26E0B" w:rsidRDefault="00D45932">
      <w:pPr>
        <w:pStyle w:val="BodyText"/>
        <w:numPr>
          <w:ilvl w:val="0"/>
          <w:numId w:val="10"/>
        </w:numPr>
        <w:rPr>
          <w:lang w:val="en-AU" w:eastAsia="en-AU"/>
        </w:rPr>
      </w:pPr>
      <w:r w:rsidRPr="00D26E0B">
        <w:rPr>
          <w:lang w:val="en-AU" w:eastAsia="en-AU"/>
        </w:rPr>
        <w:lastRenderedPageBreak/>
        <w:t>securing information and expertise</w:t>
      </w:r>
      <w:r w:rsidR="001250CC" w:rsidRPr="00D26E0B">
        <w:rPr>
          <w:lang w:val="en-AU" w:eastAsia="en-AU"/>
        </w:rPr>
        <w:t xml:space="preserve"> from the aviation sector</w:t>
      </w:r>
      <w:r w:rsidRPr="00D26E0B">
        <w:rPr>
          <w:lang w:val="en-AU" w:eastAsia="en-AU"/>
        </w:rPr>
        <w:t xml:space="preserve"> that</w:t>
      </w:r>
      <w:r w:rsidR="00F43C8A" w:rsidRPr="00D26E0B">
        <w:rPr>
          <w:lang w:val="en-AU" w:eastAsia="en-AU"/>
        </w:rPr>
        <w:t xml:space="preserve"> </w:t>
      </w:r>
      <w:r w:rsidR="00963B92" w:rsidRPr="00D26E0B">
        <w:rPr>
          <w:lang w:val="en-AU" w:eastAsia="en-AU"/>
        </w:rPr>
        <w:t xml:space="preserve">was needed so people with </w:t>
      </w:r>
      <w:r w:rsidR="000979D3" w:rsidRPr="00D26E0B">
        <w:rPr>
          <w:lang w:val="en-AU" w:eastAsia="en-AU"/>
        </w:rPr>
        <w:t xml:space="preserve">disability could decide on the best options, </w:t>
      </w:r>
    </w:p>
    <w:p w14:paraId="4F9B086E" w14:textId="77777777" w:rsidR="00083C4A" w:rsidRPr="00D26E0B" w:rsidRDefault="00F43C8A">
      <w:pPr>
        <w:pStyle w:val="BodyText"/>
        <w:numPr>
          <w:ilvl w:val="0"/>
          <w:numId w:val="10"/>
        </w:numPr>
        <w:rPr>
          <w:lang w:val="en-AU" w:eastAsia="en-AU"/>
        </w:rPr>
      </w:pPr>
      <w:r w:rsidRPr="00D26E0B">
        <w:rPr>
          <w:lang w:val="en-AU" w:eastAsia="en-AU"/>
        </w:rPr>
        <w:t>who</w:t>
      </w:r>
      <w:r w:rsidR="00704527" w:rsidRPr="00D26E0B">
        <w:rPr>
          <w:lang w:val="en-AU" w:eastAsia="en-AU"/>
        </w:rPr>
        <w:t xml:space="preserve"> needed to be involved to achieve the best outcome, and </w:t>
      </w:r>
    </w:p>
    <w:p w14:paraId="7279AC6C" w14:textId="3B0BD299" w:rsidR="003B1C31" w:rsidRPr="00D26E0B" w:rsidRDefault="00704527">
      <w:pPr>
        <w:pStyle w:val="BodyText"/>
        <w:numPr>
          <w:ilvl w:val="0"/>
          <w:numId w:val="10"/>
        </w:numPr>
        <w:rPr>
          <w:lang w:val="en-AU" w:eastAsia="en-AU"/>
        </w:rPr>
      </w:pPr>
      <w:r w:rsidRPr="00D26E0B">
        <w:rPr>
          <w:lang w:val="en-AU" w:eastAsia="en-AU"/>
        </w:rPr>
        <w:t xml:space="preserve">engagement processes that reflected and valued the </w:t>
      </w:r>
      <w:r w:rsidR="00D501DF" w:rsidRPr="00D26E0B">
        <w:rPr>
          <w:lang w:val="en-AU" w:eastAsia="en-AU"/>
        </w:rPr>
        <w:t>input</w:t>
      </w:r>
      <w:r w:rsidRPr="00D26E0B">
        <w:rPr>
          <w:lang w:val="en-AU" w:eastAsia="en-AU"/>
        </w:rPr>
        <w:t xml:space="preserve"> of people with disability with a wide range of lived exper</w:t>
      </w:r>
      <w:r w:rsidR="00D501DF" w:rsidRPr="00D26E0B">
        <w:rPr>
          <w:lang w:val="en-AU" w:eastAsia="en-AU"/>
        </w:rPr>
        <w:t>iences</w:t>
      </w:r>
      <w:r w:rsidR="00867193" w:rsidRPr="00D26E0B">
        <w:rPr>
          <w:lang w:val="en-AU" w:eastAsia="en-AU"/>
        </w:rPr>
        <w:t>, from across Australia</w:t>
      </w:r>
      <w:r w:rsidR="00D501DF" w:rsidRPr="00D26E0B">
        <w:rPr>
          <w:lang w:val="en-AU" w:eastAsia="en-AU"/>
        </w:rPr>
        <w:t>.</w:t>
      </w:r>
      <w:r w:rsidR="00867193" w:rsidRPr="00D26E0B">
        <w:rPr>
          <w:lang w:val="en-AU" w:eastAsia="en-AU"/>
        </w:rPr>
        <w:t xml:space="preserve"> </w:t>
      </w:r>
    </w:p>
    <w:p w14:paraId="01752658" w14:textId="694440D1" w:rsidR="001F6A2A" w:rsidRPr="00D26E0B" w:rsidRDefault="00AC6BE8" w:rsidP="002B23C0">
      <w:pPr>
        <w:pStyle w:val="BodyText"/>
        <w:rPr>
          <w:lang w:val="en-AU" w:eastAsia="en-AU"/>
        </w:rPr>
      </w:pPr>
      <w:r w:rsidRPr="00D26E0B">
        <w:rPr>
          <w:lang w:val="en-AU" w:eastAsia="en-AU"/>
        </w:rPr>
        <w:t xml:space="preserve">Together </w:t>
      </w:r>
      <w:r w:rsidR="00B36DB6" w:rsidRPr="00D26E0B">
        <w:rPr>
          <w:lang w:val="en-AU" w:eastAsia="en-AU"/>
        </w:rPr>
        <w:t>the Steering Committee</w:t>
      </w:r>
      <w:r w:rsidRPr="00D26E0B">
        <w:rPr>
          <w:lang w:val="en-AU" w:eastAsia="en-AU"/>
        </w:rPr>
        <w:t xml:space="preserve"> ha</w:t>
      </w:r>
      <w:r w:rsidR="00B36DB6" w:rsidRPr="00D26E0B">
        <w:rPr>
          <w:lang w:val="en-AU" w:eastAsia="en-AU"/>
        </w:rPr>
        <w:t>s</w:t>
      </w:r>
      <w:r w:rsidRPr="00D26E0B">
        <w:rPr>
          <w:lang w:val="en-AU" w:eastAsia="en-AU"/>
        </w:rPr>
        <w:t xml:space="preserve"> </w:t>
      </w:r>
      <w:r w:rsidR="00B36DB6" w:rsidRPr="00D26E0B">
        <w:rPr>
          <w:lang w:val="en-AU" w:eastAsia="en-AU"/>
        </w:rPr>
        <w:t xml:space="preserve">worked to keep </w:t>
      </w:r>
      <w:r w:rsidR="00E328C2" w:rsidRPr="00D26E0B">
        <w:rPr>
          <w:lang w:val="en-AU" w:eastAsia="en-AU"/>
        </w:rPr>
        <w:t xml:space="preserve">people with disability and the wider community informed about the co-design process and the consultation, and </w:t>
      </w:r>
      <w:r w:rsidR="00290511" w:rsidRPr="00D26E0B">
        <w:rPr>
          <w:lang w:val="en-AU" w:eastAsia="en-AU"/>
        </w:rPr>
        <w:t xml:space="preserve">we have worked </w:t>
      </w:r>
      <w:r w:rsidR="00E328C2" w:rsidRPr="00D26E0B">
        <w:rPr>
          <w:lang w:val="en-AU" w:eastAsia="en-AU"/>
        </w:rPr>
        <w:t xml:space="preserve">to ensure that </w:t>
      </w:r>
      <w:r w:rsidR="001F6A2A" w:rsidRPr="00D26E0B">
        <w:rPr>
          <w:lang w:val="en-AU" w:eastAsia="en-AU"/>
        </w:rPr>
        <w:t>the ways we send and receive communication remain inclusive and accessible.</w:t>
      </w:r>
    </w:p>
    <w:p w14:paraId="75E9BF9C" w14:textId="11068A69" w:rsidR="00A4750A" w:rsidRPr="00D26E0B" w:rsidRDefault="002B7EEC" w:rsidP="002B23C0">
      <w:pPr>
        <w:pStyle w:val="BodyText"/>
        <w:rPr>
          <w:lang w:val="en-AU" w:eastAsia="en-AU"/>
        </w:rPr>
      </w:pPr>
      <w:r w:rsidRPr="00D26E0B">
        <w:rPr>
          <w:lang w:val="en-AU" w:eastAsia="en-AU"/>
        </w:rPr>
        <w:t xml:space="preserve">Three co-design workshops were held with people </w:t>
      </w:r>
      <w:r w:rsidR="00C1746A" w:rsidRPr="00D26E0B">
        <w:rPr>
          <w:lang w:val="en-AU" w:eastAsia="en-AU"/>
        </w:rPr>
        <w:t xml:space="preserve">with disability from </w:t>
      </w:r>
      <w:r w:rsidR="001B3ACD" w:rsidRPr="00D26E0B">
        <w:rPr>
          <w:lang w:val="en-AU" w:eastAsia="en-AU"/>
        </w:rPr>
        <w:t>representative</w:t>
      </w:r>
      <w:r w:rsidR="00C1746A" w:rsidRPr="00D26E0B">
        <w:rPr>
          <w:lang w:val="en-AU" w:eastAsia="en-AU"/>
        </w:rPr>
        <w:t xml:space="preserve"> organisations and some individuals who </w:t>
      </w:r>
      <w:r w:rsidR="001B3ACD" w:rsidRPr="00D26E0B">
        <w:rPr>
          <w:lang w:val="en-AU" w:eastAsia="en-AU"/>
        </w:rPr>
        <w:t>brought different lived experiences of disability and air travel from across Australia.</w:t>
      </w:r>
      <w:r w:rsidR="00CE1746" w:rsidRPr="00D26E0B">
        <w:rPr>
          <w:lang w:val="en-AU" w:eastAsia="en-AU"/>
        </w:rPr>
        <w:t xml:space="preserve"> These workshops were facilitated by people with a lived exper</w:t>
      </w:r>
      <w:r w:rsidR="000648E6" w:rsidRPr="00D26E0B">
        <w:rPr>
          <w:lang w:val="en-AU" w:eastAsia="en-AU"/>
        </w:rPr>
        <w:t xml:space="preserve">ience of disability, accessible communication </w:t>
      </w:r>
      <w:r w:rsidR="00CE28E2" w:rsidRPr="00D26E0B">
        <w:rPr>
          <w:lang w:val="en-AU" w:eastAsia="en-AU"/>
        </w:rPr>
        <w:t>and translation into Easy Read</w:t>
      </w:r>
      <w:r w:rsidR="00C10D8F" w:rsidRPr="00D26E0B">
        <w:rPr>
          <w:lang w:val="en-AU" w:eastAsia="en-AU"/>
        </w:rPr>
        <w:t xml:space="preserve">, </w:t>
      </w:r>
      <w:proofErr w:type="spellStart"/>
      <w:r w:rsidR="00CE28E2" w:rsidRPr="00D26E0B">
        <w:rPr>
          <w:lang w:val="en-AU" w:eastAsia="en-AU"/>
        </w:rPr>
        <w:t>Auslan</w:t>
      </w:r>
      <w:proofErr w:type="spellEnd"/>
      <w:r w:rsidR="00CE28E2" w:rsidRPr="00D26E0B">
        <w:rPr>
          <w:lang w:val="en-AU" w:eastAsia="en-AU"/>
        </w:rPr>
        <w:t xml:space="preserve"> </w:t>
      </w:r>
      <w:r w:rsidR="00C10D8F" w:rsidRPr="00D26E0B">
        <w:rPr>
          <w:lang w:val="en-AU" w:eastAsia="en-AU"/>
        </w:rPr>
        <w:t xml:space="preserve">and captioning </w:t>
      </w:r>
      <w:r w:rsidR="000648E6" w:rsidRPr="00D26E0B">
        <w:rPr>
          <w:lang w:val="en-AU" w:eastAsia="en-AU"/>
        </w:rPr>
        <w:t>was used in the preparation and distribution of documents</w:t>
      </w:r>
      <w:r w:rsidR="00CE28E2" w:rsidRPr="00D26E0B">
        <w:rPr>
          <w:lang w:val="en-AU" w:eastAsia="en-AU"/>
        </w:rPr>
        <w:t xml:space="preserve"> and the facilitation of the workshops</w:t>
      </w:r>
      <w:r w:rsidR="00C10D8F" w:rsidRPr="00D26E0B">
        <w:rPr>
          <w:lang w:val="en-AU" w:eastAsia="en-AU"/>
        </w:rPr>
        <w:t xml:space="preserve">. </w:t>
      </w:r>
    </w:p>
    <w:p w14:paraId="0F839513" w14:textId="77777777" w:rsidR="001250CC" w:rsidRPr="00D26E0B" w:rsidRDefault="00C10D8F" w:rsidP="002B23C0">
      <w:pPr>
        <w:pStyle w:val="BodyText"/>
        <w:rPr>
          <w:lang w:val="en-AU" w:eastAsia="en-AU"/>
        </w:rPr>
      </w:pPr>
      <w:r w:rsidRPr="00D26E0B">
        <w:rPr>
          <w:lang w:val="en-AU" w:eastAsia="en-AU"/>
        </w:rPr>
        <w:t xml:space="preserve">The </w:t>
      </w:r>
      <w:r w:rsidR="001A6C7D" w:rsidRPr="00D26E0B">
        <w:rPr>
          <w:lang w:val="en-AU" w:eastAsia="en-AU"/>
        </w:rPr>
        <w:t xml:space="preserve">workshops </w:t>
      </w:r>
      <w:r w:rsidR="001250CC" w:rsidRPr="00D26E0B">
        <w:rPr>
          <w:lang w:val="en-AU" w:eastAsia="en-AU"/>
        </w:rPr>
        <w:t>organised discussion of</w:t>
      </w:r>
      <w:r w:rsidR="001A6C7D" w:rsidRPr="00D26E0B">
        <w:rPr>
          <w:lang w:val="en-AU" w:eastAsia="en-AU"/>
        </w:rPr>
        <w:t xml:space="preserve"> the aviation journey issues</w:t>
      </w:r>
      <w:r w:rsidR="001250CC" w:rsidRPr="00D26E0B">
        <w:rPr>
          <w:lang w:val="en-AU" w:eastAsia="en-AU"/>
        </w:rPr>
        <w:t xml:space="preserve"> into:</w:t>
      </w:r>
    </w:p>
    <w:p w14:paraId="2ED519AD" w14:textId="77777777" w:rsidR="001250CC" w:rsidRPr="00D26E0B" w:rsidRDefault="001250CC" w:rsidP="002B23C0">
      <w:pPr>
        <w:pStyle w:val="BodyText"/>
        <w:rPr>
          <w:lang w:val="en-AU" w:eastAsia="en-AU"/>
        </w:rPr>
      </w:pPr>
      <w:r w:rsidRPr="00D26E0B">
        <w:rPr>
          <w:lang w:val="en-AU" w:eastAsia="en-AU"/>
        </w:rPr>
        <w:t xml:space="preserve">1 - </w:t>
      </w:r>
      <w:r w:rsidR="00BF789D" w:rsidRPr="00D26E0B">
        <w:rPr>
          <w:lang w:val="en-AU" w:eastAsia="en-AU"/>
        </w:rPr>
        <w:t xml:space="preserve">‘Planning and </w:t>
      </w:r>
      <w:r w:rsidR="00611B54" w:rsidRPr="00D26E0B">
        <w:rPr>
          <w:lang w:val="en-AU" w:eastAsia="en-AU"/>
        </w:rPr>
        <w:t>B</w:t>
      </w:r>
      <w:r w:rsidR="00BF789D" w:rsidRPr="00D26E0B">
        <w:rPr>
          <w:lang w:val="en-AU" w:eastAsia="en-AU"/>
        </w:rPr>
        <w:t>ooking Air Travel’</w:t>
      </w:r>
    </w:p>
    <w:p w14:paraId="1EB83FD7" w14:textId="77777777" w:rsidR="001250CC" w:rsidRPr="00D26E0B" w:rsidRDefault="001250CC" w:rsidP="002B23C0">
      <w:pPr>
        <w:pStyle w:val="BodyText"/>
        <w:rPr>
          <w:lang w:val="en-AU" w:eastAsia="en-AU"/>
        </w:rPr>
      </w:pPr>
      <w:r w:rsidRPr="00D26E0B">
        <w:rPr>
          <w:lang w:val="en-AU" w:eastAsia="en-AU"/>
        </w:rPr>
        <w:t xml:space="preserve">2 - </w:t>
      </w:r>
      <w:r w:rsidR="00BF789D" w:rsidRPr="00D26E0B">
        <w:rPr>
          <w:lang w:val="en-AU" w:eastAsia="en-AU"/>
        </w:rPr>
        <w:t>‘</w:t>
      </w:r>
      <w:r w:rsidR="00611B54" w:rsidRPr="00D26E0B">
        <w:rPr>
          <w:lang w:val="en-AU" w:eastAsia="en-AU"/>
        </w:rPr>
        <w:t>O</w:t>
      </w:r>
      <w:r w:rsidR="006E3192" w:rsidRPr="00D26E0B">
        <w:rPr>
          <w:lang w:val="en-AU" w:eastAsia="en-AU"/>
        </w:rPr>
        <w:t>n the Plan</w:t>
      </w:r>
      <w:r w:rsidR="00611B54" w:rsidRPr="00D26E0B">
        <w:rPr>
          <w:lang w:val="en-AU" w:eastAsia="en-AU"/>
        </w:rPr>
        <w:t>e</w:t>
      </w:r>
      <w:r w:rsidR="00BF789D" w:rsidRPr="00D26E0B">
        <w:rPr>
          <w:lang w:val="en-AU" w:eastAsia="en-AU"/>
        </w:rPr>
        <w:t>’</w:t>
      </w:r>
      <w:r w:rsidR="00611B54" w:rsidRPr="00D26E0B">
        <w:rPr>
          <w:lang w:val="en-AU" w:eastAsia="en-AU"/>
        </w:rPr>
        <w:t xml:space="preserve">, and </w:t>
      </w:r>
    </w:p>
    <w:p w14:paraId="1EC4B6B0" w14:textId="77777777" w:rsidR="001250CC" w:rsidRPr="00D26E0B" w:rsidRDefault="001250CC" w:rsidP="002B23C0">
      <w:pPr>
        <w:pStyle w:val="BodyText"/>
        <w:rPr>
          <w:lang w:val="en-AU" w:eastAsia="en-AU"/>
        </w:rPr>
      </w:pPr>
      <w:r w:rsidRPr="00D26E0B">
        <w:rPr>
          <w:lang w:val="en-AU" w:eastAsia="en-AU"/>
        </w:rPr>
        <w:t xml:space="preserve">3 - </w:t>
      </w:r>
      <w:r w:rsidR="00611B54" w:rsidRPr="00D26E0B">
        <w:rPr>
          <w:lang w:val="en-AU" w:eastAsia="en-AU"/>
        </w:rPr>
        <w:t>‘At the Airport’</w:t>
      </w:r>
      <w:r w:rsidRPr="00D26E0B">
        <w:rPr>
          <w:lang w:val="en-AU" w:eastAsia="en-AU"/>
        </w:rPr>
        <w:t>.</w:t>
      </w:r>
    </w:p>
    <w:p w14:paraId="5367C469" w14:textId="4F5093B5" w:rsidR="00C10D8F" w:rsidRPr="00D26E0B" w:rsidRDefault="001250CC" w:rsidP="002B23C0">
      <w:pPr>
        <w:pStyle w:val="BodyText"/>
        <w:rPr>
          <w:lang w:val="en-AU" w:eastAsia="en-AU"/>
        </w:rPr>
      </w:pPr>
      <w:r w:rsidRPr="00D26E0B">
        <w:rPr>
          <w:lang w:val="en-AU" w:eastAsia="en-AU"/>
        </w:rPr>
        <w:t>The</w:t>
      </w:r>
      <w:r w:rsidR="001A6C7D" w:rsidRPr="00D26E0B">
        <w:rPr>
          <w:lang w:val="en-AU" w:eastAsia="en-AU"/>
        </w:rPr>
        <w:t xml:space="preserve"> </w:t>
      </w:r>
      <w:r w:rsidR="008C4D62" w:rsidRPr="00D26E0B">
        <w:rPr>
          <w:lang w:val="en-AU" w:eastAsia="en-AU"/>
        </w:rPr>
        <w:t xml:space="preserve">feedback given in these workshops informed </w:t>
      </w:r>
      <w:r w:rsidR="00D521D2" w:rsidRPr="00D26E0B">
        <w:rPr>
          <w:lang w:val="en-AU" w:eastAsia="en-AU"/>
        </w:rPr>
        <w:t>The Department’s drafting of the standards.</w:t>
      </w:r>
    </w:p>
    <w:p w14:paraId="21ADF696" w14:textId="77777777" w:rsidR="0083022E" w:rsidRPr="00D26E0B" w:rsidRDefault="0083022E" w:rsidP="0083022E">
      <w:pPr>
        <w:pStyle w:val="BodyText"/>
        <w:rPr>
          <w:lang w:val="en-AU" w:eastAsia="en-AU"/>
        </w:rPr>
      </w:pPr>
      <w:r w:rsidRPr="00D26E0B">
        <w:rPr>
          <w:lang w:val="en-AU" w:eastAsia="en-AU"/>
        </w:rPr>
        <w:t>A separate accessible consultation facilitated by a person with disability was held with young people with disability, to gather their feedback. The co-design committee felt this was a more culturally safe approach than including young people in the main consultation. A report was prepared summarising the feedback from this consultation, to ensure the perspectives of young people were also captured.</w:t>
      </w:r>
    </w:p>
    <w:p w14:paraId="64260B89" w14:textId="77777777" w:rsidR="00590139" w:rsidRPr="00D26E0B" w:rsidRDefault="00B56997" w:rsidP="002B23C0">
      <w:pPr>
        <w:pStyle w:val="BodyText"/>
        <w:rPr>
          <w:lang w:val="en-AU" w:eastAsia="en-AU"/>
        </w:rPr>
      </w:pPr>
      <w:r w:rsidRPr="00D26E0B">
        <w:rPr>
          <w:lang w:val="en-AU" w:eastAsia="en-AU"/>
        </w:rPr>
        <w:lastRenderedPageBreak/>
        <w:t>The Co-design committee worked with T</w:t>
      </w:r>
      <w:r w:rsidR="00EC7545" w:rsidRPr="00D26E0B">
        <w:rPr>
          <w:lang w:val="en-AU" w:eastAsia="en-AU"/>
        </w:rPr>
        <w:t xml:space="preserve">he Department </w:t>
      </w:r>
      <w:r w:rsidRPr="00D26E0B">
        <w:rPr>
          <w:lang w:val="en-AU" w:eastAsia="en-AU"/>
        </w:rPr>
        <w:t xml:space="preserve">to </w:t>
      </w:r>
      <w:r w:rsidR="00214B56" w:rsidRPr="00D26E0B">
        <w:rPr>
          <w:lang w:val="en-AU" w:eastAsia="en-AU"/>
        </w:rPr>
        <w:t>create guides in accessible formats to help people understand and respond to the consultation</w:t>
      </w:r>
      <w:r w:rsidR="00290EF3" w:rsidRPr="00D26E0B">
        <w:rPr>
          <w:lang w:val="en-AU" w:eastAsia="en-AU"/>
        </w:rPr>
        <w:t>. T</w:t>
      </w:r>
      <w:r w:rsidR="00382FEA" w:rsidRPr="00D26E0B">
        <w:rPr>
          <w:lang w:val="en-AU" w:eastAsia="en-AU"/>
        </w:rPr>
        <w:t xml:space="preserve">hree </w:t>
      </w:r>
      <w:r w:rsidRPr="00D26E0B">
        <w:rPr>
          <w:lang w:val="en-AU" w:eastAsia="en-AU"/>
        </w:rPr>
        <w:t xml:space="preserve">information sessions </w:t>
      </w:r>
      <w:r w:rsidR="00382FEA" w:rsidRPr="00D26E0B">
        <w:rPr>
          <w:lang w:val="en-AU" w:eastAsia="en-AU"/>
        </w:rPr>
        <w:t>were held</w:t>
      </w:r>
      <w:r w:rsidR="00290EF3" w:rsidRPr="00D26E0B">
        <w:rPr>
          <w:lang w:val="en-AU" w:eastAsia="en-AU"/>
        </w:rPr>
        <w:t xml:space="preserve"> by the Department with the co-design committee members</w:t>
      </w:r>
      <w:r w:rsidR="00382FEA" w:rsidRPr="00D26E0B">
        <w:rPr>
          <w:lang w:val="en-AU" w:eastAsia="en-AU"/>
        </w:rPr>
        <w:t xml:space="preserve"> for</w:t>
      </w:r>
      <w:r w:rsidR="00590139" w:rsidRPr="00D26E0B">
        <w:rPr>
          <w:lang w:val="en-AU" w:eastAsia="en-AU"/>
        </w:rPr>
        <w:t>:</w:t>
      </w:r>
    </w:p>
    <w:p w14:paraId="18EA5608" w14:textId="77777777" w:rsidR="00590139" w:rsidRPr="00D26E0B" w:rsidRDefault="00382FEA">
      <w:pPr>
        <w:pStyle w:val="BodyText"/>
        <w:numPr>
          <w:ilvl w:val="0"/>
          <w:numId w:val="12"/>
        </w:numPr>
        <w:rPr>
          <w:lang w:val="en-AU" w:eastAsia="en-AU"/>
        </w:rPr>
      </w:pPr>
      <w:r w:rsidRPr="00D26E0B">
        <w:rPr>
          <w:lang w:val="en-AU" w:eastAsia="en-AU"/>
        </w:rPr>
        <w:t xml:space="preserve">the general community, </w:t>
      </w:r>
    </w:p>
    <w:p w14:paraId="39C2010B" w14:textId="77777777" w:rsidR="00590139" w:rsidRPr="00D26E0B" w:rsidRDefault="00382FEA">
      <w:pPr>
        <w:pStyle w:val="BodyText"/>
        <w:numPr>
          <w:ilvl w:val="0"/>
          <w:numId w:val="12"/>
        </w:numPr>
        <w:rPr>
          <w:lang w:val="en-AU" w:eastAsia="en-AU"/>
        </w:rPr>
      </w:pPr>
      <w:r w:rsidRPr="00D26E0B">
        <w:rPr>
          <w:lang w:val="en-AU" w:eastAsia="en-AU"/>
        </w:rPr>
        <w:t xml:space="preserve">Disability Representative Organisations and </w:t>
      </w:r>
    </w:p>
    <w:p w14:paraId="2AD24C05" w14:textId="77777777" w:rsidR="00590139" w:rsidRPr="00D26E0B" w:rsidRDefault="00382FEA">
      <w:pPr>
        <w:pStyle w:val="BodyText"/>
        <w:numPr>
          <w:ilvl w:val="0"/>
          <w:numId w:val="12"/>
        </w:numPr>
        <w:rPr>
          <w:lang w:val="en-AU" w:eastAsia="en-AU"/>
        </w:rPr>
      </w:pPr>
      <w:r w:rsidRPr="00D26E0B">
        <w:rPr>
          <w:lang w:val="en-AU" w:eastAsia="en-AU"/>
        </w:rPr>
        <w:t>the Aviation Sector</w:t>
      </w:r>
      <w:r w:rsidR="00590139" w:rsidRPr="00D26E0B">
        <w:rPr>
          <w:lang w:val="en-AU" w:eastAsia="en-AU"/>
        </w:rPr>
        <w:t>.</w:t>
      </w:r>
    </w:p>
    <w:p w14:paraId="1AE3F373" w14:textId="195AB036" w:rsidR="00EC7545" w:rsidRPr="00D26E0B" w:rsidRDefault="00590139" w:rsidP="002B23C0">
      <w:pPr>
        <w:pStyle w:val="BodyText"/>
        <w:rPr>
          <w:lang w:val="en-AU" w:eastAsia="en-AU"/>
        </w:rPr>
      </w:pPr>
      <w:r w:rsidRPr="00D26E0B">
        <w:rPr>
          <w:lang w:val="en-AU" w:eastAsia="en-AU"/>
        </w:rPr>
        <w:t>These sessions were also facilitated by people with disability</w:t>
      </w:r>
      <w:r w:rsidR="003C2D38" w:rsidRPr="00D26E0B">
        <w:rPr>
          <w:lang w:val="en-AU" w:eastAsia="en-AU"/>
        </w:rPr>
        <w:t>,</w:t>
      </w:r>
      <w:r w:rsidRPr="00D26E0B">
        <w:rPr>
          <w:lang w:val="en-AU" w:eastAsia="en-AU"/>
        </w:rPr>
        <w:t xml:space="preserve"> and </w:t>
      </w:r>
      <w:proofErr w:type="spellStart"/>
      <w:r w:rsidR="00382FEA" w:rsidRPr="00D26E0B">
        <w:rPr>
          <w:lang w:val="en-AU" w:eastAsia="en-AU"/>
        </w:rPr>
        <w:t>Auslan</w:t>
      </w:r>
      <w:proofErr w:type="spellEnd"/>
      <w:r w:rsidRPr="00D26E0B">
        <w:rPr>
          <w:lang w:val="en-AU" w:eastAsia="en-AU"/>
        </w:rPr>
        <w:t xml:space="preserve"> translation</w:t>
      </w:r>
      <w:r w:rsidR="003C2D38" w:rsidRPr="00D26E0B">
        <w:rPr>
          <w:lang w:val="en-AU" w:eastAsia="en-AU"/>
        </w:rPr>
        <w:t xml:space="preserve"> and </w:t>
      </w:r>
      <w:r w:rsidRPr="00D26E0B">
        <w:rPr>
          <w:lang w:val="en-AU" w:eastAsia="en-AU"/>
        </w:rPr>
        <w:t>captioning</w:t>
      </w:r>
      <w:r w:rsidR="003C2D38" w:rsidRPr="00D26E0B">
        <w:rPr>
          <w:lang w:val="en-AU" w:eastAsia="en-AU"/>
        </w:rPr>
        <w:t xml:space="preserve"> were provided.</w:t>
      </w:r>
      <w:r w:rsidR="00FD3E3C" w:rsidRPr="00D26E0B">
        <w:rPr>
          <w:lang w:val="en-AU" w:eastAsia="en-AU"/>
        </w:rPr>
        <w:t xml:space="preserve"> The Department also offered to run sessions for specific groups as needed</w:t>
      </w:r>
      <w:r w:rsidR="00156093" w:rsidRPr="00D26E0B">
        <w:rPr>
          <w:lang w:val="en-AU" w:eastAsia="en-AU"/>
        </w:rPr>
        <w:t>, including Australia’s Disability Strategy Advisory Council.</w:t>
      </w:r>
    </w:p>
    <w:p w14:paraId="69A22ABF" w14:textId="77777777" w:rsidR="00630AC1" w:rsidRPr="00D26E0B" w:rsidRDefault="00FC0BA4" w:rsidP="002B23C0">
      <w:pPr>
        <w:pStyle w:val="BodyText"/>
        <w:rPr>
          <w:lang w:val="en-AU"/>
        </w:rPr>
      </w:pPr>
      <w:r w:rsidRPr="00D26E0B">
        <w:rPr>
          <w:lang w:val="en-AU" w:eastAsia="en-AU"/>
        </w:rPr>
        <w:t xml:space="preserve">As part of </w:t>
      </w:r>
      <w:r w:rsidR="004E35F3" w:rsidRPr="00D26E0B">
        <w:rPr>
          <w:lang w:val="en-AU" w:eastAsia="en-AU"/>
        </w:rPr>
        <w:t>seeking to make the</w:t>
      </w:r>
      <w:r w:rsidR="00D209F8" w:rsidRPr="00D26E0B">
        <w:rPr>
          <w:lang w:val="en-AU" w:eastAsia="en-AU"/>
        </w:rPr>
        <w:t xml:space="preserve"> consultation more accessible to people </w:t>
      </w:r>
      <w:r w:rsidR="00194911" w:rsidRPr="00D26E0B">
        <w:rPr>
          <w:lang w:val="en-AU" w:eastAsia="en-AU"/>
        </w:rPr>
        <w:t>who may have questions</w:t>
      </w:r>
      <w:r w:rsidR="00676C5B" w:rsidRPr="00D26E0B">
        <w:rPr>
          <w:lang w:val="en-AU"/>
        </w:rPr>
        <w:t xml:space="preserve">, JEC created an </w:t>
      </w:r>
      <w:hyperlink r:id="rId30" w:history="1">
        <w:r w:rsidR="00676C5B" w:rsidRPr="00D26E0B">
          <w:rPr>
            <w:rStyle w:val="Hyperlink"/>
            <w:lang w:val="en-AU"/>
          </w:rPr>
          <w:t>Explainer</w:t>
        </w:r>
      </w:hyperlink>
      <w:r w:rsidR="00676C5B" w:rsidRPr="00D26E0B">
        <w:rPr>
          <w:lang w:val="en-AU"/>
        </w:rPr>
        <w:t xml:space="preserve"> document</w:t>
      </w:r>
      <w:r w:rsidR="00F96877" w:rsidRPr="00D26E0B">
        <w:rPr>
          <w:lang w:val="en-AU"/>
        </w:rPr>
        <w:t xml:space="preserve">. </w:t>
      </w:r>
      <w:r w:rsidR="00A407F1" w:rsidRPr="00D26E0B">
        <w:rPr>
          <w:lang w:val="en-AU"/>
        </w:rPr>
        <w:t xml:space="preserve">This document focused on key issues, and the most common </w:t>
      </w:r>
      <w:r w:rsidR="00A137BC" w:rsidRPr="00D26E0B">
        <w:rPr>
          <w:lang w:val="en-AU"/>
        </w:rPr>
        <w:t xml:space="preserve">problems faced by people with disability. </w:t>
      </w:r>
    </w:p>
    <w:p w14:paraId="4FC54971" w14:textId="77777777" w:rsidR="00C334C8" w:rsidRPr="00D26E0B" w:rsidRDefault="00F96877" w:rsidP="002B23C0">
      <w:pPr>
        <w:pStyle w:val="BodyText"/>
        <w:rPr>
          <w:lang w:val="en-AU"/>
        </w:rPr>
      </w:pPr>
      <w:r w:rsidRPr="00D26E0B">
        <w:rPr>
          <w:lang w:val="en-AU"/>
        </w:rPr>
        <w:t>PWDA</w:t>
      </w:r>
      <w:r w:rsidR="00194911" w:rsidRPr="00D26E0B">
        <w:rPr>
          <w:lang w:val="en-AU"/>
        </w:rPr>
        <w:t>, JEC and AFDO co-hosted a</w:t>
      </w:r>
      <w:r w:rsidR="00E32092" w:rsidRPr="00D26E0B">
        <w:rPr>
          <w:lang w:val="en-AU"/>
        </w:rPr>
        <w:t xml:space="preserve"> session for people with disability to </w:t>
      </w:r>
      <w:r w:rsidR="00EE554A" w:rsidRPr="00D26E0B">
        <w:rPr>
          <w:lang w:val="en-AU"/>
        </w:rPr>
        <w:t>ask</w:t>
      </w:r>
      <w:r w:rsidR="00E32092" w:rsidRPr="00D26E0B">
        <w:rPr>
          <w:lang w:val="en-AU"/>
        </w:rPr>
        <w:t xml:space="preserve"> questions related to the consultation</w:t>
      </w:r>
      <w:r w:rsidR="00EC3C62" w:rsidRPr="00D26E0B">
        <w:rPr>
          <w:lang w:val="en-AU"/>
        </w:rPr>
        <w:t xml:space="preserve"> and the issues </w:t>
      </w:r>
      <w:r w:rsidR="00566DE2" w:rsidRPr="00D26E0B">
        <w:rPr>
          <w:lang w:val="en-AU"/>
        </w:rPr>
        <w:t>discussed</w:t>
      </w:r>
      <w:r w:rsidR="00EC3C62" w:rsidRPr="00D26E0B">
        <w:rPr>
          <w:lang w:val="en-AU"/>
        </w:rPr>
        <w:t xml:space="preserve"> in the explainer</w:t>
      </w:r>
      <w:r w:rsidR="00566DE2" w:rsidRPr="00D26E0B">
        <w:rPr>
          <w:lang w:val="en-AU"/>
        </w:rPr>
        <w:t>.</w:t>
      </w:r>
      <w:r w:rsidR="00F535B3" w:rsidRPr="00D26E0B">
        <w:rPr>
          <w:lang w:val="en-AU"/>
        </w:rPr>
        <w:t xml:space="preserve"> This was a session to help an</w:t>
      </w:r>
      <w:r w:rsidR="008E7D30" w:rsidRPr="00D26E0B">
        <w:rPr>
          <w:lang w:val="en-AU"/>
        </w:rPr>
        <w:t>swer the questions people may have</w:t>
      </w:r>
      <w:r w:rsidR="00630AC1" w:rsidRPr="00D26E0B">
        <w:rPr>
          <w:lang w:val="en-AU"/>
        </w:rPr>
        <w:t xml:space="preserve"> about areas of the consultation</w:t>
      </w:r>
      <w:r w:rsidR="00403EAC" w:rsidRPr="00D26E0B">
        <w:rPr>
          <w:lang w:val="en-AU"/>
        </w:rPr>
        <w:t>,</w:t>
      </w:r>
      <w:r w:rsidR="00630AC1" w:rsidRPr="00D26E0B">
        <w:rPr>
          <w:lang w:val="en-AU"/>
        </w:rPr>
        <w:t xml:space="preserve"> </w:t>
      </w:r>
      <w:r w:rsidR="00403EAC" w:rsidRPr="00D26E0B">
        <w:rPr>
          <w:lang w:val="en-AU"/>
        </w:rPr>
        <w:t xml:space="preserve">or its documents, that they did not understand. It was designed </w:t>
      </w:r>
      <w:r w:rsidR="008E7D30" w:rsidRPr="00D26E0B">
        <w:rPr>
          <w:lang w:val="en-AU"/>
        </w:rPr>
        <w:t>to help them prepare a submission</w:t>
      </w:r>
      <w:r w:rsidR="00403EAC" w:rsidRPr="00D26E0B">
        <w:rPr>
          <w:lang w:val="en-AU"/>
        </w:rPr>
        <w:t xml:space="preserve"> of their own</w:t>
      </w:r>
      <w:r w:rsidR="00FF0460" w:rsidRPr="00D26E0B">
        <w:rPr>
          <w:lang w:val="en-AU"/>
        </w:rPr>
        <w:t>, and participants were encouraged to have their say directly.</w:t>
      </w:r>
      <w:r w:rsidR="0052283A" w:rsidRPr="00D26E0B">
        <w:rPr>
          <w:lang w:val="en-AU"/>
        </w:rPr>
        <w:t xml:space="preserve"> </w:t>
      </w:r>
    </w:p>
    <w:p w14:paraId="6115F716" w14:textId="037E6776" w:rsidR="00FD3E3C" w:rsidRPr="00D26E0B" w:rsidRDefault="00057339" w:rsidP="002B23C0">
      <w:pPr>
        <w:pStyle w:val="BodyText"/>
        <w:rPr>
          <w:lang w:val="en-AU"/>
        </w:rPr>
      </w:pPr>
      <w:r w:rsidRPr="00D26E0B">
        <w:rPr>
          <w:lang w:val="en-AU"/>
        </w:rPr>
        <w:t>This session ran from 4:30pm till 6pm AEST</w:t>
      </w:r>
      <w:r w:rsidR="00B6604F" w:rsidRPr="00D26E0B">
        <w:rPr>
          <w:lang w:val="en-AU"/>
        </w:rPr>
        <w:t xml:space="preserve"> and was intended to enable greater participation </w:t>
      </w:r>
      <w:r w:rsidR="00C334C8" w:rsidRPr="00D26E0B">
        <w:rPr>
          <w:lang w:val="en-AU"/>
        </w:rPr>
        <w:t xml:space="preserve">from people with work or education commitments, </w:t>
      </w:r>
      <w:r w:rsidR="00013C97" w:rsidRPr="00D26E0B">
        <w:rPr>
          <w:lang w:val="en-AU"/>
        </w:rPr>
        <w:t>and it was also at a more accessible time that the government session for people living in Western Australia.</w:t>
      </w:r>
    </w:p>
    <w:p w14:paraId="47EED3B9" w14:textId="3456352A" w:rsidR="00FF0460" w:rsidRPr="00D26E0B" w:rsidRDefault="00FF0460" w:rsidP="07A0947F">
      <w:pPr>
        <w:pStyle w:val="BodyText"/>
        <w:rPr>
          <w:lang w:eastAsia="en-AU"/>
        </w:rPr>
      </w:pPr>
      <w:r w:rsidRPr="07A0947F">
        <w:t xml:space="preserve">The </w:t>
      </w:r>
      <w:hyperlink r:id="rId31">
        <w:r w:rsidR="00FA47F9" w:rsidRPr="07A0947F">
          <w:rPr>
            <w:rStyle w:val="Hyperlink"/>
          </w:rPr>
          <w:t>consultation</w:t>
        </w:r>
      </w:hyperlink>
      <w:r w:rsidRPr="07A0947F">
        <w:t xml:space="preserve"> </w:t>
      </w:r>
      <w:r w:rsidR="00C81451" w:rsidRPr="07A0947F">
        <w:t>enabled people to provide</w:t>
      </w:r>
      <w:r w:rsidR="00FA47F9" w:rsidRPr="07A0947F">
        <w:t xml:space="preserve"> feedback in </w:t>
      </w:r>
      <w:r w:rsidR="0086735A" w:rsidRPr="07A0947F">
        <w:t xml:space="preserve">the widest possible range of formats </w:t>
      </w:r>
      <w:proofErr w:type="gramStart"/>
      <w:r w:rsidR="0086735A" w:rsidRPr="07A0947F">
        <w:t>including:</w:t>
      </w:r>
      <w:proofErr w:type="gramEnd"/>
      <w:r w:rsidR="0086735A" w:rsidRPr="07A0947F">
        <w:t xml:space="preserve"> responding to a survey, preparing and submitting a written response, </w:t>
      </w:r>
      <w:r w:rsidR="005C7F22" w:rsidRPr="07A0947F">
        <w:t xml:space="preserve">a video or audio format, or by </w:t>
      </w:r>
      <w:r w:rsidR="004C100F" w:rsidRPr="07A0947F">
        <w:t xml:space="preserve">calling The Department to arrange </w:t>
      </w:r>
      <w:r w:rsidR="005C7F22" w:rsidRPr="07A0947F">
        <w:t>another method</w:t>
      </w:r>
      <w:r w:rsidR="004C100F" w:rsidRPr="07A0947F">
        <w:t xml:space="preserve">. </w:t>
      </w:r>
      <w:r w:rsidR="005C7F22" w:rsidRPr="07A0947F">
        <w:t xml:space="preserve"> </w:t>
      </w:r>
    </w:p>
    <w:p w14:paraId="06404DEA" w14:textId="28CF8C73" w:rsidR="00A4750A" w:rsidRPr="00D26E0B" w:rsidRDefault="002A3A4E" w:rsidP="001250CC">
      <w:pPr>
        <w:pStyle w:val="Heading3"/>
        <w:rPr>
          <w:lang w:eastAsia="en-AU"/>
        </w:rPr>
      </w:pPr>
      <w:bookmarkStart w:id="61" w:name="_Toc241758427"/>
      <w:r w:rsidRPr="00D26E0B">
        <w:rPr>
          <w:lang w:eastAsia="en-AU"/>
        </w:rPr>
        <w:lastRenderedPageBreak/>
        <w:t>Responding to t</w:t>
      </w:r>
      <w:r w:rsidR="001250CC" w:rsidRPr="00D26E0B">
        <w:rPr>
          <w:lang w:eastAsia="en-AU"/>
        </w:rPr>
        <w:t>he Consultation</w:t>
      </w:r>
      <w:bookmarkEnd w:id="61"/>
    </w:p>
    <w:p w14:paraId="42876A93" w14:textId="613F6982" w:rsidR="00083C4A" w:rsidRPr="00D26E0B" w:rsidRDefault="006832CA" w:rsidP="002B23C0">
      <w:pPr>
        <w:pStyle w:val="BodyText"/>
        <w:rPr>
          <w:lang w:val="en-AU" w:eastAsia="en-AU"/>
        </w:rPr>
      </w:pPr>
      <w:proofErr w:type="gramStart"/>
      <w:r w:rsidRPr="00D26E0B">
        <w:rPr>
          <w:lang w:val="en-AU" w:eastAsia="en-AU"/>
        </w:rPr>
        <w:t>In order to</w:t>
      </w:r>
      <w:proofErr w:type="gramEnd"/>
      <w:r w:rsidRPr="00D26E0B">
        <w:rPr>
          <w:lang w:val="en-AU" w:eastAsia="en-AU"/>
        </w:rPr>
        <w:t xml:space="preserve"> </w:t>
      </w:r>
      <w:r w:rsidR="00367811" w:rsidRPr="00D26E0B">
        <w:rPr>
          <w:lang w:val="en-AU" w:eastAsia="en-AU"/>
        </w:rPr>
        <w:t>address the complex range of issues</w:t>
      </w:r>
      <w:r w:rsidR="00E266DB" w:rsidRPr="00D26E0B">
        <w:rPr>
          <w:lang w:val="en-AU" w:eastAsia="en-AU"/>
        </w:rPr>
        <w:t xml:space="preserve"> involved</w:t>
      </w:r>
      <w:r w:rsidR="00367811" w:rsidRPr="00D26E0B">
        <w:rPr>
          <w:lang w:val="en-AU" w:eastAsia="en-AU"/>
        </w:rPr>
        <w:t>,</w:t>
      </w:r>
      <w:r w:rsidR="00AD04B4" w:rsidRPr="00D26E0B">
        <w:rPr>
          <w:lang w:val="en-AU" w:eastAsia="en-AU"/>
        </w:rPr>
        <w:t xml:space="preserve"> the </w:t>
      </w:r>
      <w:hyperlink r:id="rId32" w:history="1">
        <w:r w:rsidR="008E127C" w:rsidRPr="00D26E0B">
          <w:rPr>
            <w:rStyle w:val="Hyperlink"/>
            <w:lang w:val="en-AU" w:eastAsia="en-AU"/>
          </w:rPr>
          <w:t>consultation paper</w:t>
        </w:r>
      </w:hyperlink>
      <w:r w:rsidR="00CB5E69" w:rsidRPr="00D26E0B">
        <w:rPr>
          <w:lang w:val="en-AU" w:eastAsia="en-AU"/>
        </w:rPr>
        <w:t xml:space="preserve"> </w:t>
      </w:r>
      <w:r w:rsidR="00AD04B4" w:rsidRPr="00D26E0B">
        <w:rPr>
          <w:lang w:val="en-AU" w:eastAsia="en-AU"/>
        </w:rPr>
        <w:t>has</w:t>
      </w:r>
      <w:r w:rsidR="00CB5E69" w:rsidRPr="00D26E0B">
        <w:rPr>
          <w:lang w:val="en-AU" w:eastAsia="en-AU"/>
        </w:rPr>
        <w:t xml:space="preserve"> </w:t>
      </w:r>
      <w:r w:rsidR="00883428" w:rsidRPr="00D26E0B">
        <w:rPr>
          <w:lang w:val="en-AU" w:eastAsia="en-AU"/>
        </w:rPr>
        <w:t>broken the air travel journey into four stages</w:t>
      </w:r>
      <w:r w:rsidR="00164498" w:rsidRPr="00D26E0B">
        <w:rPr>
          <w:lang w:val="en-AU" w:eastAsia="en-AU"/>
        </w:rPr>
        <w:t xml:space="preserve">: </w:t>
      </w:r>
    </w:p>
    <w:p w14:paraId="71BE9C0B" w14:textId="306D92C7" w:rsidR="00083C4A" w:rsidRPr="00D26E0B" w:rsidRDefault="00164498">
      <w:pPr>
        <w:pStyle w:val="BodyText"/>
        <w:numPr>
          <w:ilvl w:val="0"/>
          <w:numId w:val="11"/>
        </w:numPr>
        <w:rPr>
          <w:lang w:val="en-AU" w:eastAsia="en-AU"/>
        </w:rPr>
      </w:pPr>
      <w:r w:rsidRPr="00D26E0B">
        <w:rPr>
          <w:lang w:val="en-AU" w:eastAsia="en-AU"/>
        </w:rPr>
        <w:t>Whole of Journey Options</w:t>
      </w:r>
    </w:p>
    <w:p w14:paraId="067DB01C" w14:textId="254E4629" w:rsidR="00083C4A" w:rsidRPr="00D26E0B" w:rsidRDefault="00164498">
      <w:pPr>
        <w:pStyle w:val="BodyText"/>
        <w:numPr>
          <w:ilvl w:val="0"/>
          <w:numId w:val="11"/>
        </w:numPr>
        <w:rPr>
          <w:lang w:val="en-AU" w:eastAsia="en-AU"/>
        </w:rPr>
      </w:pPr>
      <w:r w:rsidRPr="00D26E0B">
        <w:rPr>
          <w:lang w:val="en-AU" w:eastAsia="en-AU"/>
        </w:rPr>
        <w:t>Planning and Booking Air Travel</w:t>
      </w:r>
    </w:p>
    <w:p w14:paraId="270E25A8" w14:textId="6A4254DC" w:rsidR="00083C4A" w:rsidRPr="00D26E0B" w:rsidRDefault="00164498">
      <w:pPr>
        <w:pStyle w:val="BodyText"/>
        <w:numPr>
          <w:ilvl w:val="0"/>
          <w:numId w:val="11"/>
        </w:numPr>
        <w:rPr>
          <w:lang w:val="en-AU" w:eastAsia="en-AU"/>
        </w:rPr>
      </w:pPr>
      <w:r w:rsidRPr="00D26E0B">
        <w:rPr>
          <w:lang w:val="en-AU" w:eastAsia="en-AU"/>
        </w:rPr>
        <w:t>At the Airport</w:t>
      </w:r>
      <w:r w:rsidR="00C81451" w:rsidRPr="00D26E0B">
        <w:rPr>
          <w:lang w:val="en-AU" w:eastAsia="en-AU"/>
        </w:rPr>
        <w:t>,</w:t>
      </w:r>
      <w:r w:rsidRPr="00D26E0B">
        <w:rPr>
          <w:lang w:val="en-AU" w:eastAsia="en-AU"/>
        </w:rPr>
        <w:t xml:space="preserve"> and </w:t>
      </w:r>
    </w:p>
    <w:p w14:paraId="52E040A0" w14:textId="1ED9DD5E" w:rsidR="006832CA" w:rsidRPr="00D26E0B" w:rsidRDefault="00164498">
      <w:pPr>
        <w:pStyle w:val="BodyText"/>
        <w:numPr>
          <w:ilvl w:val="0"/>
          <w:numId w:val="11"/>
        </w:numPr>
        <w:rPr>
          <w:lang w:val="en-AU" w:eastAsia="en-AU"/>
        </w:rPr>
      </w:pPr>
      <w:r w:rsidRPr="00D26E0B">
        <w:rPr>
          <w:lang w:val="en-AU" w:eastAsia="en-AU"/>
        </w:rPr>
        <w:t>On the Aircraft</w:t>
      </w:r>
      <w:r w:rsidR="007336C5" w:rsidRPr="00D26E0B">
        <w:rPr>
          <w:lang w:val="en-AU" w:eastAsia="en-AU"/>
        </w:rPr>
        <w:t>.</w:t>
      </w:r>
    </w:p>
    <w:p w14:paraId="6822C01B" w14:textId="663D68AF" w:rsidR="00E61ED1" w:rsidRPr="00D26E0B" w:rsidRDefault="00083C4A" w:rsidP="00083C4A">
      <w:pPr>
        <w:pStyle w:val="BodyText"/>
        <w:rPr>
          <w:lang w:val="en-AU" w:eastAsia="en-AU"/>
        </w:rPr>
      </w:pPr>
      <w:r w:rsidRPr="00D26E0B">
        <w:rPr>
          <w:lang w:val="en-AU" w:eastAsia="en-AU"/>
        </w:rPr>
        <w:t xml:space="preserve">We have </w:t>
      </w:r>
      <w:r w:rsidR="00506703" w:rsidRPr="00D26E0B">
        <w:rPr>
          <w:lang w:val="en-AU" w:eastAsia="en-AU"/>
        </w:rPr>
        <w:t>structured</w:t>
      </w:r>
      <w:r w:rsidRPr="00D26E0B">
        <w:rPr>
          <w:lang w:val="en-AU" w:eastAsia="en-AU"/>
        </w:rPr>
        <w:t xml:space="preserve"> our responses </w:t>
      </w:r>
      <w:r w:rsidR="007608BB" w:rsidRPr="00D26E0B">
        <w:rPr>
          <w:lang w:val="en-AU" w:eastAsia="en-AU"/>
        </w:rPr>
        <w:t>arou</w:t>
      </w:r>
      <w:r w:rsidR="002F1F76" w:rsidRPr="00D26E0B">
        <w:rPr>
          <w:lang w:val="en-AU" w:eastAsia="en-AU"/>
        </w:rPr>
        <w:t>nd these stages</w:t>
      </w:r>
      <w:r w:rsidR="00C31005" w:rsidRPr="00D26E0B">
        <w:rPr>
          <w:lang w:val="en-AU" w:eastAsia="en-AU"/>
        </w:rPr>
        <w:t xml:space="preserve">, and we have focussed </w:t>
      </w:r>
      <w:r w:rsidR="00B6464E" w:rsidRPr="00D26E0B">
        <w:rPr>
          <w:lang w:val="en-AU" w:eastAsia="en-AU"/>
        </w:rPr>
        <w:t xml:space="preserve">our submission on </w:t>
      </w:r>
      <w:r w:rsidR="00D97958" w:rsidRPr="00D26E0B">
        <w:rPr>
          <w:lang w:val="en-AU" w:eastAsia="en-AU"/>
        </w:rPr>
        <w:t xml:space="preserve">finding the best ways </w:t>
      </w:r>
      <w:r w:rsidR="000B48D3" w:rsidRPr="00D26E0B">
        <w:rPr>
          <w:lang w:val="en-AU" w:eastAsia="en-AU"/>
        </w:rPr>
        <w:t xml:space="preserve">for the standards </w:t>
      </w:r>
      <w:r w:rsidR="00D97958" w:rsidRPr="00D26E0B">
        <w:rPr>
          <w:lang w:val="en-AU" w:eastAsia="en-AU"/>
        </w:rPr>
        <w:t>to give effect to</w:t>
      </w:r>
      <w:r w:rsidR="00E61ED1" w:rsidRPr="00D26E0B">
        <w:rPr>
          <w:lang w:val="en-AU" w:eastAsia="en-AU"/>
        </w:rPr>
        <w:t>:</w:t>
      </w:r>
    </w:p>
    <w:p w14:paraId="1BBF7707" w14:textId="77777777" w:rsidR="00E61ED1" w:rsidRPr="00D26E0B" w:rsidRDefault="00BA2590">
      <w:pPr>
        <w:pStyle w:val="BodyText"/>
        <w:numPr>
          <w:ilvl w:val="0"/>
          <w:numId w:val="13"/>
        </w:numPr>
        <w:rPr>
          <w:lang w:val="en-AU" w:eastAsia="en-AU"/>
        </w:rPr>
      </w:pPr>
      <w:r w:rsidRPr="00D26E0B">
        <w:rPr>
          <w:lang w:val="en-AU" w:eastAsia="en-AU"/>
        </w:rPr>
        <w:t>what workshop participants</w:t>
      </w:r>
      <w:r w:rsidR="00E61ED1" w:rsidRPr="00D26E0B">
        <w:rPr>
          <w:lang w:val="en-AU" w:eastAsia="en-AU"/>
        </w:rPr>
        <w:t xml:space="preserve"> called for</w:t>
      </w:r>
    </w:p>
    <w:p w14:paraId="6EC26C61" w14:textId="2F86352D" w:rsidR="00014AF9" w:rsidRPr="00D26E0B" w:rsidRDefault="009E5110">
      <w:pPr>
        <w:pStyle w:val="BodyText"/>
        <w:numPr>
          <w:ilvl w:val="0"/>
          <w:numId w:val="13"/>
        </w:numPr>
        <w:rPr>
          <w:lang w:val="en-AU" w:eastAsia="en-AU"/>
        </w:rPr>
      </w:pPr>
      <w:r w:rsidRPr="00D26E0B">
        <w:rPr>
          <w:lang w:val="en-AU" w:eastAsia="en-AU"/>
        </w:rPr>
        <w:t>additional things the</w:t>
      </w:r>
      <w:r w:rsidR="00E61ED1" w:rsidRPr="00D26E0B">
        <w:rPr>
          <w:lang w:val="en-AU" w:eastAsia="en-AU"/>
        </w:rPr>
        <w:t xml:space="preserve"> youth consultation</w:t>
      </w:r>
      <w:r w:rsidR="00BA2590" w:rsidRPr="00D26E0B">
        <w:rPr>
          <w:lang w:val="en-AU" w:eastAsia="en-AU"/>
        </w:rPr>
        <w:t xml:space="preserve"> called for</w:t>
      </w:r>
    </w:p>
    <w:p w14:paraId="2F169169" w14:textId="40DDC2F5" w:rsidR="004419DA" w:rsidRPr="00D26E0B" w:rsidRDefault="00B97778">
      <w:pPr>
        <w:pStyle w:val="BodyText"/>
        <w:numPr>
          <w:ilvl w:val="0"/>
          <w:numId w:val="13"/>
        </w:numPr>
        <w:rPr>
          <w:lang w:val="en-AU" w:eastAsia="en-AU"/>
        </w:rPr>
      </w:pPr>
      <w:r w:rsidRPr="00D26E0B">
        <w:rPr>
          <w:lang w:val="en-AU" w:eastAsia="en-AU"/>
        </w:rPr>
        <w:t xml:space="preserve">additional things we heard from people with disability, whether at information sessions, the </w:t>
      </w:r>
      <w:r w:rsidR="00C360D4" w:rsidRPr="00D26E0B">
        <w:rPr>
          <w:lang w:val="en-AU" w:eastAsia="en-AU"/>
        </w:rPr>
        <w:t>explainer forum or via our advocacy work</w:t>
      </w:r>
    </w:p>
    <w:p w14:paraId="3F39FB01" w14:textId="1A094B27" w:rsidR="009E5110" w:rsidRPr="00D26E0B" w:rsidRDefault="00231411">
      <w:pPr>
        <w:pStyle w:val="BodyText"/>
        <w:numPr>
          <w:ilvl w:val="0"/>
          <w:numId w:val="13"/>
        </w:numPr>
        <w:rPr>
          <w:lang w:val="en-AU" w:eastAsia="en-AU"/>
        </w:rPr>
      </w:pPr>
      <w:r w:rsidRPr="00D26E0B">
        <w:rPr>
          <w:lang w:val="en-AU" w:eastAsia="en-AU"/>
        </w:rPr>
        <w:t xml:space="preserve">ensuring the </w:t>
      </w:r>
      <w:r w:rsidR="00014AF9" w:rsidRPr="00D26E0B">
        <w:rPr>
          <w:lang w:val="en-AU" w:eastAsia="en-AU"/>
        </w:rPr>
        <w:t xml:space="preserve">standards </w:t>
      </w:r>
      <w:r w:rsidRPr="00D26E0B">
        <w:rPr>
          <w:lang w:val="en-AU" w:eastAsia="en-AU"/>
        </w:rPr>
        <w:t xml:space="preserve">able to be </w:t>
      </w:r>
      <w:r w:rsidR="009E5110" w:rsidRPr="00D26E0B">
        <w:rPr>
          <w:lang w:val="en-AU" w:eastAsia="en-AU"/>
        </w:rPr>
        <w:t xml:space="preserve">implemented and evolved over time </w:t>
      </w:r>
      <w:r w:rsidRPr="00D26E0B">
        <w:rPr>
          <w:lang w:val="en-AU" w:eastAsia="en-AU"/>
        </w:rPr>
        <w:t xml:space="preserve">based on the feedback of people with disability, </w:t>
      </w:r>
      <w:r w:rsidR="009E5110" w:rsidRPr="00D26E0B">
        <w:rPr>
          <w:lang w:val="en-AU" w:eastAsia="en-AU"/>
        </w:rPr>
        <w:t xml:space="preserve">to improve </w:t>
      </w:r>
      <w:r w:rsidR="001531B7" w:rsidRPr="00D26E0B">
        <w:rPr>
          <w:lang w:val="en-AU" w:eastAsia="en-AU"/>
        </w:rPr>
        <w:t>the accessibility of aviation</w:t>
      </w:r>
      <w:r w:rsidR="009E5110" w:rsidRPr="00D26E0B">
        <w:rPr>
          <w:lang w:val="en-AU" w:eastAsia="en-AU"/>
        </w:rPr>
        <w:t>.</w:t>
      </w:r>
    </w:p>
    <w:p w14:paraId="26538209" w14:textId="107F36E2" w:rsidR="00D56352" w:rsidRPr="00D26E0B" w:rsidRDefault="00D56352" w:rsidP="00083C4A">
      <w:pPr>
        <w:pStyle w:val="BodyText"/>
        <w:rPr>
          <w:lang w:val="en-AU" w:eastAsia="en-AU"/>
        </w:rPr>
      </w:pPr>
      <w:r w:rsidRPr="00D26E0B">
        <w:rPr>
          <w:lang w:val="en-AU" w:eastAsia="en-AU"/>
        </w:rPr>
        <w:t>We have incorporated this together, rather than separating it out into what we heard, or int</w:t>
      </w:r>
      <w:r w:rsidR="00FD2664" w:rsidRPr="00D26E0B">
        <w:rPr>
          <w:lang w:val="en-AU" w:eastAsia="en-AU"/>
        </w:rPr>
        <w:t>o a discussion section.</w:t>
      </w:r>
    </w:p>
    <w:p w14:paraId="69614482" w14:textId="3BCF99FE" w:rsidR="004C7F68" w:rsidRPr="00D26E0B" w:rsidRDefault="007829DE" w:rsidP="00083C4A">
      <w:pPr>
        <w:pStyle w:val="BodyText"/>
        <w:rPr>
          <w:lang w:val="en-AU" w:eastAsia="en-AU"/>
        </w:rPr>
      </w:pPr>
      <w:r w:rsidRPr="00D26E0B">
        <w:rPr>
          <w:lang w:val="en-AU" w:eastAsia="en-AU"/>
        </w:rPr>
        <w:t xml:space="preserve">Our submission also notes how the </w:t>
      </w:r>
      <w:r w:rsidR="009C4D19" w:rsidRPr="00D26E0B">
        <w:rPr>
          <w:lang w:val="en-AU" w:eastAsia="en-AU"/>
        </w:rPr>
        <w:t>Aviation Disability Standards fit into, and are impacted by</w:t>
      </w:r>
      <w:r w:rsidR="00C360D4" w:rsidRPr="00D26E0B">
        <w:rPr>
          <w:lang w:val="en-AU" w:eastAsia="en-AU"/>
        </w:rPr>
        <w:t>,</w:t>
      </w:r>
      <w:r w:rsidR="009C4D19" w:rsidRPr="00D26E0B">
        <w:rPr>
          <w:lang w:val="en-AU" w:eastAsia="en-AU"/>
        </w:rPr>
        <w:t xml:space="preserve"> the </w:t>
      </w:r>
      <w:hyperlink r:id="rId33" w:history="1">
        <w:r w:rsidR="00916856" w:rsidRPr="00D26E0B">
          <w:rPr>
            <w:rStyle w:val="Hyperlink"/>
            <w:lang w:val="en-AU"/>
          </w:rPr>
          <w:t>Disability Standards for Accessible Public Transport Amendment 2026</w:t>
        </w:r>
      </w:hyperlink>
      <w:r w:rsidR="00916856" w:rsidRPr="00D26E0B">
        <w:rPr>
          <w:lang w:val="en-AU"/>
        </w:rPr>
        <w:t xml:space="preserve"> </w:t>
      </w:r>
      <w:r w:rsidR="00916856" w:rsidRPr="00D26E0B">
        <w:rPr>
          <w:lang w:val="en-AU" w:eastAsia="en-AU"/>
        </w:rPr>
        <w:t xml:space="preserve">and the </w:t>
      </w:r>
      <w:hyperlink r:id="rId34" w:history="1">
        <w:r w:rsidR="00916856" w:rsidRPr="00D26E0B">
          <w:rPr>
            <w:rStyle w:val="Hyperlink"/>
            <w:lang w:val="en-AU"/>
          </w:rPr>
          <w:t>Aviation Consumer Ombuds Scheme</w:t>
        </w:r>
      </w:hyperlink>
      <w:r w:rsidR="0087559D" w:rsidRPr="00D26E0B">
        <w:rPr>
          <w:lang w:val="en-AU"/>
        </w:rPr>
        <w:t xml:space="preserve">. </w:t>
      </w:r>
      <w:r w:rsidR="00322425" w:rsidRPr="00D26E0B">
        <w:rPr>
          <w:lang w:val="en-AU"/>
        </w:rPr>
        <w:t>I</w:t>
      </w:r>
      <w:r w:rsidR="002E348C" w:rsidRPr="00D26E0B">
        <w:rPr>
          <w:lang w:val="en-AU"/>
        </w:rPr>
        <w:t>n t</w:t>
      </w:r>
      <w:r w:rsidR="00322425" w:rsidRPr="00D26E0B">
        <w:rPr>
          <w:lang w:val="en-AU"/>
        </w:rPr>
        <w:t>he forum we held</w:t>
      </w:r>
      <w:r w:rsidR="002E348C" w:rsidRPr="00D26E0B">
        <w:rPr>
          <w:lang w:val="en-AU"/>
        </w:rPr>
        <w:t xml:space="preserve"> many of the things people </w:t>
      </w:r>
      <w:r w:rsidR="002A3A4E" w:rsidRPr="00D26E0B">
        <w:rPr>
          <w:lang w:val="en-AU"/>
        </w:rPr>
        <w:t>had questions</w:t>
      </w:r>
      <w:r w:rsidR="002E348C" w:rsidRPr="00D26E0B">
        <w:rPr>
          <w:lang w:val="en-AU"/>
        </w:rPr>
        <w:t xml:space="preserve"> about</w:t>
      </w:r>
      <w:r w:rsidR="003631DC" w:rsidRPr="00D26E0B">
        <w:rPr>
          <w:lang w:val="en-AU"/>
        </w:rPr>
        <w:t>, such as reporting, training, accountability</w:t>
      </w:r>
      <w:r w:rsidR="002A3A4E" w:rsidRPr="00D26E0B">
        <w:rPr>
          <w:lang w:val="en-AU"/>
        </w:rPr>
        <w:t xml:space="preserve"> against the standards</w:t>
      </w:r>
      <w:r w:rsidR="008F6ADB" w:rsidRPr="00D26E0B">
        <w:rPr>
          <w:lang w:val="en-AU"/>
        </w:rPr>
        <w:t>,</w:t>
      </w:r>
      <w:r w:rsidR="003631DC" w:rsidRPr="00D26E0B">
        <w:rPr>
          <w:lang w:val="en-AU"/>
        </w:rPr>
        <w:t xml:space="preserve"> and the handling of disability aids</w:t>
      </w:r>
      <w:r w:rsidR="00AE6CAE" w:rsidRPr="00D26E0B">
        <w:rPr>
          <w:lang w:val="en-AU"/>
        </w:rPr>
        <w:t xml:space="preserve">, will be covered </w:t>
      </w:r>
      <w:r w:rsidR="00913CCA" w:rsidRPr="00D26E0B">
        <w:rPr>
          <w:lang w:val="en-AU"/>
        </w:rPr>
        <w:t>through a combination of these laws, regulations</w:t>
      </w:r>
      <w:r w:rsidR="00180F1B" w:rsidRPr="00D26E0B">
        <w:rPr>
          <w:lang w:val="en-AU"/>
        </w:rPr>
        <w:t>, and the standards once implemented, rather than by</w:t>
      </w:r>
      <w:r w:rsidR="00913CCA" w:rsidRPr="00D26E0B">
        <w:rPr>
          <w:lang w:val="en-AU"/>
        </w:rPr>
        <w:t xml:space="preserve"> the </w:t>
      </w:r>
      <w:r w:rsidR="00A17727" w:rsidRPr="00D26E0B">
        <w:rPr>
          <w:lang w:val="en-AU"/>
        </w:rPr>
        <w:t>Aviation D</w:t>
      </w:r>
      <w:r w:rsidR="00913CCA" w:rsidRPr="00D26E0B">
        <w:rPr>
          <w:lang w:val="en-AU"/>
        </w:rPr>
        <w:t xml:space="preserve">isability </w:t>
      </w:r>
      <w:r w:rsidR="00A17727" w:rsidRPr="00D26E0B">
        <w:rPr>
          <w:lang w:val="en-AU"/>
        </w:rPr>
        <w:t>T</w:t>
      </w:r>
      <w:r w:rsidR="00913CCA" w:rsidRPr="00D26E0B">
        <w:rPr>
          <w:lang w:val="en-AU"/>
        </w:rPr>
        <w:t xml:space="preserve">ransport </w:t>
      </w:r>
      <w:r w:rsidR="00A17727" w:rsidRPr="00D26E0B">
        <w:rPr>
          <w:lang w:val="en-AU"/>
        </w:rPr>
        <w:t>S</w:t>
      </w:r>
      <w:r w:rsidR="00913CCA" w:rsidRPr="00D26E0B">
        <w:rPr>
          <w:lang w:val="en-AU"/>
        </w:rPr>
        <w:t>tandards</w:t>
      </w:r>
      <w:r w:rsidR="00180F1B" w:rsidRPr="00D26E0B">
        <w:rPr>
          <w:lang w:val="en-AU"/>
        </w:rPr>
        <w:t xml:space="preserve"> alone</w:t>
      </w:r>
      <w:r w:rsidR="00913CCA" w:rsidRPr="00D26E0B">
        <w:rPr>
          <w:lang w:val="en-AU"/>
        </w:rPr>
        <w:t>.</w:t>
      </w:r>
      <w:r w:rsidR="00AE6CAE" w:rsidRPr="00D26E0B">
        <w:rPr>
          <w:lang w:val="en-AU"/>
        </w:rPr>
        <w:t xml:space="preserve"> </w:t>
      </w:r>
    </w:p>
    <w:p w14:paraId="1E19D49C" w14:textId="03B1CB36" w:rsidR="000F612E" w:rsidRPr="00D26E0B" w:rsidRDefault="00180F1B" w:rsidP="00083C4A">
      <w:pPr>
        <w:pStyle w:val="BodyText"/>
        <w:rPr>
          <w:lang w:val="en-AU" w:eastAsia="en-AU"/>
        </w:rPr>
      </w:pPr>
      <w:r w:rsidRPr="00D26E0B">
        <w:rPr>
          <w:lang w:val="en-AU" w:eastAsia="en-AU"/>
        </w:rPr>
        <w:lastRenderedPageBreak/>
        <w:t>T</w:t>
      </w:r>
      <w:r w:rsidR="001531B7" w:rsidRPr="00D26E0B">
        <w:rPr>
          <w:lang w:val="en-AU" w:eastAsia="en-AU"/>
        </w:rPr>
        <w:t>he</w:t>
      </w:r>
      <w:r w:rsidR="00913CCA" w:rsidRPr="00D26E0B">
        <w:rPr>
          <w:lang w:val="en-AU" w:eastAsia="en-AU"/>
        </w:rPr>
        <w:t xml:space="preserve"> </w:t>
      </w:r>
      <w:r w:rsidR="00A17727" w:rsidRPr="00D26E0B">
        <w:rPr>
          <w:lang w:val="en-AU"/>
        </w:rPr>
        <w:t>Aviation Disability Transport Standards</w:t>
      </w:r>
      <w:r w:rsidRPr="00D26E0B">
        <w:rPr>
          <w:lang w:val="en-AU"/>
        </w:rPr>
        <w:t xml:space="preserve"> once implemented</w:t>
      </w:r>
      <w:r w:rsidR="00A17727" w:rsidRPr="00D26E0B">
        <w:rPr>
          <w:lang w:val="en-AU" w:eastAsia="en-AU"/>
        </w:rPr>
        <w:t xml:space="preserve"> </w:t>
      </w:r>
      <w:r w:rsidR="000F612E" w:rsidRPr="00D26E0B">
        <w:rPr>
          <w:lang w:val="en-AU" w:eastAsia="en-AU"/>
        </w:rPr>
        <w:t>provide</w:t>
      </w:r>
      <w:r w:rsidR="007E03D7" w:rsidRPr="00D26E0B">
        <w:rPr>
          <w:lang w:val="en-AU" w:eastAsia="en-AU"/>
        </w:rPr>
        <w:t xml:space="preserve"> a starting </w:t>
      </w:r>
      <w:proofErr w:type="gramStart"/>
      <w:r w:rsidR="007E03D7" w:rsidRPr="00D26E0B">
        <w:rPr>
          <w:lang w:val="en-AU" w:eastAsia="en-AU"/>
        </w:rPr>
        <w:t>point, and</w:t>
      </w:r>
      <w:proofErr w:type="gramEnd"/>
      <w:r w:rsidR="007E03D7" w:rsidRPr="00D26E0B">
        <w:rPr>
          <w:lang w:val="en-AU" w:eastAsia="en-AU"/>
        </w:rPr>
        <w:t xml:space="preserve"> will need to change over time as new technology</w:t>
      </w:r>
      <w:r w:rsidR="00526565" w:rsidRPr="00D26E0B">
        <w:rPr>
          <w:lang w:val="en-AU" w:eastAsia="en-AU"/>
        </w:rPr>
        <w:t xml:space="preserve"> is developed. </w:t>
      </w:r>
      <w:r w:rsidR="00A81EA7" w:rsidRPr="00D26E0B">
        <w:rPr>
          <w:lang w:val="en-AU" w:eastAsia="en-AU"/>
        </w:rPr>
        <w:t>We support mechanisms that enable the standards to evolve to better meet people’s needs.</w:t>
      </w:r>
    </w:p>
    <w:p w14:paraId="743A2C40" w14:textId="0C1BB5CB" w:rsidR="00083C4A" w:rsidRPr="00D26E0B" w:rsidRDefault="00023633" w:rsidP="00083C4A">
      <w:pPr>
        <w:pStyle w:val="BodyText"/>
        <w:rPr>
          <w:lang w:val="en-AU" w:eastAsia="en-AU"/>
        </w:rPr>
      </w:pPr>
      <w:r w:rsidRPr="00D26E0B">
        <w:rPr>
          <w:lang w:val="en-AU" w:eastAsia="en-AU"/>
        </w:rPr>
        <w:t xml:space="preserve">PWDA recognises that people with disability have very different lived experiences, and </w:t>
      </w:r>
      <w:r w:rsidR="000860F9" w:rsidRPr="00D26E0B">
        <w:rPr>
          <w:lang w:val="en-AU" w:eastAsia="en-AU"/>
        </w:rPr>
        <w:t xml:space="preserve">ideas about making air travel </w:t>
      </w:r>
      <w:r w:rsidR="00A17727" w:rsidRPr="00D26E0B">
        <w:rPr>
          <w:lang w:val="en-AU" w:eastAsia="en-AU"/>
        </w:rPr>
        <w:t xml:space="preserve">more </w:t>
      </w:r>
      <w:r w:rsidR="000860F9" w:rsidRPr="00D26E0B">
        <w:rPr>
          <w:lang w:val="en-AU" w:eastAsia="en-AU"/>
        </w:rPr>
        <w:t>accessible</w:t>
      </w:r>
      <w:r w:rsidR="00A17727" w:rsidRPr="00D26E0B">
        <w:rPr>
          <w:lang w:val="en-AU" w:eastAsia="en-AU"/>
        </w:rPr>
        <w:t xml:space="preserve"> for them. W</w:t>
      </w:r>
      <w:r w:rsidR="000860F9" w:rsidRPr="00D26E0B">
        <w:rPr>
          <w:lang w:val="en-AU" w:eastAsia="en-AU"/>
        </w:rPr>
        <w:t>e have encouraged people to have their say</w:t>
      </w:r>
      <w:r w:rsidR="000B48D3" w:rsidRPr="00D26E0B">
        <w:rPr>
          <w:lang w:val="en-AU" w:eastAsia="en-AU"/>
        </w:rPr>
        <w:t xml:space="preserve"> directly to help shape the standards</w:t>
      </w:r>
      <w:r w:rsidR="00B670E9" w:rsidRPr="00D26E0B">
        <w:rPr>
          <w:lang w:val="en-AU" w:eastAsia="en-AU"/>
        </w:rPr>
        <w:t>, so that they incorporate as many of the lived experiences and ideas people</w:t>
      </w:r>
      <w:r w:rsidR="00055246" w:rsidRPr="00D26E0B">
        <w:rPr>
          <w:lang w:val="en-AU" w:eastAsia="en-AU"/>
        </w:rPr>
        <w:t xml:space="preserve"> have as possible.</w:t>
      </w:r>
    </w:p>
    <w:p w14:paraId="21F6B50D" w14:textId="30677C59" w:rsidR="007E2731" w:rsidRPr="00D26E0B" w:rsidRDefault="00C667DF" w:rsidP="00C667DF">
      <w:pPr>
        <w:pStyle w:val="Heading3"/>
        <w:rPr>
          <w:lang w:eastAsia="en-AU"/>
        </w:rPr>
      </w:pPr>
      <w:bookmarkStart w:id="62" w:name="_Toc241758428"/>
      <w:r w:rsidRPr="00D26E0B">
        <w:rPr>
          <w:lang w:eastAsia="en-AU"/>
        </w:rPr>
        <w:t>Whether to Regulate</w:t>
      </w:r>
      <w:bookmarkEnd w:id="62"/>
    </w:p>
    <w:p w14:paraId="52CD271A" w14:textId="573957E9" w:rsidR="00D069A3" w:rsidRPr="00D26E0B" w:rsidRDefault="007F2EC2" w:rsidP="001D7305">
      <w:pPr>
        <w:pStyle w:val="BodyText"/>
        <w:rPr>
          <w:rFonts w:asciiTheme="minorHAnsi" w:hAnsiTheme="minorHAnsi" w:cstheme="minorHAnsi"/>
          <w:lang w:val="en-AU" w:eastAsia="en-AU"/>
        </w:rPr>
      </w:pPr>
      <w:r w:rsidRPr="00D26E0B">
        <w:rPr>
          <w:lang w:val="en-AU" w:eastAsia="en-AU"/>
        </w:rPr>
        <w:t>T</w:t>
      </w:r>
      <w:r w:rsidR="00431D19" w:rsidRPr="00D26E0B">
        <w:rPr>
          <w:lang w:val="en-AU" w:eastAsia="en-AU"/>
        </w:rPr>
        <w:t>hroughout t</w:t>
      </w:r>
      <w:r w:rsidRPr="00D26E0B">
        <w:rPr>
          <w:lang w:val="en-AU" w:eastAsia="en-AU"/>
        </w:rPr>
        <w:t xml:space="preserve">he </w:t>
      </w:r>
      <w:hyperlink r:id="rId35" w:history="1">
        <w:r w:rsidRPr="00D26E0B">
          <w:rPr>
            <w:rStyle w:val="Hyperlink"/>
            <w:lang w:val="en-AU" w:eastAsia="en-AU"/>
          </w:rPr>
          <w:t>Aviation disability standards consultation paper</w:t>
        </w:r>
      </w:hyperlink>
      <w:r w:rsidRPr="00D26E0B">
        <w:rPr>
          <w:lang w:val="en-AU" w:eastAsia="en-AU"/>
        </w:rPr>
        <w:t xml:space="preserve"> </w:t>
      </w:r>
      <w:r w:rsidR="000638BE" w:rsidRPr="00D26E0B">
        <w:rPr>
          <w:rFonts w:asciiTheme="minorHAnsi" w:hAnsiTheme="minorHAnsi" w:cstheme="minorHAnsi"/>
          <w:lang w:val="en-AU" w:eastAsia="en-AU"/>
        </w:rPr>
        <w:t>The Department</w:t>
      </w:r>
      <w:r w:rsidR="009E3288" w:rsidRPr="00D26E0B">
        <w:rPr>
          <w:rFonts w:asciiTheme="minorHAnsi" w:hAnsiTheme="minorHAnsi" w:cstheme="minorHAnsi"/>
          <w:lang w:val="en-AU" w:eastAsia="en-AU"/>
        </w:rPr>
        <w:t xml:space="preserve"> has proposed </w:t>
      </w:r>
      <w:r w:rsidR="004B2049" w:rsidRPr="00D26E0B">
        <w:rPr>
          <w:rFonts w:asciiTheme="minorHAnsi" w:hAnsiTheme="minorHAnsi" w:cstheme="minorHAnsi"/>
          <w:lang w:val="en-AU" w:eastAsia="en-AU"/>
        </w:rPr>
        <w:t>three options for reform</w:t>
      </w:r>
      <w:r w:rsidR="0008545B" w:rsidRPr="00D26E0B">
        <w:rPr>
          <w:rFonts w:asciiTheme="minorHAnsi" w:hAnsiTheme="minorHAnsi" w:cstheme="minorHAnsi"/>
          <w:lang w:val="en-AU" w:eastAsia="en-AU"/>
        </w:rPr>
        <w:t>:</w:t>
      </w:r>
    </w:p>
    <w:p w14:paraId="3A74A62C" w14:textId="0E260256" w:rsidR="0008545B" w:rsidRPr="00D26E0B" w:rsidRDefault="0008545B">
      <w:pPr>
        <w:pStyle w:val="BodyText"/>
        <w:numPr>
          <w:ilvl w:val="0"/>
          <w:numId w:val="45"/>
        </w:numPr>
        <w:rPr>
          <w:rFonts w:asciiTheme="minorHAnsi" w:hAnsiTheme="minorHAnsi" w:cstheme="minorHAnsi"/>
        </w:rPr>
      </w:pPr>
      <w:r w:rsidRPr="00D26E0B">
        <w:rPr>
          <w:rFonts w:asciiTheme="minorHAnsi" w:hAnsiTheme="minorHAnsi" w:cstheme="minorHAnsi"/>
          <w:b/>
        </w:rPr>
        <w:t>Regulatory option</w:t>
      </w:r>
      <w:r w:rsidR="00962CB6" w:rsidRPr="00D26E0B">
        <w:rPr>
          <w:rFonts w:asciiTheme="minorHAnsi" w:hAnsiTheme="minorHAnsi" w:cstheme="minorHAnsi"/>
          <w:b/>
        </w:rPr>
        <w:t xml:space="preserve">: </w:t>
      </w:r>
      <w:r w:rsidR="00962CB6" w:rsidRPr="00D26E0B">
        <w:rPr>
          <w:rFonts w:asciiTheme="minorHAnsi" w:hAnsiTheme="minorHAnsi" w:cstheme="minorHAnsi"/>
          <w:bCs/>
        </w:rPr>
        <w:t xml:space="preserve">airlines and airports </w:t>
      </w:r>
      <w:r w:rsidR="00503305" w:rsidRPr="00D26E0B">
        <w:rPr>
          <w:rFonts w:asciiTheme="minorHAnsi" w:hAnsiTheme="minorHAnsi" w:cstheme="minorHAnsi"/>
          <w:bCs/>
        </w:rPr>
        <w:t>would be required to comply with new laws</w:t>
      </w:r>
      <w:r w:rsidR="00503305" w:rsidRPr="00D26E0B">
        <w:rPr>
          <w:rFonts w:asciiTheme="minorHAnsi" w:hAnsiTheme="minorHAnsi" w:cstheme="minorHAnsi"/>
          <w:b/>
        </w:rPr>
        <w:t xml:space="preserve"> </w:t>
      </w:r>
      <w:r w:rsidR="00930851" w:rsidRPr="00D26E0B">
        <w:rPr>
          <w:rFonts w:asciiTheme="minorHAnsi" w:hAnsiTheme="minorHAnsi" w:cstheme="minorHAnsi"/>
          <w:bCs/>
        </w:rPr>
        <w:t>(regulations)</w:t>
      </w:r>
      <w:r w:rsidRPr="00D26E0B">
        <w:rPr>
          <w:rFonts w:asciiTheme="minorHAnsi" w:hAnsiTheme="minorHAnsi" w:cstheme="minorHAnsi"/>
        </w:rPr>
        <w:t xml:space="preserve"> </w:t>
      </w:r>
    </w:p>
    <w:p w14:paraId="2817A839" w14:textId="7A27640A" w:rsidR="0008545B" w:rsidRPr="00D26E0B" w:rsidRDefault="00930851">
      <w:pPr>
        <w:pStyle w:val="BodyText"/>
        <w:numPr>
          <w:ilvl w:val="0"/>
          <w:numId w:val="45"/>
        </w:numPr>
        <w:rPr>
          <w:rFonts w:asciiTheme="minorHAnsi" w:hAnsiTheme="minorHAnsi" w:cstheme="minorHAnsi"/>
        </w:rPr>
      </w:pPr>
      <w:r w:rsidRPr="00D26E0B">
        <w:rPr>
          <w:rFonts w:asciiTheme="minorHAnsi" w:hAnsiTheme="minorHAnsi" w:cstheme="minorHAnsi"/>
          <w:b/>
          <w:bCs/>
        </w:rPr>
        <w:t>A n</w:t>
      </w:r>
      <w:r w:rsidR="0008545B" w:rsidRPr="00D26E0B">
        <w:rPr>
          <w:rFonts w:asciiTheme="minorHAnsi" w:hAnsiTheme="minorHAnsi" w:cstheme="minorHAnsi"/>
          <w:b/>
        </w:rPr>
        <w:t>on-regulatory option</w:t>
      </w:r>
      <w:proofErr w:type="gramStart"/>
      <w:r w:rsidRPr="00D26E0B">
        <w:rPr>
          <w:rFonts w:asciiTheme="minorHAnsi" w:hAnsiTheme="minorHAnsi" w:cstheme="minorHAnsi"/>
          <w:b/>
        </w:rPr>
        <w:t xml:space="preserve">: </w:t>
      </w:r>
      <w:r w:rsidR="0008545B" w:rsidRPr="00D26E0B">
        <w:rPr>
          <w:rFonts w:asciiTheme="minorHAnsi" w:hAnsiTheme="minorHAnsi" w:cstheme="minorHAnsi"/>
        </w:rPr>
        <w:t xml:space="preserve"> the</w:t>
      </w:r>
      <w:proofErr w:type="gramEnd"/>
      <w:r w:rsidR="0008545B" w:rsidRPr="00D26E0B">
        <w:rPr>
          <w:rFonts w:asciiTheme="minorHAnsi" w:hAnsiTheme="minorHAnsi" w:cstheme="minorHAnsi"/>
        </w:rPr>
        <w:t xml:space="preserve"> government would issue </w:t>
      </w:r>
      <w:r w:rsidR="00D55E34" w:rsidRPr="00D26E0B">
        <w:rPr>
          <w:rFonts w:asciiTheme="minorHAnsi" w:hAnsiTheme="minorHAnsi" w:cstheme="minorHAnsi"/>
        </w:rPr>
        <w:t>b</w:t>
      </w:r>
      <w:r w:rsidR="00965D06" w:rsidRPr="00D26E0B">
        <w:rPr>
          <w:rFonts w:asciiTheme="minorHAnsi" w:hAnsiTheme="minorHAnsi" w:cstheme="minorHAnsi"/>
        </w:rPr>
        <w:t xml:space="preserve">est practice </w:t>
      </w:r>
      <w:r w:rsidR="0008545B" w:rsidRPr="00D26E0B">
        <w:rPr>
          <w:rFonts w:asciiTheme="minorHAnsi" w:hAnsiTheme="minorHAnsi" w:cstheme="minorHAnsi"/>
        </w:rPr>
        <w:t>guidance to airlines and airports to support people with disability in navigating their aviation journey. Airlines and airports would be encouraged to follow this guidance</w:t>
      </w:r>
      <w:r w:rsidR="00D55E34" w:rsidRPr="00D26E0B">
        <w:rPr>
          <w:rFonts w:asciiTheme="minorHAnsi" w:hAnsiTheme="minorHAnsi" w:cstheme="minorHAnsi"/>
        </w:rPr>
        <w:t>,</w:t>
      </w:r>
      <w:r w:rsidR="0008545B" w:rsidRPr="00D26E0B">
        <w:rPr>
          <w:rFonts w:asciiTheme="minorHAnsi" w:hAnsiTheme="minorHAnsi" w:cstheme="minorHAnsi"/>
        </w:rPr>
        <w:t xml:space="preserve"> but </w:t>
      </w:r>
      <w:r w:rsidR="00965D06" w:rsidRPr="00D26E0B">
        <w:rPr>
          <w:rFonts w:asciiTheme="minorHAnsi" w:hAnsiTheme="minorHAnsi" w:cstheme="minorHAnsi"/>
        </w:rPr>
        <w:t>it would not be mandatory</w:t>
      </w:r>
      <w:r w:rsidR="0008545B" w:rsidRPr="00D26E0B">
        <w:rPr>
          <w:rFonts w:asciiTheme="minorHAnsi" w:hAnsiTheme="minorHAnsi" w:cstheme="minorHAnsi"/>
        </w:rPr>
        <w:t>.</w:t>
      </w:r>
    </w:p>
    <w:p w14:paraId="2E9D5C10" w14:textId="1E90EA3D" w:rsidR="0008545B" w:rsidRPr="00D26E0B" w:rsidRDefault="00ED3BFC">
      <w:pPr>
        <w:pStyle w:val="BodyText"/>
        <w:numPr>
          <w:ilvl w:val="0"/>
          <w:numId w:val="45"/>
        </w:numPr>
        <w:rPr>
          <w:rFonts w:asciiTheme="minorHAnsi" w:hAnsiTheme="minorHAnsi" w:cstheme="minorHAnsi"/>
        </w:rPr>
      </w:pPr>
      <w:r w:rsidRPr="00D26E0B">
        <w:rPr>
          <w:rFonts w:asciiTheme="minorHAnsi" w:hAnsiTheme="minorHAnsi" w:cstheme="minorHAnsi"/>
          <w:b/>
          <w:bCs/>
        </w:rPr>
        <w:t>M</w:t>
      </w:r>
      <w:r w:rsidR="0008545B" w:rsidRPr="00D26E0B">
        <w:rPr>
          <w:rFonts w:asciiTheme="minorHAnsi" w:hAnsiTheme="minorHAnsi" w:cstheme="minorHAnsi"/>
          <w:b/>
          <w:bCs/>
        </w:rPr>
        <w:t>aintain</w:t>
      </w:r>
      <w:r w:rsidR="0008545B" w:rsidRPr="00D26E0B">
        <w:rPr>
          <w:rFonts w:asciiTheme="minorHAnsi" w:hAnsiTheme="minorHAnsi" w:cstheme="minorHAnsi"/>
        </w:rPr>
        <w:t xml:space="preserve"> </w:t>
      </w:r>
      <w:r w:rsidR="0008545B" w:rsidRPr="00D26E0B">
        <w:rPr>
          <w:rFonts w:asciiTheme="minorHAnsi" w:hAnsiTheme="minorHAnsi" w:cstheme="minorHAnsi"/>
          <w:b/>
        </w:rPr>
        <w:t>existing practice</w:t>
      </w:r>
      <w:r w:rsidR="0008545B" w:rsidRPr="00D26E0B">
        <w:rPr>
          <w:rFonts w:asciiTheme="minorHAnsi" w:hAnsiTheme="minorHAnsi" w:cstheme="minorHAnsi"/>
        </w:rPr>
        <w:t xml:space="preserve">, </w:t>
      </w:r>
      <w:r w:rsidRPr="00D26E0B">
        <w:rPr>
          <w:rFonts w:asciiTheme="minorHAnsi" w:hAnsiTheme="minorHAnsi" w:cstheme="minorHAnsi"/>
        </w:rPr>
        <w:t xml:space="preserve">there would be </w:t>
      </w:r>
      <w:r w:rsidR="0008545B" w:rsidRPr="00D26E0B">
        <w:rPr>
          <w:rFonts w:asciiTheme="minorHAnsi" w:hAnsiTheme="minorHAnsi" w:cstheme="minorHAnsi"/>
        </w:rPr>
        <w:t xml:space="preserve">no </w:t>
      </w:r>
      <w:r w:rsidRPr="00D26E0B">
        <w:rPr>
          <w:rFonts w:asciiTheme="minorHAnsi" w:hAnsiTheme="minorHAnsi" w:cstheme="minorHAnsi"/>
        </w:rPr>
        <w:t xml:space="preserve">change </w:t>
      </w:r>
      <w:r w:rsidR="00BF7F34" w:rsidRPr="00D26E0B">
        <w:rPr>
          <w:rFonts w:asciiTheme="minorHAnsi" w:hAnsiTheme="minorHAnsi" w:cstheme="minorHAnsi"/>
        </w:rPr>
        <w:t xml:space="preserve">– no </w:t>
      </w:r>
      <w:r w:rsidR="0008545B" w:rsidRPr="00D26E0B">
        <w:rPr>
          <w:rFonts w:asciiTheme="minorHAnsi" w:hAnsiTheme="minorHAnsi" w:cstheme="minorHAnsi"/>
        </w:rPr>
        <w:t xml:space="preserve">new legislation or guidance would be issued by government. </w:t>
      </w:r>
    </w:p>
    <w:p w14:paraId="0E7D9B07" w14:textId="4135DC1E" w:rsidR="0008545B" w:rsidRPr="00D26E0B" w:rsidRDefault="00235AE5" w:rsidP="001D7305">
      <w:pPr>
        <w:pStyle w:val="BodyText"/>
        <w:rPr>
          <w:lang w:val="en-AU" w:eastAsia="en-AU"/>
        </w:rPr>
      </w:pPr>
      <w:r w:rsidRPr="00D26E0B">
        <w:rPr>
          <w:lang w:val="en-AU" w:eastAsia="en-AU"/>
        </w:rPr>
        <w:t>PWDA calls for the regulatory optio</w:t>
      </w:r>
      <w:r w:rsidR="008D3B12" w:rsidRPr="00D26E0B">
        <w:rPr>
          <w:lang w:val="en-AU" w:eastAsia="en-AU"/>
        </w:rPr>
        <w:t>n</w:t>
      </w:r>
      <w:r w:rsidR="00DA7732" w:rsidRPr="00D26E0B">
        <w:rPr>
          <w:lang w:val="en-AU" w:eastAsia="en-AU"/>
        </w:rPr>
        <w:t xml:space="preserve"> to be applied</w:t>
      </w:r>
      <w:r w:rsidR="00073326" w:rsidRPr="00D26E0B">
        <w:rPr>
          <w:lang w:val="en-AU" w:eastAsia="en-AU"/>
        </w:rPr>
        <w:t xml:space="preserve"> to </w:t>
      </w:r>
      <w:proofErr w:type="gramStart"/>
      <w:r w:rsidR="00073326" w:rsidRPr="00D26E0B">
        <w:rPr>
          <w:lang w:val="en-AU" w:eastAsia="en-AU"/>
        </w:rPr>
        <w:t>all of</w:t>
      </w:r>
      <w:proofErr w:type="gramEnd"/>
      <w:r w:rsidR="00073326" w:rsidRPr="00D26E0B">
        <w:rPr>
          <w:lang w:val="en-AU" w:eastAsia="en-AU"/>
        </w:rPr>
        <w:t xml:space="preserve"> the journey stages</w:t>
      </w:r>
      <w:r w:rsidR="008D3B12" w:rsidRPr="00D26E0B">
        <w:rPr>
          <w:lang w:val="en-AU" w:eastAsia="en-AU"/>
        </w:rPr>
        <w:t xml:space="preserve">. Existing practices are clearly not working </w:t>
      </w:r>
      <w:r w:rsidR="002428DD" w:rsidRPr="00D26E0B">
        <w:rPr>
          <w:lang w:val="en-AU" w:eastAsia="en-AU"/>
        </w:rPr>
        <w:t>for people with disability</w:t>
      </w:r>
      <w:r w:rsidR="00292FDB" w:rsidRPr="00D26E0B">
        <w:rPr>
          <w:lang w:val="en-AU" w:eastAsia="en-AU"/>
        </w:rPr>
        <w:t>, and we have heard this consistently during</w:t>
      </w:r>
      <w:r w:rsidR="00364C53" w:rsidRPr="00D26E0B">
        <w:rPr>
          <w:lang w:val="en-AU" w:eastAsia="en-AU"/>
        </w:rPr>
        <w:t xml:space="preserve"> the workshops, consultation information sessions, the forum and from our members</w:t>
      </w:r>
      <w:r w:rsidR="0021627C" w:rsidRPr="00D26E0B">
        <w:rPr>
          <w:lang w:val="en-AU" w:eastAsia="en-AU"/>
        </w:rPr>
        <w:t>. S</w:t>
      </w:r>
      <w:r w:rsidR="002428DD" w:rsidRPr="00D26E0B">
        <w:rPr>
          <w:lang w:val="en-AU" w:eastAsia="en-AU"/>
        </w:rPr>
        <w:t xml:space="preserve">tories of poor aviation experiences and </w:t>
      </w:r>
      <w:r w:rsidR="00AF17BD" w:rsidRPr="00D26E0B">
        <w:rPr>
          <w:lang w:val="en-AU" w:eastAsia="en-AU"/>
        </w:rPr>
        <w:t xml:space="preserve">barriers to travel </w:t>
      </w:r>
      <w:r w:rsidR="0021627C" w:rsidRPr="00D26E0B">
        <w:rPr>
          <w:lang w:val="en-AU" w:eastAsia="en-AU"/>
        </w:rPr>
        <w:t xml:space="preserve">regularly feature in the media, and people with disability </w:t>
      </w:r>
      <w:r w:rsidR="00CE7E67" w:rsidRPr="00D26E0B">
        <w:rPr>
          <w:lang w:val="en-AU" w:eastAsia="en-AU"/>
        </w:rPr>
        <w:t xml:space="preserve">report repeated </w:t>
      </w:r>
      <w:r w:rsidR="000C37DB" w:rsidRPr="00D26E0B">
        <w:rPr>
          <w:lang w:val="en-AU" w:eastAsia="en-AU"/>
        </w:rPr>
        <w:t xml:space="preserve">instances that reflect a lack of </w:t>
      </w:r>
      <w:r w:rsidR="002F3749" w:rsidRPr="00D26E0B">
        <w:rPr>
          <w:lang w:val="en-AU" w:eastAsia="en-AU"/>
        </w:rPr>
        <w:t>improvement over time.</w:t>
      </w:r>
    </w:p>
    <w:p w14:paraId="50B9B515" w14:textId="77777777" w:rsidR="00DA7732" w:rsidRPr="00D26E0B" w:rsidRDefault="00191D9D" w:rsidP="001D7305">
      <w:pPr>
        <w:pStyle w:val="BodyText"/>
        <w:rPr>
          <w:lang w:val="en-AU" w:eastAsia="en-AU"/>
        </w:rPr>
      </w:pPr>
      <w:r w:rsidRPr="00D26E0B">
        <w:rPr>
          <w:lang w:val="en-AU" w:eastAsia="en-AU"/>
        </w:rPr>
        <w:t xml:space="preserve">The </w:t>
      </w:r>
      <w:r w:rsidR="00D55E34" w:rsidRPr="00D26E0B">
        <w:rPr>
          <w:lang w:val="en-AU" w:eastAsia="en-AU"/>
        </w:rPr>
        <w:t xml:space="preserve">non-regulatory option </w:t>
      </w:r>
      <w:r w:rsidR="00D90356" w:rsidRPr="00D26E0B">
        <w:rPr>
          <w:lang w:val="en-AU" w:eastAsia="en-AU"/>
        </w:rPr>
        <w:t xml:space="preserve">fails to provide </w:t>
      </w:r>
      <w:r w:rsidR="004E1367" w:rsidRPr="00D26E0B">
        <w:rPr>
          <w:lang w:val="en-AU" w:eastAsia="en-AU"/>
        </w:rPr>
        <w:t>consistency</w:t>
      </w:r>
      <w:r w:rsidR="00C466D7" w:rsidRPr="00D26E0B">
        <w:rPr>
          <w:lang w:val="en-AU" w:eastAsia="en-AU"/>
        </w:rPr>
        <w:t>, which was consistently called for in the workshops</w:t>
      </w:r>
      <w:r w:rsidR="004E1367" w:rsidRPr="00D26E0B">
        <w:rPr>
          <w:lang w:val="en-AU" w:eastAsia="en-AU"/>
        </w:rPr>
        <w:t xml:space="preserve">. People with disability will be unable to </w:t>
      </w:r>
      <w:r w:rsidR="004721C8" w:rsidRPr="00D26E0B">
        <w:rPr>
          <w:lang w:val="en-AU" w:eastAsia="en-AU"/>
        </w:rPr>
        <w:t>anticipate which airlines and airports will, or will not, follow the guidance and to what extent.</w:t>
      </w:r>
      <w:r w:rsidR="00E24CA2" w:rsidRPr="00D26E0B">
        <w:rPr>
          <w:lang w:val="en-AU" w:eastAsia="en-AU"/>
        </w:rPr>
        <w:t xml:space="preserve"> </w:t>
      </w:r>
    </w:p>
    <w:p w14:paraId="47790760" w14:textId="739B621E" w:rsidR="00191D9D" w:rsidRPr="00D26E0B" w:rsidRDefault="00E24CA2" w:rsidP="001D7305">
      <w:pPr>
        <w:pStyle w:val="BodyText"/>
        <w:rPr>
          <w:lang w:val="en-AU" w:eastAsia="en-AU"/>
        </w:rPr>
      </w:pPr>
      <w:r w:rsidRPr="00D26E0B">
        <w:rPr>
          <w:lang w:val="en-AU" w:eastAsia="en-AU"/>
        </w:rPr>
        <w:lastRenderedPageBreak/>
        <w:t xml:space="preserve">Without </w:t>
      </w:r>
      <w:r w:rsidR="00C63AC4" w:rsidRPr="00D26E0B">
        <w:rPr>
          <w:lang w:val="en-AU" w:eastAsia="en-AU"/>
        </w:rPr>
        <w:t>consistently applied regulations, a</w:t>
      </w:r>
      <w:r w:rsidRPr="00D26E0B">
        <w:rPr>
          <w:lang w:val="en-AU" w:eastAsia="en-AU"/>
        </w:rPr>
        <w:t>irlines and airpo</w:t>
      </w:r>
      <w:r w:rsidR="00C63AC4" w:rsidRPr="00D26E0B">
        <w:rPr>
          <w:lang w:val="en-AU" w:eastAsia="en-AU"/>
        </w:rPr>
        <w:t xml:space="preserve">rts who follow the guidance may </w:t>
      </w:r>
      <w:r w:rsidR="007310DD" w:rsidRPr="00D26E0B">
        <w:rPr>
          <w:lang w:val="en-AU" w:eastAsia="en-AU"/>
        </w:rPr>
        <w:t>also</w:t>
      </w:r>
      <w:r w:rsidR="00C63AC4" w:rsidRPr="00D26E0B">
        <w:rPr>
          <w:lang w:val="en-AU" w:eastAsia="en-AU"/>
        </w:rPr>
        <w:t xml:space="preserve"> be at a competitive </w:t>
      </w:r>
      <w:r w:rsidR="00604606" w:rsidRPr="00D26E0B">
        <w:rPr>
          <w:lang w:val="en-AU" w:eastAsia="en-AU"/>
        </w:rPr>
        <w:t xml:space="preserve">and commercial </w:t>
      </w:r>
      <w:r w:rsidR="00C63AC4" w:rsidRPr="00D26E0B">
        <w:rPr>
          <w:lang w:val="en-AU" w:eastAsia="en-AU"/>
        </w:rPr>
        <w:t xml:space="preserve">disadvantage compared with </w:t>
      </w:r>
      <w:r w:rsidR="00604606" w:rsidRPr="00D26E0B">
        <w:rPr>
          <w:lang w:val="en-AU" w:eastAsia="en-AU"/>
        </w:rPr>
        <w:t>those that do not.</w:t>
      </w:r>
      <w:r w:rsidR="00573E06" w:rsidRPr="00D26E0B">
        <w:rPr>
          <w:lang w:val="en-AU" w:eastAsia="en-AU"/>
        </w:rPr>
        <w:t xml:space="preserve"> Consistent regulations that apply to everyone </w:t>
      </w:r>
      <w:r w:rsidR="00F74E28" w:rsidRPr="00D26E0B">
        <w:rPr>
          <w:lang w:val="en-AU" w:eastAsia="en-AU"/>
        </w:rPr>
        <w:t>provide the best outcomes for people with disability</w:t>
      </w:r>
      <w:r w:rsidR="005E13B2" w:rsidRPr="00D26E0B">
        <w:rPr>
          <w:lang w:val="en-AU" w:eastAsia="en-AU"/>
        </w:rPr>
        <w:t>,</w:t>
      </w:r>
      <w:r w:rsidR="00F74E28" w:rsidRPr="00D26E0B">
        <w:rPr>
          <w:lang w:val="en-AU" w:eastAsia="en-AU"/>
        </w:rPr>
        <w:t xml:space="preserve"> and</w:t>
      </w:r>
      <w:r w:rsidR="00DA7732" w:rsidRPr="00D26E0B">
        <w:rPr>
          <w:lang w:val="en-AU" w:eastAsia="en-AU"/>
        </w:rPr>
        <w:t xml:space="preserve"> the aviation</w:t>
      </w:r>
      <w:r w:rsidR="00F74E28" w:rsidRPr="00D26E0B">
        <w:rPr>
          <w:lang w:val="en-AU" w:eastAsia="en-AU"/>
        </w:rPr>
        <w:t xml:space="preserve"> industry.</w:t>
      </w:r>
      <w:r w:rsidR="005E13B2" w:rsidRPr="00D26E0B">
        <w:rPr>
          <w:lang w:val="en-AU" w:eastAsia="en-AU"/>
        </w:rPr>
        <w:t xml:space="preserve"> They also </w:t>
      </w:r>
      <w:r w:rsidR="001460FB" w:rsidRPr="00D26E0B">
        <w:rPr>
          <w:lang w:val="en-AU" w:eastAsia="en-AU"/>
        </w:rPr>
        <w:t xml:space="preserve">provide an </w:t>
      </w:r>
      <w:r w:rsidR="004C0077" w:rsidRPr="00D26E0B">
        <w:rPr>
          <w:lang w:val="en-AU" w:eastAsia="en-AU"/>
        </w:rPr>
        <w:t>incentive</w:t>
      </w:r>
      <w:r w:rsidR="001460FB" w:rsidRPr="00D26E0B">
        <w:rPr>
          <w:lang w:val="en-AU" w:eastAsia="en-AU"/>
        </w:rPr>
        <w:t xml:space="preserve"> to innovate and improve to meet the </w:t>
      </w:r>
      <w:r w:rsidR="004C0077" w:rsidRPr="00D26E0B">
        <w:rPr>
          <w:lang w:val="en-AU" w:eastAsia="en-AU"/>
        </w:rPr>
        <w:t>standards.</w:t>
      </w:r>
    </w:p>
    <w:p w14:paraId="7DD622EE" w14:textId="5A574A56" w:rsidR="000D479A" w:rsidRPr="00D26E0B" w:rsidRDefault="000D479A" w:rsidP="001D7305">
      <w:pPr>
        <w:pStyle w:val="BodyText"/>
        <w:rPr>
          <w:b/>
          <w:bCs/>
          <w:lang w:val="en-AU" w:eastAsia="en-AU"/>
        </w:rPr>
      </w:pPr>
      <w:r w:rsidRPr="00D26E0B">
        <w:rPr>
          <w:b/>
          <w:bCs/>
          <w:lang w:val="en-AU" w:eastAsia="en-AU"/>
        </w:rPr>
        <w:t xml:space="preserve">Recommendation 1: </w:t>
      </w:r>
      <w:r w:rsidR="0067532D">
        <w:rPr>
          <w:lang w:val="en-AU" w:eastAsia="en-AU"/>
        </w:rPr>
        <w:t>A</w:t>
      </w:r>
      <w:r w:rsidR="00AF17BD" w:rsidRPr="00AD62F8">
        <w:rPr>
          <w:lang w:val="en-AU" w:eastAsia="en-AU"/>
        </w:rPr>
        <w:t xml:space="preserve">pply the regulatory approach to all </w:t>
      </w:r>
      <w:r w:rsidR="002E4895">
        <w:rPr>
          <w:lang w:val="en-AU" w:eastAsia="en-AU"/>
        </w:rPr>
        <w:t>s</w:t>
      </w:r>
      <w:r w:rsidR="00C648CA">
        <w:rPr>
          <w:lang w:val="en-AU" w:eastAsia="en-AU"/>
        </w:rPr>
        <w:t>tandards</w:t>
      </w:r>
      <w:r w:rsidR="00AF17BD" w:rsidRPr="00AD62F8">
        <w:rPr>
          <w:lang w:val="en-AU" w:eastAsia="en-AU"/>
        </w:rPr>
        <w:t xml:space="preserve"> covered by the consultation paper</w:t>
      </w:r>
      <w:r w:rsidR="008364DF">
        <w:rPr>
          <w:lang w:val="en-AU" w:eastAsia="en-AU"/>
        </w:rPr>
        <w:t>, rather than allowing standards to be optional.</w:t>
      </w:r>
    </w:p>
    <w:p w14:paraId="48E87ADF" w14:textId="355ACD63" w:rsidR="00740AF1" w:rsidRPr="00D26E0B" w:rsidRDefault="00740AF1" w:rsidP="007240A9">
      <w:pPr>
        <w:pStyle w:val="Heading3"/>
        <w:rPr>
          <w:lang w:eastAsia="en-AU"/>
        </w:rPr>
      </w:pPr>
      <w:bookmarkStart w:id="63" w:name="_Toc241758429"/>
      <w:r w:rsidRPr="00D26E0B">
        <w:rPr>
          <w:lang w:eastAsia="en-AU"/>
        </w:rPr>
        <w:t xml:space="preserve">Timing to </w:t>
      </w:r>
      <w:r w:rsidR="007240A9" w:rsidRPr="00D26E0B">
        <w:rPr>
          <w:lang w:eastAsia="en-AU"/>
        </w:rPr>
        <w:t>I</w:t>
      </w:r>
      <w:r w:rsidRPr="00D26E0B">
        <w:rPr>
          <w:lang w:eastAsia="en-AU"/>
        </w:rPr>
        <w:t xml:space="preserve">mplement </w:t>
      </w:r>
      <w:r w:rsidR="007240A9" w:rsidRPr="00D26E0B">
        <w:rPr>
          <w:lang w:eastAsia="en-AU"/>
        </w:rPr>
        <w:t>R</w:t>
      </w:r>
      <w:r w:rsidRPr="00D26E0B">
        <w:rPr>
          <w:lang w:eastAsia="en-AU"/>
        </w:rPr>
        <w:t>egulation</w:t>
      </w:r>
      <w:r w:rsidR="007240A9" w:rsidRPr="00D26E0B">
        <w:rPr>
          <w:lang w:eastAsia="en-AU"/>
        </w:rPr>
        <w:t>s</w:t>
      </w:r>
      <w:bookmarkEnd w:id="63"/>
    </w:p>
    <w:p w14:paraId="6D2A2068" w14:textId="5256E2BD" w:rsidR="0083405F" w:rsidRPr="00D26E0B" w:rsidRDefault="007B60D6" w:rsidP="00083C4A">
      <w:pPr>
        <w:pStyle w:val="BodyText"/>
        <w:rPr>
          <w:lang w:val="en-AU" w:eastAsia="en-AU"/>
        </w:rPr>
      </w:pPr>
      <w:r w:rsidRPr="00D26E0B">
        <w:rPr>
          <w:lang w:val="en-AU" w:eastAsia="en-AU"/>
        </w:rPr>
        <w:t xml:space="preserve">Passing Aviation Disability Standards </w:t>
      </w:r>
      <w:r w:rsidR="00E85DB9" w:rsidRPr="00D26E0B">
        <w:rPr>
          <w:lang w:val="en-AU" w:eastAsia="en-AU"/>
        </w:rPr>
        <w:t xml:space="preserve">is only the </w:t>
      </w:r>
      <w:r w:rsidR="007E1307" w:rsidRPr="00D26E0B">
        <w:rPr>
          <w:lang w:val="en-AU" w:eastAsia="en-AU"/>
        </w:rPr>
        <w:t>beginning of a journey to achieve change.</w:t>
      </w:r>
      <w:r w:rsidR="00532585" w:rsidRPr="00D26E0B">
        <w:rPr>
          <w:lang w:val="en-AU" w:eastAsia="en-AU"/>
        </w:rPr>
        <w:t xml:space="preserve"> It will be necessary to </w:t>
      </w:r>
      <w:r w:rsidR="00FC3C26" w:rsidRPr="00D26E0B">
        <w:rPr>
          <w:lang w:val="en-AU" w:eastAsia="en-AU"/>
        </w:rPr>
        <w:t>write regulations to give effect to the standards</w:t>
      </w:r>
      <w:r w:rsidR="00165620" w:rsidRPr="00D26E0B">
        <w:rPr>
          <w:lang w:val="en-AU" w:eastAsia="en-AU"/>
        </w:rPr>
        <w:t xml:space="preserve">, and to </w:t>
      </w:r>
      <w:r w:rsidR="00AC4FC7" w:rsidRPr="00D26E0B">
        <w:rPr>
          <w:lang w:val="en-AU" w:eastAsia="en-AU"/>
        </w:rPr>
        <w:t xml:space="preserve">plan for </w:t>
      </w:r>
      <w:r w:rsidR="00071FE1" w:rsidRPr="00D26E0B">
        <w:rPr>
          <w:lang w:val="en-AU" w:eastAsia="en-AU"/>
        </w:rPr>
        <w:t>t</w:t>
      </w:r>
      <w:r w:rsidR="00DD3750" w:rsidRPr="00D26E0B">
        <w:rPr>
          <w:lang w:val="en-AU" w:eastAsia="en-AU"/>
        </w:rPr>
        <w:t>he timescales needed to deliver the changes people have called for.</w:t>
      </w:r>
      <w:r w:rsidR="002A1D3A" w:rsidRPr="00D26E0B">
        <w:rPr>
          <w:lang w:val="en-AU" w:eastAsia="en-AU"/>
        </w:rPr>
        <w:t xml:space="preserve"> </w:t>
      </w:r>
      <w:r w:rsidR="009D5A96" w:rsidRPr="00D26E0B">
        <w:rPr>
          <w:lang w:val="en-AU" w:eastAsia="en-AU"/>
        </w:rPr>
        <w:t xml:space="preserve">In our meetings with the aviation industry, we have learnt that </w:t>
      </w:r>
      <w:r w:rsidR="00F058B4" w:rsidRPr="00D26E0B">
        <w:rPr>
          <w:lang w:val="en-AU" w:eastAsia="en-AU"/>
        </w:rPr>
        <w:t xml:space="preserve">changing some things </w:t>
      </w:r>
      <w:r w:rsidR="00145B58" w:rsidRPr="00D26E0B">
        <w:rPr>
          <w:lang w:val="en-AU" w:eastAsia="en-AU"/>
        </w:rPr>
        <w:t xml:space="preserve">like the fit-out of </w:t>
      </w:r>
      <w:r w:rsidR="00F058B4" w:rsidRPr="00D26E0B">
        <w:rPr>
          <w:lang w:val="en-AU" w:eastAsia="en-AU"/>
        </w:rPr>
        <w:t xml:space="preserve">an </w:t>
      </w:r>
      <w:r w:rsidR="00A40A24" w:rsidRPr="00D26E0B">
        <w:rPr>
          <w:lang w:val="en-AU" w:eastAsia="en-AU"/>
        </w:rPr>
        <w:t>a</w:t>
      </w:r>
      <w:r w:rsidR="001526C3" w:rsidRPr="00D26E0B">
        <w:rPr>
          <w:lang w:val="en-AU" w:eastAsia="en-AU"/>
        </w:rPr>
        <w:t>ircraft</w:t>
      </w:r>
      <w:r w:rsidR="00F058B4" w:rsidRPr="00D26E0B">
        <w:rPr>
          <w:lang w:val="en-AU" w:eastAsia="en-AU"/>
        </w:rPr>
        <w:t xml:space="preserve"> can take many years due to safety </w:t>
      </w:r>
      <w:r w:rsidR="00D31C18" w:rsidRPr="00D26E0B">
        <w:rPr>
          <w:lang w:val="en-AU" w:eastAsia="en-AU"/>
        </w:rPr>
        <w:t xml:space="preserve">testing </w:t>
      </w:r>
      <w:r w:rsidR="000F65E1" w:rsidRPr="00D26E0B">
        <w:rPr>
          <w:lang w:val="en-AU" w:eastAsia="en-AU"/>
        </w:rPr>
        <w:t>requirements</w:t>
      </w:r>
      <w:r w:rsidR="00CE3B60" w:rsidRPr="00D26E0B">
        <w:rPr>
          <w:lang w:val="en-AU" w:eastAsia="en-AU"/>
        </w:rPr>
        <w:t xml:space="preserve">. </w:t>
      </w:r>
    </w:p>
    <w:p w14:paraId="1273B2EC" w14:textId="77777777" w:rsidR="003165A9" w:rsidRPr="00D26E0B" w:rsidRDefault="00CE3B60" w:rsidP="00083C4A">
      <w:pPr>
        <w:pStyle w:val="BodyText"/>
        <w:rPr>
          <w:lang w:val="en-AU" w:eastAsia="en-AU"/>
        </w:rPr>
      </w:pPr>
      <w:r w:rsidRPr="00D26E0B">
        <w:rPr>
          <w:lang w:val="en-AU" w:eastAsia="en-AU"/>
        </w:rPr>
        <w:t>However</w:t>
      </w:r>
      <w:r w:rsidR="00145B58" w:rsidRPr="00D26E0B">
        <w:rPr>
          <w:lang w:val="en-AU" w:eastAsia="en-AU"/>
        </w:rPr>
        <w:t>,</w:t>
      </w:r>
      <w:r w:rsidRPr="00D26E0B">
        <w:rPr>
          <w:lang w:val="en-AU" w:eastAsia="en-AU"/>
        </w:rPr>
        <w:t xml:space="preserve"> other things like staff training,</w:t>
      </w:r>
      <w:r w:rsidR="0083405F" w:rsidRPr="00D26E0B">
        <w:rPr>
          <w:lang w:val="en-AU" w:eastAsia="en-AU"/>
        </w:rPr>
        <w:t xml:space="preserve"> </w:t>
      </w:r>
      <w:r w:rsidR="007977E0" w:rsidRPr="00D26E0B">
        <w:rPr>
          <w:lang w:val="en-AU" w:eastAsia="en-AU"/>
        </w:rPr>
        <w:t>a</w:t>
      </w:r>
      <w:r w:rsidR="0021637E" w:rsidRPr="00D26E0B">
        <w:rPr>
          <w:lang w:val="en-AU" w:eastAsia="en-AU"/>
        </w:rPr>
        <w:t xml:space="preserve">dding a tactile </w:t>
      </w:r>
      <w:r w:rsidR="00D27E23" w:rsidRPr="00D26E0B">
        <w:rPr>
          <w:lang w:val="en-AU" w:eastAsia="en-AU"/>
        </w:rPr>
        <w:t>map of the bathroom, or</w:t>
      </w:r>
      <w:r w:rsidR="0021637E" w:rsidRPr="00D26E0B">
        <w:rPr>
          <w:lang w:val="en-AU" w:eastAsia="en-AU"/>
        </w:rPr>
        <w:t xml:space="preserve"> </w:t>
      </w:r>
      <w:r w:rsidR="0083405F" w:rsidRPr="00D26E0B">
        <w:rPr>
          <w:lang w:val="en-AU" w:eastAsia="en-AU"/>
        </w:rPr>
        <w:t>providing communication</w:t>
      </w:r>
      <w:r w:rsidR="00D27E23" w:rsidRPr="00D26E0B">
        <w:rPr>
          <w:lang w:val="en-AU" w:eastAsia="en-AU"/>
        </w:rPr>
        <w:t xml:space="preserve"> about the journ</w:t>
      </w:r>
      <w:r w:rsidR="005C158A" w:rsidRPr="00D26E0B">
        <w:rPr>
          <w:lang w:val="en-AU" w:eastAsia="en-AU"/>
        </w:rPr>
        <w:t>ey</w:t>
      </w:r>
      <w:r w:rsidR="0083405F" w:rsidRPr="00D26E0B">
        <w:rPr>
          <w:lang w:val="en-AU" w:eastAsia="en-AU"/>
        </w:rPr>
        <w:t xml:space="preserve"> in accessible formats</w:t>
      </w:r>
      <w:r w:rsidR="001D20F4" w:rsidRPr="00D26E0B">
        <w:rPr>
          <w:lang w:val="en-AU" w:eastAsia="en-AU"/>
        </w:rPr>
        <w:t>,</w:t>
      </w:r>
      <w:r w:rsidRPr="00D26E0B">
        <w:rPr>
          <w:lang w:val="en-AU" w:eastAsia="en-AU"/>
        </w:rPr>
        <w:t xml:space="preserve"> </w:t>
      </w:r>
      <w:r w:rsidR="005C158A" w:rsidRPr="00D26E0B">
        <w:rPr>
          <w:lang w:val="en-AU" w:eastAsia="en-AU"/>
        </w:rPr>
        <w:t>should be able to be rolled out more quickly</w:t>
      </w:r>
      <w:r w:rsidR="00DF66A7" w:rsidRPr="00D26E0B">
        <w:rPr>
          <w:lang w:val="en-AU" w:eastAsia="en-AU"/>
        </w:rPr>
        <w:t>.</w:t>
      </w:r>
      <w:r w:rsidR="001D20F4" w:rsidRPr="00D26E0B">
        <w:rPr>
          <w:lang w:val="en-AU" w:eastAsia="en-AU"/>
        </w:rPr>
        <w:t xml:space="preserve"> </w:t>
      </w:r>
      <w:r w:rsidR="002F43F1" w:rsidRPr="00D26E0B">
        <w:rPr>
          <w:lang w:val="en-AU" w:eastAsia="en-AU"/>
        </w:rPr>
        <w:t>I</w:t>
      </w:r>
      <w:r w:rsidR="002C2800" w:rsidRPr="00D26E0B">
        <w:rPr>
          <w:lang w:val="en-AU" w:eastAsia="en-AU"/>
        </w:rPr>
        <w:t xml:space="preserve">t may be necessary in </w:t>
      </w:r>
      <w:r w:rsidR="004D0E89" w:rsidRPr="00D26E0B">
        <w:rPr>
          <w:lang w:val="en-AU" w:eastAsia="en-AU"/>
        </w:rPr>
        <w:t>drafting</w:t>
      </w:r>
      <w:r w:rsidR="002C2800" w:rsidRPr="00D26E0B">
        <w:rPr>
          <w:lang w:val="en-AU" w:eastAsia="en-AU"/>
        </w:rPr>
        <w:t xml:space="preserve"> to ensure the elements are bro</w:t>
      </w:r>
      <w:r w:rsidR="004D0E89" w:rsidRPr="00D26E0B">
        <w:rPr>
          <w:lang w:val="en-AU" w:eastAsia="en-AU"/>
        </w:rPr>
        <w:t xml:space="preserve">ken down so that compliance can be achieved and </w:t>
      </w:r>
      <w:r w:rsidR="00DD0BD5" w:rsidRPr="00D26E0B">
        <w:rPr>
          <w:lang w:val="en-AU" w:eastAsia="en-AU"/>
        </w:rPr>
        <w:t>recognized on as many of the</w:t>
      </w:r>
      <w:r w:rsidR="004C0B9C" w:rsidRPr="00D26E0B">
        <w:rPr>
          <w:lang w:val="en-AU" w:eastAsia="en-AU"/>
        </w:rPr>
        <w:t xml:space="preserve"> more straightforward </w:t>
      </w:r>
      <w:r w:rsidR="00607268" w:rsidRPr="00D26E0B">
        <w:rPr>
          <w:lang w:val="en-AU" w:eastAsia="en-AU"/>
        </w:rPr>
        <w:t>items</w:t>
      </w:r>
      <w:r w:rsidR="003165A9" w:rsidRPr="00D26E0B">
        <w:rPr>
          <w:lang w:val="en-AU" w:eastAsia="en-AU"/>
        </w:rPr>
        <w:t xml:space="preserve"> as possible.</w:t>
      </w:r>
    </w:p>
    <w:p w14:paraId="7EE7E9B3" w14:textId="441CD842" w:rsidR="006E0530" w:rsidRPr="00D26E0B" w:rsidRDefault="00CE4D0F" w:rsidP="00083C4A">
      <w:pPr>
        <w:pStyle w:val="BodyText"/>
        <w:rPr>
          <w:lang w:val="en-AU" w:eastAsia="en-AU"/>
        </w:rPr>
      </w:pPr>
      <w:r w:rsidRPr="00D26E0B">
        <w:rPr>
          <w:lang w:val="en-AU" w:eastAsia="en-AU"/>
        </w:rPr>
        <w:t xml:space="preserve">As the </w:t>
      </w:r>
      <w:r w:rsidR="001526C3" w:rsidRPr="00D26E0B">
        <w:rPr>
          <w:lang w:val="en-AU" w:eastAsia="en-AU"/>
        </w:rPr>
        <w:t xml:space="preserve">regulations are drafted PWDA </w:t>
      </w:r>
      <w:r w:rsidR="00017C18" w:rsidRPr="00D26E0B">
        <w:rPr>
          <w:lang w:val="en-AU" w:eastAsia="en-AU"/>
        </w:rPr>
        <w:t xml:space="preserve">recommends </w:t>
      </w:r>
      <w:r w:rsidR="00FA1288" w:rsidRPr="00D26E0B">
        <w:rPr>
          <w:lang w:val="en-AU" w:eastAsia="en-AU"/>
        </w:rPr>
        <w:t>providing timeframes for completion, requiring reporting against these</w:t>
      </w:r>
      <w:r w:rsidR="00F9271B" w:rsidRPr="00D26E0B">
        <w:rPr>
          <w:lang w:val="en-AU" w:eastAsia="en-AU"/>
        </w:rPr>
        <w:t>, and providing an explanation w</w:t>
      </w:r>
      <w:r w:rsidR="000745D6" w:rsidRPr="00D26E0B">
        <w:rPr>
          <w:lang w:val="en-AU" w:eastAsia="en-AU"/>
        </w:rPr>
        <w:t xml:space="preserve">here it is expected that something will take more than </w:t>
      </w:r>
      <w:r w:rsidR="00D768C4" w:rsidRPr="00D26E0B">
        <w:rPr>
          <w:lang w:val="en-AU" w:eastAsia="en-AU"/>
        </w:rPr>
        <w:t>2</w:t>
      </w:r>
      <w:r w:rsidR="000745D6" w:rsidRPr="00D26E0B">
        <w:rPr>
          <w:lang w:val="en-AU" w:eastAsia="en-AU"/>
        </w:rPr>
        <w:t xml:space="preserve"> yea</w:t>
      </w:r>
      <w:r w:rsidR="00D768C4" w:rsidRPr="00D26E0B">
        <w:rPr>
          <w:lang w:val="en-AU" w:eastAsia="en-AU"/>
        </w:rPr>
        <w:t>rs to change.</w:t>
      </w:r>
    </w:p>
    <w:p w14:paraId="5DEFA38C" w14:textId="5B638EDB" w:rsidR="002B6210" w:rsidRPr="00AD62F8" w:rsidRDefault="002B6210" w:rsidP="002B6210">
      <w:pPr>
        <w:pStyle w:val="BodyText"/>
        <w:rPr>
          <w:lang w:val="en-AU" w:eastAsia="en-AU"/>
        </w:rPr>
      </w:pPr>
      <w:r w:rsidRPr="00D26E0B">
        <w:rPr>
          <w:b/>
          <w:bCs/>
          <w:lang w:val="en-AU" w:eastAsia="en-AU"/>
        </w:rPr>
        <w:t xml:space="preserve">Recommendation 2: </w:t>
      </w:r>
      <w:r w:rsidR="00A24B1B" w:rsidRPr="00AD62F8">
        <w:rPr>
          <w:lang w:val="en-AU" w:eastAsia="en-AU"/>
        </w:rPr>
        <w:t>when regulating to achieve the standards,</w:t>
      </w:r>
      <w:r w:rsidR="004B1D4F" w:rsidRPr="00AD62F8">
        <w:rPr>
          <w:lang w:val="en-AU" w:eastAsia="en-AU"/>
        </w:rPr>
        <w:t xml:space="preserve"> </w:t>
      </w:r>
      <w:r w:rsidRPr="00AD62F8">
        <w:rPr>
          <w:lang w:val="en-AU" w:eastAsia="en-AU"/>
        </w:rPr>
        <w:t>provide timeframe</w:t>
      </w:r>
      <w:r w:rsidR="00A24B1B" w:rsidRPr="00AD62F8">
        <w:rPr>
          <w:lang w:val="en-AU" w:eastAsia="en-AU"/>
        </w:rPr>
        <w:t xml:space="preserve">s for </w:t>
      </w:r>
      <w:r w:rsidR="004B1D4F" w:rsidRPr="00AD62F8">
        <w:rPr>
          <w:lang w:val="en-AU" w:eastAsia="en-AU"/>
        </w:rPr>
        <w:t xml:space="preserve">completion, a requirement to report progress and an </w:t>
      </w:r>
      <w:r w:rsidR="00D67890" w:rsidRPr="00D26E0B">
        <w:rPr>
          <w:lang w:val="en-AU" w:eastAsia="en-AU"/>
        </w:rPr>
        <w:t xml:space="preserve">accessible </w:t>
      </w:r>
      <w:r w:rsidR="004B1D4F" w:rsidRPr="00AD62F8">
        <w:rPr>
          <w:lang w:val="en-AU" w:eastAsia="en-AU"/>
        </w:rPr>
        <w:t xml:space="preserve">explanation for things </w:t>
      </w:r>
      <w:r w:rsidR="009F7A64" w:rsidRPr="00AD62F8">
        <w:rPr>
          <w:lang w:val="en-AU" w:eastAsia="en-AU"/>
        </w:rPr>
        <w:t>expected to take more than 2 years to achieve</w:t>
      </w:r>
    </w:p>
    <w:p w14:paraId="06E5610E" w14:textId="398210BE" w:rsidR="00A4220C" w:rsidRPr="00D26E0B" w:rsidRDefault="00F47529" w:rsidP="00F47529">
      <w:pPr>
        <w:pStyle w:val="Heading3"/>
      </w:pPr>
      <w:bookmarkStart w:id="64" w:name="_Toc241758430"/>
      <w:r w:rsidRPr="00D26E0B">
        <w:rPr>
          <w:bCs/>
        </w:rPr>
        <w:lastRenderedPageBreak/>
        <w:t>1.</w:t>
      </w:r>
      <w:r w:rsidRPr="00D26E0B">
        <w:t xml:space="preserve"> </w:t>
      </w:r>
      <w:r w:rsidR="00326A13" w:rsidRPr="00D26E0B">
        <w:t>Whole of Journe</w:t>
      </w:r>
      <w:r w:rsidR="00A4220C" w:rsidRPr="00D26E0B">
        <w:t>y Options</w:t>
      </w:r>
      <w:bookmarkEnd w:id="64"/>
      <w:r w:rsidR="00A4220C" w:rsidRPr="00D26E0B">
        <w:t xml:space="preserve"> </w:t>
      </w:r>
    </w:p>
    <w:p w14:paraId="6EADBEC8" w14:textId="77777777" w:rsidR="00C86241" w:rsidRPr="00D26E0B" w:rsidRDefault="00C86241" w:rsidP="00A67F77">
      <w:pPr>
        <w:pStyle w:val="Heading4"/>
      </w:pPr>
      <w:r w:rsidRPr="00D26E0B">
        <w:t>Options for new standards</w:t>
      </w:r>
    </w:p>
    <w:p w14:paraId="1A7CFD83" w14:textId="77777777" w:rsidR="00C86241" w:rsidRPr="00D26E0B" w:rsidRDefault="00C86241" w:rsidP="00A67F77">
      <w:pPr>
        <w:pStyle w:val="Heading5"/>
      </w:pPr>
      <w:r w:rsidRPr="00D26E0B">
        <w:t>1. Set out the roles and responsibilities of airports and airlines</w:t>
      </w:r>
    </w:p>
    <w:p w14:paraId="481651FF" w14:textId="7EC691AB" w:rsidR="00C86241" w:rsidRPr="00D26E0B" w:rsidRDefault="00C86241" w:rsidP="00AD62F8">
      <w:pPr>
        <w:pStyle w:val="BodyText"/>
        <w:rPr>
          <w:lang w:val="en-AU"/>
        </w:rPr>
      </w:pPr>
      <w:r w:rsidRPr="00D26E0B">
        <w:rPr>
          <w:lang w:val="en-AU"/>
        </w:rPr>
        <w:t>It</w:t>
      </w:r>
      <w:r w:rsidR="006A0372" w:rsidRPr="00D26E0B">
        <w:rPr>
          <w:lang w:val="en-AU"/>
        </w:rPr>
        <w:t xml:space="preserve"> can be unclear </w:t>
      </w:r>
      <w:r w:rsidRPr="00D26E0B">
        <w:rPr>
          <w:lang w:val="en-AU"/>
        </w:rPr>
        <w:t xml:space="preserve">whether an airline or airport is responsible for </w:t>
      </w:r>
      <w:proofErr w:type="gramStart"/>
      <w:r w:rsidRPr="00D26E0B">
        <w:rPr>
          <w:lang w:val="en-AU"/>
        </w:rPr>
        <w:t>providing assistance to</w:t>
      </w:r>
      <w:proofErr w:type="gramEnd"/>
      <w:r w:rsidRPr="00D26E0B">
        <w:rPr>
          <w:lang w:val="en-AU"/>
        </w:rPr>
        <w:t xml:space="preserve"> passengers with disability. The </w:t>
      </w:r>
      <w:hyperlink r:id="rId36" w:history="1">
        <w:r w:rsidR="003818B5" w:rsidRPr="00D26E0B">
          <w:rPr>
            <w:rStyle w:val="Hyperlink"/>
            <w:rFonts w:ascii="Aptos" w:hAnsi="Aptos"/>
            <w:lang w:val="en-AU"/>
          </w:rPr>
          <w:t>consultation paper</w:t>
        </w:r>
      </w:hyperlink>
      <w:r w:rsidR="003818B5" w:rsidRPr="00D26E0B">
        <w:rPr>
          <w:lang w:val="en-AU"/>
        </w:rPr>
        <w:t xml:space="preserve"> </w:t>
      </w:r>
      <w:r w:rsidRPr="00D26E0B">
        <w:rPr>
          <w:lang w:val="en-AU"/>
        </w:rPr>
        <w:t xml:space="preserve">proposes </w:t>
      </w:r>
      <w:r w:rsidR="006A0372" w:rsidRPr="00D26E0B">
        <w:rPr>
          <w:lang w:val="en-AU"/>
        </w:rPr>
        <w:t>3</w:t>
      </w:r>
      <w:r w:rsidRPr="00D26E0B">
        <w:rPr>
          <w:lang w:val="en-AU"/>
        </w:rPr>
        <w:t xml:space="preserve"> options to address this:</w:t>
      </w:r>
    </w:p>
    <w:p w14:paraId="1B548173" w14:textId="77777777" w:rsidR="00C86241" w:rsidRPr="00D26E0B" w:rsidRDefault="00C86241">
      <w:pPr>
        <w:pStyle w:val="BodyText"/>
        <w:numPr>
          <w:ilvl w:val="0"/>
          <w:numId w:val="40"/>
        </w:numPr>
      </w:pPr>
      <w:r w:rsidRPr="00D26E0B">
        <w:rPr>
          <w:lang w:val="en-AU"/>
        </w:rPr>
        <w:t>Airports and airlines share responsibility:</w:t>
      </w:r>
    </w:p>
    <w:p w14:paraId="13F6DC24" w14:textId="77777777" w:rsidR="00C86241" w:rsidRPr="00D26E0B" w:rsidRDefault="00C86241">
      <w:pPr>
        <w:pStyle w:val="BodyText"/>
        <w:numPr>
          <w:ilvl w:val="0"/>
          <w:numId w:val="40"/>
        </w:numPr>
        <w:rPr>
          <w:lang w:val="en-AU"/>
        </w:rPr>
      </w:pPr>
      <w:r w:rsidRPr="00D26E0B">
        <w:rPr>
          <w:lang w:val="en-AU"/>
        </w:rPr>
        <w:t>Airports would be responsible for helping a person with disability from arrival to check-in.</w:t>
      </w:r>
    </w:p>
    <w:p w14:paraId="00680FDF" w14:textId="77777777" w:rsidR="00C86241" w:rsidRPr="00D26E0B" w:rsidRDefault="00C86241">
      <w:pPr>
        <w:pStyle w:val="BodyText"/>
        <w:numPr>
          <w:ilvl w:val="0"/>
          <w:numId w:val="40"/>
        </w:numPr>
        <w:rPr>
          <w:lang w:val="en-AU"/>
        </w:rPr>
      </w:pPr>
      <w:r w:rsidRPr="00D26E0B">
        <w:rPr>
          <w:lang w:val="en-AU"/>
        </w:rPr>
        <w:t>Airlines would be responsible for check-in, in the airport after check-in, getting on and off the aircraft, flight transfers and through to baggage claim or customs clearance.</w:t>
      </w:r>
    </w:p>
    <w:p w14:paraId="333599BB" w14:textId="77777777" w:rsidR="00C86241" w:rsidRPr="00D26E0B" w:rsidRDefault="00C86241">
      <w:pPr>
        <w:pStyle w:val="BodyText"/>
        <w:numPr>
          <w:ilvl w:val="0"/>
          <w:numId w:val="40"/>
        </w:numPr>
      </w:pPr>
      <w:r w:rsidRPr="00D26E0B">
        <w:rPr>
          <w:lang w:val="en-AU"/>
        </w:rPr>
        <w:t>Airports would be responsible for the entire journey through an airport, up to boarding and disembarking.</w:t>
      </w:r>
    </w:p>
    <w:p w14:paraId="4749CFC1" w14:textId="14CF1E66" w:rsidR="00870C09" w:rsidRPr="00D26E0B" w:rsidRDefault="00C86241">
      <w:pPr>
        <w:pStyle w:val="BodyText"/>
        <w:numPr>
          <w:ilvl w:val="0"/>
          <w:numId w:val="40"/>
        </w:numPr>
      </w:pPr>
      <w:r w:rsidRPr="00D26E0B">
        <w:rPr>
          <w:lang w:val="en-AU"/>
        </w:rPr>
        <w:t>Airlines would be responsible for assisting people with disability through the entire journey from arriving at the airport through to leaving the destination airport.</w:t>
      </w:r>
    </w:p>
    <w:p w14:paraId="758D9E67" w14:textId="19F3A575" w:rsidR="00EA1639" w:rsidRPr="00D26E0B" w:rsidRDefault="00AC635E" w:rsidP="00315537">
      <w:pPr>
        <w:pStyle w:val="BodyText"/>
        <w:rPr>
          <w:lang w:val="en-AU"/>
        </w:rPr>
      </w:pPr>
      <w:r w:rsidRPr="00D26E0B">
        <w:rPr>
          <w:lang w:val="en-AU"/>
        </w:rPr>
        <w:t>Co-design</w:t>
      </w:r>
      <w:r w:rsidR="00911BC6" w:rsidRPr="00D26E0B">
        <w:rPr>
          <w:lang w:val="en-AU"/>
        </w:rPr>
        <w:t xml:space="preserve"> worksho</w:t>
      </w:r>
      <w:r w:rsidR="00742ECC" w:rsidRPr="00D26E0B">
        <w:rPr>
          <w:lang w:val="en-AU"/>
        </w:rPr>
        <w:t>p</w:t>
      </w:r>
      <w:r w:rsidRPr="00D26E0B">
        <w:rPr>
          <w:lang w:val="en-AU"/>
        </w:rPr>
        <w:t xml:space="preserve"> participants </w:t>
      </w:r>
      <w:r w:rsidR="00A84AE9" w:rsidRPr="00D26E0B">
        <w:rPr>
          <w:lang w:val="en-AU"/>
        </w:rPr>
        <w:t>wan</w:t>
      </w:r>
      <w:r w:rsidR="006F48C5" w:rsidRPr="00D26E0B">
        <w:rPr>
          <w:lang w:val="en-AU"/>
        </w:rPr>
        <w:t xml:space="preserve">t </w:t>
      </w:r>
      <w:r w:rsidR="001F6615" w:rsidRPr="00D26E0B">
        <w:rPr>
          <w:lang w:val="en-AU"/>
        </w:rPr>
        <w:t>consistent</w:t>
      </w:r>
      <w:r w:rsidR="003B79B4" w:rsidRPr="00D26E0B">
        <w:rPr>
          <w:lang w:val="en-AU"/>
        </w:rPr>
        <w:t>, seamless</w:t>
      </w:r>
      <w:r w:rsidR="001F6615" w:rsidRPr="00D26E0B">
        <w:rPr>
          <w:lang w:val="en-AU"/>
        </w:rPr>
        <w:t xml:space="preserve"> accessibility services in all airports and </w:t>
      </w:r>
      <w:r w:rsidR="003B79B4" w:rsidRPr="00D26E0B">
        <w:rPr>
          <w:lang w:val="en-AU"/>
        </w:rPr>
        <w:t xml:space="preserve">clear </w:t>
      </w:r>
      <w:r w:rsidR="00D26E0B" w:rsidRPr="00D26E0B">
        <w:rPr>
          <w:lang w:val="en-AU"/>
        </w:rPr>
        <w:t xml:space="preserve">accessible format </w:t>
      </w:r>
      <w:r w:rsidR="003B79B4" w:rsidRPr="00D26E0B">
        <w:rPr>
          <w:lang w:val="en-AU"/>
        </w:rPr>
        <w:t xml:space="preserve">communication about who will provide </w:t>
      </w:r>
      <w:r w:rsidR="00F52146" w:rsidRPr="00D26E0B">
        <w:rPr>
          <w:lang w:val="en-AU"/>
        </w:rPr>
        <w:t>them</w:t>
      </w:r>
      <w:r w:rsidR="003B79B4" w:rsidRPr="00D26E0B">
        <w:rPr>
          <w:lang w:val="en-AU"/>
        </w:rPr>
        <w:t>.</w:t>
      </w:r>
      <w:r w:rsidR="00012FD9" w:rsidRPr="00D26E0B">
        <w:rPr>
          <w:lang w:val="en-AU"/>
        </w:rPr>
        <w:t xml:space="preserve"> Participants in </w:t>
      </w:r>
      <w:r w:rsidR="00DA7FF7" w:rsidRPr="00D26E0B">
        <w:rPr>
          <w:lang w:val="en-AU"/>
        </w:rPr>
        <w:t>the information sessions and the forum hosted by PWDA</w:t>
      </w:r>
      <w:r w:rsidR="00AE1328" w:rsidRPr="00D26E0B">
        <w:rPr>
          <w:lang w:val="en-AU"/>
        </w:rPr>
        <w:t xml:space="preserve"> also emphasi</w:t>
      </w:r>
      <w:r w:rsidR="00D26E0B">
        <w:rPr>
          <w:lang w:val="en-AU"/>
        </w:rPr>
        <w:t>s</w:t>
      </w:r>
      <w:r w:rsidR="00AE1328" w:rsidRPr="00D26E0B">
        <w:rPr>
          <w:lang w:val="en-AU"/>
        </w:rPr>
        <w:t xml:space="preserve">ed the need for </w:t>
      </w:r>
      <w:r w:rsidR="000A09AC" w:rsidRPr="00D26E0B">
        <w:rPr>
          <w:lang w:val="en-AU"/>
        </w:rPr>
        <w:t>c</w:t>
      </w:r>
      <w:r w:rsidR="0000356A" w:rsidRPr="00D26E0B">
        <w:rPr>
          <w:lang w:val="en-AU"/>
        </w:rPr>
        <w:t xml:space="preserve">onsistent </w:t>
      </w:r>
      <w:r w:rsidR="002176CA" w:rsidRPr="00D26E0B">
        <w:rPr>
          <w:lang w:val="en-AU"/>
        </w:rPr>
        <w:t>accessibility and communication.</w:t>
      </w:r>
    </w:p>
    <w:p w14:paraId="6E92E1E8" w14:textId="4E0AAB44" w:rsidR="009A1299" w:rsidRPr="00D26E0B" w:rsidRDefault="009A1299" w:rsidP="00315537">
      <w:pPr>
        <w:pStyle w:val="BodyText"/>
        <w:rPr>
          <w:lang w:val="en-AU"/>
        </w:rPr>
      </w:pPr>
      <w:r w:rsidRPr="00D26E0B">
        <w:rPr>
          <w:lang w:val="en-AU"/>
        </w:rPr>
        <w:t xml:space="preserve">In both the workshops and the forum hosted </w:t>
      </w:r>
      <w:r w:rsidR="000E0D8A" w:rsidRPr="00D26E0B">
        <w:rPr>
          <w:lang w:val="en-AU"/>
        </w:rPr>
        <w:t xml:space="preserve">by PWDA, </w:t>
      </w:r>
      <w:r w:rsidR="00AA601C" w:rsidRPr="00D26E0B">
        <w:rPr>
          <w:lang w:val="en-AU"/>
        </w:rPr>
        <w:t>p</w:t>
      </w:r>
      <w:r w:rsidR="000E0D8A" w:rsidRPr="00D26E0B">
        <w:rPr>
          <w:lang w:val="en-AU"/>
        </w:rPr>
        <w:t xml:space="preserve">eople with disability called for </w:t>
      </w:r>
      <w:r w:rsidR="00F76146" w:rsidRPr="00D26E0B">
        <w:rPr>
          <w:lang w:val="en-AU"/>
        </w:rPr>
        <w:t xml:space="preserve">assistance to be available from airport entry points </w:t>
      </w:r>
      <w:r w:rsidR="00D03AB2" w:rsidRPr="00D26E0B">
        <w:rPr>
          <w:lang w:val="en-AU"/>
        </w:rPr>
        <w:t xml:space="preserve">such as </w:t>
      </w:r>
      <w:r w:rsidR="00EF3891" w:rsidRPr="00D26E0B">
        <w:rPr>
          <w:lang w:val="en-AU"/>
        </w:rPr>
        <w:t>curb side</w:t>
      </w:r>
      <w:r w:rsidR="00D03AB2" w:rsidRPr="00D26E0B">
        <w:rPr>
          <w:lang w:val="en-AU"/>
        </w:rPr>
        <w:t xml:space="preserve"> drop</w:t>
      </w:r>
      <w:r w:rsidR="004C0072" w:rsidRPr="00D26E0B">
        <w:rPr>
          <w:lang w:val="en-AU"/>
        </w:rPr>
        <w:t>-</w:t>
      </w:r>
      <w:r w:rsidR="005E1B48" w:rsidRPr="00D26E0B">
        <w:rPr>
          <w:lang w:val="en-AU"/>
        </w:rPr>
        <w:t>o</w:t>
      </w:r>
      <w:r w:rsidR="00D03AB2" w:rsidRPr="00D26E0B">
        <w:rPr>
          <w:lang w:val="en-AU"/>
        </w:rPr>
        <w:t xml:space="preserve">ff zones or public </w:t>
      </w:r>
      <w:r w:rsidR="00030AAF" w:rsidRPr="00D26E0B">
        <w:rPr>
          <w:lang w:val="en-AU"/>
        </w:rPr>
        <w:t>transport stops</w:t>
      </w:r>
      <w:r w:rsidR="004C0072" w:rsidRPr="00D26E0B">
        <w:rPr>
          <w:lang w:val="en-AU"/>
        </w:rPr>
        <w:t xml:space="preserve"> to get to check-in.</w:t>
      </w:r>
      <w:r w:rsidR="00CE43BD" w:rsidRPr="00D26E0B">
        <w:rPr>
          <w:lang w:val="en-AU"/>
        </w:rPr>
        <w:t xml:space="preserve"> T</w:t>
      </w:r>
      <w:r w:rsidR="003456BD" w:rsidRPr="00D26E0B">
        <w:rPr>
          <w:lang w:val="en-AU"/>
        </w:rPr>
        <w:t xml:space="preserve">hey suggested </w:t>
      </w:r>
      <w:r w:rsidR="005E1B48" w:rsidRPr="00D26E0B">
        <w:rPr>
          <w:lang w:val="en-AU"/>
        </w:rPr>
        <w:t xml:space="preserve">a </w:t>
      </w:r>
      <w:r w:rsidR="00CE43BD" w:rsidRPr="00D26E0B">
        <w:rPr>
          <w:lang w:val="en-AU"/>
        </w:rPr>
        <w:t xml:space="preserve">creating a </w:t>
      </w:r>
      <w:r w:rsidR="005E1B48" w:rsidRPr="00D26E0B">
        <w:rPr>
          <w:lang w:val="en-AU"/>
        </w:rPr>
        <w:t xml:space="preserve">booking service to </w:t>
      </w:r>
      <w:r w:rsidR="00CE43BD" w:rsidRPr="00D26E0B">
        <w:rPr>
          <w:lang w:val="en-AU"/>
        </w:rPr>
        <w:t>facilitate this.</w:t>
      </w:r>
    </w:p>
    <w:p w14:paraId="792A8253" w14:textId="512C86E7" w:rsidR="00AA601C" w:rsidRPr="00D26E0B" w:rsidRDefault="001C5535" w:rsidP="00315537">
      <w:pPr>
        <w:pStyle w:val="BodyText"/>
        <w:rPr>
          <w:lang w:val="en-AU"/>
        </w:rPr>
      </w:pPr>
      <w:r w:rsidRPr="00D26E0B">
        <w:rPr>
          <w:lang w:val="en-AU"/>
        </w:rPr>
        <w:t>In workshops</w:t>
      </w:r>
      <w:r w:rsidR="00514E67" w:rsidRPr="00D26E0B">
        <w:rPr>
          <w:lang w:val="en-AU"/>
        </w:rPr>
        <w:t xml:space="preserve">, information sessions and the forum, people with disability </w:t>
      </w:r>
      <w:r w:rsidR="00632D86" w:rsidRPr="00D26E0B">
        <w:rPr>
          <w:lang w:val="en-AU"/>
        </w:rPr>
        <w:t xml:space="preserve">repeatedly raised the issue that when </w:t>
      </w:r>
      <w:r w:rsidR="00A37AC5" w:rsidRPr="00D26E0B">
        <w:rPr>
          <w:lang w:val="en-AU"/>
        </w:rPr>
        <w:t>assistance is provided it takes them straight to the gate</w:t>
      </w:r>
      <w:r w:rsidR="00F11813" w:rsidRPr="00D26E0B">
        <w:rPr>
          <w:lang w:val="en-AU"/>
        </w:rPr>
        <w:t xml:space="preserve"> and leaves </w:t>
      </w:r>
      <w:r w:rsidR="00F11813" w:rsidRPr="00D26E0B">
        <w:rPr>
          <w:lang w:val="en-AU"/>
        </w:rPr>
        <w:lastRenderedPageBreak/>
        <w:t>them.</w:t>
      </w:r>
      <w:r w:rsidR="00E55DBD" w:rsidRPr="00D26E0B">
        <w:rPr>
          <w:lang w:val="en-AU"/>
        </w:rPr>
        <w:t xml:space="preserve"> The lack of assistance to </w:t>
      </w:r>
      <w:r w:rsidR="00D26E0B">
        <w:rPr>
          <w:lang w:val="en-AU"/>
        </w:rPr>
        <w:t>access</w:t>
      </w:r>
      <w:r w:rsidR="00E55DBD" w:rsidRPr="00D26E0B">
        <w:rPr>
          <w:lang w:val="en-AU"/>
        </w:rPr>
        <w:t xml:space="preserve"> bathroom </w:t>
      </w:r>
      <w:r w:rsidR="00A05DC8">
        <w:rPr>
          <w:lang w:val="en-AU"/>
        </w:rPr>
        <w:t xml:space="preserve">facilities </w:t>
      </w:r>
      <w:r w:rsidR="00E55DBD" w:rsidRPr="00D26E0B">
        <w:rPr>
          <w:lang w:val="en-AU"/>
        </w:rPr>
        <w:t xml:space="preserve">or </w:t>
      </w:r>
      <w:r w:rsidR="00A05DC8">
        <w:rPr>
          <w:lang w:val="en-AU"/>
        </w:rPr>
        <w:t xml:space="preserve">be transported to where they can </w:t>
      </w:r>
      <w:r w:rsidR="00E55DBD" w:rsidRPr="00D26E0B">
        <w:rPr>
          <w:lang w:val="en-AU"/>
        </w:rPr>
        <w:t>buy food</w:t>
      </w:r>
      <w:r w:rsidR="00C73656" w:rsidRPr="00D26E0B">
        <w:rPr>
          <w:lang w:val="en-AU"/>
        </w:rPr>
        <w:t xml:space="preserve"> were both raised</w:t>
      </w:r>
      <w:r w:rsidR="00C6399C" w:rsidRPr="00D26E0B">
        <w:rPr>
          <w:lang w:val="en-AU"/>
        </w:rPr>
        <w:t xml:space="preserve">. We also heard about people being unable to access assistance to </w:t>
      </w:r>
      <w:r w:rsidR="002A4D59" w:rsidRPr="00D26E0B">
        <w:rPr>
          <w:lang w:val="en-AU"/>
        </w:rPr>
        <w:t xml:space="preserve">reach connecting flights, especially when they needed to fly on different airlines to complete </w:t>
      </w:r>
      <w:r w:rsidR="006776A4" w:rsidRPr="00D26E0B">
        <w:rPr>
          <w:lang w:val="en-AU"/>
        </w:rPr>
        <w:t>their journey.</w:t>
      </w:r>
      <w:r w:rsidR="00E57C85" w:rsidRPr="00D26E0B">
        <w:rPr>
          <w:lang w:val="en-AU"/>
        </w:rPr>
        <w:t xml:space="preserve"> </w:t>
      </w:r>
    </w:p>
    <w:p w14:paraId="7DB690C0" w14:textId="5238D60F" w:rsidR="008B5EBF" w:rsidRPr="00D26E0B" w:rsidRDefault="00462503" w:rsidP="00315537">
      <w:pPr>
        <w:pStyle w:val="BodyText"/>
        <w:rPr>
          <w:lang w:val="en-AU"/>
        </w:rPr>
      </w:pPr>
      <w:r w:rsidRPr="00D26E0B">
        <w:rPr>
          <w:lang w:val="en-AU"/>
        </w:rPr>
        <w:t xml:space="preserve">Australia’s airports </w:t>
      </w:r>
      <w:r w:rsidR="00C65CAC" w:rsidRPr="00D26E0B">
        <w:rPr>
          <w:lang w:val="en-AU"/>
        </w:rPr>
        <w:t>differ in size and resources</w:t>
      </w:r>
      <w:r w:rsidR="00D66592" w:rsidRPr="00D26E0B">
        <w:rPr>
          <w:lang w:val="en-AU"/>
        </w:rPr>
        <w:t xml:space="preserve">. </w:t>
      </w:r>
      <w:r w:rsidR="00EC0E36" w:rsidRPr="00D26E0B">
        <w:rPr>
          <w:lang w:val="en-AU"/>
        </w:rPr>
        <w:t>I</w:t>
      </w:r>
      <w:r w:rsidR="00C65CAC" w:rsidRPr="00D26E0B">
        <w:rPr>
          <w:lang w:val="en-AU"/>
        </w:rPr>
        <w:t xml:space="preserve">n smaller airports </w:t>
      </w:r>
      <w:r w:rsidR="004363CB" w:rsidRPr="00D26E0B">
        <w:rPr>
          <w:lang w:val="en-AU"/>
        </w:rPr>
        <w:t xml:space="preserve">staffing </w:t>
      </w:r>
      <w:r w:rsidR="008F6AF3" w:rsidRPr="00D26E0B">
        <w:rPr>
          <w:lang w:val="en-AU"/>
        </w:rPr>
        <w:t>of chec</w:t>
      </w:r>
      <w:r w:rsidR="00254918" w:rsidRPr="00D26E0B">
        <w:rPr>
          <w:lang w:val="en-AU"/>
        </w:rPr>
        <w:t>k</w:t>
      </w:r>
      <w:r w:rsidR="00DF6D1A" w:rsidRPr="00D26E0B">
        <w:rPr>
          <w:lang w:val="en-AU"/>
        </w:rPr>
        <w:t xml:space="preserve">-in may be </w:t>
      </w:r>
      <w:r w:rsidR="0088492D" w:rsidRPr="00D26E0B">
        <w:rPr>
          <w:lang w:val="en-AU"/>
        </w:rPr>
        <w:t>carried out entirely</w:t>
      </w:r>
      <w:r w:rsidR="00DF6D1A" w:rsidRPr="00D26E0B">
        <w:rPr>
          <w:lang w:val="en-AU"/>
        </w:rPr>
        <w:t xml:space="preserve"> by flight staff who arrive on the plane and then leave with it once passengers have boarded</w:t>
      </w:r>
      <w:r w:rsidR="00EA1639" w:rsidRPr="00D26E0B">
        <w:rPr>
          <w:lang w:val="en-AU"/>
        </w:rPr>
        <w:t>. This means that if a flight is unable to land</w:t>
      </w:r>
      <w:r w:rsidR="00EB38C6" w:rsidRPr="00D26E0B">
        <w:rPr>
          <w:lang w:val="en-AU"/>
        </w:rPr>
        <w:t xml:space="preserve">, and passengers are waiting for it, there </w:t>
      </w:r>
      <w:r w:rsidR="00B478F6" w:rsidRPr="00D26E0B">
        <w:rPr>
          <w:lang w:val="en-AU"/>
        </w:rPr>
        <w:t>will be</w:t>
      </w:r>
      <w:r w:rsidR="00EB38C6" w:rsidRPr="00D26E0B">
        <w:rPr>
          <w:lang w:val="en-AU"/>
        </w:rPr>
        <w:t xml:space="preserve"> no</w:t>
      </w:r>
      <w:r w:rsidR="00B478F6" w:rsidRPr="00D26E0B">
        <w:rPr>
          <w:lang w:val="en-AU"/>
        </w:rPr>
        <w:t xml:space="preserve"> airline staff</w:t>
      </w:r>
      <w:r w:rsidR="00EB38C6" w:rsidRPr="00D26E0B">
        <w:rPr>
          <w:lang w:val="en-AU"/>
        </w:rPr>
        <w:t xml:space="preserve"> to tell them what is going on or to </w:t>
      </w:r>
      <w:r w:rsidR="00F6168A" w:rsidRPr="00D26E0B">
        <w:rPr>
          <w:lang w:val="en-AU"/>
        </w:rPr>
        <w:t xml:space="preserve">help them </w:t>
      </w:r>
      <w:r w:rsidR="00EB38C6" w:rsidRPr="00D26E0B">
        <w:rPr>
          <w:lang w:val="en-AU"/>
        </w:rPr>
        <w:t xml:space="preserve">make </w:t>
      </w:r>
      <w:r w:rsidR="00F6168A" w:rsidRPr="00D26E0B">
        <w:rPr>
          <w:lang w:val="en-AU"/>
        </w:rPr>
        <w:t xml:space="preserve">alternative </w:t>
      </w:r>
      <w:r w:rsidR="00EB38C6" w:rsidRPr="00D26E0B">
        <w:rPr>
          <w:lang w:val="en-AU"/>
        </w:rPr>
        <w:t>arrangements</w:t>
      </w:r>
      <w:r w:rsidR="00F6168A" w:rsidRPr="00D26E0B">
        <w:rPr>
          <w:lang w:val="en-AU"/>
        </w:rPr>
        <w:t>.</w:t>
      </w:r>
      <w:r w:rsidR="009D2AAB">
        <w:rPr>
          <w:lang w:val="en-AU"/>
        </w:rPr>
        <w:t xml:space="preserve"> </w:t>
      </w:r>
      <w:r w:rsidR="009F67C4">
        <w:rPr>
          <w:lang w:val="en-AU"/>
        </w:rPr>
        <w:t>This is likely to impact small first nat</w:t>
      </w:r>
      <w:r w:rsidR="00D2458F">
        <w:rPr>
          <w:lang w:val="en-AU"/>
        </w:rPr>
        <w:t>ions communities in regional and remote areas.</w:t>
      </w:r>
    </w:p>
    <w:p w14:paraId="1B6D9B27" w14:textId="5FAB34E0" w:rsidR="00135C45" w:rsidRPr="00D26E0B" w:rsidRDefault="00F6168A" w:rsidP="00315537">
      <w:pPr>
        <w:pStyle w:val="BodyText"/>
        <w:rPr>
          <w:lang w:val="en-AU"/>
        </w:rPr>
      </w:pPr>
      <w:r w:rsidRPr="00D26E0B">
        <w:rPr>
          <w:lang w:val="en-AU"/>
        </w:rPr>
        <w:t xml:space="preserve">Airline staff </w:t>
      </w:r>
      <w:r w:rsidR="00C96BBF" w:rsidRPr="00D26E0B">
        <w:rPr>
          <w:lang w:val="en-AU"/>
        </w:rPr>
        <w:t xml:space="preserve">and companies generally have no control over </w:t>
      </w:r>
      <w:r w:rsidR="00AC4D8B" w:rsidRPr="00D26E0B">
        <w:rPr>
          <w:lang w:val="en-AU"/>
        </w:rPr>
        <w:t xml:space="preserve">many elements that contribute to </w:t>
      </w:r>
      <w:r w:rsidR="00CF758C" w:rsidRPr="00D26E0B">
        <w:rPr>
          <w:lang w:val="en-AU"/>
        </w:rPr>
        <w:t xml:space="preserve">the barriers and issues workshop participants raised </w:t>
      </w:r>
      <w:r w:rsidR="000E7D0A" w:rsidRPr="00D26E0B">
        <w:rPr>
          <w:lang w:val="en-AU"/>
        </w:rPr>
        <w:t xml:space="preserve">with </w:t>
      </w:r>
      <w:r w:rsidR="00C96BBF" w:rsidRPr="00D26E0B">
        <w:rPr>
          <w:lang w:val="en-AU"/>
        </w:rPr>
        <w:t xml:space="preserve">airport infrastructure, such as </w:t>
      </w:r>
      <w:r w:rsidR="00583AB8" w:rsidRPr="00D26E0B">
        <w:rPr>
          <w:lang w:val="en-AU"/>
        </w:rPr>
        <w:t xml:space="preserve">ramps, </w:t>
      </w:r>
      <w:r w:rsidR="00E016E5" w:rsidRPr="00D26E0B">
        <w:rPr>
          <w:lang w:val="en-AU"/>
        </w:rPr>
        <w:t>elevators</w:t>
      </w:r>
      <w:r w:rsidR="009E534A" w:rsidRPr="00D26E0B">
        <w:rPr>
          <w:lang w:val="en-AU"/>
        </w:rPr>
        <w:t>,</w:t>
      </w:r>
      <w:r w:rsidR="00583AB8" w:rsidRPr="00D26E0B">
        <w:rPr>
          <w:lang w:val="en-AU"/>
        </w:rPr>
        <w:t xml:space="preserve"> bathrooms</w:t>
      </w:r>
      <w:r w:rsidR="009E534A" w:rsidRPr="00D26E0B">
        <w:rPr>
          <w:lang w:val="en-AU"/>
        </w:rPr>
        <w:t xml:space="preserve">, </w:t>
      </w:r>
      <w:r w:rsidR="00073326" w:rsidRPr="00D26E0B">
        <w:rPr>
          <w:lang w:val="en-AU"/>
        </w:rPr>
        <w:t xml:space="preserve">assistance animal </w:t>
      </w:r>
      <w:r w:rsidR="00857A79" w:rsidRPr="00D26E0B">
        <w:rPr>
          <w:lang w:val="en-AU"/>
        </w:rPr>
        <w:t xml:space="preserve">relief areas, </w:t>
      </w:r>
      <w:r w:rsidR="009C3809" w:rsidRPr="00D26E0B">
        <w:rPr>
          <w:lang w:val="en-AU"/>
        </w:rPr>
        <w:t xml:space="preserve">announcements, information displays, wayfinding, </w:t>
      </w:r>
      <w:r w:rsidR="00967B1C" w:rsidRPr="00D26E0B">
        <w:rPr>
          <w:lang w:val="en-AU"/>
        </w:rPr>
        <w:t xml:space="preserve">assistance between terminals, </w:t>
      </w:r>
      <w:r w:rsidR="00E016E5" w:rsidRPr="00D26E0B">
        <w:rPr>
          <w:lang w:val="en-AU"/>
        </w:rPr>
        <w:t xml:space="preserve">aerobridge availability, </w:t>
      </w:r>
      <w:r w:rsidR="009E534A" w:rsidRPr="00D26E0B">
        <w:rPr>
          <w:lang w:val="en-AU"/>
        </w:rPr>
        <w:t>the location of parking</w:t>
      </w:r>
      <w:r w:rsidR="004B4D83" w:rsidRPr="00D26E0B">
        <w:rPr>
          <w:lang w:val="en-AU"/>
        </w:rPr>
        <w:t>, taxi and rideshare access</w:t>
      </w:r>
      <w:r w:rsidR="009C3809" w:rsidRPr="00D26E0B">
        <w:rPr>
          <w:lang w:val="en-AU"/>
        </w:rPr>
        <w:t xml:space="preserve"> points</w:t>
      </w:r>
      <w:r w:rsidR="001F450D" w:rsidRPr="00D26E0B">
        <w:rPr>
          <w:lang w:val="en-AU"/>
        </w:rPr>
        <w:t xml:space="preserve">. </w:t>
      </w:r>
      <w:r w:rsidR="00E27C07" w:rsidRPr="00D26E0B">
        <w:rPr>
          <w:lang w:val="en-AU"/>
        </w:rPr>
        <w:t xml:space="preserve">Only </w:t>
      </w:r>
      <w:r w:rsidR="00E65D68" w:rsidRPr="00D26E0B">
        <w:rPr>
          <w:lang w:val="en-AU"/>
        </w:rPr>
        <w:t>a</w:t>
      </w:r>
      <w:r w:rsidR="00E27C07" w:rsidRPr="00D26E0B">
        <w:rPr>
          <w:lang w:val="en-AU"/>
        </w:rPr>
        <w:t xml:space="preserve">irports </w:t>
      </w:r>
      <w:proofErr w:type="gramStart"/>
      <w:r w:rsidR="00E27C07" w:rsidRPr="00D26E0B">
        <w:rPr>
          <w:lang w:val="en-AU"/>
        </w:rPr>
        <w:t>are able to</w:t>
      </w:r>
      <w:proofErr w:type="gramEnd"/>
      <w:r w:rsidR="00E27C07" w:rsidRPr="00D26E0B">
        <w:rPr>
          <w:lang w:val="en-AU"/>
        </w:rPr>
        <w:t xml:space="preserve"> apply for government grants </w:t>
      </w:r>
      <w:r w:rsidR="00150B5C" w:rsidRPr="00D26E0B">
        <w:rPr>
          <w:lang w:val="en-AU"/>
        </w:rPr>
        <w:t>to make improvements to accessibility.</w:t>
      </w:r>
    </w:p>
    <w:p w14:paraId="125C7AD6" w14:textId="4B9BFA9A" w:rsidR="00F6168A" w:rsidRPr="00D26E0B" w:rsidRDefault="009E534A" w:rsidP="00315537">
      <w:pPr>
        <w:pStyle w:val="BodyText"/>
        <w:rPr>
          <w:lang w:val="en-AU"/>
        </w:rPr>
      </w:pPr>
      <w:r w:rsidRPr="00D26E0B">
        <w:rPr>
          <w:lang w:val="en-AU"/>
        </w:rPr>
        <w:t xml:space="preserve">For these </w:t>
      </w:r>
      <w:r w:rsidR="00874DCE" w:rsidRPr="00D26E0B">
        <w:rPr>
          <w:lang w:val="en-AU"/>
        </w:rPr>
        <w:t xml:space="preserve">reasons </w:t>
      </w:r>
      <w:r w:rsidR="00B639C0" w:rsidRPr="00D26E0B">
        <w:rPr>
          <w:lang w:val="en-AU"/>
        </w:rPr>
        <w:t xml:space="preserve">PWDA prefers option </w:t>
      </w:r>
      <w:r w:rsidR="0086307D" w:rsidRPr="00D26E0B">
        <w:rPr>
          <w:lang w:val="en-AU"/>
        </w:rPr>
        <w:t>two</w:t>
      </w:r>
      <w:r w:rsidR="00565A81" w:rsidRPr="00D26E0B">
        <w:rPr>
          <w:lang w:val="en-AU"/>
        </w:rPr>
        <w:t xml:space="preserve"> where airports </w:t>
      </w:r>
      <w:r w:rsidR="00DB46FD" w:rsidRPr="00D26E0B">
        <w:rPr>
          <w:lang w:val="en-AU"/>
        </w:rPr>
        <w:t>would be responsible for the entire journ</w:t>
      </w:r>
      <w:r w:rsidR="00961C31" w:rsidRPr="00D26E0B">
        <w:rPr>
          <w:lang w:val="en-AU"/>
        </w:rPr>
        <w:t>ey through an airport up to boarding and disembarking</w:t>
      </w:r>
      <w:r w:rsidR="00F4694D" w:rsidRPr="00D26E0B">
        <w:rPr>
          <w:lang w:val="en-AU"/>
        </w:rPr>
        <w:t>.</w:t>
      </w:r>
      <w:r w:rsidR="00961C31" w:rsidRPr="00D26E0B">
        <w:rPr>
          <w:lang w:val="en-AU"/>
        </w:rPr>
        <w:t xml:space="preserve"> </w:t>
      </w:r>
      <w:r w:rsidR="00F4694D" w:rsidRPr="00D26E0B">
        <w:rPr>
          <w:lang w:val="en-AU"/>
        </w:rPr>
        <w:t>T</w:t>
      </w:r>
      <w:r w:rsidR="00143DEE" w:rsidRPr="00D26E0B">
        <w:rPr>
          <w:lang w:val="en-AU"/>
        </w:rPr>
        <w:t xml:space="preserve">he responsibility for </w:t>
      </w:r>
      <w:r w:rsidR="006530C0" w:rsidRPr="00D26E0B">
        <w:rPr>
          <w:lang w:val="en-AU"/>
        </w:rPr>
        <w:t>in-flight exper</w:t>
      </w:r>
      <w:r w:rsidR="00F4694D" w:rsidRPr="00D26E0B">
        <w:rPr>
          <w:lang w:val="en-AU"/>
        </w:rPr>
        <w:t xml:space="preserve">ience, </w:t>
      </w:r>
      <w:r w:rsidR="00143DEE" w:rsidRPr="00D26E0B">
        <w:rPr>
          <w:lang w:val="en-AU"/>
        </w:rPr>
        <w:t>flight booking, and the management of</w:t>
      </w:r>
      <w:r w:rsidR="00F22C75" w:rsidRPr="00D26E0B">
        <w:rPr>
          <w:lang w:val="en-AU"/>
        </w:rPr>
        <w:t xml:space="preserve"> </w:t>
      </w:r>
      <w:r w:rsidR="00531739" w:rsidRPr="00D26E0B">
        <w:rPr>
          <w:lang w:val="en-AU"/>
        </w:rPr>
        <w:t xml:space="preserve">customer profiles </w:t>
      </w:r>
      <w:r w:rsidR="006530C0" w:rsidRPr="00D26E0B">
        <w:rPr>
          <w:lang w:val="en-AU"/>
        </w:rPr>
        <w:t xml:space="preserve">will remain with </w:t>
      </w:r>
      <w:r w:rsidR="00F4694D" w:rsidRPr="00D26E0B">
        <w:rPr>
          <w:lang w:val="en-AU"/>
        </w:rPr>
        <w:t xml:space="preserve">airline, and the regulations need to </w:t>
      </w:r>
      <w:r w:rsidR="00B3565A" w:rsidRPr="00D26E0B">
        <w:rPr>
          <w:lang w:val="en-AU"/>
        </w:rPr>
        <w:t xml:space="preserve">ensure that airlines provide airports with the information they need to assist passengers </w:t>
      </w:r>
      <w:r w:rsidR="001972BC" w:rsidRPr="00D26E0B">
        <w:rPr>
          <w:lang w:val="en-AU"/>
        </w:rPr>
        <w:t>safely and effectively.</w:t>
      </w:r>
    </w:p>
    <w:p w14:paraId="072C82F2" w14:textId="04438708" w:rsidR="003C14B3" w:rsidRPr="00D26E0B" w:rsidRDefault="003C14B3" w:rsidP="00315537">
      <w:pPr>
        <w:pStyle w:val="BodyText"/>
        <w:rPr>
          <w:lang w:val="en-AU"/>
        </w:rPr>
      </w:pPr>
      <w:r w:rsidRPr="00D26E0B">
        <w:rPr>
          <w:b/>
          <w:bCs/>
          <w:lang w:val="en-AU" w:eastAsia="en-AU"/>
        </w:rPr>
        <w:t xml:space="preserve">Recommendation </w:t>
      </w:r>
      <w:r w:rsidR="00E65D68" w:rsidRPr="00D26E0B">
        <w:rPr>
          <w:b/>
          <w:bCs/>
          <w:lang w:val="en-AU" w:eastAsia="en-AU"/>
        </w:rPr>
        <w:t>3</w:t>
      </w:r>
      <w:r w:rsidRPr="00D26E0B">
        <w:rPr>
          <w:b/>
          <w:bCs/>
          <w:lang w:val="en-AU" w:eastAsia="en-AU"/>
        </w:rPr>
        <w:t>:</w:t>
      </w:r>
      <w:r w:rsidR="00871C86" w:rsidRPr="00D26E0B">
        <w:rPr>
          <w:b/>
          <w:bCs/>
          <w:lang w:val="en-AU" w:eastAsia="en-AU"/>
        </w:rPr>
        <w:t xml:space="preserve"> </w:t>
      </w:r>
      <w:r w:rsidR="00871C86" w:rsidRPr="00AD62F8">
        <w:rPr>
          <w:lang w:val="en-AU" w:eastAsia="en-AU"/>
        </w:rPr>
        <w:t xml:space="preserve">Airports should be responsible for </w:t>
      </w:r>
      <w:r w:rsidR="00C958D9" w:rsidRPr="00AD62F8">
        <w:rPr>
          <w:lang w:val="en-AU" w:eastAsia="en-AU"/>
        </w:rPr>
        <w:t>the entire journey through the airport up to boarding and disembarking</w:t>
      </w:r>
      <w:r w:rsidR="007E0492" w:rsidRPr="00AD62F8">
        <w:rPr>
          <w:lang w:val="en-AU" w:eastAsia="en-AU"/>
        </w:rPr>
        <w:t>, and airlines should be responsible for booking, information management and the in-flight experience</w:t>
      </w:r>
      <w:r w:rsidR="00DA7CD5">
        <w:rPr>
          <w:lang w:val="en-AU" w:eastAsia="en-AU"/>
        </w:rPr>
        <w:t>.</w:t>
      </w:r>
    </w:p>
    <w:p w14:paraId="76D19F60" w14:textId="77777777" w:rsidR="00C86241" w:rsidRPr="00D26E0B" w:rsidRDefault="00C86241" w:rsidP="00A67F77">
      <w:pPr>
        <w:pStyle w:val="Heading5"/>
      </w:pPr>
      <w:r w:rsidRPr="00D26E0B">
        <w:t xml:space="preserve">2. Make sure staff are trained to support people with disability </w:t>
      </w:r>
    </w:p>
    <w:p w14:paraId="5EFE7F2C" w14:textId="1B003B37" w:rsidR="002415A0" w:rsidRPr="00D26E0B" w:rsidRDefault="00C86241" w:rsidP="00042B84">
      <w:pPr>
        <w:pStyle w:val="BodyText"/>
        <w:rPr>
          <w:rFonts w:ascii="Aptos" w:hAnsi="Aptos"/>
          <w:lang w:val="en-AU"/>
        </w:rPr>
      </w:pPr>
      <w:r w:rsidRPr="00D26E0B">
        <w:rPr>
          <w:rStyle w:val="BodyTextChar"/>
          <w:lang w:val="en-AU"/>
        </w:rPr>
        <w:t xml:space="preserve">The consultation paper suggests expanding incoming reforms to the </w:t>
      </w:r>
      <w:hyperlink r:id="rId37" w:history="1">
        <w:r w:rsidRPr="00D26E0B">
          <w:rPr>
            <w:rStyle w:val="Hyperlink"/>
            <w:lang w:val="en-AU"/>
          </w:rPr>
          <w:t xml:space="preserve">Disability Standards for Accessible Public Transport 2002 </w:t>
        </w:r>
        <w:r w:rsidR="00731C4D" w:rsidRPr="00D26E0B">
          <w:rPr>
            <w:rStyle w:val="Hyperlink"/>
            <w:lang w:val="en-AU"/>
          </w:rPr>
          <w:t>(</w:t>
        </w:r>
        <w:r w:rsidR="00640DD6" w:rsidRPr="00D26E0B">
          <w:rPr>
            <w:rStyle w:val="Hyperlink"/>
            <w:lang w:val="en-AU"/>
          </w:rPr>
          <w:t>DSAPT 2026)</w:t>
        </w:r>
      </w:hyperlink>
      <w:r w:rsidRPr="00D26E0B">
        <w:rPr>
          <w:rStyle w:val="BodyTextChar"/>
          <w:lang w:val="en-AU"/>
        </w:rPr>
        <w:t xml:space="preserve"> </w:t>
      </w:r>
      <w:r w:rsidR="000932BC" w:rsidRPr="00D26E0B">
        <w:rPr>
          <w:rStyle w:val="BodyTextChar"/>
          <w:lang w:val="en-AU"/>
        </w:rPr>
        <w:t xml:space="preserve">to </w:t>
      </w:r>
      <w:r w:rsidRPr="00D26E0B">
        <w:rPr>
          <w:rStyle w:val="BodyTextChar"/>
          <w:lang w:val="en-AU"/>
        </w:rPr>
        <w:t xml:space="preserve">include aviation-specific training outcomes. </w:t>
      </w:r>
      <w:r w:rsidR="002146EC" w:rsidRPr="00D26E0B">
        <w:rPr>
          <w:rStyle w:val="BodyTextChar"/>
          <w:lang w:val="en-AU"/>
        </w:rPr>
        <w:t xml:space="preserve">The </w:t>
      </w:r>
      <w:hyperlink r:id="rId38" w:history="1">
        <w:r w:rsidR="00883E89" w:rsidRPr="00D26E0B">
          <w:rPr>
            <w:rStyle w:val="Hyperlink"/>
            <w:lang w:val="en-AU"/>
          </w:rPr>
          <w:t xml:space="preserve">DSAPT </w:t>
        </w:r>
        <w:r w:rsidR="002146EC" w:rsidRPr="00D26E0B">
          <w:rPr>
            <w:rStyle w:val="Hyperlink"/>
            <w:lang w:val="en-AU"/>
          </w:rPr>
          <w:t>reforms</w:t>
        </w:r>
      </w:hyperlink>
      <w:r w:rsidR="002146EC" w:rsidRPr="00D26E0B">
        <w:rPr>
          <w:rStyle w:val="BodyTextChar"/>
          <w:lang w:val="en-AU"/>
        </w:rPr>
        <w:t xml:space="preserve"> </w:t>
      </w:r>
      <w:r w:rsidR="006136D5" w:rsidRPr="00D26E0B">
        <w:rPr>
          <w:rStyle w:val="BodyTextChar"/>
          <w:lang w:val="en-AU"/>
        </w:rPr>
        <w:t xml:space="preserve">require that operators or providers </w:t>
      </w:r>
      <w:r w:rsidR="00F0089D" w:rsidRPr="00D26E0B">
        <w:rPr>
          <w:rStyle w:val="BodyTextChar"/>
          <w:lang w:val="en-AU"/>
        </w:rPr>
        <w:t xml:space="preserve">provide staff with </w:t>
      </w:r>
      <w:r w:rsidR="00F0089D" w:rsidRPr="00D26E0B">
        <w:rPr>
          <w:rStyle w:val="BodyTextChar"/>
          <w:lang w:val="en-AU"/>
        </w:rPr>
        <w:lastRenderedPageBreak/>
        <w:t>disability awareness</w:t>
      </w:r>
      <w:r w:rsidR="00A84AC2">
        <w:rPr>
          <w:rStyle w:val="BodyTextChar"/>
          <w:lang w:val="en-AU"/>
        </w:rPr>
        <w:t>/disability-affirming</w:t>
      </w:r>
      <w:r w:rsidR="00F0089D" w:rsidRPr="00D26E0B">
        <w:rPr>
          <w:rStyle w:val="BodyTextChar"/>
          <w:lang w:val="en-AU"/>
        </w:rPr>
        <w:t xml:space="preserve"> training</w:t>
      </w:r>
      <w:r w:rsidR="00EB7EA3" w:rsidRPr="00D26E0B">
        <w:rPr>
          <w:rStyle w:val="BodyTextChar"/>
          <w:lang w:val="en-AU"/>
        </w:rPr>
        <w:t xml:space="preserve"> </w:t>
      </w:r>
      <w:r w:rsidR="00576AA9" w:rsidRPr="00D26E0B">
        <w:rPr>
          <w:rStyle w:val="BodyTextChar"/>
          <w:lang w:val="en-AU"/>
        </w:rPr>
        <w:t xml:space="preserve">tailored to their roles, </w:t>
      </w:r>
      <w:r w:rsidR="00EB7EA3" w:rsidRPr="00D26E0B">
        <w:rPr>
          <w:rStyle w:val="BodyTextChar"/>
          <w:lang w:val="en-AU"/>
        </w:rPr>
        <w:t xml:space="preserve">to prevent disability discrimination, </w:t>
      </w:r>
      <w:r w:rsidR="00396D42" w:rsidRPr="00D26E0B">
        <w:rPr>
          <w:rStyle w:val="BodyTextChar"/>
          <w:lang w:val="en-AU"/>
        </w:rPr>
        <w:t>with annual refresher training.</w:t>
      </w:r>
    </w:p>
    <w:p w14:paraId="62DC1883" w14:textId="08EC0342" w:rsidR="00C86241" w:rsidRPr="00D26E0B" w:rsidRDefault="00C86241" w:rsidP="003769BD">
      <w:pPr>
        <w:pStyle w:val="BodyText"/>
        <w:rPr>
          <w:lang w:val="en-AU"/>
        </w:rPr>
      </w:pPr>
      <w:r w:rsidRPr="00D26E0B">
        <w:rPr>
          <w:lang w:val="en-AU"/>
        </w:rPr>
        <w:t xml:space="preserve">Additional </w:t>
      </w:r>
      <w:hyperlink r:id="rId39" w:history="1">
        <w:r w:rsidRPr="00D26E0B">
          <w:rPr>
            <w:rStyle w:val="Hyperlink"/>
            <w:lang w:val="en-AU"/>
          </w:rPr>
          <w:t>requirements proposed</w:t>
        </w:r>
        <w:r w:rsidR="00576AA9" w:rsidRPr="00D26E0B">
          <w:rPr>
            <w:rStyle w:val="Hyperlink"/>
            <w:lang w:val="en-AU"/>
          </w:rPr>
          <w:t xml:space="preserve"> for aviation</w:t>
        </w:r>
      </w:hyperlink>
      <w:r w:rsidRPr="00D26E0B">
        <w:rPr>
          <w:lang w:val="en-AU"/>
        </w:rPr>
        <w:t xml:space="preserve"> include:</w:t>
      </w:r>
    </w:p>
    <w:p w14:paraId="30A5567F" w14:textId="77777777" w:rsidR="00C86241" w:rsidRPr="00D26E0B" w:rsidRDefault="00C86241">
      <w:pPr>
        <w:pStyle w:val="BodyText"/>
        <w:numPr>
          <w:ilvl w:val="0"/>
          <w:numId w:val="15"/>
        </w:numPr>
        <w:rPr>
          <w:lang w:val="en-AU"/>
        </w:rPr>
      </w:pPr>
      <w:r w:rsidRPr="00D26E0B">
        <w:rPr>
          <w:lang w:val="en-AU"/>
        </w:rPr>
        <w:t>Staff who transfer people with disability from a mobility device or seat would be trained to ensure the transfer is safe and dignified</w:t>
      </w:r>
    </w:p>
    <w:p w14:paraId="51F4181C" w14:textId="5D17A94D" w:rsidR="00C86241" w:rsidRPr="00D26E0B" w:rsidRDefault="00C86241">
      <w:pPr>
        <w:pStyle w:val="BodyText"/>
        <w:numPr>
          <w:ilvl w:val="0"/>
          <w:numId w:val="15"/>
        </w:numPr>
        <w:rPr>
          <w:lang w:val="en-AU"/>
        </w:rPr>
      </w:pPr>
      <w:r w:rsidRPr="00D26E0B">
        <w:rPr>
          <w:lang w:val="en-AU"/>
        </w:rPr>
        <w:t>Staff handling mobility aids would be trained in identifying, moving, disassembling and reassembling them</w:t>
      </w:r>
    </w:p>
    <w:p w14:paraId="1C4DB913" w14:textId="21AE9257" w:rsidR="00C86241" w:rsidRPr="00D26E0B" w:rsidRDefault="00C86241">
      <w:pPr>
        <w:pStyle w:val="BodyText"/>
        <w:numPr>
          <w:ilvl w:val="0"/>
          <w:numId w:val="15"/>
        </w:numPr>
        <w:rPr>
          <w:lang w:val="en-AU"/>
        </w:rPr>
      </w:pPr>
      <w:r w:rsidRPr="00D26E0B">
        <w:rPr>
          <w:lang w:val="en-AU"/>
        </w:rPr>
        <w:t>Airlines and airports would also be required to provide information about their training</w:t>
      </w:r>
      <w:r w:rsidR="00315537" w:rsidRPr="00D26E0B">
        <w:rPr>
          <w:lang w:val="en-AU"/>
        </w:rPr>
        <w:t xml:space="preserve"> </w:t>
      </w:r>
      <w:r w:rsidRPr="00D26E0B">
        <w:rPr>
          <w:lang w:val="en-AU"/>
        </w:rPr>
        <w:t>programs to a member of the public on request</w:t>
      </w:r>
      <w:r w:rsidR="002B227B" w:rsidRPr="00D26E0B">
        <w:rPr>
          <w:lang w:val="en-AU"/>
        </w:rPr>
        <w:t>,</w:t>
      </w:r>
      <w:r w:rsidR="00106311" w:rsidRPr="00D26E0B">
        <w:rPr>
          <w:lang w:val="en-AU"/>
        </w:rPr>
        <w:t xml:space="preserve"> including who has provided the training, whether it was</w:t>
      </w:r>
      <w:r w:rsidR="00602E7C" w:rsidRPr="00D26E0B">
        <w:rPr>
          <w:lang w:val="en-AU"/>
        </w:rPr>
        <w:t xml:space="preserve"> developed in consultation with or</w:t>
      </w:r>
      <w:r w:rsidR="00106311" w:rsidRPr="00D26E0B">
        <w:rPr>
          <w:lang w:val="en-AU"/>
        </w:rPr>
        <w:t xml:space="preserve"> co-designed</w:t>
      </w:r>
      <w:r w:rsidR="00A8503C">
        <w:rPr>
          <w:lang w:val="en-AU"/>
        </w:rPr>
        <w:t xml:space="preserve"> and facilitated</w:t>
      </w:r>
      <w:r w:rsidR="00106311" w:rsidRPr="00D26E0B">
        <w:rPr>
          <w:lang w:val="en-AU"/>
        </w:rPr>
        <w:t xml:space="preserve"> </w:t>
      </w:r>
      <w:r w:rsidR="00602E7C" w:rsidRPr="00D26E0B">
        <w:rPr>
          <w:lang w:val="en-AU"/>
        </w:rPr>
        <w:t>by people with disability</w:t>
      </w:r>
      <w:r w:rsidR="009C0EB8" w:rsidRPr="00D26E0B">
        <w:rPr>
          <w:lang w:val="en-AU"/>
        </w:rPr>
        <w:t>, and the training outcomes</w:t>
      </w:r>
    </w:p>
    <w:p w14:paraId="38BC3D9B" w14:textId="59B15238" w:rsidR="009C0EB8" w:rsidRPr="00D26E0B" w:rsidRDefault="009C0EB8">
      <w:pPr>
        <w:pStyle w:val="BodyText"/>
        <w:numPr>
          <w:ilvl w:val="0"/>
          <w:numId w:val="15"/>
        </w:numPr>
        <w:rPr>
          <w:lang w:val="en-AU"/>
        </w:rPr>
      </w:pPr>
      <w:r w:rsidRPr="00D26E0B">
        <w:rPr>
          <w:lang w:val="en-AU"/>
        </w:rPr>
        <w:t>Requiring staff c</w:t>
      </w:r>
      <w:r w:rsidR="006747A5" w:rsidRPr="00D26E0B">
        <w:rPr>
          <w:lang w:val="en-AU"/>
        </w:rPr>
        <w:t>ompetency assessments</w:t>
      </w:r>
      <w:r w:rsidR="00B0646E">
        <w:rPr>
          <w:lang w:val="en-AU"/>
        </w:rPr>
        <w:t>, that include disability-affirming communication</w:t>
      </w:r>
      <w:r w:rsidR="006747A5" w:rsidRPr="00D26E0B">
        <w:rPr>
          <w:lang w:val="en-AU"/>
        </w:rPr>
        <w:t>.</w:t>
      </w:r>
    </w:p>
    <w:p w14:paraId="5129DFF0" w14:textId="77777777" w:rsidR="00F45837" w:rsidRPr="00D26E0B" w:rsidRDefault="00CF4BCF" w:rsidP="00F90E4D">
      <w:pPr>
        <w:pStyle w:val="BodyText"/>
        <w:rPr>
          <w:lang w:val="en-AU"/>
        </w:rPr>
      </w:pPr>
      <w:r w:rsidRPr="00D26E0B">
        <w:rPr>
          <w:lang w:val="en-AU"/>
        </w:rPr>
        <w:t>PWDA</w:t>
      </w:r>
      <w:r w:rsidR="004C2BB6" w:rsidRPr="00D26E0B">
        <w:rPr>
          <w:lang w:val="en-AU"/>
        </w:rPr>
        <w:t xml:space="preserve"> supports </w:t>
      </w:r>
      <w:r w:rsidR="001B679F" w:rsidRPr="00D26E0B">
        <w:rPr>
          <w:lang w:val="en-AU"/>
        </w:rPr>
        <w:t xml:space="preserve">the provision of this training, however </w:t>
      </w:r>
      <w:r w:rsidR="001A4930" w:rsidRPr="00D26E0B">
        <w:rPr>
          <w:lang w:val="en-AU"/>
        </w:rPr>
        <w:t xml:space="preserve">workshop participants highlighted issues with the booking, security screening and onboard </w:t>
      </w:r>
      <w:r w:rsidR="00FD36E3" w:rsidRPr="00D26E0B">
        <w:rPr>
          <w:lang w:val="en-AU"/>
        </w:rPr>
        <w:t>experience that went beyond safe transfers and the ha</w:t>
      </w:r>
      <w:r w:rsidR="0066678D" w:rsidRPr="00D26E0B">
        <w:rPr>
          <w:lang w:val="en-AU"/>
        </w:rPr>
        <w:t xml:space="preserve">ndling of mobility aids. </w:t>
      </w:r>
      <w:r w:rsidR="00352C5D" w:rsidRPr="00D26E0B">
        <w:rPr>
          <w:lang w:val="en-AU"/>
        </w:rPr>
        <w:t>Across the information sessions, forum and youth consultation we h</w:t>
      </w:r>
      <w:r w:rsidR="00773E1C" w:rsidRPr="00D26E0B">
        <w:rPr>
          <w:lang w:val="en-AU"/>
        </w:rPr>
        <w:t>ave heard accounts of</w:t>
      </w:r>
      <w:r w:rsidR="00F45837" w:rsidRPr="00D26E0B">
        <w:rPr>
          <w:lang w:val="en-AU"/>
        </w:rPr>
        <w:t>:</w:t>
      </w:r>
    </w:p>
    <w:p w14:paraId="3C5096FC" w14:textId="29E4098D" w:rsidR="00F45837" w:rsidRPr="00D26E0B" w:rsidRDefault="00773E1C">
      <w:pPr>
        <w:pStyle w:val="BodyText"/>
        <w:numPr>
          <w:ilvl w:val="0"/>
          <w:numId w:val="14"/>
        </w:numPr>
        <w:rPr>
          <w:lang w:val="en-AU"/>
        </w:rPr>
      </w:pPr>
      <w:r w:rsidRPr="00D26E0B">
        <w:rPr>
          <w:lang w:val="en-AU"/>
        </w:rPr>
        <w:t>people being separated from assistive technology or assistan</w:t>
      </w:r>
      <w:r w:rsidR="00477E10" w:rsidRPr="00D26E0B">
        <w:rPr>
          <w:lang w:val="en-AU"/>
        </w:rPr>
        <w:t xml:space="preserve">ce animals that they need </w:t>
      </w:r>
      <w:proofErr w:type="gramStart"/>
      <w:r w:rsidR="00477E10" w:rsidRPr="00D26E0B">
        <w:rPr>
          <w:lang w:val="en-AU"/>
        </w:rPr>
        <w:t>in order to</w:t>
      </w:r>
      <w:proofErr w:type="gramEnd"/>
      <w:r w:rsidR="00477E10" w:rsidRPr="00D26E0B">
        <w:rPr>
          <w:lang w:val="en-AU"/>
        </w:rPr>
        <w:t xml:space="preserve"> proceed through security</w:t>
      </w:r>
    </w:p>
    <w:p w14:paraId="72EFCA4E" w14:textId="496BC0E8" w:rsidR="00E834A7" w:rsidRPr="00D26E0B" w:rsidRDefault="00E834A7">
      <w:pPr>
        <w:pStyle w:val="BodyText"/>
        <w:numPr>
          <w:ilvl w:val="0"/>
          <w:numId w:val="14"/>
        </w:numPr>
        <w:rPr>
          <w:lang w:val="en-AU"/>
        </w:rPr>
      </w:pPr>
      <w:r w:rsidRPr="00D26E0B">
        <w:rPr>
          <w:lang w:val="en-AU"/>
        </w:rPr>
        <w:t xml:space="preserve">embarrassing </w:t>
      </w:r>
      <w:r w:rsidR="006864B0" w:rsidRPr="00D26E0B">
        <w:rPr>
          <w:lang w:val="en-AU"/>
        </w:rPr>
        <w:t>demands for extra searches</w:t>
      </w:r>
      <w:r w:rsidR="0026519F" w:rsidRPr="00D26E0B">
        <w:rPr>
          <w:lang w:val="en-AU"/>
        </w:rPr>
        <w:t>, disclosures about prosthesis or medical devices</w:t>
      </w:r>
      <w:r w:rsidR="006864B0" w:rsidRPr="00D26E0B">
        <w:rPr>
          <w:lang w:val="en-AU"/>
        </w:rPr>
        <w:t xml:space="preserve"> in public</w:t>
      </w:r>
    </w:p>
    <w:p w14:paraId="114B7241" w14:textId="333BA046" w:rsidR="0046133A" w:rsidRPr="00D26E0B" w:rsidRDefault="001F3F94">
      <w:pPr>
        <w:pStyle w:val="BodyText"/>
        <w:numPr>
          <w:ilvl w:val="0"/>
          <w:numId w:val="14"/>
        </w:numPr>
        <w:rPr>
          <w:lang w:val="en-AU"/>
        </w:rPr>
      </w:pPr>
      <w:r w:rsidRPr="00D26E0B">
        <w:rPr>
          <w:lang w:val="en-AU"/>
        </w:rPr>
        <w:t xml:space="preserve">people being separated from the person who they need to </w:t>
      </w:r>
      <w:r w:rsidR="005503FB">
        <w:rPr>
          <w:lang w:val="en-AU"/>
        </w:rPr>
        <w:t>support their communication</w:t>
      </w:r>
      <w:r w:rsidR="00C31A63">
        <w:rPr>
          <w:lang w:val="en-AU"/>
        </w:rPr>
        <w:t xml:space="preserve"> with staff</w:t>
      </w:r>
      <w:r w:rsidR="00EE5B8D">
        <w:rPr>
          <w:lang w:val="en-AU"/>
        </w:rPr>
        <w:t xml:space="preserve">, </w:t>
      </w:r>
      <w:r w:rsidR="0024029A">
        <w:rPr>
          <w:lang w:val="en-AU"/>
        </w:rPr>
        <w:t xml:space="preserve">including </w:t>
      </w:r>
      <w:r w:rsidR="00C31535">
        <w:rPr>
          <w:lang w:val="en-AU"/>
        </w:rPr>
        <w:t>through transla</w:t>
      </w:r>
      <w:r w:rsidR="004D0A31">
        <w:rPr>
          <w:lang w:val="en-AU"/>
        </w:rPr>
        <w:t>tio</w:t>
      </w:r>
      <w:r w:rsidR="003A15E5">
        <w:rPr>
          <w:lang w:val="en-AU"/>
        </w:rPr>
        <w:t>n</w:t>
      </w:r>
      <w:r w:rsidR="00F671A4">
        <w:rPr>
          <w:lang w:val="en-AU"/>
        </w:rPr>
        <w:t xml:space="preserve"> or other necessary supports</w:t>
      </w:r>
      <w:r w:rsidR="0024029A">
        <w:rPr>
          <w:lang w:val="en-AU"/>
        </w:rPr>
        <w:t xml:space="preserve"> </w:t>
      </w:r>
    </w:p>
    <w:p w14:paraId="070546B7" w14:textId="1CAD4CE0" w:rsidR="00B84E5A" w:rsidRPr="00D26E0B" w:rsidRDefault="00B84E5A">
      <w:pPr>
        <w:pStyle w:val="BodyText"/>
        <w:numPr>
          <w:ilvl w:val="0"/>
          <w:numId w:val="14"/>
        </w:numPr>
        <w:rPr>
          <w:lang w:val="en-AU"/>
        </w:rPr>
      </w:pPr>
      <w:r w:rsidRPr="00D26E0B">
        <w:rPr>
          <w:lang w:val="en-AU"/>
        </w:rPr>
        <w:t xml:space="preserve">people being required to do things </w:t>
      </w:r>
      <w:r w:rsidR="001264B4" w:rsidRPr="00D26E0B">
        <w:rPr>
          <w:lang w:val="en-AU"/>
        </w:rPr>
        <w:t xml:space="preserve">they </w:t>
      </w:r>
      <w:r w:rsidR="005C3F6A">
        <w:rPr>
          <w:lang w:val="en-AU"/>
        </w:rPr>
        <w:t>are</w:t>
      </w:r>
      <w:r w:rsidR="005C3F6A" w:rsidRPr="00D26E0B">
        <w:rPr>
          <w:lang w:val="en-AU"/>
        </w:rPr>
        <w:t xml:space="preserve"> </w:t>
      </w:r>
      <w:r w:rsidR="001264B4" w:rsidRPr="00D26E0B">
        <w:rPr>
          <w:lang w:val="en-AU"/>
        </w:rPr>
        <w:t xml:space="preserve">unable to do, </w:t>
      </w:r>
      <w:r w:rsidRPr="00D26E0B">
        <w:rPr>
          <w:lang w:val="en-AU"/>
        </w:rPr>
        <w:t>such as remo</w:t>
      </w:r>
      <w:r w:rsidR="001264B4" w:rsidRPr="00D26E0B">
        <w:rPr>
          <w:lang w:val="en-AU"/>
        </w:rPr>
        <w:t>ve their shoes when there was no a</w:t>
      </w:r>
      <w:r w:rsidR="00DE0197" w:rsidRPr="00D26E0B">
        <w:rPr>
          <w:lang w:val="en-AU"/>
        </w:rPr>
        <w:t>vailable chair to sit down and they were unable to balance</w:t>
      </w:r>
    </w:p>
    <w:p w14:paraId="4B757A87" w14:textId="3F6AE532" w:rsidR="00923F54" w:rsidRPr="00D26E0B" w:rsidRDefault="0046133A">
      <w:pPr>
        <w:pStyle w:val="BodyText"/>
        <w:numPr>
          <w:ilvl w:val="0"/>
          <w:numId w:val="14"/>
        </w:numPr>
        <w:rPr>
          <w:lang w:val="en-AU"/>
        </w:rPr>
      </w:pPr>
      <w:r w:rsidRPr="00D26E0B">
        <w:rPr>
          <w:lang w:val="en-AU"/>
        </w:rPr>
        <w:lastRenderedPageBreak/>
        <w:t xml:space="preserve">security staff not </w:t>
      </w:r>
      <w:r w:rsidR="00295AFF">
        <w:rPr>
          <w:lang w:val="en-AU"/>
        </w:rPr>
        <w:t xml:space="preserve">listening to and actively trying to </w:t>
      </w:r>
      <w:r w:rsidRPr="00D26E0B">
        <w:rPr>
          <w:lang w:val="en-AU"/>
        </w:rPr>
        <w:t>understand a person’s disability and</w:t>
      </w:r>
      <w:r w:rsidR="00F90E4D" w:rsidRPr="00D26E0B">
        <w:rPr>
          <w:lang w:val="en-AU"/>
        </w:rPr>
        <w:t xml:space="preserve"> causing stress that </w:t>
      </w:r>
      <w:r w:rsidRPr="00D26E0B">
        <w:rPr>
          <w:lang w:val="en-AU"/>
        </w:rPr>
        <w:t>trigg</w:t>
      </w:r>
      <w:r w:rsidR="00F61743" w:rsidRPr="00D26E0B">
        <w:rPr>
          <w:lang w:val="en-AU"/>
        </w:rPr>
        <w:t>er</w:t>
      </w:r>
      <w:r w:rsidR="00F90E4D" w:rsidRPr="00D26E0B">
        <w:rPr>
          <w:lang w:val="en-AU"/>
        </w:rPr>
        <w:t>ed</w:t>
      </w:r>
      <w:r w:rsidR="00F61743" w:rsidRPr="00D26E0B">
        <w:rPr>
          <w:lang w:val="en-AU"/>
        </w:rPr>
        <w:t xml:space="preserve"> their condition, leading them to be plac</w:t>
      </w:r>
      <w:r w:rsidR="00923F54" w:rsidRPr="00D26E0B">
        <w:rPr>
          <w:lang w:val="en-AU"/>
        </w:rPr>
        <w:t>ed on a suspicious fly list.</w:t>
      </w:r>
    </w:p>
    <w:p w14:paraId="027C0A8E" w14:textId="095A07B3" w:rsidR="003730E8" w:rsidRPr="00D26E0B" w:rsidRDefault="00141A37" w:rsidP="00F950B4">
      <w:pPr>
        <w:pStyle w:val="BodyText"/>
        <w:rPr>
          <w:lang w:val="en-AU"/>
        </w:rPr>
      </w:pPr>
      <w:r w:rsidRPr="00D26E0B">
        <w:rPr>
          <w:lang w:val="en-AU"/>
        </w:rPr>
        <w:t>During the co-design process we h</w:t>
      </w:r>
      <w:r w:rsidR="00217BEB" w:rsidRPr="00D26E0B">
        <w:rPr>
          <w:lang w:val="en-AU"/>
        </w:rPr>
        <w:t>e</w:t>
      </w:r>
      <w:r w:rsidRPr="00D26E0B">
        <w:rPr>
          <w:lang w:val="en-AU"/>
        </w:rPr>
        <w:t xml:space="preserve">ard that security screening </w:t>
      </w:r>
      <w:r w:rsidR="000C3C47" w:rsidRPr="00D26E0B">
        <w:rPr>
          <w:lang w:val="en-AU"/>
        </w:rPr>
        <w:t xml:space="preserve">processes need to remain </w:t>
      </w:r>
      <w:r w:rsidR="00295AFF">
        <w:rPr>
          <w:lang w:val="en-AU"/>
        </w:rPr>
        <w:t>confidential</w:t>
      </w:r>
      <w:r w:rsidR="00295AFF" w:rsidRPr="00D26E0B">
        <w:rPr>
          <w:lang w:val="en-AU"/>
        </w:rPr>
        <w:t xml:space="preserve"> </w:t>
      </w:r>
      <w:r w:rsidR="000C3C47" w:rsidRPr="00D26E0B">
        <w:rPr>
          <w:lang w:val="en-AU"/>
        </w:rPr>
        <w:t>to be effective. However</w:t>
      </w:r>
      <w:r w:rsidR="0007696A" w:rsidRPr="00D26E0B">
        <w:rPr>
          <w:lang w:val="en-AU"/>
        </w:rPr>
        <w:t>,</w:t>
      </w:r>
      <w:r w:rsidR="00533820" w:rsidRPr="00D26E0B">
        <w:rPr>
          <w:lang w:val="en-AU"/>
        </w:rPr>
        <w:t xml:space="preserve"> requiring all security staff and contractors to undertake </w:t>
      </w:r>
      <w:r w:rsidR="00C061D5" w:rsidRPr="00D26E0B">
        <w:rPr>
          <w:lang w:val="en-AU"/>
        </w:rPr>
        <w:t>relevant disability awareness</w:t>
      </w:r>
      <w:r w:rsidR="00295AFF">
        <w:rPr>
          <w:lang w:val="en-AU"/>
        </w:rPr>
        <w:t>/disability-affirming</w:t>
      </w:r>
      <w:r w:rsidR="00C061D5" w:rsidRPr="00D26E0B">
        <w:rPr>
          <w:lang w:val="en-AU"/>
        </w:rPr>
        <w:t xml:space="preserve"> training does not</w:t>
      </w:r>
      <w:r w:rsidR="0006663D" w:rsidRPr="00D26E0B">
        <w:rPr>
          <w:lang w:val="en-AU"/>
        </w:rPr>
        <w:t xml:space="preserve"> require the disclosure of security related elements, nor does</w:t>
      </w:r>
      <w:r w:rsidR="00107CB1" w:rsidRPr="00D26E0B">
        <w:rPr>
          <w:lang w:val="en-AU"/>
        </w:rPr>
        <w:t xml:space="preserve"> undermine efforts to e</w:t>
      </w:r>
      <w:r w:rsidR="008B7727" w:rsidRPr="00D26E0B">
        <w:rPr>
          <w:lang w:val="en-AU"/>
        </w:rPr>
        <w:t>nsure safe and secure screening processes.</w:t>
      </w:r>
      <w:r w:rsidR="00407D07" w:rsidRPr="00D26E0B">
        <w:rPr>
          <w:lang w:val="en-AU"/>
        </w:rPr>
        <w:t xml:space="preserve"> </w:t>
      </w:r>
    </w:p>
    <w:p w14:paraId="64EE9410" w14:textId="10087CBB" w:rsidR="00EF5B04" w:rsidRPr="00D26E0B" w:rsidRDefault="0006663D" w:rsidP="00F950B4">
      <w:pPr>
        <w:pStyle w:val="BodyText"/>
        <w:rPr>
          <w:lang w:val="en-AU"/>
        </w:rPr>
      </w:pPr>
      <w:r w:rsidRPr="00D26E0B">
        <w:rPr>
          <w:lang w:val="en-AU"/>
        </w:rPr>
        <w:t>We also heard repeatedly how importa</w:t>
      </w:r>
      <w:r w:rsidR="002D4E01" w:rsidRPr="00D26E0B">
        <w:rPr>
          <w:lang w:val="en-AU"/>
        </w:rPr>
        <w:t>nt it was that training is co-designed</w:t>
      </w:r>
      <w:r w:rsidR="00F01DFA">
        <w:rPr>
          <w:lang w:val="en-AU"/>
        </w:rPr>
        <w:t>, facilitated</w:t>
      </w:r>
      <w:r w:rsidR="002D4E01" w:rsidRPr="00D26E0B">
        <w:rPr>
          <w:lang w:val="en-AU"/>
        </w:rPr>
        <w:t xml:space="preserve"> and delivered by people with disability.</w:t>
      </w:r>
      <w:r w:rsidR="00BB05D6">
        <w:rPr>
          <w:lang w:val="en-AU"/>
        </w:rPr>
        <w:t xml:space="preserve"> </w:t>
      </w:r>
      <w:r w:rsidR="00B3189E">
        <w:rPr>
          <w:lang w:val="en-AU"/>
        </w:rPr>
        <w:t xml:space="preserve">Training must require all staff to </w:t>
      </w:r>
      <w:r w:rsidR="00870ABA">
        <w:rPr>
          <w:lang w:val="en-AU"/>
        </w:rPr>
        <w:t>seek the advice of the</w:t>
      </w:r>
      <w:r w:rsidR="00B3189E">
        <w:rPr>
          <w:lang w:val="en-AU"/>
        </w:rPr>
        <w:t xml:space="preserve"> person with disability </w:t>
      </w:r>
      <w:r w:rsidR="00870ABA">
        <w:rPr>
          <w:lang w:val="en-AU"/>
        </w:rPr>
        <w:t>on the safest transfer choices and ways to hand</w:t>
      </w:r>
      <w:r w:rsidR="0038306F">
        <w:rPr>
          <w:lang w:val="en-AU"/>
        </w:rPr>
        <w:t>le, assemble and disassemble assistance equipment.</w:t>
      </w:r>
      <w:r w:rsidR="0081688E">
        <w:rPr>
          <w:lang w:val="en-AU"/>
        </w:rPr>
        <w:t xml:space="preserve"> </w:t>
      </w:r>
    </w:p>
    <w:p w14:paraId="57802182" w14:textId="44A16875" w:rsidR="0066678D" w:rsidRPr="00D26E0B" w:rsidRDefault="0066678D" w:rsidP="00F950B4">
      <w:pPr>
        <w:pStyle w:val="BodyText"/>
        <w:rPr>
          <w:lang w:val="en-AU"/>
        </w:rPr>
      </w:pPr>
      <w:r w:rsidRPr="00D26E0B">
        <w:rPr>
          <w:lang w:val="en-AU"/>
        </w:rPr>
        <w:t>For this reason</w:t>
      </w:r>
      <w:r w:rsidR="001E728D" w:rsidRPr="00D26E0B">
        <w:rPr>
          <w:lang w:val="en-AU"/>
        </w:rPr>
        <w:t>,</w:t>
      </w:r>
      <w:r w:rsidRPr="00D26E0B">
        <w:rPr>
          <w:lang w:val="en-AU"/>
        </w:rPr>
        <w:t xml:space="preserve"> PWDA recommends that all aviation staff and contractors be required to </w:t>
      </w:r>
      <w:r w:rsidR="00C52239" w:rsidRPr="00D26E0B">
        <w:rPr>
          <w:lang w:val="en-AU"/>
        </w:rPr>
        <w:t>complete disability awareness</w:t>
      </w:r>
      <w:r w:rsidR="00F01DFA">
        <w:rPr>
          <w:lang w:val="en-AU"/>
        </w:rPr>
        <w:t>/disability-affirming</w:t>
      </w:r>
      <w:r w:rsidR="00C52239" w:rsidRPr="00D26E0B">
        <w:rPr>
          <w:lang w:val="en-AU"/>
        </w:rPr>
        <w:t xml:space="preserve"> training related to their role, that is co-designed</w:t>
      </w:r>
      <w:r w:rsidR="00F01DFA">
        <w:rPr>
          <w:lang w:val="en-AU"/>
        </w:rPr>
        <w:t>, facilitated</w:t>
      </w:r>
      <w:r w:rsidR="00C52239" w:rsidRPr="00D26E0B">
        <w:rPr>
          <w:lang w:val="en-AU"/>
        </w:rPr>
        <w:t xml:space="preserve"> and delivered by people with disability.</w:t>
      </w:r>
      <w:r w:rsidR="00C51F58" w:rsidRPr="00D26E0B">
        <w:rPr>
          <w:lang w:val="en-AU"/>
        </w:rPr>
        <w:t xml:space="preserve"> We also discuss security screening in chap</w:t>
      </w:r>
      <w:r w:rsidR="00B423CD" w:rsidRPr="00D26E0B">
        <w:rPr>
          <w:lang w:val="en-AU"/>
        </w:rPr>
        <w:t>ter 3.</w:t>
      </w:r>
    </w:p>
    <w:p w14:paraId="7F18883D" w14:textId="221244B3" w:rsidR="00C52239" w:rsidRPr="00D26E0B" w:rsidRDefault="001E728D" w:rsidP="00251AD6">
      <w:pPr>
        <w:pStyle w:val="BodyText"/>
        <w:rPr>
          <w:rFonts w:ascii="Aptos" w:hAnsi="Aptos"/>
          <w:b/>
          <w:bCs/>
          <w:lang w:val="en-AU"/>
        </w:rPr>
      </w:pPr>
      <w:r w:rsidRPr="00D26E0B">
        <w:rPr>
          <w:b/>
          <w:bCs/>
          <w:lang w:val="en-AU" w:eastAsia="en-AU"/>
        </w:rPr>
        <w:t xml:space="preserve">Recommendation </w:t>
      </w:r>
      <w:r w:rsidR="00803C13" w:rsidRPr="00D26E0B">
        <w:rPr>
          <w:b/>
          <w:bCs/>
          <w:lang w:val="en-AU" w:eastAsia="en-AU"/>
        </w:rPr>
        <w:t>4</w:t>
      </w:r>
      <w:r w:rsidRPr="00D26E0B">
        <w:rPr>
          <w:b/>
          <w:bCs/>
          <w:lang w:val="en-AU" w:eastAsia="en-AU"/>
        </w:rPr>
        <w:t xml:space="preserve">: </w:t>
      </w:r>
      <w:r w:rsidRPr="00AD62F8">
        <w:rPr>
          <w:lang w:val="en-AU" w:eastAsia="en-AU"/>
        </w:rPr>
        <w:t>P</w:t>
      </w:r>
      <w:r w:rsidR="00E3235D" w:rsidRPr="00AD62F8">
        <w:rPr>
          <w:lang w:val="en-AU" w:eastAsia="en-AU"/>
        </w:rPr>
        <w:t>WDA supports additional training requirements related to safe transfers and the handling of assistance equipment</w:t>
      </w:r>
      <w:r w:rsidR="00F01DFA">
        <w:rPr>
          <w:lang w:val="en-AU" w:eastAsia="en-AU"/>
        </w:rPr>
        <w:t>,</w:t>
      </w:r>
      <w:r w:rsidR="00DE24FF" w:rsidRPr="00AD62F8">
        <w:rPr>
          <w:lang w:val="en-AU" w:eastAsia="en-AU"/>
        </w:rPr>
        <w:t xml:space="preserve"> and we call for a</w:t>
      </w:r>
      <w:r w:rsidR="00944B9E" w:rsidRPr="00AD62F8">
        <w:rPr>
          <w:lang w:val="en-AU" w:eastAsia="en-AU"/>
        </w:rPr>
        <w:t xml:space="preserve">ll aviation staff </w:t>
      </w:r>
      <w:r w:rsidR="00E228E7" w:rsidRPr="00AD62F8">
        <w:rPr>
          <w:lang w:val="en-AU" w:eastAsia="en-AU"/>
        </w:rPr>
        <w:t>and contractors</w:t>
      </w:r>
      <w:r w:rsidR="00DE24FF" w:rsidRPr="00AD62F8">
        <w:rPr>
          <w:lang w:val="en-AU" w:eastAsia="en-AU"/>
        </w:rPr>
        <w:t>, including security,</w:t>
      </w:r>
      <w:r w:rsidR="00D900EE" w:rsidRPr="00AD62F8">
        <w:rPr>
          <w:lang w:val="en-AU" w:eastAsia="en-AU"/>
        </w:rPr>
        <w:t xml:space="preserve"> </w:t>
      </w:r>
      <w:r w:rsidR="00DE24FF" w:rsidRPr="00AD62F8">
        <w:rPr>
          <w:lang w:val="en-AU" w:eastAsia="en-AU"/>
        </w:rPr>
        <w:t xml:space="preserve">to </w:t>
      </w:r>
      <w:r w:rsidR="00E91897" w:rsidRPr="00AD62F8">
        <w:rPr>
          <w:lang w:val="en-AU" w:eastAsia="en-AU"/>
        </w:rPr>
        <w:t>receive disability awareness training appropriate to their role that is co-designed and delivered by people with disability.</w:t>
      </w:r>
    </w:p>
    <w:p w14:paraId="604E1456" w14:textId="7A81B50D" w:rsidR="00FC3D3E" w:rsidRPr="00D26E0B" w:rsidRDefault="00FC3D3E" w:rsidP="00315537">
      <w:pPr>
        <w:pStyle w:val="Bullet1"/>
        <w:ind w:left="360"/>
        <w:rPr>
          <w:rFonts w:ascii="Aptos" w:hAnsi="Aptos"/>
        </w:rPr>
      </w:pPr>
    </w:p>
    <w:p w14:paraId="6CC1CBA4" w14:textId="77777777" w:rsidR="00C86241" w:rsidRPr="00D26E0B" w:rsidRDefault="00C86241" w:rsidP="000710C8">
      <w:pPr>
        <w:pStyle w:val="Heading5"/>
      </w:pPr>
      <w:r w:rsidRPr="00D26E0B">
        <w:t xml:space="preserve">3. Set up disability reference groups </w:t>
      </w:r>
    </w:p>
    <w:p w14:paraId="61AE4631" w14:textId="77777777" w:rsidR="00C86241" w:rsidRPr="00D26E0B" w:rsidRDefault="00C86241" w:rsidP="00D604F4">
      <w:pPr>
        <w:pStyle w:val="BodyText"/>
        <w:rPr>
          <w:lang w:val="en-AU"/>
        </w:rPr>
      </w:pPr>
      <w:r w:rsidRPr="00D26E0B">
        <w:rPr>
          <w:lang w:val="en-AU"/>
        </w:rPr>
        <w:t xml:space="preserve">To include people with disability in the development of aviation policies and processes, the consultation paper proposes:  </w:t>
      </w:r>
    </w:p>
    <w:p w14:paraId="75C7AA20" w14:textId="77777777" w:rsidR="00C86241" w:rsidRPr="00D26E0B" w:rsidRDefault="00C86241">
      <w:pPr>
        <w:pStyle w:val="BodyText"/>
        <w:numPr>
          <w:ilvl w:val="0"/>
          <w:numId w:val="16"/>
        </w:numPr>
        <w:rPr>
          <w:lang w:val="en-AU"/>
        </w:rPr>
      </w:pPr>
      <w:r w:rsidRPr="00D26E0B">
        <w:rPr>
          <w:lang w:val="en-AU"/>
        </w:rPr>
        <w:t>Airports and airlines with a certain number of passengers each year would need to set up a disability reference group.</w:t>
      </w:r>
    </w:p>
    <w:p w14:paraId="07D69626" w14:textId="77777777" w:rsidR="00C86241" w:rsidRPr="00D26E0B" w:rsidRDefault="00C86241">
      <w:pPr>
        <w:pStyle w:val="BodyText"/>
        <w:numPr>
          <w:ilvl w:val="0"/>
          <w:numId w:val="16"/>
        </w:numPr>
        <w:rPr>
          <w:lang w:val="en-AU"/>
        </w:rPr>
      </w:pPr>
      <w:r w:rsidRPr="00D26E0B">
        <w:rPr>
          <w:lang w:val="en-AU"/>
        </w:rPr>
        <w:lastRenderedPageBreak/>
        <w:t>The group would need to be consulted about any significant changes that may impact the experience of a person with disability.</w:t>
      </w:r>
    </w:p>
    <w:p w14:paraId="565D6E17" w14:textId="77777777" w:rsidR="00744481" w:rsidRPr="00D26E0B" w:rsidRDefault="002C453C" w:rsidP="00D604F4">
      <w:pPr>
        <w:pStyle w:val="BodyText"/>
        <w:rPr>
          <w:lang w:val="en-AU"/>
        </w:rPr>
      </w:pPr>
      <w:r w:rsidRPr="00D26E0B">
        <w:rPr>
          <w:lang w:val="en-AU"/>
        </w:rPr>
        <w:t xml:space="preserve">Working group participants </w:t>
      </w:r>
      <w:r w:rsidR="008640C8" w:rsidRPr="00D26E0B">
        <w:rPr>
          <w:lang w:val="en-AU"/>
        </w:rPr>
        <w:t>were clear that a</w:t>
      </w:r>
      <w:r w:rsidR="00306C6A" w:rsidRPr="00D26E0B">
        <w:rPr>
          <w:lang w:val="en-AU"/>
        </w:rPr>
        <w:t>ll airlines and airports need a disability reference group</w:t>
      </w:r>
      <w:r w:rsidR="00927716" w:rsidRPr="00D26E0B">
        <w:rPr>
          <w:lang w:val="en-AU"/>
        </w:rPr>
        <w:t>. This was also raised</w:t>
      </w:r>
      <w:r w:rsidR="00AB4F27" w:rsidRPr="00D26E0B">
        <w:rPr>
          <w:lang w:val="en-AU"/>
        </w:rPr>
        <w:t xml:space="preserve"> in i</w:t>
      </w:r>
      <w:r w:rsidR="00927716" w:rsidRPr="00D26E0B">
        <w:rPr>
          <w:lang w:val="en-AU"/>
        </w:rPr>
        <w:t>nformation sessions and the forum</w:t>
      </w:r>
      <w:r w:rsidR="007E391E" w:rsidRPr="00D26E0B">
        <w:rPr>
          <w:lang w:val="en-AU"/>
        </w:rPr>
        <w:t xml:space="preserve">, and </w:t>
      </w:r>
      <w:r w:rsidR="00672A25" w:rsidRPr="00D26E0B">
        <w:rPr>
          <w:lang w:val="en-AU"/>
        </w:rPr>
        <w:t xml:space="preserve">some </w:t>
      </w:r>
      <w:r w:rsidR="007E391E" w:rsidRPr="00D26E0B">
        <w:rPr>
          <w:lang w:val="en-AU"/>
        </w:rPr>
        <w:t>participants also called for this work to be paid.</w:t>
      </w:r>
      <w:r w:rsidR="00F1594E" w:rsidRPr="00D26E0B">
        <w:rPr>
          <w:lang w:val="en-AU"/>
        </w:rPr>
        <w:t xml:space="preserve"> </w:t>
      </w:r>
    </w:p>
    <w:p w14:paraId="75D174A1" w14:textId="303ED8D3" w:rsidR="00E91897" w:rsidRDefault="00744481" w:rsidP="00D604F4">
      <w:pPr>
        <w:pStyle w:val="BodyText"/>
        <w:rPr>
          <w:lang w:val="en-AU"/>
        </w:rPr>
      </w:pPr>
      <w:r w:rsidRPr="00D26E0B">
        <w:rPr>
          <w:lang w:val="en-AU"/>
        </w:rPr>
        <w:t>The requirement must not be removed</w:t>
      </w:r>
      <w:r w:rsidR="00F1594E" w:rsidRPr="00D26E0B">
        <w:rPr>
          <w:lang w:val="en-AU"/>
        </w:rPr>
        <w:t xml:space="preserve"> </w:t>
      </w:r>
      <w:r w:rsidR="001C5B71" w:rsidRPr="00D26E0B">
        <w:rPr>
          <w:lang w:val="en-AU"/>
        </w:rPr>
        <w:t>for</w:t>
      </w:r>
      <w:r w:rsidR="00F1594E" w:rsidRPr="00D26E0B">
        <w:rPr>
          <w:lang w:val="en-AU"/>
        </w:rPr>
        <w:t xml:space="preserve"> smaller airports, as </w:t>
      </w:r>
      <w:r w:rsidRPr="00D26E0B">
        <w:rPr>
          <w:lang w:val="en-AU"/>
        </w:rPr>
        <w:t xml:space="preserve">we heard </w:t>
      </w:r>
      <w:r w:rsidR="002B5222" w:rsidRPr="00D26E0B">
        <w:rPr>
          <w:lang w:val="en-AU"/>
        </w:rPr>
        <w:t xml:space="preserve">that </w:t>
      </w:r>
      <w:r w:rsidR="001C5B71" w:rsidRPr="00D26E0B">
        <w:rPr>
          <w:lang w:val="en-AU"/>
        </w:rPr>
        <w:t xml:space="preserve">these are often the places people with disability depend on most. </w:t>
      </w:r>
      <w:r w:rsidR="00A179D8" w:rsidRPr="00D26E0B">
        <w:rPr>
          <w:lang w:val="en-AU"/>
        </w:rPr>
        <w:t xml:space="preserve">If it is not possible </w:t>
      </w:r>
      <w:r w:rsidR="00BF1B1B" w:rsidRPr="00D26E0B">
        <w:rPr>
          <w:lang w:val="en-AU"/>
        </w:rPr>
        <w:t xml:space="preserve">to convene a group for every small airport, </w:t>
      </w:r>
      <w:r w:rsidR="00F31804" w:rsidRPr="00D26E0B">
        <w:rPr>
          <w:lang w:val="en-AU"/>
        </w:rPr>
        <w:t xml:space="preserve">then </w:t>
      </w:r>
      <w:r w:rsidR="00816213" w:rsidRPr="00D26E0B">
        <w:rPr>
          <w:lang w:val="en-AU"/>
        </w:rPr>
        <w:t xml:space="preserve">a disability reference group </w:t>
      </w:r>
      <w:r w:rsidR="001C40B9" w:rsidRPr="00D26E0B">
        <w:rPr>
          <w:lang w:val="en-AU"/>
        </w:rPr>
        <w:t xml:space="preserve">should be established </w:t>
      </w:r>
      <w:r w:rsidR="00816213" w:rsidRPr="00D26E0B">
        <w:rPr>
          <w:lang w:val="en-AU"/>
        </w:rPr>
        <w:t xml:space="preserve">for </w:t>
      </w:r>
      <w:proofErr w:type="gramStart"/>
      <w:r w:rsidR="00816213" w:rsidRPr="00D26E0B">
        <w:rPr>
          <w:lang w:val="en-AU"/>
        </w:rPr>
        <w:t>all of</w:t>
      </w:r>
      <w:proofErr w:type="gramEnd"/>
      <w:r w:rsidR="00816213" w:rsidRPr="00D26E0B">
        <w:rPr>
          <w:lang w:val="en-AU"/>
        </w:rPr>
        <w:t xml:space="preserve"> the smaller airports in a state or region</w:t>
      </w:r>
      <w:r w:rsidR="001C40B9" w:rsidRPr="00D26E0B">
        <w:rPr>
          <w:lang w:val="en-AU"/>
        </w:rPr>
        <w:t>.</w:t>
      </w:r>
    </w:p>
    <w:p w14:paraId="08E2A779" w14:textId="328DA862" w:rsidR="00DF670E" w:rsidRPr="00D26E0B" w:rsidRDefault="00240EDA" w:rsidP="00D604F4">
      <w:pPr>
        <w:pStyle w:val="BodyText"/>
        <w:rPr>
          <w:lang w:val="en-AU"/>
        </w:rPr>
      </w:pPr>
      <w:r>
        <w:rPr>
          <w:lang w:val="en-AU"/>
        </w:rPr>
        <w:t>It is important that disability refere</w:t>
      </w:r>
      <w:r w:rsidR="00AF11B0">
        <w:rPr>
          <w:lang w:val="en-AU"/>
        </w:rPr>
        <w:t>nce groups represent key travel cohorts with disability</w:t>
      </w:r>
      <w:r w:rsidR="00824B6E">
        <w:rPr>
          <w:lang w:val="en-AU"/>
        </w:rPr>
        <w:t xml:space="preserve">, and that </w:t>
      </w:r>
      <w:r w:rsidR="00B402A1">
        <w:rPr>
          <w:lang w:val="en-AU"/>
        </w:rPr>
        <w:t>F</w:t>
      </w:r>
      <w:r w:rsidR="00824B6E">
        <w:rPr>
          <w:lang w:val="en-AU"/>
        </w:rPr>
        <w:t xml:space="preserve">irst </w:t>
      </w:r>
      <w:r w:rsidR="00B402A1">
        <w:rPr>
          <w:lang w:val="en-AU"/>
        </w:rPr>
        <w:t>N</w:t>
      </w:r>
      <w:r w:rsidR="00824B6E">
        <w:rPr>
          <w:lang w:val="en-AU"/>
        </w:rPr>
        <w:t xml:space="preserve">ations specific </w:t>
      </w:r>
      <w:r w:rsidR="007923B2">
        <w:rPr>
          <w:lang w:val="en-AU"/>
        </w:rPr>
        <w:t>representation be included that is relevant to the commu</w:t>
      </w:r>
      <w:r w:rsidR="001A2886">
        <w:rPr>
          <w:lang w:val="en-AU"/>
        </w:rPr>
        <w:t>nity an airport is located in.</w:t>
      </w:r>
    </w:p>
    <w:p w14:paraId="5AD49DFC" w14:textId="0A237459" w:rsidR="007A21C0" w:rsidRPr="00D26E0B" w:rsidRDefault="007A21C0" w:rsidP="00D604F4">
      <w:pPr>
        <w:pStyle w:val="BodyText"/>
        <w:rPr>
          <w:b/>
          <w:bCs/>
          <w:lang w:val="en-AU"/>
        </w:rPr>
      </w:pPr>
      <w:r w:rsidRPr="00D26E0B">
        <w:rPr>
          <w:b/>
          <w:bCs/>
          <w:lang w:val="en-AU"/>
        </w:rPr>
        <w:t xml:space="preserve">Recommendation </w:t>
      </w:r>
      <w:r w:rsidR="00911BC6" w:rsidRPr="00D26E0B">
        <w:rPr>
          <w:b/>
          <w:bCs/>
          <w:lang w:val="en-AU"/>
        </w:rPr>
        <w:t>5</w:t>
      </w:r>
      <w:r w:rsidR="00E57F89">
        <w:rPr>
          <w:b/>
          <w:bCs/>
          <w:lang w:val="en-AU"/>
        </w:rPr>
        <w:t>:</w:t>
      </w:r>
      <w:r w:rsidRPr="00D26E0B">
        <w:rPr>
          <w:b/>
          <w:bCs/>
          <w:lang w:val="en-AU"/>
        </w:rPr>
        <w:t xml:space="preserve"> </w:t>
      </w:r>
      <w:r w:rsidRPr="00AD62F8">
        <w:rPr>
          <w:lang w:val="en-AU"/>
        </w:rPr>
        <w:t xml:space="preserve">Every </w:t>
      </w:r>
      <w:r w:rsidR="007A07AE" w:rsidRPr="00AD62F8">
        <w:rPr>
          <w:lang w:val="en-AU"/>
        </w:rPr>
        <w:t xml:space="preserve">Airline and Airport should have a disability reference group, </w:t>
      </w:r>
      <w:r w:rsidR="00DE35C2" w:rsidRPr="00AD62F8">
        <w:rPr>
          <w:lang w:val="en-AU"/>
        </w:rPr>
        <w:t xml:space="preserve">who must be consulted about significant changes </w:t>
      </w:r>
      <w:r w:rsidR="00D346C3" w:rsidRPr="00AD62F8">
        <w:rPr>
          <w:lang w:val="en-AU"/>
        </w:rPr>
        <w:t>that may impact the experience of people with disability.</w:t>
      </w:r>
      <w:r w:rsidR="006E2664">
        <w:rPr>
          <w:lang w:val="en-AU"/>
        </w:rPr>
        <w:t xml:space="preserve"> </w:t>
      </w:r>
      <w:r w:rsidR="00D346C3" w:rsidRPr="00AD62F8">
        <w:rPr>
          <w:lang w:val="en-AU"/>
        </w:rPr>
        <w:t>A</w:t>
      </w:r>
      <w:r w:rsidR="007A07AE" w:rsidRPr="00AD62F8">
        <w:rPr>
          <w:lang w:val="en-AU"/>
        </w:rPr>
        <w:t xml:space="preserve">irports </w:t>
      </w:r>
      <w:r w:rsidR="00E44B13" w:rsidRPr="00AD62F8">
        <w:rPr>
          <w:lang w:val="en-AU"/>
        </w:rPr>
        <w:t xml:space="preserve">with smaller numbers of customers </w:t>
      </w:r>
      <w:r w:rsidR="001A2886">
        <w:rPr>
          <w:lang w:val="en-AU"/>
        </w:rPr>
        <w:t xml:space="preserve">must still be </w:t>
      </w:r>
      <w:r w:rsidR="004C3CE0">
        <w:rPr>
          <w:lang w:val="en-AU"/>
        </w:rPr>
        <w:t>represented but</w:t>
      </w:r>
      <w:r w:rsidR="000C04D6">
        <w:rPr>
          <w:lang w:val="en-AU"/>
        </w:rPr>
        <w:t xml:space="preserve"> </w:t>
      </w:r>
      <w:r w:rsidR="002C453C" w:rsidRPr="00AD62F8">
        <w:rPr>
          <w:lang w:val="en-AU"/>
        </w:rPr>
        <w:t xml:space="preserve">may have the option of appointing a shared disability reference group for </w:t>
      </w:r>
      <w:r w:rsidR="004B569A">
        <w:rPr>
          <w:lang w:val="en-AU"/>
        </w:rPr>
        <w:t>smaller airports within a</w:t>
      </w:r>
      <w:r w:rsidR="002C453C" w:rsidRPr="00AD62F8">
        <w:rPr>
          <w:lang w:val="en-AU"/>
        </w:rPr>
        <w:t xml:space="preserve"> state or region.</w:t>
      </w:r>
      <w:r w:rsidR="000C04D6">
        <w:rPr>
          <w:b/>
          <w:bCs/>
          <w:lang w:val="en-AU"/>
        </w:rPr>
        <w:t xml:space="preserve"> </w:t>
      </w:r>
      <w:r w:rsidR="000C04D6" w:rsidRPr="004C3CE0">
        <w:rPr>
          <w:lang w:val="en-AU"/>
        </w:rPr>
        <w:t>R</w:t>
      </w:r>
      <w:r w:rsidR="0019180D" w:rsidRPr="004C3CE0">
        <w:rPr>
          <w:lang w:val="en-AU"/>
        </w:rPr>
        <w:t xml:space="preserve">epresentation must include </w:t>
      </w:r>
      <w:r w:rsidR="004C3CE0" w:rsidRPr="004C3CE0">
        <w:rPr>
          <w:lang w:val="en-AU"/>
        </w:rPr>
        <w:t>F</w:t>
      </w:r>
      <w:r w:rsidR="004B569A" w:rsidRPr="004C3CE0">
        <w:rPr>
          <w:lang w:val="en-AU"/>
        </w:rPr>
        <w:t>irst Nations</w:t>
      </w:r>
      <w:r w:rsidR="00F6606F" w:rsidRPr="004C3CE0">
        <w:rPr>
          <w:lang w:val="en-AU"/>
        </w:rPr>
        <w:t xml:space="preserve"> </w:t>
      </w:r>
      <w:r w:rsidR="004B569A" w:rsidRPr="004C3CE0">
        <w:rPr>
          <w:lang w:val="en-AU"/>
        </w:rPr>
        <w:t xml:space="preserve">people </w:t>
      </w:r>
      <w:r w:rsidR="004C3CE0" w:rsidRPr="004C3CE0">
        <w:rPr>
          <w:lang w:val="en-AU"/>
        </w:rPr>
        <w:t xml:space="preserve">with disability </w:t>
      </w:r>
      <w:r w:rsidR="004B569A" w:rsidRPr="004C3CE0">
        <w:rPr>
          <w:lang w:val="en-AU"/>
        </w:rPr>
        <w:t>from com</w:t>
      </w:r>
      <w:r w:rsidR="00F6606F" w:rsidRPr="004C3CE0">
        <w:rPr>
          <w:lang w:val="en-AU"/>
        </w:rPr>
        <w:t>munities</w:t>
      </w:r>
      <w:r w:rsidR="004C3CE0" w:rsidRPr="004C3CE0">
        <w:rPr>
          <w:lang w:val="en-AU"/>
        </w:rPr>
        <w:t xml:space="preserve"> where airports are located.</w:t>
      </w:r>
    </w:p>
    <w:p w14:paraId="4E4AE17B" w14:textId="77777777" w:rsidR="00C86241" w:rsidRPr="00D26E0B" w:rsidRDefault="00C86241" w:rsidP="000710C8">
      <w:pPr>
        <w:pStyle w:val="Heading5"/>
      </w:pPr>
      <w:r w:rsidRPr="00D26E0B">
        <w:t xml:space="preserve">4. Report on how standards are being met </w:t>
      </w:r>
    </w:p>
    <w:p w14:paraId="72A5006D" w14:textId="765B46CD" w:rsidR="00390BCE" w:rsidRPr="00D26E0B" w:rsidRDefault="00F02F64" w:rsidP="00960A73">
      <w:pPr>
        <w:pStyle w:val="BodyText"/>
      </w:pPr>
      <w:r w:rsidRPr="00D26E0B">
        <w:t xml:space="preserve">The </w:t>
      </w:r>
      <w:hyperlink r:id="rId40" w:history="1">
        <w:r w:rsidRPr="00D26E0B">
          <w:rPr>
            <w:rStyle w:val="Hyperlink"/>
            <w:rFonts w:cstheme="minorHAnsi"/>
          </w:rPr>
          <w:t>DSAPT reforms</w:t>
        </w:r>
      </w:hyperlink>
      <w:r w:rsidR="009D7C43" w:rsidRPr="00D26E0B">
        <w:t xml:space="preserve"> do not </w:t>
      </w:r>
      <w:r w:rsidR="00D84B56" w:rsidRPr="00D26E0B">
        <w:t xml:space="preserve">make reporting compulsory, but instead the government </w:t>
      </w:r>
      <w:r w:rsidR="00B2599C">
        <w:t>i</w:t>
      </w:r>
      <w:r w:rsidR="00D84B56" w:rsidRPr="00D26E0B">
        <w:t>s develop</w:t>
      </w:r>
      <w:r w:rsidR="009C75E8" w:rsidRPr="00D26E0B">
        <w:t>ing a</w:t>
      </w:r>
      <w:r w:rsidR="00FC430F" w:rsidRPr="00D26E0B">
        <w:t xml:space="preserve"> ‘</w:t>
      </w:r>
      <w:r w:rsidR="009C75E8" w:rsidRPr="00D26E0B">
        <w:t>no</w:t>
      </w:r>
      <w:r w:rsidR="00A16A70" w:rsidRPr="00D26E0B">
        <w:t xml:space="preserve">n-mandatory </w:t>
      </w:r>
      <w:r w:rsidR="00FC430F" w:rsidRPr="00D26E0B">
        <w:t xml:space="preserve">reporting </w:t>
      </w:r>
      <w:r w:rsidR="00A16A70" w:rsidRPr="00D26E0B">
        <w:t>framework</w:t>
      </w:r>
      <w:r w:rsidR="00020DF3" w:rsidRPr="00D26E0B">
        <w:t>’</w:t>
      </w:r>
      <w:r w:rsidR="00FC430F" w:rsidRPr="00D26E0B">
        <w:t xml:space="preserve"> to </w:t>
      </w:r>
      <w:r w:rsidR="00FC713F" w:rsidRPr="00D26E0B">
        <w:t>help improve data collection and reporting. Th</w:t>
      </w:r>
      <w:r w:rsidR="004E014F" w:rsidRPr="00D26E0B">
        <w:t xml:space="preserve">e lack of </w:t>
      </w:r>
      <w:r w:rsidR="00884971" w:rsidRPr="00D26E0B">
        <w:t xml:space="preserve">compulsion </w:t>
      </w:r>
      <w:r w:rsidR="00FC713F" w:rsidRPr="00D26E0B">
        <w:t xml:space="preserve">was a </w:t>
      </w:r>
      <w:r w:rsidR="004E014F" w:rsidRPr="00D26E0B">
        <w:t xml:space="preserve">source of disappointment for PWDA </w:t>
      </w:r>
      <w:r w:rsidR="00884971" w:rsidRPr="00D26E0B">
        <w:t xml:space="preserve">as our work on the standards with many people with disability and their </w:t>
      </w:r>
      <w:r w:rsidR="0074207B" w:rsidRPr="00D26E0B">
        <w:t xml:space="preserve">representatives </w:t>
      </w:r>
      <w:r w:rsidR="00C14211" w:rsidRPr="00D26E0B">
        <w:t xml:space="preserve">consistently </w:t>
      </w:r>
      <w:r w:rsidR="006C589C" w:rsidRPr="00D26E0B">
        <w:t>raised the issue of</w:t>
      </w:r>
      <w:r w:rsidR="004038BC" w:rsidRPr="00D26E0B">
        <w:t xml:space="preserve"> transport providers </w:t>
      </w:r>
      <w:r w:rsidR="006C589C" w:rsidRPr="00D26E0B">
        <w:t>who</w:t>
      </w:r>
      <w:r w:rsidR="006F508D" w:rsidRPr="00D26E0B">
        <w:t xml:space="preserve"> had opted</w:t>
      </w:r>
      <w:r w:rsidR="004038BC" w:rsidRPr="00D26E0B">
        <w:t xml:space="preserve"> out of their </w:t>
      </w:r>
      <w:r w:rsidR="00E36C7F" w:rsidRPr="00D26E0B">
        <w:t>responsibilities</w:t>
      </w:r>
      <w:r w:rsidR="00ED6290" w:rsidRPr="00D26E0B">
        <w:t>.</w:t>
      </w:r>
    </w:p>
    <w:p w14:paraId="29B915EF" w14:textId="64F4C3FE" w:rsidR="00C86241" w:rsidRPr="00D26E0B" w:rsidRDefault="006A17DF" w:rsidP="00960A73">
      <w:pPr>
        <w:pStyle w:val="BodyText"/>
        <w:rPr>
          <w:rFonts w:asciiTheme="minorHAnsi" w:hAnsiTheme="minorHAnsi"/>
          <w:lang w:val="en-AU"/>
        </w:rPr>
      </w:pPr>
      <w:r w:rsidRPr="00D26E0B">
        <w:rPr>
          <w:rFonts w:asciiTheme="minorHAnsi" w:hAnsiTheme="minorHAnsi"/>
          <w:lang w:val="en-AU"/>
        </w:rPr>
        <w:t>P</w:t>
      </w:r>
      <w:r w:rsidR="00DD679A" w:rsidRPr="00D26E0B">
        <w:rPr>
          <w:rFonts w:asciiTheme="minorHAnsi" w:hAnsiTheme="minorHAnsi"/>
          <w:lang w:val="en-AU"/>
        </w:rPr>
        <w:t xml:space="preserve">WDA supports development by the government </w:t>
      </w:r>
      <w:r w:rsidR="00211D17" w:rsidRPr="00D26E0B">
        <w:rPr>
          <w:rFonts w:asciiTheme="minorHAnsi" w:hAnsiTheme="minorHAnsi"/>
          <w:lang w:val="en-AU"/>
        </w:rPr>
        <w:t>o</w:t>
      </w:r>
      <w:r w:rsidR="00C7411A" w:rsidRPr="00D26E0B">
        <w:rPr>
          <w:rFonts w:asciiTheme="minorHAnsi" w:hAnsiTheme="minorHAnsi"/>
          <w:lang w:val="en-AU"/>
        </w:rPr>
        <w:t xml:space="preserve">f a reporting framework for the </w:t>
      </w:r>
      <w:hyperlink r:id="rId41" w:history="1">
        <w:r w:rsidR="00C7411A" w:rsidRPr="00D26E0B">
          <w:rPr>
            <w:rStyle w:val="Hyperlink"/>
            <w:rFonts w:asciiTheme="minorHAnsi" w:hAnsiTheme="minorHAnsi" w:cstheme="minorHAnsi"/>
            <w:lang w:val="en-AU"/>
          </w:rPr>
          <w:t>DSAPT reforms</w:t>
        </w:r>
      </w:hyperlink>
      <w:r w:rsidR="00C7411A" w:rsidRPr="00D26E0B">
        <w:rPr>
          <w:rFonts w:asciiTheme="minorHAnsi" w:hAnsiTheme="minorHAnsi"/>
          <w:lang w:val="en-AU"/>
        </w:rPr>
        <w:t xml:space="preserve"> applicable to aviation</w:t>
      </w:r>
      <w:r w:rsidR="00D94075" w:rsidRPr="00D26E0B">
        <w:rPr>
          <w:rFonts w:asciiTheme="minorHAnsi" w:hAnsiTheme="minorHAnsi"/>
          <w:lang w:val="en-AU"/>
        </w:rPr>
        <w:t>. We also support ma</w:t>
      </w:r>
      <w:r w:rsidR="00C31BA6" w:rsidRPr="00D26E0B">
        <w:rPr>
          <w:rFonts w:asciiTheme="minorHAnsi" w:hAnsiTheme="minorHAnsi"/>
          <w:lang w:val="en-AU"/>
        </w:rPr>
        <w:t>king it mandatory that a</w:t>
      </w:r>
      <w:r w:rsidR="00C86241" w:rsidRPr="00D26E0B">
        <w:rPr>
          <w:rFonts w:asciiTheme="minorHAnsi" w:hAnsiTheme="minorHAnsi"/>
          <w:lang w:val="en-AU"/>
        </w:rPr>
        <w:t xml:space="preserve">ll airlines </w:t>
      </w:r>
      <w:r w:rsidR="006F38D7" w:rsidRPr="00D26E0B">
        <w:rPr>
          <w:rFonts w:asciiTheme="minorHAnsi" w:hAnsiTheme="minorHAnsi"/>
          <w:lang w:val="en-AU"/>
        </w:rPr>
        <w:t>a</w:t>
      </w:r>
      <w:r w:rsidR="004C64B7" w:rsidRPr="00D26E0B">
        <w:rPr>
          <w:rFonts w:asciiTheme="minorHAnsi" w:hAnsiTheme="minorHAnsi"/>
          <w:lang w:val="en-AU"/>
        </w:rPr>
        <w:t xml:space="preserve">nd airports </w:t>
      </w:r>
      <w:r w:rsidR="00C86241" w:rsidRPr="00D26E0B">
        <w:rPr>
          <w:rFonts w:asciiTheme="minorHAnsi" w:hAnsiTheme="minorHAnsi"/>
          <w:lang w:val="en-AU"/>
        </w:rPr>
        <w:t xml:space="preserve">would publish each year: </w:t>
      </w:r>
    </w:p>
    <w:p w14:paraId="3C8B3B08" w14:textId="77777777" w:rsidR="00C86241" w:rsidRPr="00960A73" w:rsidRDefault="00C86241">
      <w:pPr>
        <w:pStyle w:val="BodyText"/>
        <w:numPr>
          <w:ilvl w:val="0"/>
          <w:numId w:val="46"/>
        </w:numPr>
      </w:pPr>
      <w:r w:rsidRPr="00960A73">
        <w:lastRenderedPageBreak/>
        <w:t>the number of mobility aids that are damaged or lost by the airline</w:t>
      </w:r>
    </w:p>
    <w:p w14:paraId="44646724" w14:textId="77777777" w:rsidR="00C86241" w:rsidRPr="00960A73" w:rsidRDefault="00C86241">
      <w:pPr>
        <w:pStyle w:val="BodyText"/>
        <w:numPr>
          <w:ilvl w:val="0"/>
          <w:numId w:val="46"/>
        </w:numPr>
      </w:pPr>
      <w:r w:rsidRPr="00960A73">
        <w:t>staff training and refresher training hours, and training outcomes</w:t>
      </w:r>
    </w:p>
    <w:p w14:paraId="5AD5A39F" w14:textId="59FFD304" w:rsidR="00C86241" w:rsidRPr="00960A73" w:rsidRDefault="00C86241">
      <w:pPr>
        <w:pStyle w:val="BodyText"/>
        <w:numPr>
          <w:ilvl w:val="0"/>
          <w:numId w:val="46"/>
        </w:numPr>
      </w:pPr>
      <w:r w:rsidRPr="00960A73">
        <w:t>how often and why passengers with disability are refused</w:t>
      </w:r>
      <w:r w:rsidR="00613F6F" w:rsidRPr="00960A73">
        <w:t xml:space="preserve"> or have their</w:t>
      </w:r>
      <w:r w:rsidRPr="00960A73">
        <w:t xml:space="preserve"> air travel </w:t>
      </w:r>
      <w:r w:rsidR="00613F6F" w:rsidRPr="00960A73">
        <w:t>delayed</w:t>
      </w:r>
    </w:p>
    <w:p w14:paraId="50F2F8E8" w14:textId="77777777" w:rsidR="00C86241" w:rsidRPr="00960A73" w:rsidRDefault="00C86241">
      <w:pPr>
        <w:pStyle w:val="BodyText"/>
        <w:numPr>
          <w:ilvl w:val="0"/>
          <w:numId w:val="46"/>
        </w:numPr>
      </w:pPr>
      <w:r w:rsidRPr="00960A73">
        <w:t>the number of assistance animals refused carriage</w:t>
      </w:r>
    </w:p>
    <w:p w14:paraId="1443B693" w14:textId="77777777" w:rsidR="00C86241" w:rsidRPr="00960A73" w:rsidRDefault="00C86241">
      <w:pPr>
        <w:pStyle w:val="BodyText"/>
        <w:numPr>
          <w:ilvl w:val="0"/>
          <w:numId w:val="46"/>
        </w:numPr>
      </w:pPr>
      <w:r w:rsidRPr="00960A73">
        <w:t xml:space="preserve">the number of complaints of injury and/or disability discrimination </w:t>
      </w:r>
    </w:p>
    <w:p w14:paraId="77358BFB" w14:textId="44EC9D7B" w:rsidR="00F50A6C" w:rsidRPr="00960A73" w:rsidRDefault="00F50A6C" w:rsidP="00960A73">
      <w:pPr>
        <w:pStyle w:val="BodyText"/>
      </w:pPr>
      <w:r w:rsidRPr="00960A73">
        <w:t>We also think reporti</w:t>
      </w:r>
      <w:r w:rsidR="00495C7F" w:rsidRPr="00960A73">
        <w:t>ng requirements for lost or damaged mobility aids and for complain</w:t>
      </w:r>
      <w:r w:rsidR="0047274F" w:rsidRPr="00960A73">
        <w:t>ts of injury or disability discrimination should be extended to airports and all aviation staff.</w:t>
      </w:r>
      <w:r w:rsidR="00D7703B" w:rsidRPr="00960A73">
        <w:t xml:space="preserve"> </w:t>
      </w:r>
    </w:p>
    <w:p w14:paraId="533C03F3" w14:textId="3CB939D7" w:rsidR="009E5347" w:rsidRPr="00960A73" w:rsidRDefault="009E5347" w:rsidP="00960A73">
      <w:pPr>
        <w:pStyle w:val="BodyText"/>
      </w:pPr>
      <w:r w:rsidRPr="00960A73">
        <w:t xml:space="preserve">At the forum </w:t>
      </w:r>
      <w:r w:rsidR="00153A66" w:rsidRPr="00960A73">
        <w:t>PWDA</w:t>
      </w:r>
      <w:r w:rsidRPr="00960A73">
        <w:t xml:space="preserve"> </w:t>
      </w:r>
      <w:r w:rsidR="00B94233" w:rsidRPr="00960A73">
        <w:t xml:space="preserve">hosted, </w:t>
      </w:r>
      <w:r w:rsidR="001C00DD" w:rsidRPr="00960A73">
        <w:t xml:space="preserve">we </w:t>
      </w:r>
      <w:r w:rsidRPr="00960A73">
        <w:t xml:space="preserve">heard from assistance animal handlers </w:t>
      </w:r>
      <w:r w:rsidR="00355890" w:rsidRPr="00960A73">
        <w:t>w</w:t>
      </w:r>
      <w:r w:rsidR="00493810" w:rsidRPr="00960A73">
        <w:t xml:space="preserve">ho were unable to </w:t>
      </w:r>
      <w:r w:rsidR="00D47E92" w:rsidRPr="00960A73">
        <w:t xml:space="preserve">have animals </w:t>
      </w:r>
      <w:r w:rsidR="005E3C1D" w:rsidRPr="00960A73">
        <w:t>accredited</w:t>
      </w:r>
      <w:r w:rsidR="00D47E92" w:rsidRPr="00960A73">
        <w:t xml:space="preserve"> to fly because they were unable to participate in the on-ai</w:t>
      </w:r>
      <w:r w:rsidR="005E3C1D" w:rsidRPr="00960A73">
        <w:t>rcraft-training necessary to achieve accreditation.</w:t>
      </w:r>
      <w:r w:rsidR="008E7841" w:rsidRPr="00960A73">
        <w:t xml:space="preserve"> </w:t>
      </w:r>
      <w:r w:rsidR="00BE4ADC" w:rsidRPr="00960A73">
        <w:t>Accordingly</w:t>
      </w:r>
      <w:r w:rsidR="001C00DD" w:rsidRPr="00960A73">
        <w:t>,</w:t>
      </w:r>
      <w:r w:rsidR="00BE4ADC" w:rsidRPr="00960A73">
        <w:t xml:space="preserve"> we believe a</w:t>
      </w:r>
      <w:r w:rsidR="008E7841" w:rsidRPr="00960A73">
        <w:t>ssistance animal reporting must also include the reasons for refusal</w:t>
      </w:r>
      <w:r w:rsidR="00893E06" w:rsidRPr="00960A73">
        <w:t>.</w:t>
      </w:r>
    </w:p>
    <w:p w14:paraId="04BFD429" w14:textId="275107D9" w:rsidR="00C86241" w:rsidRPr="00960A73" w:rsidRDefault="00A9732E" w:rsidP="00960A73">
      <w:pPr>
        <w:pStyle w:val="BodyText"/>
      </w:pPr>
      <w:r w:rsidRPr="00960A73">
        <w:t xml:space="preserve">We support </w:t>
      </w:r>
      <w:proofErr w:type="gramStart"/>
      <w:r w:rsidRPr="00960A73">
        <w:t>requiring</w:t>
      </w:r>
      <w:proofErr w:type="gramEnd"/>
      <w:r w:rsidRPr="00960A73">
        <w:t xml:space="preserve"> that all a</w:t>
      </w:r>
      <w:r w:rsidR="00C86241" w:rsidRPr="00960A73">
        <w:t xml:space="preserve">irlines and airports report </w:t>
      </w:r>
      <w:r w:rsidR="00047B90" w:rsidRPr="00960A73">
        <w:t xml:space="preserve">annually </w:t>
      </w:r>
      <w:r w:rsidR="00C86241" w:rsidRPr="00960A73">
        <w:t>how they are complying with the aviation disability standards.</w:t>
      </w:r>
      <w:r w:rsidR="00047B90" w:rsidRPr="00960A73">
        <w:t xml:space="preserve"> </w:t>
      </w:r>
      <w:r w:rsidR="009213E8" w:rsidRPr="00960A73">
        <w:t xml:space="preserve">Rather than </w:t>
      </w:r>
      <w:r w:rsidR="000562FD" w:rsidRPr="00960A73">
        <w:t>exempt</w:t>
      </w:r>
      <w:r w:rsidR="009213E8" w:rsidRPr="00960A73">
        <w:t xml:space="preserve"> airlines or airports with </w:t>
      </w:r>
      <w:r w:rsidR="000562FD" w:rsidRPr="00960A73">
        <w:t>fewer than 150,000 passenger movements per year</w:t>
      </w:r>
      <w:r w:rsidR="00B87E4E" w:rsidRPr="00960A73">
        <w:t xml:space="preserve">, they should still be required to provide the data </w:t>
      </w:r>
      <w:r w:rsidR="00E63B35" w:rsidRPr="00960A73">
        <w:t>f</w:t>
      </w:r>
      <w:r w:rsidR="00765ED1" w:rsidRPr="00960A73">
        <w:t>or</w:t>
      </w:r>
      <w:r w:rsidR="005C5037" w:rsidRPr="00960A73">
        <w:t xml:space="preserve"> government </w:t>
      </w:r>
      <w:r w:rsidR="00765ED1" w:rsidRPr="00960A73">
        <w:t>to</w:t>
      </w:r>
      <w:r w:rsidR="005C5037" w:rsidRPr="00960A73">
        <w:t xml:space="preserve"> produce the report. </w:t>
      </w:r>
      <w:r w:rsidR="00C65FEE" w:rsidRPr="00960A73">
        <w:t xml:space="preserve">Not only would this reduce the burden on smaller operators, </w:t>
      </w:r>
      <w:r w:rsidR="009F4196" w:rsidRPr="00960A73">
        <w:t xml:space="preserve">data collection and </w:t>
      </w:r>
      <w:r w:rsidR="00A12A0F" w:rsidRPr="00960A73">
        <w:t xml:space="preserve">reporting </w:t>
      </w:r>
      <w:r w:rsidR="009F4196" w:rsidRPr="00960A73">
        <w:t>can help smaller airports make their case for governme</w:t>
      </w:r>
      <w:r w:rsidR="00515FB3" w:rsidRPr="00960A73">
        <w:t>nt grants to improve accessibility.</w:t>
      </w:r>
    </w:p>
    <w:p w14:paraId="286D1299" w14:textId="77777777" w:rsidR="00BB67E6" w:rsidRPr="00960A73" w:rsidRDefault="006F496B" w:rsidP="00960A73">
      <w:pPr>
        <w:pStyle w:val="BodyText"/>
      </w:pPr>
      <w:r w:rsidRPr="00960A73">
        <w:t>D</w:t>
      </w:r>
      <w:r w:rsidR="009F590D" w:rsidRPr="00960A73">
        <w:t xml:space="preserve">uring work on reporting for the </w:t>
      </w:r>
      <w:hyperlink r:id="rId42" w:history="1">
        <w:r w:rsidR="009F590D" w:rsidRPr="00960A73">
          <w:rPr>
            <w:rStyle w:val="Hyperlink"/>
            <w:color w:val="000000"/>
            <w:u w:val="none"/>
          </w:rPr>
          <w:t>DSAPT reforms</w:t>
        </w:r>
      </w:hyperlink>
      <w:r w:rsidR="009F590D" w:rsidRPr="00960A73">
        <w:t xml:space="preserve"> </w:t>
      </w:r>
      <w:r w:rsidR="00BB67E6" w:rsidRPr="00960A73">
        <w:t>a range of sensible proposals were made that could apply to aviation including:</w:t>
      </w:r>
    </w:p>
    <w:p w14:paraId="140C9931" w14:textId="5EEEC962" w:rsidR="00C90DD1" w:rsidRPr="002103EA" w:rsidRDefault="00B4335D">
      <w:pPr>
        <w:pStyle w:val="BodyText"/>
        <w:numPr>
          <w:ilvl w:val="0"/>
          <w:numId w:val="47"/>
        </w:numPr>
      </w:pPr>
      <w:r w:rsidRPr="002103EA">
        <w:t>Auditing one vehicle example to represent a fleet, where all v</w:t>
      </w:r>
      <w:r w:rsidR="00C90DD1" w:rsidRPr="002103EA">
        <w:t>ehicles are the same</w:t>
      </w:r>
      <w:r w:rsidR="008E738A" w:rsidRPr="002103EA">
        <w:t xml:space="preserve">, or </w:t>
      </w:r>
      <w:r w:rsidR="00934A62" w:rsidRPr="002103EA">
        <w:t>one design example where all others are the same (e.g. a</w:t>
      </w:r>
      <w:r w:rsidR="007429CB" w:rsidRPr="002103EA">
        <w:t xml:space="preserve">n airplane seat or </w:t>
      </w:r>
      <w:r w:rsidR="009921FB" w:rsidRPr="002103EA">
        <w:t>c</w:t>
      </w:r>
      <w:r w:rsidR="007F37E3" w:rsidRPr="002103EA">
        <w:t>onsole design</w:t>
      </w:r>
      <w:r w:rsidR="007429CB" w:rsidRPr="002103EA">
        <w:t>)</w:t>
      </w:r>
    </w:p>
    <w:p w14:paraId="5C2B3B46" w14:textId="586EB307" w:rsidR="00AE3C3C" w:rsidRPr="002103EA" w:rsidRDefault="003841A2">
      <w:pPr>
        <w:pStyle w:val="BodyText"/>
        <w:numPr>
          <w:ilvl w:val="0"/>
          <w:numId w:val="47"/>
        </w:numPr>
      </w:pPr>
      <w:r w:rsidRPr="002103EA">
        <w:t>T</w:t>
      </w:r>
      <w:r w:rsidR="0029737F" w:rsidRPr="002103EA">
        <w:t>aking more than one year to complete the first audit</w:t>
      </w:r>
      <w:r w:rsidR="006C501A" w:rsidRPr="002103EA">
        <w:t xml:space="preserve"> and report</w:t>
      </w:r>
      <w:r w:rsidR="007F37E3" w:rsidRPr="002103EA">
        <w:t>,</w:t>
      </w:r>
      <w:r w:rsidR="0029737F" w:rsidRPr="002103EA">
        <w:t xml:space="preserve"> owing to the size and scale re</w:t>
      </w:r>
      <w:r w:rsidR="00AE3C3C" w:rsidRPr="002103EA">
        <w:t>quired</w:t>
      </w:r>
    </w:p>
    <w:p w14:paraId="7A30BC01" w14:textId="212E9ACC" w:rsidR="0091764E" w:rsidRPr="002103EA" w:rsidRDefault="0091764E">
      <w:pPr>
        <w:pStyle w:val="BodyText"/>
        <w:numPr>
          <w:ilvl w:val="0"/>
          <w:numId w:val="47"/>
        </w:numPr>
      </w:pPr>
      <w:r w:rsidRPr="002103EA">
        <w:lastRenderedPageBreak/>
        <w:t xml:space="preserve">Inviting </w:t>
      </w:r>
      <w:r w:rsidR="003A204C" w:rsidRPr="002103EA">
        <w:t xml:space="preserve">the disability reference group to </w:t>
      </w:r>
      <w:r w:rsidR="006C501A" w:rsidRPr="002103EA">
        <w:t xml:space="preserve">help set the </w:t>
      </w:r>
      <w:r w:rsidR="004C4C22" w:rsidRPr="002103EA">
        <w:t>priorities for audit and reporting</w:t>
      </w:r>
    </w:p>
    <w:p w14:paraId="7A10B99D" w14:textId="0467518E" w:rsidR="00C86241" w:rsidRPr="00D26E0B" w:rsidRDefault="00740FBD" w:rsidP="002103EA">
      <w:pPr>
        <w:pStyle w:val="BodyText"/>
      </w:pPr>
      <w:r w:rsidRPr="00AD62F8">
        <w:rPr>
          <w:rStyle w:val="BodyTextChar"/>
        </w:rPr>
        <w:t>T</w:t>
      </w:r>
      <w:r w:rsidR="00B14832" w:rsidRPr="00AD62F8">
        <w:rPr>
          <w:rStyle w:val="BodyTextChar"/>
        </w:rPr>
        <w:t xml:space="preserve">ransitioning to reporting could </w:t>
      </w:r>
      <w:r w:rsidR="00AE3C3C" w:rsidRPr="00AD62F8">
        <w:rPr>
          <w:rStyle w:val="BodyTextChar"/>
        </w:rPr>
        <w:t xml:space="preserve">also </w:t>
      </w:r>
      <w:r w:rsidR="00B14832" w:rsidRPr="00AD62F8">
        <w:rPr>
          <w:rStyle w:val="BodyTextChar"/>
        </w:rPr>
        <w:t>be supported through the government providing templates, especially for smaller air</w:t>
      </w:r>
      <w:r w:rsidR="00AC1DCC" w:rsidRPr="00AD62F8">
        <w:rPr>
          <w:rStyle w:val="BodyTextChar"/>
        </w:rPr>
        <w:t>ports</w:t>
      </w:r>
      <w:r w:rsidR="00AE3C3C" w:rsidRPr="00AD62F8">
        <w:rPr>
          <w:rStyle w:val="BodyTextChar"/>
        </w:rPr>
        <w:t>.</w:t>
      </w:r>
      <w:r w:rsidR="00D50B4D" w:rsidRPr="00AD62F8">
        <w:rPr>
          <w:rStyle w:val="BodyTextChar"/>
        </w:rPr>
        <w:t xml:space="preserve"> </w:t>
      </w:r>
      <w:r w:rsidR="00AA44E4" w:rsidRPr="00AD62F8">
        <w:rPr>
          <w:rStyle w:val="BodyTextChar"/>
        </w:rPr>
        <w:t xml:space="preserve">Creating </w:t>
      </w:r>
      <w:r w:rsidR="00E238E4" w:rsidRPr="00AD62F8">
        <w:rPr>
          <w:rStyle w:val="BodyTextChar"/>
        </w:rPr>
        <w:t>audit t</w:t>
      </w:r>
      <w:r w:rsidR="00D50B4D" w:rsidRPr="00AD62F8">
        <w:rPr>
          <w:rStyle w:val="BodyTextChar"/>
        </w:rPr>
        <w:t xml:space="preserve">emplates could also enable the training of people with disability to </w:t>
      </w:r>
      <w:r w:rsidR="0084372A">
        <w:rPr>
          <w:rStyle w:val="BodyTextChar"/>
        </w:rPr>
        <w:t xml:space="preserve">develop professional careers </w:t>
      </w:r>
      <w:r w:rsidR="005107BF">
        <w:rPr>
          <w:rStyle w:val="BodyTextChar"/>
        </w:rPr>
        <w:t xml:space="preserve">providing </w:t>
      </w:r>
      <w:r w:rsidR="008D07E3" w:rsidRPr="00AD62F8">
        <w:rPr>
          <w:rStyle w:val="BodyTextChar"/>
        </w:rPr>
        <w:t xml:space="preserve">audit and reporting </w:t>
      </w:r>
      <w:r w:rsidR="005107BF">
        <w:rPr>
          <w:rStyle w:val="BodyTextChar"/>
        </w:rPr>
        <w:t>services</w:t>
      </w:r>
      <w:r w:rsidR="008E738A" w:rsidRPr="00D26E0B">
        <w:t>.</w:t>
      </w:r>
    </w:p>
    <w:p w14:paraId="6303B7AD" w14:textId="5FBE7911" w:rsidR="003F22A7" w:rsidRPr="00AD62F8" w:rsidRDefault="003F22A7" w:rsidP="002103EA">
      <w:pPr>
        <w:pStyle w:val="BodyText"/>
        <w:rPr>
          <w:lang w:val="en-AU"/>
        </w:rPr>
      </w:pPr>
      <w:r w:rsidRPr="00D26E0B">
        <w:rPr>
          <w:b/>
          <w:bCs/>
          <w:lang w:val="en-AU"/>
        </w:rPr>
        <w:t xml:space="preserve">Recommendation </w:t>
      </w:r>
      <w:r w:rsidR="00314075" w:rsidRPr="00D26E0B">
        <w:rPr>
          <w:b/>
          <w:bCs/>
          <w:lang w:val="en-AU"/>
        </w:rPr>
        <w:t>6</w:t>
      </w:r>
      <w:r w:rsidR="00C24AB6">
        <w:rPr>
          <w:b/>
          <w:bCs/>
          <w:lang w:val="en-AU"/>
        </w:rPr>
        <w:t xml:space="preserve">: </w:t>
      </w:r>
      <w:r w:rsidR="00314075" w:rsidRPr="00AD62F8">
        <w:rPr>
          <w:lang w:val="en-AU"/>
        </w:rPr>
        <w:t>PWDA</w:t>
      </w:r>
      <w:r w:rsidR="00606935" w:rsidRPr="00AD62F8">
        <w:rPr>
          <w:lang w:val="en-AU"/>
        </w:rPr>
        <w:t xml:space="preserve"> recommends annual reporting by the aviation industry </w:t>
      </w:r>
      <w:r w:rsidR="00C17A30" w:rsidRPr="00AD62F8">
        <w:rPr>
          <w:lang w:val="en-AU"/>
        </w:rPr>
        <w:t xml:space="preserve">on how they are complying with the aviation standards, </w:t>
      </w:r>
      <w:r w:rsidR="00852735" w:rsidRPr="00AD62F8">
        <w:rPr>
          <w:lang w:val="en-AU"/>
        </w:rPr>
        <w:t xml:space="preserve">after an initial audit period of </w:t>
      </w:r>
      <w:r w:rsidR="005D7725" w:rsidRPr="00AD62F8">
        <w:rPr>
          <w:lang w:val="en-AU"/>
        </w:rPr>
        <w:t>2 years</w:t>
      </w:r>
      <w:r w:rsidR="00E21D1C" w:rsidRPr="00AD62F8">
        <w:rPr>
          <w:lang w:val="en-AU"/>
        </w:rPr>
        <w:t xml:space="preserve"> to generate the first report</w:t>
      </w:r>
    </w:p>
    <w:p w14:paraId="3AF5FC41" w14:textId="29377BAF" w:rsidR="005D7725" w:rsidRPr="00D26E0B" w:rsidRDefault="00356BFC" w:rsidP="002103EA">
      <w:pPr>
        <w:pStyle w:val="BodyText"/>
        <w:rPr>
          <w:b/>
          <w:bCs/>
          <w:lang w:val="en-AU"/>
        </w:rPr>
      </w:pPr>
      <w:r w:rsidRPr="00D26E0B">
        <w:rPr>
          <w:b/>
          <w:bCs/>
          <w:lang w:val="en-AU"/>
        </w:rPr>
        <w:t>Recommendation</w:t>
      </w:r>
      <w:r w:rsidR="005D7725" w:rsidRPr="00D26E0B">
        <w:rPr>
          <w:b/>
          <w:bCs/>
          <w:lang w:val="en-AU"/>
        </w:rPr>
        <w:t xml:space="preserve"> 7</w:t>
      </w:r>
      <w:r w:rsidR="00C24AB6">
        <w:rPr>
          <w:b/>
          <w:bCs/>
          <w:lang w:val="en-AU"/>
        </w:rPr>
        <w:t>:</w:t>
      </w:r>
      <w:r w:rsidR="00993D0E" w:rsidRPr="00D26E0B">
        <w:rPr>
          <w:b/>
          <w:bCs/>
          <w:lang w:val="en-AU"/>
        </w:rPr>
        <w:t xml:space="preserve"> </w:t>
      </w:r>
      <w:r w:rsidR="00993D0E" w:rsidRPr="00AD62F8">
        <w:rPr>
          <w:lang w:val="en-AU"/>
        </w:rPr>
        <w:t xml:space="preserve">PWDA recommends the government create audit and reporting templates to help </w:t>
      </w:r>
      <w:r w:rsidR="001A381F" w:rsidRPr="00AD62F8">
        <w:rPr>
          <w:lang w:val="en-AU"/>
        </w:rPr>
        <w:t xml:space="preserve">smaller airlines and airports, rather than </w:t>
      </w:r>
      <w:r w:rsidR="00091AF4" w:rsidRPr="00AD62F8">
        <w:rPr>
          <w:lang w:val="en-AU"/>
        </w:rPr>
        <w:t>exempting</w:t>
      </w:r>
      <w:r w:rsidR="001A381F" w:rsidRPr="00AD62F8">
        <w:rPr>
          <w:lang w:val="en-AU"/>
        </w:rPr>
        <w:t xml:space="preserve"> them</w:t>
      </w:r>
      <w:r w:rsidR="00091AF4" w:rsidRPr="00AD62F8">
        <w:rPr>
          <w:lang w:val="en-AU"/>
        </w:rPr>
        <w:t xml:space="preserve">, and to </w:t>
      </w:r>
      <w:r w:rsidR="00D86C1B" w:rsidRPr="00AD62F8">
        <w:rPr>
          <w:lang w:val="en-AU"/>
        </w:rPr>
        <w:t>support the creation of auditing jobs for people with disability</w:t>
      </w:r>
    </w:p>
    <w:p w14:paraId="31BDF4AB" w14:textId="5090C1BD" w:rsidR="00AE3C3C" w:rsidRPr="00D26E0B" w:rsidRDefault="00BC76BD" w:rsidP="002103EA">
      <w:pPr>
        <w:pStyle w:val="BodyText"/>
      </w:pPr>
      <w:r w:rsidRPr="00D26E0B">
        <w:rPr>
          <w:b/>
          <w:bCs/>
        </w:rPr>
        <w:t>Recommendation 8</w:t>
      </w:r>
      <w:r w:rsidR="00C24AB6">
        <w:rPr>
          <w:b/>
          <w:bCs/>
        </w:rPr>
        <w:t xml:space="preserve">: </w:t>
      </w:r>
      <w:r w:rsidRPr="00AD62F8">
        <w:t xml:space="preserve">PWDA </w:t>
      </w:r>
      <w:r w:rsidR="00E21D1C" w:rsidRPr="00AD62F8">
        <w:t xml:space="preserve">recommends </w:t>
      </w:r>
      <w:r w:rsidR="00723178" w:rsidRPr="00AD62F8">
        <w:t xml:space="preserve">inviting disability reference groups to </w:t>
      </w:r>
      <w:r w:rsidR="002A6290" w:rsidRPr="00AD62F8">
        <w:t>help set the priorities fo</w:t>
      </w:r>
      <w:r w:rsidR="00C7007E" w:rsidRPr="00AD62F8">
        <w:t>r</w:t>
      </w:r>
      <w:r w:rsidR="002A6290" w:rsidRPr="00AD62F8">
        <w:t xml:space="preserve"> audit and reporting</w:t>
      </w:r>
    </w:p>
    <w:p w14:paraId="1EC75909" w14:textId="41373C43" w:rsidR="007416DC" w:rsidRPr="00D26E0B" w:rsidRDefault="00042B84" w:rsidP="00AD3F8A">
      <w:pPr>
        <w:pStyle w:val="Heading3"/>
      </w:pPr>
      <w:bookmarkStart w:id="65" w:name="_Toc241758431"/>
      <w:r w:rsidRPr="00D26E0B">
        <w:t xml:space="preserve">2. </w:t>
      </w:r>
      <w:r w:rsidR="00A4220C" w:rsidRPr="00D26E0B">
        <w:t>Planning and Booking Air Travel</w:t>
      </w:r>
      <w:bookmarkEnd w:id="65"/>
    </w:p>
    <w:p w14:paraId="7202BCA1" w14:textId="18785C84" w:rsidR="00DC51B3" w:rsidRPr="00D26E0B" w:rsidRDefault="002A0A46" w:rsidP="00E23A22">
      <w:pPr>
        <w:pStyle w:val="BodyText"/>
        <w:rPr>
          <w:lang w:val="en-AU"/>
        </w:rPr>
      </w:pPr>
      <w:r w:rsidRPr="00D26E0B">
        <w:rPr>
          <w:lang w:val="en-AU"/>
        </w:rPr>
        <w:t xml:space="preserve">In workshops, information sessions, </w:t>
      </w:r>
      <w:r w:rsidR="00774F4E" w:rsidRPr="00D26E0B">
        <w:rPr>
          <w:lang w:val="en-AU"/>
        </w:rPr>
        <w:t>and the youth focus group, p</w:t>
      </w:r>
      <w:r w:rsidR="00E23A22" w:rsidRPr="00D26E0B">
        <w:rPr>
          <w:lang w:val="en-AU"/>
        </w:rPr>
        <w:t xml:space="preserve">eople with disability </w:t>
      </w:r>
      <w:r w:rsidR="00D86961" w:rsidRPr="00D26E0B">
        <w:rPr>
          <w:lang w:val="en-AU"/>
        </w:rPr>
        <w:t xml:space="preserve">raised lots of issues about planning and </w:t>
      </w:r>
      <w:r w:rsidR="003F509F" w:rsidRPr="00D26E0B">
        <w:rPr>
          <w:lang w:val="en-AU"/>
        </w:rPr>
        <w:t>booking air travel including</w:t>
      </w:r>
      <w:r w:rsidR="00D5727E" w:rsidRPr="00D26E0B">
        <w:rPr>
          <w:lang w:val="en-AU"/>
        </w:rPr>
        <w:t xml:space="preserve"> the need for:</w:t>
      </w:r>
    </w:p>
    <w:p w14:paraId="675017C7" w14:textId="0B4C25C4" w:rsidR="00D5727E" w:rsidRPr="00D26E0B" w:rsidRDefault="00D5727E">
      <w:pPr>
        <w:pStyle w:val="BodyText"/>
        <w:numPr>
          <w:ilvl w:val="0"/>
          <w:numId w:val="17"/>
        </w:numPr>
        <w:rPr>
          <w:lang w:val="en-AU"/>
        </w:rPr>
      </w:pPr>
      <w:r w:rsidRPr="00D26E0B">
        <w:rPr>
          <w:lang w:val="en-AU"/>
        </w:rPr>
        <w:t xml:space="preserve">Clear, accessible, </w:t>
      </w:r>
      <w:r w:rsidR="00FB021F" w:rsidRPr="00D26E0B">
        <w:rPr>
          <w:lang w:val="en-AU"/>
        </w:rPr>
        <w:t xml:space="preserve">communication about </w:t>
      </w:r>
      <w:r w:rsidR="00582AF9" w:rsidRPr="00D26E0B">
        <w:rPr>
          <w:lang w:val="en-AU"/>
        </w:rPr>
        <w:t xml:space="preserve">the flight, accessibility, infrastructure and services </w:t>
      </w:r>
      <w:r w:rsidR="007929CE" w:rsidRPr="00D26E0B">
        <w:rPr>
          <w:lang w:val="en-AU"/>
        </w:rPr>
        <w:t>to enable them to plan and book their travel</w:t>
      </w:r>
    </w:p>
    <w:p w14:paraId="56D0779A" w14:textId="6368E0A5" w:rsidR="0076183B" w:rsidRPr="00D26E0B" w:rsidRDefault="00552F5D">
      <w:pPr>
        <w:pStyle w:val="BodyText"/>
        <w:numPr>
          <w:ilvl w:val="0"/>
          <w:numId w:val="17"/>
        </w:numPr>
        <w:rPr>
          <w:lang w:val="en-AU"/>
        </w:rPr>
      </w:pPr>
      <w:r w:rsidRPr="00D26E0B">
        <w:rPr>
          <w:lang w:val="en-AU"/>
        </w:rPr>
        <w:t xml:space="preserve">Communication in accessible formats, including written material, </w:t>
      </w:r>
      <w:r w:rsidR="00F252C5" w:rsidRPr="00D26E0B">
        <w:rPr>
          <w:lang w:val="en-AU"/>
        </w:rPr>
        <w:t xml:space="preserve">plain language </w:t>
      </w:r>
      <w:r w:rsidR="00D92F48" w:rsidRPr="00D26E0B">
        <w:rPr>
          <w:lang w:val="en-AU"/>
        </w:rPr>
        <w:t>or translation</w:t>
      </w:r>
    </w:p>
    <w:p w14:paraId="3FDDE795" w14:textId="36DDD4F2" w:rsidR="008F3AEB" w:rsidRPr="00D26E0B" w:rsidRDefault="008F3AEB">
      <w:pPr>
        <w:pStyle w:val="BodyText"/>
        <w:numPr>
          <w:ilvl w:val="0"/>
          <w:numId w:val="17"/>
        </w:numPr>
        <w:rPr>
          <w:lang w:val="en-AU"/>
        </w:rPr>
      </w:pPr>
      <w:r w:rsidRPr="00D26E0B">
        <w:rPr>
          <w:lang w:val="en-AU"/>
        </w:rPr>
        <w:t>Telephone boo</w:t>
      </w:r>
      <w:r w:rsidR="00EE4FBE" w:rsidRPr="00D26E0B">
        <w:rPr>
          <w:lang w:val="en-AU"/>
        </w:rPr>
        <w:t>king options that do not disadvantage them</w:t>
      </w:r>
      <w:r w:rsidR="007D37CC" w:rsidRPr="00D26E0B">
        <w:rPr>
          <w:lang w:val="en-AU"/>
        </w:rPr>
        <w:t xml:space="preserve"> by only</w:t>
      </w:r>
      <w:r w:rsidR="00CF0805" w:rsidRPr="00D26E0B">
        <w:rPr>
          <w:lang w:val="en-AU"/>
        </w:rPr>
        <w:t xml:space="preserve"> being available at limited times, not offering sale prices</w:t>
      </w:r>
      <w:r w:rsidR="00FC0FA9" w:rsidRPr="00D26E0B">
        <w:rPr>
          <w:lang w:val="en-AU"/>
        </w:rPr>
        <w:t>,</w:t>
      </w:r>
      <w:r w:rsidR="00855276" w:rsidRPr="00D26E0B">
        <w:rPr>
          <w:lang w:val="en-AU"/>
        </w:rPr>
        <w:t xml:space="preserve"> </w:t>
      </w:r>
      <w:r w:rsidR="00FC0FC2" w:rsidRPr="00D26E0B">
        <w:rPr>
          <w:lang w:val="en-AU"/>
        </w:rPr>
        <w:t>or that involve being passed between people and having informati</w:t>
      </w:r>
      <w:r w:rsidR="00E02249" w:rsidRPr="00D26E0B">
        <w:rPr>
          <w:lang w:val="en-AU"/>
        </w:rPr>
        <w:t>on lost in the process</w:t>
      </w:r>
    </w:p>
    <w:p w14:paraId="4A93C23F" w14:textId="77777777" w:rsidR="00082694" w:rsidRPr="00D26E0B" w:rsidRDefault="00C106D1">
      <w:pPr>
        <w:pStyle w:val="BodyText"/>
        <w:numPr>
          <w:ilvl w:val="0"/>
          <w:numId w:val="17"/>
        </w:numPr>
        <w:rPr>
          <w:lang w:val="en-AU"/>
        </w:rPr>
      </w:pPr>
      <w:r w:rsidRPr="00D26E0B">
        <w:rPr>
          <w:lang w:val="en-AU"/>
        </w:rPr>
        <w:t xml:space="preserve">More accurate information about </w:t>
      </w:r>
      <w:r w:rsidR="00627F70" w:rsidRPr="00D26E0B">
        <w:rPr>
          <w:lang w:val="en-AU"/>
        </w:rPr>
        <w:t xml:space="preserve">requirements, such as </w:t>
      </w:r>
      <w:r w:rsidR="00082694" w:rsidRPr="00D26E0B">
        <w:rPr>
          <w:lang w:val="en-AU"/>
        </w:rPr>
        <w:t>the dimension and weight limits for assistive technologies</w:t>
      </w:r>
    </w:p>
    <w:p w14:paraId="173AD3B5" w14:textId="6C4D69DA" w:rsidR="00EE4FBE" w:rsidRPr="00D26E0B" w:rsidRDefault="00EE4FBE">
      <w:pPr>
        <w:pStyle w:val="BodyText"/>
        <w:numPr>
          <w:ilvl w:val="0"/>
          <w:numId w:val="17"/>
        </w:numPr>
        <w:rPr>
          <w:lang w:val="en-AU"/>
        </w:rPr>
      </w:pPr>
      <w:r w:rsidRPr="00D26E0B">
        <w:rPr>
          <w:lang w:val="en-AU"/>
        </w:rPr>
        <w:lastRenderedPageBreak/>
        <w:t>Better support to make a booking</w:t>
      </w:r>
      <w:r w:rsidR="00D92F48" w:rsidRPr="00D26E0B">
        <w:rPr>
          <w:lang w:val="en-AU"/>
        </w:rPr>
        <w:t xml:space="preserve">, </w:t>
      </w:r>
      <w:r w:rsidR="006F1756" w:rsidRPr="00D26E0B">
        <w:rPr>
          <w:lang w:val="en-AU"/>
        </w:rPr>
        <w:t>including a contact number to request or confirm information</w:t>
      </w:r>
    </w:p>
    <w:p w14:paraId="4131E67A" w14:textId="263685EB" w:rsidR="00384074" w:rsidRPr="00D26E0B" w:rsidRDefault="00384074">
      <w:pPr>
        <w:pStyle w:val="BodyText"/>
        <w:numPr>
          <w:ilvl w:val="0"/>
          <w:numId w:val="17"/>
        </w:numPr>
        <w:rPr>
          <w:lang w:val="en-AU"/>
        </w:rPr>
      </w:pPr>
      <w:r w:rsidRPr="00D26E0B">
        <w:rPr>
          <w:lang w:val="en-AU"/>
        </w:rPr>
        <w:t xml:space="preserve">Measures to address barriers like not knowing the name of the support person at the time </w:t>
      </w:r>
      <w:r w:rsidR="00EE541C" w:rsidRPr="00D26E0B">
        <w:rPr>
          <w:lang w:val="en-AU"/>
        </w:rPr>
        <w:t>travel is booked, or the need for expensive supporting documentation</w:t>
      </w:r>
    </w:p>
    <w:p w14:paraId="4D65B905" w14:textId="7F9C08D0" w:rsidR="00806363" w:rsidRPr="00D26E0B" w:rsidRDefault="00806363">
      <w:pPr>
        <w:pStyle w:val="BodyText"/>
        <w:numPr>
          <w:ilvl w:val="0"/>
          <w:numId w:val="17"/>
        </w:numPr>
        <w:rPr>
          <w:lang w:val="en-AU"/>
        </w:rPr>
      </w:pPr>
      <w:r w:rsidRPr="00D26E0B">
        <w:rPr>
          <w:lang w:val="en-AU"/>
        </w:rPr>
        <w:t>Greater consistency between the booking process</w:t>
      </w:r>
      <w:r w:rsidR="00337BCD" w:rsidRPr="00D26E0B">
        <w:rPr>
          <w:lang w:val="en-AU"/>
        </w:rPr>
        <w:t>,</w:t>
      </w:r>
      <w:r w:rsidR="00D648AE" w:rsidRPr="00D26E0B">
        <w:rPr>
          <w:lang w:val="en-AU"/>
        </w:rPr>
        <w:t xml:space="preserve"> what is </w:t>
      </w:r>
      <w:proofErr w:type="gramStart"/>
      <w:r w:rsidR="00D648AE" w:rsidRPr="00D26E0B">
        <w:rPr>
          <w:lang w:val="en-AU"/>
        </w:rPr>
        <w:t>actually required</w:t>
      </w:r>
      <w:proofErr w:type="gramEnd"/>
      <w:r w:rsidR="00D648AE" w:rsidRPr="00D26E0B">
        <w:rPr>
          <w:lang w:val="en-AU"/>
        </w:rPr>
        <w:t xml:space="preserve"> </w:t>
      </w:r>
      <w:r w:rsidR="00B80B1D" w:rsidRPr="00D26E0B">
        <w:rPr>
          <w:lang w:val="en-AU"/>
        </w:rPr>
        <w:t>and between the rules applied on different flights</w:t>
      </w:r>
    </w:p>
    <w:p w14:paraId="43DD0CB7" w14:textId="2AE48660" w:rsidR="003307DE" w:rsidRPr="00D26E0B" w:rsidRDefault="003307DE" w:rsidP="003307DE">
      <w:pPr>
        <w:pStyle w:val="BodyText"/>
        <w:rPr>
          <w:lang w:val="en-AU"/>
        </w:rPr>
      </w:pPr>
      <w:r w:rsidRPr="00D26E0B">
        <w:rPr>
          <w:lang w:val="en-AU"/>
        </w:rPr>
        <w:t>This is not an exhaustive list of the challenges people face</w:t>
      </w:r>
      <w:r w:rsidR="00347B24" w:rsidRPr="00D26E0B">
        <w:rPr>
          <w:lang w:val="en-AU"/>
        </w:rPr>
        <w:t>.</w:t>
      </w:r>
      <w:r w:rsidR="000C3211" w:rsidRPr="00D26E0B">
        <w:rPr>
          <w:lang w:val="en-AU"/>
        </w:rPr>
        <w:t xml:space="preserve"> </w:t>
      </w:r>
      <w:r w:rsidR="000C3211" w:rsidRPr="00D26E0B">
        <w:rPr>
          <w:lang w:val="en-AU" w:eastAsia="en-AU"/>
        </w:rPr>
        <w:t>T</w:t>
      </w:r>
      <w:r w:rsidR="00D83921" w:rsidRPr="00D26E0B">
        <w:rPr>
          <w:lang w:val="en-AU" w:eastAsia="en-AU"/>
        </w:rPr>
        <w:t>hrough t</w:t>
      </w:r>
      <w:r w:rsidR="000C3211" w:rsidRPr="00D26E0B">
        <w:rPr>
          <w:lang w:val="en-AU" w:eastAsia="en-AU"/>
        </w:rPr>
        <w:t>he co-design workshops, people with disability</w:t>
      </w:r>
      <w:r w:rsidR="005058C3" w:rsidRPr="00D26E0B">
        <w:rPr>
          <w:lang w:val="en-AU" w:eastAsia="en-AU"/>
        </w:rPr>
        <w:t xml:space="preserve"> made </w:t>
      </w:r>
      <w:r w:rsidR="00616444" w:rsidRPr="00D26E0B">
        <w:rPr>
          <w:lang w:val="en-AU" w:eastAsia="en-AU"/>
        </w:rPr>
        <w:t xml:space="preserve">suggestions to improve this process that led to the </w:t>
      </w:r>
      <w:r w:rsidR="00EC3FC1" w:rsidRPr="00D26E0B">
        <w:rPr>
          <w:lang w:val="en-AU" w:eastAsia="en-AU"/>
        </w:rPr>
        <w:t>14 recommendations in this chapter</w:t>
      </w:r>
      <w:r w:rsidR="000C3211" w:rsidRPr="00D26E0B">
        <w:rPr>
          <w:lang w:val="en-AU" w:eastAsia="en-AU"/>
        </w:rPr>
        <w:t>.</w:t>
      </w:r>
    </w:p>
    <w:p w14:paraId="6E0B650C" w14:textId="77777777" w:rsidR="00DC51B3" w:rsidRPr="00D26E0B" w:rsidRDefault="00DC51B3" w:rsidP="00DC51B3">
      <w:pPr>
        <w:pStyle w:val="Heading5"/>
      </w:pPr>
      <w:r w:rsidRPr="00D26E0B">
        <w:t xml:space="preserve">1. Offer passenger assistance profiles </w:t>
      </w:r>
    </w:p>
    <w:p w14:paraId="4630613D" w14:textId="2A8B4347" w:rsidR="00DC51B3" w:rsidRPr="00006B63" w:rsidRDefault="00DC51B3" w:rsidP="00006B63">
      <w:pPr>
        <w:pStyle w:val="BodyText"/>
      </w:pPr>
      <w:r w:rsidRPr="00006B63">
        <w:t xml:space="preserve">With passenger consent, airlines could store the accessibility needs of a person with disability in a ‘passenger assistance profile’. </w:t>
      </w:r>
      <w:r w:rsidR="00301E1F" w:rsidRPr="00006B63">
        <w:t>A person could include their seating preference, communication needs</w:t>
      </w:r>
      <w:r w:rsidR="009A439A" w:rsidRPr="00006B63">
        <w:t xml:space="preserve">, information about medical equipment, disability aids, </w:t>
      </w:r>
      <w:proofErr w:type="gramStart"/>
      <w:r w:rsidR="009A439A" w:rsidRPr="00006B63">
        <w:t>assistance</w:t>
      </w:r>
      <w:proofErr w:type="gramEnd"/>
      <w:r w:rsidR="009A439A" w:rsidRPr="00006B63">
        <w:t xml:space="preserve"> animals</w:t>
      </w:r>
      <w:r w:rsidR="000D6A7A" w:rsidRPr="00006B63">
        <w:t>, any carer travelling with them</w:t>
      </w:r>
      <w:r w:rsidR="00933E97" w:rsidRPr="00006B63">
        <w:t xml:space="preserve"> and any permits or certificates</w:t>
      </w:r>
      <w:r w:rsidR="000D6A7A" w:rsidRPr="00006B63">
        <w:t xml:space="preserve">. </w:t>
      </w:r>
      <w:r w:rsidRPr="00006B63">
        <w:t xml:space="preserve">This would mean the person does not need to provide the information again for future bookings. </w:t>
      </w:r>
    </w:p>
    <w:p w14:paraId="66AA4866" w14:textId="703D114D" w:rsidR="00BB01E5" w:rsidRPr="00006B63" w:rsidRDefault="00BB01E5" w:rsidP="00006B63">
      <w:pPr>
        <w:pStyle w:val="BodyText"/>
      </w:pPr>
      <w:r w:rsidRPr="00006B63">
        <w:t xml:space="preserve">PWDA agrees that this </w:t>
      </w:r>
      <w:r w:rsidR="00F535EC" w:rsidRPr="00006B63">
        <w:t>could improve</w:t>
      </w:r>
      <w:r w:rsidR="008C5835" w:rsidRPr="00006B63">
        <w:t xml:space="preserve"> the experience of </w:t>
      </w:r>
      <w:proofErr w:type="gramStart"/>
      <w:r w:rsidR="008C5835" w:rsidRPr="00006B63">
        <w:t>flying for</w:t>
      </w:r>
      <w:proofErr w:type="gramEnd"/>
      <w:r w:rsidR="008C5835" w:rsidRPr="00006B63">
        <w:t xml:space="preserve"> passengers with </w:t>
      </w:r>
      <w:proofErr w:type="gramStart"/>
      <w:r w:rsidR="008C5835" w:rsidRPr="00006B63">
        <w:t>disability</w:t>
      </w:r>
      <w:r w:rsidR="00C3629E" w:rsidRPr="00006B63">
        <w:t>, and</w:t>
      </w:r>
      <w:proofErr w:type="gramEnd"/>
      <w:r w:rsidR="00C3629E" w:rsidRPr="00006B63">
        <w:t xml:space="preserve"> reduce the </w:t>
      </w:r>
      <w:r w:rsidR="009E6A6C" w:rsidRPr="00006B63">
        <w:t xml:space="preserve">burden people currently face. </w:t>
      </w:r>
      <w:r w:rsidR="00C056AD" w:rsidRPr="00006B63">
        <w:t xml:space="preserve">When the regulations are written they also need to </w:t>
      </w:r>
      <w:r w:rsidR="005C6A66" w:rsidRPr="00006B63">
        <w:t>regulate how information is stored, shared and updated, to ensure th</w:t>
      </w:r>
      <w:r w:rsidR="0018136B" w:rsidRPr="00006B63">
        <w:t>at profiles are effective and the information is used appropria</w:t>
      </w:r>
      <w:r w:rsidR="002E22AF" w:rsidRPr="00006B63">
        <w:t>tely.</w:t>
      </w:r>
      <w:r w:rsidR="00C056AD" w:rsidRPr="00006B63">
        <w:t xml:space="preserve"> </w:t>
      </w:r>
      <w:r w:rsidR="00813037" w:rsidRPr="00006B63">
        <w:t>Regulations also need to cover how pro</w:t>
      </w:r>
      <w:r w:rsidR="003C6DAE" w:rsidRPr="00006B63">
        <w:t>file information is shared between different airlines, airlines and airport</w:t>
      </w:r>
      <w:r w:rsidR="00847AD7" w:rsidRPr="00006B63">
        <w:t xml:space="preserve">s, and other aviation staff that </w:t>
      </w:r>
      <w:r w:rsidR="0053061D" w:rsidRPr="00006B63">
        <w:t>need information to support the person’s journey.</w:t>
      </w:r>
      <w:r w:rsidR="003C6DAE" w:rsidRPr="00006B63">
        <w:t xml:space="preserve"> </w:t>
      </w:r>
    </w:p>
    <w:p w14:paraId="21431240" w14:textId="6647E1B2" w:rsidR="00F8428D" w:rsidRPr="00D26E0B" w:rsidRDefault="00814B6D" w:rsidP="0065515E">
      <w:pPr>
        <w:pStyle w:val="BodyText"/>
        <w:rPr>
          <w:b/>
          <w:bCs/>
          <w:lang w:val="en-AU"/>
        </w:rPr>
      </w:pPr>
      <w:r w:rsidRPr="00D26E0B">
        <w:rPr>
          <w:b/>
          <w:bCs/>
          <w:lang w:val="en-AU"/>
        </w:rPr>
        <w:t xml:space="preserve">Recommendation 9: </w:t>
      </w:r>
      <w:r w:rsidR="002E22AF" w:rsidRPr="00AD62F8">
        <w:rPr>
          <w:lang w:val="en-AU"/>
        </w:rPr>
        <w:t>PWDA supports offering passenger assistance profiles</w:t>
      </w:r>
    </w:p>
    <w:p w14:paraId="490F3FF2" w14:textId="77777777" w:rsidR="00DC51B3" w:rsidRPr="00D26E0B" w:rsidRDefault="00DC51B3" w:rsidP="00DC51B3">
      <w:pPr>
        <w:pStyle w:val="Heading5"/>
      </w:pPr>
      <w:r w:rsidRPr="00D26E0B">
        <w:t>2.</w:t>
      </w:r>
      <w:r w:rsidRPr="00D26E0B">
        <w:tab/>
        <w:t xml:space="preserve">Clarify times when limits on passengers requiring assistance may apply </w:t>
      </w:r>
    </w:p>
    <w:p w14:paraId="2451B31E" w14:textId="71D2A675" w:rsidR="004E24B0" w:rsidRPr="0030751D" w:rsidRDefault="001A519C" w:rsidP="0030751D">
      <w:pPr>
        <w:pStyle w:val="BodyText"/>
      </w:pPr>
      <w:r w:rsidRPr="0030751D">
        <w:t xml:space="preserve">Some </w:t>
      </w:r>
      <w:r w:rsidR="00F50302" w:rsidRPr="0030751D">
        <w:t>a</w:t>
      </w:r>
      <w:r w:rsidR="00DC51B3" w:rsidRPr="0030751D">
        <w:t xml:space="preserve">irlines </w:t>
      </w:r>
      <w:r w:rsidRPr="0030751D">
        <w:t xml:space="preserve">limit the number of </w:t>
      </w:r>
      <w:r w:rsidR="00DC51B3" w:rsidRPr="0030751D">
        <w:t>passengers with disability who need wheelchair assistance with boarding or exiting the aircraft</w:t>
      </w:r>
      <w:r w:rsidR="00F50302" w:rsidRPr="0030751D">
        <w:t>. This is sometimes called the ‘two-</w:t>
      </w:r>
      <w:r w:rsidR="00F50302" w:rsidRPr="0030751D">
        <w:lastRenderedPageBreak/>
        <w:t>wheelchair-policy’</w:t>
      </w:r>
      <w:r w:rsidR="00DE35D0" w:rsidRPr="0030751D">
        <w:t>, and it can lead to passengers being refused travel</w:t>
      </w:r>
      <w:r w:rsidR="005F5616" w:rsidRPr="0030751D">
        <w:t xml:space="preserve"> on their chosen flight. </w:t>
      </w:r>
      <w:r w:rsidR="00343BE6" w:rsidRPr="0030751D">
        <w:t>Co-</w:t>
      </w:r>
      <w:r w:rsidR="007259C0" w:rsidRPr="0030751D">
        <w:t>design</w:t>
      </w:r>
      <w:r w:rsidR="00343BE6" w:rsidRPr="0030751D">
        <w:t xml:space="preserve"> workshop participants want this limit removed</w:t>
      </w:r>
      <w:r w:rsidR="004E24B0" w:rsidRPr="0030751D">
        <w:t>.</w:t>
      </w:r>
    </w:p>
    <w:p w14:paraId="56D31B00" w14:textId="339E5DA8" w:rsidR="004D108E" w:rsidRPr="0030751D" w:rsidRDefault="004E24B0" w:rsidP="0030751D">
      <w:pPr>
        <w:pStyle w:val="BodyText"/>
      </w:pPr>
      <w:r w:rsidRPr="0030751D">
        <w:t>The proposal was for air</w:t>
      </w:r>
      <w:r w:rsidR="00857EB7" w:rsidRPr="0030751D">
        <w:t>lines to only be allowed to limit the number of passengers who require assistance to board or di</w:t>
      </w:r>
      <w:r w:rsidR="004D108E" w:rsidRPr="0030751D">
        <w:t>sembark where there is a ‘significant safety or operational issue’</w:t>
      </w:r>
      <w:r w:rsidR="00047E81" w:rsidRPr="0030751D">
        <w:t>.</w:t>
      </w:r>
    </w:p>
    <w:p w14:paraId="3DB0723F" w14:textId="77777777" w:rsidR="0095307C" w:rsidRPr="0030751D" w:rsidRDefault="00047E81" w:rsidP="0030751D">
      <w:pPr>
        <w:pStyle w:val="BodyText"/>
      </w:pPr>
      <w:r w:rsidRPr="0030751D">
        <w:t xml:space="preserve">PWDA agrees that the </w:t>
      </w:r>
      <w:r w:rsidR="002360F6" w:rsidRPr="0030751D">
        <w:t>s</w:t>
      </w:r>
      <w:r w:rsidRPr="0030751D">
        <w:t>af</w:t>
      </w:r>
      <w:r w:rsidR="002360F6" w:rsidRPr="0030751D">
        <w:t xml:space="preserve">ety of passengers must always be the </w:t>
      </w:r>
      <w:proofErr w:type="gramStart"/>
      <w:r w:rsidR="002360F6" w:rsidRPr="0030751D">
        <w:t>first priority</w:t>
      </w:r>
      <w:proofErr w:type="gramEnd"/>
      <w:r w:rsidR="0095307C" w:rsidRPr="0030751D">
        <w:t>. T</w:t>
      </w:r>
      <w:r w:rsidR="007259C0" w:rsidRPr="0030751D">
        <w:t>his was strongly supported in the co-design workshops</w:t>
      </w:r>
      <w:r w:rsidR="00C77867" w:rsidRPr="0030751D">
        <w:t>, with participants wanting to be sure they could evacuate the aircraft s</w:t>
      </w:r>
      <w:r w:rsidR="00F01C6E" w:rsidRPr="0030751D">
        <w:t>afely in an emergency</w:t>
      </w:r>
      <w:r w:rsidR="0095307C" w:rsidRPr="0030751D">
        <w:t xml:space="preserve">. </w:t>
      </w:r>
    </w:p>
    <w:p w14:paraId="554FBCFA" w14:textId="02CC2461" w:rsidR="00D07CD6" w:rsidRPr="0030751D" w:rsidRDefault="004D6890" w:rsidP="0030751D">
      <w:pPr>
        <w:pStyle w:val="BodyText"/>
      </w:pPr>
      <w:r w:rsidRPr="0030751D">
        <w:t xml:space="preserve">We </w:t>
      </w:r>
      <w:r w:rsidR="000E3B96" w:rsidRPr="0030751D">
        <w:t xml:space="preserve">also </w:t>
      </w:r>
      <w:r w:rsidR="00D04A54" w:rsidRPr="0030751D">
        <w:t>a</w:t>
      </w:r>
      <w:r w:rsidR="00B66F4B" w:rsidRPr="0030751D">
        <w:t xml:space="preserve">gree with the </w:t>
      </w:r>
      <w:hyperlink r:id="rId43" w:history="1">
        <w:r w:rsidR="00B66F4B" w:rsidRPr="0030751D">
          <w:rPr>
            <w:rStyle w:val="Hyperlink"/>
            <w:color w:val="000000"/>
            <w:u w:val="none"/>
          </w:rPr>
          <w:t>Justice and Equity Centre</w:t>
        </w:r>
      </w:hyperlink>
      <w:r w:rsidR="00B66F4B" w:rsidRPr="0030751D">
        <w:t xml:space="preserve"> </w:t>
      </w:r>
      <w:r w:rsidR="00442A34" w:rsidRPr="0030751D">
        <w:t>that allowing an</w:t>
      </w:r>
      <w:r w:rsidR="004A497A" w:rsidRPr="0030751D">
        <w:t>y</w:t>
      </w:r>
      <w:r w:rsidR="00442A34" w:rsidRPr="0030751D">
        <w:t xml:space="preserve"> </w:t>
      </w:r>
      <w:r w:rsidR="00173577" w:rsidRPr="0030751D">
        <w:t>‘</w:t>
      </w:r>
      <w:r w:rsidR="00442A34" w:rsidRPr="0030751D">
        <w:t xml:space="preserve">operational issue’ to be the excuse for the </w:t>
      </w:r>
      <w:proofErr w:type="gramStart"/>
      <w:r w:rsidR="00442A34" w:rsidRPr="0030751D">
        <w:t>limit</w:t>
      </w:r>
      <w:r w:rsidR="000E3B96" w:rsidRPr="0030751D">
        <w:t>,</w:t>
      </w:r>
      <w:proofErr w:type="gramEnd"/>
      <w:r w:rsidR="00290C58" w:rsidRPr="0030751D">
        <w:t xml:space="preserve"> is likely to mean </w:t>
      </w:r>
      <w:proofErr w:type="gramStart"/>
      <w:r w:rsidR="00290C58" w:rsidRPr="0030751D">
        <w:t>the prohibition</w:t>
      </w:r>
      <w:proofErr w:type="gramEnd"/>
      <w:r w:rsidR="00290C58" w:rsidRPr="0030751D">
        <w:t xml:space="preserve"> con</w:t>
      </w:r>
      <w:r w:rsidR="0061623E" w:rsidRPr="0030751D">
        <w:t>tinues.</w:t>
      </w:r>
      <w:r w:rsidR="00D07CD6" w:rsidRPr="0030751D">
        <w:t xml:space="preserve"> </w:t>
      </w:r>
    </w:p>
    <w:p w14:paraId="6914F822" w14:textId="4A15A080" w:rsidR="00DC51B3" w:rsidRPr="0030751D" w:rsidRDefault="00495C0D" w:rsidP="0030751D">
      <w:pPr>
        <w:pStyle w:val="BodyText"/>
      </w:pPr>
      <w:r w:rsidRPr="0030751D">
        <w:t xml:space="preserve">The steering committee was able to see some of the different ways </w:t>
      </w:r>
      <w:r w:rsidR="00191EFE" w:rsidRPr="0030751D">
        <w:t xml:space="preserve">wheelchairs are loaded and stored to keep them safe. </w:t>
      </w:r>
      <w:r w:rsidR="00D07CD6" w:rsidRPr="0030751D">
        <w:t>A good operational reason</w:t>
      </w:r>
      <w:r w:rsidR="00E323A4" w:rsidRPr="0030751D">
        <w:t xml:space="preserve"> for placing a limit </w:t>
      </w:r>
      <w:r w:rsidR="00853BC6" w:rsidRPr="0030751D">
        <w:t xml:space="preserve">on some smaller aircraft </w:t>
      </w:r>
      <w:r w:rsidR="00E323A4" w:rsidRPr="0030751D">
        <w:t xml:space="preserve">might be because </w:t>
      </w:r>
      <w:r w:rsidR="00853BC6" w:rsidRPr="0030751D">
        <w:t>it</w:t>
      </w:r>
      <w:r w:rsidR="00E323A4" w:rsidRPr="0030751D">
        <w:t xml:space="preserve"> can only </w:t>
      </w:r>
      <w:r w:rsidR="0082699E" w:rsidRPr="0030751D">
        <w:t>fit</w:t>
      </w:r>
      <w:r w:rsidR="00E323A4" w:rsidRPr="0030751D">
        <w:t xml:space="preserve"> 2 wheelchairs in the </w:t>
      </w:r>
      <w:r w:rsidR="00294713" w:rsidRPr="0030751D">
        <w:t xml:space="preserve">designated </w:t>
      </w:r>
      <w:r w:rsidR="0082699E" w:rsidRPr="0030751D">
        <w:t xml:space="preserve">hold </w:t>
      </w:r>
      <w:r w:rsidR="00294713" w:rsidRPr="0030751D">
        <w:t xml:space="preserve">area where they are stored to keep </w:t>
      </w:r>
      <w:r w:rsidRPr="0030751D">
        <w:t>them safe</w:t>
      </w:r>
      <w:r w:rsidR="007A01BC" w:rsidRPr="0030751D">
        <w:t xml:space="preserve"> from other baggage damaging them</w:t>
      </w:r>
      <w:r w:rsidR="00853BC6" w:rsidRPr="0030751D">
        <w:t xml:space="preserve">. </w:t>
      </w:r>
      <w:r w:rsidR="009571C6" w:rsidRPr="0030751D">
        <w:t>Op</w:t>
      </w:r>
      <w:r w:rsidR="007156A4" w:rsidRPr="0030751D">
        <w:t xml:space="preserve">erational issues like </w:t>
      </w:r>
      <w:r w:rsidR="00BE2528" w:rsidRPr="0030751D">
        <w:t xml:space="preserve">departure </w:t>
      </w:r>
      <w:r w:rsidR="007156A4" w:rsidRPr="0030751D">
        <w:t xml:space="preserve">timing or profit </w:t>
      </w:r>
      <w:r w:rsidR="00BE2528" w:rsidRPr="0030751D">
        <w:t xml:space="preserve">should not be used to impose </w:t>
      </w:r>
      <w:r w:rsidR="00F44568" w:rsidRPr="0030751D">
        <w:t>limits, and the regulations should specify this</w:t>
      </w:r>
      <w:r w:rsidR="00A2710B" w:rsidRPr="0030751D">
        <w:t>.</w:t>
      </w:r>
    </w:p>
    <w:p w14:paraId="7D64433D" w14:textId="2401898D" w:rsidR="00A2710B" w:rsidRPr="0030751D" w:rsidRDefault="008027AA" w:rsidP="0030751D">
      <w:pPr>
        <w:pStyle w:val="BodyText"/>
      </w:pPr>
      <w:r w:rsidRPr="0074214B">
        <w:rPr>
          <w:b/>
          <w:bCs/>
        </w:rPr>
        <w:t>Recommendation 10</w:t>
      </w:r>
      <w:r w:rsidRPr="0030751D">
        <w:t xml:space="preserve">: </w:t>
      </w:r>
      <w:r w:rsidR="00AA4D89" w:rsidRPr="0030751D">
        <w:t>If airlines limit the number of passengers on a flight who require assis</w:t>
      </w:r>
      <w:r w:rsidR="0000049D" w:rsidRPr="0030751D">
        <w:t>tance to board and disem</w:t>
      </w:r>
      <w:r w:rsidR="007E0FA4" w:rsidRPr="0030751D">
        <w:t xml:space="preserve">bark, the limit </w:t>
      </w:r>
      <w:r w:rsidR="008F76D3" w:rsidRPr="0030751D">
        <w:t xml:space="preserve">for that flight </w:t>
      </w:r>
      <w:r w:rsidR="007E0FA4" w:rsidRPr="0030751D">
        <w:t>must be published</w:t>
      </w:r>
      <w:r w:rsidR="00730551" w:rsidRPr="0030751D">
        <w:t xml:space="preserve"> at the time a passenger books</w:t>
      </w:r>
      <w:r w:rsidR="007E0FA4" w:rsidRPr="0030751D">
        <w:t xml:space="preserve">. If it is </w:t>
      </w:r>
      <w:r w:rsidR="0000049D" w:rsidRPr="0030751D">
        <w:t xml:space="preserve">for any reason other than safety, </w:t>
      </w:r>
      <w:r w:rsidR="007E0FA4" w:rsidRPr="0030751D">
        <w:t>the rea</w:t>
      </w:r>
      <w:r w:rsidR="008F76D3" w:rsidRPr="0030751D">
        <w:t>sons must also be published.</w:t>
      </w:r>
      <w:r w:rsidRPr="0030751D">
        <w:t xml:space="preserve"> </w:t>
      </w:r>
    </w:p>
    <w:p w14:paraId="64802CA8" w14:textId="77777777" w:rsidR="00DC51B3" w:rsidRPr="00D26E0B" w:rsidRDefault="00DC51B3" w:rsidP="00DC51B3">
      <w:pPr>
        <w:pStyle w:val="Heading5"/>
      </w:pPr>
      <w:r w:rsidRPr="00D26E0B">
        <w:t>3.</w:t>
      </w:r>
      <w:r w:rsidRPr="0074214B">
        <w:tab/>
        <w:t xml:space="preserve">Services must be provided when passengers give advance notice of their accessibility needs </w:t>
      </w:r>
    </w:p>
    <w:p w14:paraId="299CD984" w14:textId="5A836891" w:rsidR="007D27CA" w:rsidRPr="00D26E0B" w:rsidRDefault="006E1A0C" w:rsidP="0074214B">
      <w:pPr>
        <w:pStyle w:val="BodyText"/>
      </w:pPr>
      <w:r w:rsidRPr="00D26E0B">
        <w:t>Co-de</w:t>
      </w:r>
      <w:r w:rsidR="001C18A0" w:rsidRPr="00D26E0B">
        <w:t>sign participants wanted to be sure that if they notified an airline of their assistanc</w:t>
      </w:r>
      <w:r w:rsidR="007D27CA" w:rsidRPr="00D26E0B">
        <w:t xml:space="preserve">e requirements, they would </w:t>
      </w:r>
      <w:proofErr w:type="gramStart"/>
      <w:r w:rsidR="007D27CA" w:rsidRPr="00D26E0B">
        <w:t>actually get</w:t>
      </w:r>
      <w:proofErr w:type="gramEnd"/>
      <w:r w:rsidR="007D27CA" w:rsidRPr="00D26E0B">
        <w:t xml:space="preserve"> them.</w:t>
      </w:r>
      <w:r w:rsidR="00E46C09" w:rsidRPr="00D26E0B">
        <w:t xml:space="preserve"> They wanted a clear, accessible, consistent process for providing this information</w:t>
      </w:r>
      <w:r w:rsidR="00DE0FFF" w:rsidRPr="00D26E0B">
        <w:t>.</w:t>
      </w:r>
    </w:p>
    <w:p w14:paraId="243E0FFC" w14:textId="4D47B61B" w:rsidR="00DC51B3" w:rsidRPr="00D26E0B" w:rsidRDefault="00DE0FFF" w:rsidP="0074214B">
      <w:pPr>
        <w:pStyle w:val="BodyText"/>
      </w:pPr>
      <w:r w:rsidRPr="00D26E0B">
        <w:lastRenderedPageBreak/>
        <w:t xml:space="preserve">The proposal is that </w:t>
      </w:r>
      <w:r w:rsidR="00376596" w:rsidRPr="00D26E0B">
        <w:t>i</w:t>
      </w:r>
      <w:r w:rsidR="00DC51B3" w:rsidRPr="00D26E0B">
        <w:t xml:space="preserve">f a person with disability informs the airline </w:t>
      </w:r>
      <w:r w:rsidR="00376596" w:rsidRPr="00D26E0B">
        <w:t>of</w:t>
      </w:r>
      <w:r w:rsidR="00DC51B3" w:rsidRPr="00D26E0B">
        <w:t xml:space="preserve"> </w:t>
      </w:r>
      <w:r w:rsidR="00376596" w:rsidRPr="00D26E0B">
        <w:t xml:space="preserve">the </w:t>
      </w:r>
      <w:r w:rsidR="00DC51B3" w:rsidRPr="00D26E0B">
        <w:t>services they will need at least 48 hours before the flight</w:t>
      </w:r>
      <w:r w:rsidR="0035205A" w:rsidRPr="00D26E0B">
        <w:t xml:space="preserve"> </w:t>
      </w:r>
      <w:r w:rsidR="00AD3D08" w:rsidRPr="00D26E0B">
        <w:t>departure time</w:t>
      </w:r>
      <w:r w:rsidR="00DC51B3" w:rsidRPr="00D26E0B">
        <w:t>, the airline</w:t>
      </w:r>
      <w:r w:rsidR="00392181" w:rsidRPr="00D26E0B">
        <w:t>/airport</w:t>
      </w:r>
      <w:r w:rsidR="00DC51B3" w:rsidRPr="00D26E0B">
        <w:t xml:space="preserve"> would need to provide that service.</w:t>
      </w:r>
    </w:p>
    <w:p w14:paraId="7BF8000C" w14:textId="36EA9EFB" w:rsidR="00DC51B3" w:rsidRPr="00D26E0B" w:rsidRDefault="00DC51B3" w:rsidP="0074214B">
      <w:pPr>
        <w:pStyle w:val="BodyText"/>
      </w:pPr>
      <w:r w:rsidRPr="00D26E0B">
        <w:t xml:space="preserve">Airlines </w:t>
      </w:r>
      <w:r w:rsidR="00376596" w:rsidRPr="00D26E0B">
        <w:t>would also need</w:t>
      </w:r>
      <w:r w:rsidR="008D562C" w:rsidRPr="00D26E0B">
        <w:t xml:space="preserve"> to</w:t>
      </w:r>
      <w:r w:rsidRPr="00D26E0B">
        <w:t xml:space="preserve"> provide written confirmation of the services </w:t>
      </w:r>
      <w:r w:rsidR="000B4C94" w:rsidRPr="00D26E0B">
        <w:t>that will be provided</w:t>
      </w:r>
      <w:r w:rsidRPr="00D26E0B">
        <w:t>.</w:t>
      </w:r>
    </w:p>
    <w:p w14:paraId="73EBDD49" w14:textId="08D9E332" w:rsidR="00D93A75" w:rsidRPr="00D26E0B" w:rsidRDefault="00D93A75" w:rsidP="0074214B">
      <w:pPr>
        <w:pStyle w:val="BodyText"/>
      </w:pPr>
      <w:r w:rsidRPr="00D26E0B">
        <w:t>If 48 hours’ advance notice is not provided, airlines/airports must make every reasonable effort to provide the service requested by a person with disability.</w:t>
      </w:r>
    </w:p>
    <w:p w14:paraId="6E6D5892" w14:textId="1573E811" w:rsidR="00D93A75" w:rsidRPr="00D26E0B" w:rsidRDefault="00086BDA" w:rsidP="0074214B">
      <w:pPr>
        <w:pStyle w:val="BodyText"/>
        <w:rPr>
          <w:lang w:eastAsia="en-AU"/>
        </w:rPr>
      </w:pPr>
      <w:r w:rsidRPr="00D26E0B">
        <w:t xml:space="preserve">We agree with </w:t>
      </w:r>
      <w:r w:rsidR="00F5447C" w:rsidRPr="00D26E0B">
        <w:rPr>
          <w:lang w:eastAsia="en-AU"/>
        </w:rPr>
        <w:t xml:space="preserve">the </w:t>
      </w:r>
      <w:hyperlink r:id="rId44" w:history="1">
        <w:r w:rsidR="00F5447C" w:rsidRPr="00D26E0B">
          <w:rPr>
            <w:rStyle w:val="Hyperlink"/>
            <w:lang w:eastAsia="en-AU"/>
          </w:rPr>
          <w:t>Justice and Equity Centre</w:t>
        </w:r>
      </w:hyperlink>
      <w:r w:rsidR="00F5447C" w:rsidRPr="00D26E0B">
        <w:rPr>
          <w:lang w:eastAsia="en-AU"/>
        </w:rPr>
        <w:t xml:space="preserve"> that ‘every reasonable effort’ is t</w:t>
      </w:r>
      <w:r w:rsidR="009B1962" w:rsidRPr="00D26E0B">
        <w:rPr>
          <w:lang w:eastAsia="en-AU"/>
        </w:rPr>
        <w:t xml:space="preserve">oo vague. </w:t>
      </w:r>
      <w:r w:rsidR="00DC7570" w:rsidRPr="00D26E0B">
        <w:rPr>
          <w:lang w:eastAsia="en-AU"/>
        </w:rPr>
        <w:t>People could be left stranded if a flight is cancelled</w:t>
      </w:r>
      <w:r w:rsidR="00D11F78" w:rsidRPr="00D26E0B">
        <w:rPr>
          <w:lang w:eastAsia="en-AU"/>
        </w:rPr>
        <w:t xml:space="preserve">, because they are unable to provide 48 </w:t>
      </w:r>
      <w:r w:rsidR="00FC7261" w:rsidRPr="00D26E0B">
        <w:rPr>
          <w:lang w:eastAsia="en-AU"/>
        </w:rPr>
        <w:t>hours’ notice</w:t>
      </w:r>
      <w:r w:rsidR="00D11F78" w:rsidRPr="00D26E0B">
        <w:rPr>
          <w:lang w:eastAsia="en-AU"/>
        </w:rPr>
        <w:t>.</w:t>
      </w:r>
      <w:r w:rsidR="00DC7570" w:rsidRPr="00D26E0B">
        <w:rPr>
          <w:lang w:eastAsia="en-AU"/>
        </w:rPr>
        <w:t xml:space="preserve"> </w:t>
      </w:r>
      <w:r w:rsidR="009B1962" w:rsidRPr="00D26E0B">
        <w:rPr>
          <w:lang w:eastAsia="en-AU"/>
        </w:rPr>
        <w:t xml:space="preserve">Instead </w:t>
      </w:r>
      <w:r w:rsidR="00D71AC1" w:rsidRPr="00D26E0B">
        <w:rPr>
          <w:lang w:eastAsia="en-AU"/>
        </w:rPr>
        <w:t xml:space="preserve">refusing the service should only be allowed for </w:t>
      </w:r>
      <w:r w:rsidR="002D71B5" w:rsidRPr="00D26E0B">
        <w:rPr>
          <w:lang w:eastAsia="en-AU"/>
        </w:rPr>
        <w:t>the kinds of safety and operational reasons in se</w:t>
      </w:r>
      <w:r w:rsidR="00DC7570" w:rsidRPr="00D26E0B">
        <w:rPr>
          <w:lang w:eastAsia="en-AU"/>
        </w:rPr>
        <w:t>ction 2 above.</w:t>
      </w:r>
    </w:p>
    <w:p w14:paraId="651881C0" w14:textId="77777777" w:rsidR="009D7E61" w:rsidRDefault="0065030B" w:rsidP="0074214B">
      <w:pPr>
        <w:pStyle w:val="BodyText"/>
        <w:rPr>
          <w:lang w:eastAsia="en-AU"/>
        </w:rPr>
      </w:pPr>
      <w:r w:rsidRPr="00D26E0B">
        <w:rPr>
          <w:b/>
          <w:bCs/>
          <w:lang w:eastAsia="en-AU"/>
        </w:rPr>
        <w:t>Recommendation</w:t>
      </w:r>
      <w:r w:rsidR="00984351" w:rsidRPr="00D26E0B">
        <w:rPr>
          <w:b/>
          <w:bCs/>
          <w:lang w:eastAsia="en-AU"/>
        </w:rPr>
        <w:t xml:space="preserve"> 11:</w:t>
      </w:r>
      <w:r w:rsidRPr="00D26E0B">
        <w:rPr>
          <w:b/>
          <w:bCs/>
          <w:lang w:eastAsia="en-AU"/>
        </w:rPr>
        <w:t xml:space="preserve"> </w:t>
      </w:r>
      <w:r w:rsidRPr="00AD62F8">
        <w:rPr>
          <w:lang w:eastAsia="en-AU"/>
        </w:rPr>
        <w:t>If a p</w:t>
      </w:r>
      <w:r w:rsidR="00FC7261" w:rsidRPr="00AD62F8">
        <w:rPr>
          <w:lang w:eastAsia="en-AU"/>
        </w:rPr>
        <w:t>e</w:t>
      </w:r>
      <w:r w:rsidRPr="00AD62F8">
        <w:rPr>
          <w:lang w:eastAsia="en-AU"/>
        </w:rPr>
        <w:t>rson informs the airline of the assistance ser</w:t>
      </w:r>
      <w:r w:rsidR="00FC7261" w:rsidRPr="00AD62F8">
        <w:rPr>
          <w:lang w:eastAsia="en-AU"/>
        </w:rPr>
        <w:t>vices they require</w:t>
      </w:r>
      <w:r w:rsidR="00A703F3">
        <w:rPr>
          <w:lang w:eastAsia="en-AU"/>
        </w:rPr>
        <w:t>:</w:t>
      </w:r>
    </w:p>
    <w:p w14:paraId="1D521A94" w14:textId="731D9337" w:rsidR="00D11F78" w:rsidRDefault="00FC7261">
      <w:pPr>
        <w:pStyle w:val="BodyText"/>
        <w:numPr>
          <w:ilvl w:val="0"/>
          <w:numId w:val="48"/>
        </w:numPr>
        <w:rPr>
          <w:lang w:eastAsia="en-AU"/>
        </w:rPr>
      </w:pPr>
      <w:r w:rsidRPr="00AD62F8">
        <w:rPr>
          <w:lang w:eastAsia="en-AU"/>
        </w:rPr>
        <w:t xml:space="preserve">at least </w:t>
      </w:r>
      <w:r w:rsidR="000D3352" w:rsidRPr="00AD62F8">
        <w:rPr>
          <w:lang w:eastAsia="en-AU"/>
        </w:rPr>
        <w:t>48 hours before departure</w:t>
      </w:r>
      <w:r w:rsidR="009D7E61">
        <w:rPr>
          <w:lang w:eastAsia="en-AU"/>
        </w:rPr>
        <w:t>,</w:t>
      </w:r>
      <w:r w:rsidR="000D3352" w:rsidRPr="00AD62F8">
        <w:rPr>
          <w:lang w:eastAsia="en-AU"/>
        </w:rPr>
        <w:t xml:space="preserve"> then the airline/ airport must provide that s</w:t>
      </w:r>
      <w:r w:rsidR="00092811" w:rsidRPr="00AD62F8">
        <w:rPr>
          <w:lang w:eastAsia="en-AU"/>
        </w:rPr>
        <w:t>ervice and conf</w:t>
      </w:r>
      <w:r w:rsidR="00375009">
        <w:rPr>
          <w:lang w:eastAsia="en-AU"/>
        </w:rPr>
        <w:t>i</w:t>
      </w:r>
      <w:r w:rsidR="00092811" w:rsidRPr="00AD62F8">
        <w:rPr>
          <w:lang w:eastAsia="en-AU"/>
        </w:rPr>
        <w:t>rm with the person in writing</w:t>
      </w:r>
    </w:p>
    <w:p w14:paraId="3C476D44" w14:textId="76166CFF" w:rsidR="0028370B" w:rsidRPr="00DB6C9D" w:rsidRDefault="009D7E61">
      <w:pPr>
        <w:pStyle w:val="BodyText"/>
        <w:numPr>
          <w:ilvl w:val="0"/>
          <w:numId w:val="48"/>
        </w:numPr>
        <w:rPr>
          <w:lang w:eastAsia="en-AU"/>
        </w:rPr>
      </w:pPr>
      <w:r w:rsidRPr="00DB6C9D">
        <w:rPr>
          <w:lang w:eastAsia="en-AU"/>
        </w:rPr>
        <w:t>less than 48 hours</w:t>
      </w:r>
      <w:r w:rsidR="00DB6C9D" w:rsidRPr="00DB6C9D">
        <w:rPr>
          <w:lang w:eastAsia="en-AU"/>
        </w:rPr>
        <w:t xml:space="preserve"> before departure</w:t>
      </w:r>
      <w:r w:rsidR="005E7E57" w:rsidRPr="00AD62F8">
        <w:t xml:space="preserve">, </w:t>
      </w:r>
      <w:r w:rsidR="00A25F82">
        <w:t xml:space="preserve">then </w:t>
      </w:r>
      <w:r w:rsidR="005E7E57" w:rsidRPr="00AD62F8">
        <w:t xml:space="preserve">airlines may only decline to provide the service for </w:t>
      </w:r>
      <w:r w:rsidR="00BB626D" w:rsidRPr="00AD62F8">
        <w:t>safety and genuine operational reasons</w:t>
      </w:r>
      <w:r w:rsidR="00A25F82">
        <w:t xml:space="preserve">, which </w:t>
      </w:r>
      <w:r w:rsidR="00706EE4">
        <w:t>must be published</w:t>
      </w:r>
      <w:r w:rsidR="00BB626D" w:rsidRPr="00AD62F8">
        <w:t>.</w:t>
      </w:r>
    </w:p>
    <w:p w14:paraId="7426D3D4" w14:textId="77777777" w:rsidR="00DC51B3" w:rsidRPr="00D26E0B" w:rsidRDefault="00DC51B3" w:rsidP="00DC51B3">
      <w:pPr>
        <w:pStyle w:val="Heading5"/>
      </w:pPr>
      <w:r w:rsidRPr="00D26E0B">
        <w:t>4.</w:t>
      </w:r>
      <w:bookmarkStart w:id="66" w:name="_Toc225277183"/>
      <w:bookmarkStart w:id="67" w:name="_Toc225328329"/>
      <w:r w:rsidRPr="00D26E0B">
        <w:tab/>
        <w:t>Make sure people with disability access the same fare regardless of the method of booking</w:t>
      </w:r>
      <w:bookmarkEnd w:id="66"/>
      <w:bookmarkEnd w:id="67"/>
      <w:r w:rsidRPr="00D26E0B">
        <w:t xml:space="preserve"> </w:t>
      </w:r>
    </w:p>
    <w:p w14:paraId="4C96BC9B" w14:textId="2E450E6E" w:rsidR="007F7814" w:rsidRPr="00D26E0B" w:rsidRDefault="006E6B74" w:rsidP="00324C64">
      <w:pPr>
        <w:pStyle w:val="BodyText"/>
        <w:rPr>
          <w:lang w:val="en-AU"/>
        </w:rPr>
      </w:pPr>
      <w:r w:rsidRPr="00D26E0B">
        <w:rPr>
          <w:lang w:val="en-AU"/>
        </w:rPr>
        <w:t xml:space="preserve">Co-design participants </w:t>
      </w:r>
      <w:r w:rsidR="00B96708" w:rsidRPr="00D26E0B">
        <w:rPr>
          <w:lang w:val="en-AU"/>
        </w:rPr>
        <w:t>r</w:t>
      </w:r>
      <w:r w:rsidR="00C6692F" w:rsidRPr="00D26E0B">
        <w:rPr>
          <w:lang w:val="en-AU"/>
        </w:rPr>
        <w:t xml:space="preserve">aised the issue of being made to book by telephone </w:t>
      </w:r>
      <w:r w:rsidR="00D02E14" w:rsidRPr="00D26E0B">
        <w:rPr>
          <w:lang w:val="en-AU"/>
        </w:rPr>
        <w:t xml:space="preserve">with airlines </w:t>
      </w:r>
      <w:r w:rsidR="00AE08A5" w:rsidRPr="00D26E0B">
        <w:rPr>
          <w:lang w:val="en-AU"/>
        </w:rPr>
        <w:t xml:space="preserve">if they had accessibility needs, </w:t>
      </w:r>
      <w:r w:rsidR="00C6692F" w:rsidRPr="00D26E0B">
        <w:rPr>
          <w:lang w:val="en-AU"/>
        </w:rPr>
        <w:t>and being charged higher fares</w:t>
      </w:r>
      <w:r w:rsidR="00AE08A5" w:rsidRPr="00D26E0B">
        <w:rPr>
          <w:lang w:val="en-AU"/>
        </w:rPr>
        <w:t>.</w:t>
      </w:r>
      <w:r w:rsidR="00AF4D83" w:rsidRPr="00D26E0B">
        <w:rPr>
          <w:lang w:val="en-AU"/>
        </w:rPr>
        <w:t xml:space="preserve"> They wante</w:t>
      </w:r>
      <w:r w:rsidR="00DF0624" w:rsidRPr="00D26E0B">
        <w:rPr>
          <w:lang w:val="en-AU"/>
        </w:rPr>
        <w:t>d to be able to use the website if they chose to, and to be able to access sales like other customers.</w:t>
      </w:r>
    </w:p>
    <w:p w14:paraId="2C1C55E6" w14:textId="4DFD7B0D" w:rsidR="00AE08A5" w:rsidRPr="00D26E0B" w:rsidRDefault="000F210B" w:rsidP="00324C64">
      <w:pPr>
        <w:pStyle w:val="BodyText"/>
        <w:rPr>
          <w:lang w:val="en-AU"/>
        </w:rPr>
      </w:pPr>
      <w:r w:rsidRPr="00D26E0B">
        <w:rPr>
          <w:lang w:val="en-AU"/>
        </w:rPr>
        <w:t xml:space="preserve">The </w:t>
      </w:r>
      <w:hyperlink r:id="rId45" w:history="1">
        <w:r w:rsidRPr="00D26E0B">
          <w:rPr>
            <w:rStyle w:val="Hyperlink"/>
            <w:rFonts w:ascii="Aptos" w:hAnsi="Aptos"/>
            <w:lang w:val="en-AU"/>
          </w:rPr>
          <w:t>DSAPT reforms</w:t>
        </w:r>
      </w:hyperlink>
      <w:r w:rsidRPr="00D26E0B">
        <w:rPr>
          <w:lang w:val="en-AU"/>
        </w:rPr>
        <w:t xml:space="preserve"> </w:t>
      </w:r>
      <w:r w:rsidR="00142FE5" w:rsidRPr="00D26E0B">
        <w:rPr>
          <w:lang w:val="en-AU"/>
        </w:rPr>
        <w:t xml:space="preserve">once passed </w:t>
      </w:r>
      <w:r w:rsidR="00AE08A5" w:rsidRPr="00D26E0B">
        <w:rPr>
          <w:lang w:val="en-AU"/>
        </w:rPr>
        <w:t xml:space="preserve">will require that if the standard method of payment is not accessible to a person with disability, an alternative method must be provided which facilitates independent access and does not result in the person paying more than if they </w:t>
      </w:r>
      <w:r w:rsidR="00AE08A5" w:rsidRPr="00D26E0B">
        <w:rPr>
          <w:lang w:val="en-AU"/>
        </w:rPr>
        <w:lastRenderedPageBreak/>
        <w:t>used the standard method of payment.</w:t>
      </w:r>
      <w:r w:rsidR="00D92F53" w:rsidRPr="00D26E0B">
        <w:rPr>
          <w:lang w:val="en-AU"/>
        </w:rPr>
        <w:t xml:space="preserve"> This is not quite the same as pro</w:t>
      </w:r>
      <w:r w:rsidR="003F351C" w:rsidRPr="00D26E0B">
        <w:rPr>
          <w:lang w:val="en-AU"/>
        </w:rPr>
        <w:t>v</w:t>
      </w:r>
      <w:r w:rsidR="00140A2A" w:rsidRPr="00D26E0B">
        <w:rPr>
          <w:lang w:val="en-AU"/>
        </w:rPr>
        <w:t>iding the same sales or dis</w:t>
      </w:r>
      <w:r w:rsidR="008C3B92" w:rsidRPr="00D26E0B">
        <w:rPr>
          <w:lang w:val="en-AU"/>
        </w:rPr>
        <w:t xml:space="preserve">counts regardless of the method a person </w:t>
      </w:r>
      <w:r w:rsidR="005C6EF9" w:rsidRPr="00D26E0B">
        <w:rPr>
          <w:lang w:val="en-AU"/>
        </w:rPr>
        <w:t xml:space="preserve">with disability </w:t>
      </w:r>
      <w:r w:rsidR="008C3B92" w:rsidRPr="00D26E0B">
        <w:rPr>
          <w:lang w:val="en-AU"/>
        </w:rPr>
        <w:t>uses to book</w:t>
      </w:r>
      <w:r w:rsidR="00140A2A" w:rsidRPr="00D26E0B">
        <w:rPr>
          <w:lang w:val="en-AU"/>
        </w:rPr>
        <w:t xml:space="preserve"> </w:t>
      </w:r>
    </w:p>
    <w:p w14:paraId="6331A9E7" w14:textId="5D18C23D" w:rsidR="00AE08A5" w:rsidRPr="00D26E0B" w:rsidRDefault="00312487" w:rsidP="00324C64">
      <w:pPr>
        <w:pStyle w:val="BodyText"/>
        <w:rPr>
          <w:lang w:val="en-AU"/>
        </w:rPr>
      </w:pPr>
      <w:r w:rsidRPr="00D26E0B">
        <w:rPr>
          <w:lang w:val="en-AU"/>
        </w:rPr>
        <w:t>The proposal is that:</w:t>
      </w:r>
    </w:p>
    <w:p w14:paraId="10995571" w14:textId="48FF6D33" w:rsidR="00DC51B3" w:rsidRPr="00D26E0B" w:rsidRDefault="00DC51B3">
      <w:pPr>
        <w:pStyle w:val="BodyText"/>
        <w:numPr>
          <w:ilvl w:val="0"/>
          <w:numId w:val="18"/>
        </w:numPr>
        <w:rPr>
          <w:lang w:val="en-AU"/>
        </w:rPr>
      </w:pPr>
      <w:r w:rsidRPr="00D26E0B">
        <w:rPr>
          <w:lang w:val="en-AU"/>
        </w:rPr>
        <w:t>People with disability would not be required to book via phone</w:t>
      </w:r>
      <w:r w:rsidR="00255ACF" w:rsidRPr="00D26E0B">
        <w:rPr>
          <w:lang w:val="en-AU"/>
        </w:rPr>
        <w:t xml:space="preserve"> with airlines</w:t>
      </w:r>
      <w:r w:rsidRPr="00D26E0B">
        <w:rPr>
          <w:lang w:val="en-AU"/>
        </w:rPr>
        <w:t>.</w:t>
      </w:r>
    </w:p>
    <w:p w14:paraId="656F9967" w14:textId="77777777" w:rsidR="00DC51B3" w:rsidRPr="00D26E0B" w:rsidRDefault="00DC51B3">
      <w:pPr>
        <w:pStyle w:val="BodyText"/>
        <w:numPr>
          <w:ilvl w:val="0"/>
          <w:numId w:val="18"/>
        </w:numPr>
        <w:rPr>
          <w:lang w:val="en-AU"/>
        </w:rPr>
      </w:pPr>
      <w:r w:rsidRPr="00D26E0B">
        <w:rPr>
          <w:lang w:val="en-AU"/>
        </w:rPr>
        <w:t xml:space="preserve">People with disability would not be charged extra for booking through different means. For </w:t>
      </w:r>
      <w:proofErr w:type="gramStart"/>
      <w:r w:rsidRPr="00D26E0B">
        <w:rPr>
          <w:lang w:val="en-AU"/>
        </w:rPr>
        <w:t>example</w:t>
      </w:r>
      <w:proofErr w:type="gramEnd"/>
      <w:r w:rsidRPr="00D26E0B">
        <w:rPr>
          <w:lang w:val="en-AU"/>
        </w:rPr>
        <w:t xml:space="preserve"> in-person, online or over the phone.</w:t>
      </w:r>
    </w:p>
    <w:p w14:paraId="0F1C7EE0" w14:textId="3A4C02A2" w:rsidR="00D02E14" w:rsidRPr="00D26E0B" w:rsidRDefault="00D02E14" w:rsidP="00324C64">
      <w:pPr>
        <w:pStyle w:val="BodyText"/>
        <w:rPr>
          <w:lang w:val="en-AU"/>
        </w:rPr>
      </w:pPr>
      <w:r w:rsidRPr="00D26E0B">
        <w:rPr>
          <w:lang w:val="en-AU"/>
        </w:rPr>
        <w:t xml:space="preserve">This </w:t>
      </w:r>
      <w:r w:rsidR="005A221C" w:rsidRPr="00D26E0B">
        <w:rPr>
          <w:lang w:val="en-AU"/>
        </w:rPr>
        <w:t xml:space="preserve">standard </w:t>
      </w:r>
      <w:r w:rsidRPr="00D26E0B">
        <w:rPr>
          <w:lang w:val="en-AU"/>
        </w:rPr>
        <w:t>does not apply to trav</w:t>
      </w:r>
      <w:r w:rsidR="00255ACF" w:rsidRPr="00D26E0B">
        <w:rPr>
          <w:lang w:val="en-AU"/>
        </w:rPr>
        <w:t>el agents</w:t>
      </w:r>
      <w:r w:rsidR="005A221C" w:rsidRPr="00D26E0B">
        <w:rPr>
          <w:lang w:val="en-AU"/>
        </w:rPr>
        <w:t>.</w:t>
      </w:r>
    </w:p>
    <w:p w14:paraId="54CF872F" w14:textId="2FC62764" w:rsidR="00255ACF" w:rsidRPr="00D26E0B" w:rsidRDefault="005A221C" w:rsidP="00324C64">
      <w:pPr>
        <w:pStyle w:val="BodyText"/>
        <w:rPr>
          <w:b/>
          <w:bCs/>
          <w:lang w:val="en-AU"/>
        </w:rPr>
      </w:pPr>
      <w:r w:rsidRPr="00D26E0B">
        <w:rPr>
          <w:b/>
          <w:bCs/>
          <w:lang w:val="en-AU"/>
        </w:rPr>
        <w:t>Recommendation 1</w:t>
      </w:r>
      <w:r w:rsidR="0007558A">
        <w:rPr>
          <w:b/>
          <w:bCs/>
          <w:lang w:val="en-AU"/>
        </w:rPr>
        <w:t>2</w:t>
      </w:r>
      <w:r w:rsidR="00F852A8" w:rsidRPr="00D26E0B">
        <w:rPr>
          <w:b/>
          <w:bCs/>
          <w:lang w:val="en-AU"/>
        </w:rPr>
        <w:t xml:space="preserve">: </w:t>
      </w:r>
      <w:r w:rsidR="00F852A8" w:rsidRPr="00AD62F8">
        <w:rPr>
          <w:lang w:val="en-AU"/>
        </w:rPr>
        <w:t xml:space="preserve">People with disability must not be required </w:t>
      </w:r>
      <w:r w:rsidR="00061A48" w:rsidRPr="00AD62F8">
        <w:rPr>
          <w:lang w:val="en-AU"/>
        </w:rPr>
        <w:t xml:space="preserve">by airlines to book over the </w:t>
      </w:r>
      <w:proofErr w:type="gramStart"/>
      <w:r w:rsidR="00061A48" w:rsidRPr="00AD62F8">
        <w:rPr>
          <w:lang w:val="en-AU"/>
        </w:rPr>
        <w:t>phone, and</w:t>
      </w:r>
      <w:proofErr w:type="gramEnd"/>
      <w:r w:rsidR="00061A48" w:rsidRPr="00AD62F8">
        <w:rPr>
          <w:lang w:val="en-AU"/>
        </w:rPr>
        <w:t xml:space="preserve"> must be able to a</w:t>
      </w:r>
      <w:r w:rsidR="00401423" w:rsidRPr="00AD62F8">
        <w:rPr>
          <w:lang w:val="en-AU"/>
        </w:rPr>
        <w:t>ccess the same fares as other customers regardless of the method of booking.</w:t>
      </w:r>
    </w:p>
    <w:p w14:paraId="055CFDF5" w14:textId="77777777" w:rsidR="00DC51B3" w:rsidRPr="00D26E0B" w:rsidRDefault="00DC51B3" w:rsidP="00DC51B3">
      <w:pPr>
        <w:pStyle w:val="Heading4"/>
        <w:rPr>
          <w:lang w:eastAsia="en-AU"/>
        </w:rPr>
      </w:pPr>
      <w:r w:rsidRPr="00D26E0B">
        <w:t>Making approval processes clearer</w:t>
      </w:r>
    </w:p>
    <w:p w14:paraId="5B8744F1" w14:textId="77777777" w:rsidR="00DC51B3" w:rsidRPr="00D26E0B" w:rsidRDefault="00DC51B3" w:rsidP="00DC51B3">
      <w:pPr>
        <w:pStyle w:val="Heading5"/>
      </w:pPr>
      <w:r w:rsidRPr="00D26E0B">
        <w:t>5.</w:t>
      </w:r>
      <w:r w:rsidRPr="00D26E0B">
        <w:tab/>
        <w:t>Clarify rules for carriage of assistance animals on aircraft</w:t>
      </w:r>
    </w:p>
    <w:p w14:paraId="69CBBE79" w14:textId="63B82BD5" w:rsidR="000C2FFB" w:rsidRPr="00D26E0B" w:rsidRDefault="00617E83" w:rsidP="00AD62F8">
      <w:pPr>
        <w:pStyle w:val="BodyText"/>
        <w:rPr>
          <w:lang w:eastAsia="en-AU"/>
        </w:rPr>
      </w:pPr>
      <w:r w:rsidRPr="00D26E0B">
        <w:rPr>
          <w:lang w:eastAsia="en-AU"/>
        </w:rPr>
        <w:t>Co-design workshop participants and attendees a</w:t>
      </w:r>
      <w:r w:rsidR="00AB6069" w:rsidRPr="00D26E0B">
        <w:rPr>
          <w:lang w:eastAsia="en-AU"/>
        </w:rPr>
        <w:t>t</w:t>
      </w:r>
      <w:r w:rsidRPr="00D26E0B">
        <w:rPr>
          <w:lang w:eastAsia="en-AU"/>
        </w:rPr>
        <w:t xml:space="preserve"> th</w:t>
      </w:r>
      <w:r w:rsidR="00AB6069" w:rsidRPr="00D26E0B">
        <w:rPr>
          <w:lang w:eastAsia="en-AU"/>
        </w:rPr>
        <w:t>e</w:t>
      </w:r>
      <w:r w:rsidRPr="00D26E0B">
        <w:rPr>
          <w:lang w:eastAsia="en-AU"/>
        </w:rPr>
        <w:t xml:space="preserve"> forum hosted by PWDA </w:t>
      </w:r>
      <w:r w:rsidR="00AB6069" w:rsidRPr="00D26E0B">
        <w:rPr>
          <w:lang w:eastAsia="en-AU"/>
        </w:rPr>
        <w:t xml:space="preserve">raised lots of issues about the carriage of assistance animals. </w:t>
      </w:r>
    </w:p>
    <w:p w14:paraId="4A20033D" w14:textId="0A85ACC6" w:rsidR="00563F58" w:rsidRPr="00D26E0B" w:rsidRDefault="00563F58" w:rsidP="00AD62F8">
      <w:pPr>
        <w:pStyle w:val="BodyText"/>
      </w:pPr>
      <w:r w:rsidRPr="00D26E0B">
        <w:t xml:space="preserve">Co-design participants </w:t>
      </w:r>
      <w:r w:rsidR="009137B9" w:rsidRPr="00D26E0B">
        <w:t xml:space="preserve">wanted </w:t>
      </w:r>
      <w:r w:rsidRPr="00D26E0B">
        <w:t>greater clarity and consistency is needed on carriage of trained assistance animals by airlines and airports</w:t>
      </w:r>
      <w:r w:rsidR="009137B9" w:rsidRPr="00D26E0B">
        <w:t xml:space="preserve">, including </w:t>
      </w:r>
      <w:r w:rsidRPr="00D26E0B">
        <w:t>timeframes for the animal to be granted approval to fly in the cabin with their handler</w:t>
      </w:r>
      <w:r w:rsidR="00155E7C" w:rsidRPr="00D26E0B">
        <w:t xml:space="preserve">. Forum participants raised the issue </w:t>
      </w:r>
      <w:r w:rsidR="000351C4" w:rsidRPr="00D26E0B">
        <w:t xml:space="preserve">of refusal for an animal being trained to </w:t>
      </w:r>
      <w:proofErr w:type="gramStart"/>
      <w:r w:rsidR="000351C4" w:rsidRPr="00D26E0B">
        <w:t>provide assistance</w:t>
      </w:r>
      <w:proofErr w:type="gramEnd"/>
      <w:r w:rsidR="000351C4" w:rsidRPr="00D26E0B">
        <w:t xml:space="preserve">, as </w:t>
      </w:r>
      <w:r w:rsidR="008552A5" w:rsidRPr="00D26E0B">
        <w:t>s</w:t>
      </w:r>
      <w:r w:rsidR="009C2095" w:rsidRPr="00D26E0B">
        <w:t xml:space="preserve">ome </w:t>
      </w:r>
      <w:r w:rsidR="000351C4" w:rsidRPr="00D26E0B">
        <w:t>airlines only accept accr</w:t>
      </w:r>
      <w:r w:rsidR="003559FB" w:rsidRPr="00D26E0B">
        <w:t>edited animals, but to become accredited an animal need flight training.</w:t>
      </w:r>
    </w:p>
    <w:p w14:paraId="4A58A757" w14:textId="23AFFD1F" w:rsidR="000F525C" w:rsidRPr="00D26E0B" w:rsidRDefault="000F525C" w:rsidP="00AD62F8">
      <w:pPr>
        <w:pStyle w:val="BodyText"/>
      </w:pPr>
      <w:r w:rsidRPr="00D26E0B">
        <w:t xml:space="preserve">There has also been a case in the </w:t>
      </w:r>
      <w:r w:rsidR="005222C2" w:rsidRPr="00D26E0B">
        <w:t>m</w:t>
      </w:r>
      <w:r w:rsidR="000E4D7F" w:rsidRPr="00D26E0B">
        <w:t>edia</w:t>
      </w:r>
      <w:r w:rsidRPr="00D26E0B">
        <w:t xml:space="preserve"> of </w:t>
      </w:r>
      <w:r w:rsidR="000E4D7F" w:rsidRPr="00D26E0B">
        <w:t xml:space="preserve">a person being </w:t>
      </w:r>
      <w:hyperlink r:id="rId46" w:history="1">
        <w:r w:rsidR="000E4D7F" w:rsidRPr="00D26E0B">
          <w:rPr>
            <w:rStyle w:val="Hyperlink"/>
            <w:lang w:val="en-AU"/>
          </w:rPr>
          <w:t xml:space="preserve">ejected </w:t>
        </w:r>
        <w:proofErr w:type="gramStart"/>
        <w:r w:rsidR="000E4D7F" w:rsidRPr="00D26E0B">
          <w:rPr>
            <w:rStyle w:val="Hyperlink"/>
            <w:lang w:val="en-AU"/>
          </w:rPr>
          <w:t>form</w:t>
        </w:r>
        <w:proofErr w:type="gramEnd"/>
        <w:r w:rsidR="000E4D7F" w:rsidRPr="00D26E0B">
          <w:rPr>
            <w:rStyle w:val="Hyperlink"/>
            <w:lang w:val="en-AU"/>
          </w:rPr>
          <w:t xml:space="preserve"> a flight</w:t>
        </w:r>
      </w:hyperlink>
      <w:r w:rsidR="000E4D7F" w:rsidRPr="00D26E0B">
        <w:t xml:space="preserve"> because </w:t>
      </w:r>
      <w:r w:rsidR="00E018C4" w:rsidRPr="00D26E0B">
        <w:t xml:space="preserve">the rule about where lithium batteries must be stored </w:t>
      </w:r>
      <w:r w:rsidR="00782281" w:rsidRPr="00D26E0B">
        <w:t>came</w:t>
      </w:r>
      <w:r w:rsidR="00503286" w:rsidRPr="00D26E0B">
        <w:t xml:space="preserve"> into conflict with </w:t>
      </w:r>
      <w:r w:rsidR="00782281" w:rsidRPr="00D26E0B">
        <w:t xml:space="preserve">where </w:t>
      </w:r>
      <w:r w:rsidR="00503286" w:rsidRPr="00D26E0B">
        <w:t xml:space="preserve">the </w:t>
      </w:r>
      <w:r w:rsidRPr="00D26E0B">
        <w:t xml:space="preserve">assistance animal </w:t>
      </w:r>
      <w:r w:rsidR="00600719" w:rsidRPr="00D26E0B">
        <w:t>needed</w:t>
      </w:r>
      <w:r w:rsidR="008C7BF9" w:rsidRPr="00D26E0B">
        <w:t xml:space="preserve"> to travel. </w:t>
      </w:r>
    </w:p>
    <w:p w14:paraId="3A73E696" w14:textId="6598C9CE" w:rsidR="009C2095" w:rsidRPr="00D26E0B" w:rsidRDefault="009C2095" w:rsidP="00AD62F8">
      <w:pPr>
        <w:pStyle w:val="BodyText"/>
      </w:pPr>
      <w:r w:rsidRPr="00D26E0B">
        <w:t xml:space="preserve">Like many other </w:t>
      </w:r>
      <w:r w:rsidRPr="00EF3891">
        <w:rPr>
          <w:lang w:val="en-AU"/>
        </w:rPr>
        <w:t>organisations</w:t>
      </w:r>
      <w:r w:rsidRPr="00D26E0B">
        <w:t xml:space="preserve"> PWDA provided a </w:t>
      </w:r>
      <w:hyperlink r:id="rId47" w:history="1">
        <w:r w:rsidRPr="00D26E0B">
          <w:rPr>
            <w:rStyle w:val="Hyperlink"/>
            <w:lang w:val="en-AU"/>
          </w:rPr>
          <w:t>submission</w:t>
        </w:r>
      </w:hyperlink>
      <w:r w:rsidR="004823BC" w:rsidRPr="00D26E0B">
        <w:t xml:space="preserve"> to the </w:t>
      </w:r>
      <w:r w:rsidRPr="00D26E0B">
        <w:t xml:space="preserve">draft Assistance Animal National Principles to improve consistency in regulation throughout Australia. </w:t>
      </w:r>
      <w:r w:rsidR="00EF666F" w:rsidRPr="00D26E0B">
        <w:t>There</w:t>
      </w:r>
      <w:r w:rsidR="006F0953" w:rsidRPr="00D26E0B">
        <w:t xml:space="preserve"> is an urgent need for nationally consist</w:t>
      </w:r>
      <w:r w:rsidR="005A5707" w:rsidRPr="00D26E0B">
        <w:t>ent principles</w:t>
      </w:r>
      <w:r w:rsidR="00234E2A" w:rsidRPr="00D26E0B">
        <w:t xml:space="preserve"> to help the aviation industry</w:t>
      </w:r>
      <w:r w:rsidR="00257794" w:rsidRPr="00D26E0B">
        <w:t xml:space="preserve"> </w:t>
      </w:r>
      <w:r w:rsidR="004E616F" w:rsidRPr="00D26E0B">
        <w:lastRenderedPageBreak/>
        <w:t>identify a qualified assistance animal</w:t>
      </w:r>
      <w:r w:rsidR="00DC3018" w:rsidRPr="00D26E0B">
        <w:t>, for regulations</w:t>
      </w:r>
      <w:r w:rsidR="00C53F3D" w:rsidRPr="00D26E0B">
        <w:t xml:space="preserve"> related to how an animal becomes qualified to fly.</w:t>
      </w:r>
      <w:r w:rsidR="00600719" w:rsidRPr="00D26E0B">
        <w:t xml:space="preserve"> More work may also be need</w:t>
      </w:r>
      <w:r w:rsidR="000D2ED2" w:rsidRPr="00D26E0B">
        <w:t xml:space="preserve">ed </w:t>
      </w:r>
      <w:proofErr w:type="gramStart"/>
      <w:r w:rsidR="000D2ED2" w:rsidRPr="00D26E0B">
        <w:t>about</w:t>
      </w:r>
      <w:proofErr w:type="gramEnd"/>
      <w:r w:rsidR="000D2ED2" w:rsidRPr="00D26E0B">
        <w:t xml:space="preserve"> specific aviation requirements that may conflict with the needs of an assistance an</w:t>
      </w:r>
      <w:r w:rsidR="00D67AEC" w:rsidRPr="00D26E0B">
        <w:t>imal to travel safely.</w:t>
      </w:r>
    </w:p>
    <w:p w14:paraId="0DC0B87C" w14:textId="601EAC84" w:rsidR="0002771F" w:rsidRPr="00D26E0B" w:rsidRDefault="00C53F3D" w:rsidP="00F0193E">
      <w:pPr>
        <w:pStyle w:val="BodyText"/>
        <w:rPr>
          <w:lang w:eastAsia="en-AU"/>
        </w:rPr>
      </w:pPr>
      <w:r w:rsidRPr="00D26E0B">
        <w:rPr>
          <w:lang w:eastAsia="en-AU"/>
        </w:rPr>
        <w:t>The proposal is that</w:t>
      </w:r>
      <w:r w:rsidR="00BE6250" w:rsidRPr="00D26E0B">
        <w:rPr>
          <w:lang w:eastAsia="en-AU"/>
        </w:rPr>
        <w:t>:</w:t>
      </w:r>
    </w:p>
    <w:p w14:paraId="6F6CC071" w14:textId="579924B4" w:rsidR="00DC51B3" w:rsidRPr="00AD62F8" w:rsidRDefault="00DC51B3">
      <w:pPr>
        <w:pStyle w:val="BodyText"/>
        <w:numPr>
          <w:ilvl w:val="0"/>
          <w:numId w:val="41"/>
        </w:numPr>
      </w:pPr>
      <w:r w:rsidRPr="00AD62F8">
        <w:t>Airlines would need to make it clear how a passenger with disability can apply to bring their assistance animal with them on an aircraft and have a set timeframe to process those requests (</w:t>
      </w:r>
      <w:r w:rsidR="00A00506" w:rsidRPr="00AD62F8">
        <w:t>we support</w:t>
      </w:r>
      <w:r w:rsidRPr="00AD62F8">
        <w:t xml:space="preserve"> up to 48 hours).</w:t>
      </w:r>
    </w:p>
    <w:p w14:paraId="3A1FA8A9" w14:textId="77777777" w:rsidR="00DC51B3" w:rsidRPr="00AD62F8" w:rsidRDefault="00DC51B3">
      <w:pPr>
        <w:pStyle w:val="BodyText"/>
        <w:numPr>
          <w:ilvl w:val="0"/>
          <w:numId w:val="41"/>
        </w:numPr>
      </w:pPr>
      <w:r w:rsidRPr="00AD62F8">
        <w:t xml:space="preserve">Airlines would need to inform people in an accessible format </w:t>
      </w:r>
      <w:proofErr w:type="gramStart"/>
      <w:r w:rsidRPr="00AD62F8">
        <w:t>whether or not</w:t>
      </w:r>
      <w:proofErr w:type="gramEnd"/>
      <w:r w:rsidRPr="00AD62F8">
        <w:t xml:space="preserve"> their assistance animal has been approved for travel.</w:t>
      </w:r>
    </w:p>
    <w:p w14:paraId="6B962DBD" w14:textId="77777777" w:rsidR="00DC51B3" w:rsidRPr="00AD62F8" w:rsidRDefault="00DC51B3">
      <w:pPr>
        <w:pStyle w:val="BodyText"/>
        <w:numPr>
          <w:ilvl w:val="0"/>
          <w:numId w:val="41"/>
        </w:numPr>
      </w:pPr>
      <w:r w:rsidRPr="00AD62F8">
        <w:t>For domestic flights, airlines cannot require a person travelling with an approved assistance animal to use in-person check in.</w:t>
      </w:r>
    </w:p>
    <w:p w14:paraId="7B659D66" w14:textId="77777777" w:rsidR="00DC51B3" w:rsidRPr="00AD62F8" w:rsidRDefault="00DC51B3">
      <w:pPr>
        <w:pStyle w:val="BodyText"/>
        <w:numPr>
          <w:ilvl w:val="0"/>
          <w:numId w:val="41"/>
        </w:numPr>
      </w:pPr>
      <w:r w:rsidRPr="00AD62F8">
        <w:t>Airlines may require animal handlers to bring animal relief accessories for long-haul flights, and airlines would need to provide ways for the handler to dispose of soiled items.</w:t>
      </w:r>
    </w:p>
    <w:p w14:paraId="04544812" w14:textId="77777777" w:rsidR="00DC51B3" w:rsidRPr="00AD62F8" w:rsidRDefault="00DC51B3">
      <w:pPr>
        <w:pStyle w:val="BodyText"/>
        <w:numPr>
          <w:ilvl w:val="0"/>
          <w:numId w:val="41"/>
        </w:numPr>
      </w:pPr>
      <w:r w:rsidRPr="00AD62F8">
        <w:t xml:space="preserve">Airlines would need to transport the assistance animals in the aircraft cabin with their handler. </w:t>
      </w:r>
    </w:p>
    <w:p w14:paraId="032372CD" w14:textId="7C819E38" w:rsidR="0037095B" w:rsidRPr="00D26E0B" w:rsidRDefault="00BE6250" w:rsidP="00AD62F8">
      <w:pPr>
        <w:pStyle w:val="BodyText"/>
        <w:rPr>
          <w:lang w:eastAsia="en-AU"/>
        </w:rPr>
      </w:pPr>
      <w:r w:rsidRPr="00AD62F8">
        <w:rPr>
          <w:b/>
          <w:bCs/>
          <w:lang w:eastAsia="en-AU"/>
        </w:rPr>
        <w:t>Recommendation 1</w:t>
      </w:r>
      <w:r w:rsidR="0007558A">
        <w:rPr>
          <w:b/>
          <w:bCs/>
          <w:lang w:eastAsia="en-AU"/>
        </w:rPr>
        <w:t>3</w:t>
      </w:r>
      <w:r w:rsidRPr="00AD62F8">
        <w:rPr>
          <w:b/>
          <w:bCs/>
          <w:lang w:eastAsia="en-AU"/>
        </w:rPr>
        <w:t>:</w:t>
      </w:r>
      <w:r w:rsidR="00524CBC" w:rsidRPr="00D26E0B">
        <w:rPr>
          <w:lang w:eastAsia="en-AU"/>
        </w:rPr>
        <w:t xml:space="preserve"> PWDA </w:t>
      </w:r>
      <w:r w:rsidR="00BB5544" w:rsidRPr="00D26E0B">
        <w:rPr>
          <w:lang w:eastAsia="en-AU"/>
        </w:rPr>
        <w:t>suppo</w:t>
      </w:r>
      <w:r w:rsidR="0035606D" w:rsidRPr="00D26E0B">
        <w:rPr>
          <w:lang w:eastAsia="en-AU"/>
        </w:rPr>
        <w:t>rts the proposed regulations</w:t>
      </w:r>
      <w:r w:rsidR="00D2014A" w:rsidRPr="00D26E0B">
        <w:rPr>
          <w:lang w:eastAsia="en-AU"/>
        </w:rPr>
        <w:t xml:space="preserve"> for seeking approval to fly wi</w:t>
      </w:r>
      <w:r w:rsidR="00F60FDD" w:rsidRPr="00D26E0B">
        <w:rPr>
          <w:lang w:eastAsia="en-AU"/>
        </w:rPr>
        <w:t>th an assistance animal</w:t>
      </w:r>
      <w:r w:rsidR="0035606D" w:rsidRPr="00D26E0B">
        <w:rPr>
          <w:lang w:eastAsia="en-AU"/>
        </w:rPr>
        <w:t>,</w:t>
      </w:r>
      <w:r w:rsidR="00A00506" w:rsidRPr="00D26E0B">
        <w:rPr>
          <w:lang w:eastAsia="en-AU"/>
        </w:rPr>
        <w:t xml:space="preserve"> for check-in, the carriage of the animal in the cabin</w:t>
      </w:r>
      <w:r w:rsidR="00F3724A" w:rsidRPr="00D26E0B">
        <w:rPr>
          <w:lang w:eastAsia="en-AU"/>
        </w:rPr>
        <w:t xml:space="preserve"> and for relief </w:t>
      </w:r>
      <w:r w:rsidR="0037095B" w:rsidRPr="00D26E0B">
        <w:rPr>
          <w:lang w:eastAsia="en-AU"/>
        </w:rPr>
        <w:t>accessories</w:t>
      </w:r>
      <w:r w:rsidR="00F3724A" w:rsidRPr="00D26E0B">
        <w:rPr>
          <w:lang w:eastAsia="en-AU"/>
        </w:rPr>
        <w:t>.</w:t>
      </w:r>
    </w:p>
    <w:p w14:paraId="40641641" w14:textId="75B6DCC2" w:rsidR="00BE6250" w:rsidRPr="00D26E0B" w:rsidRDefault="0037095B" w:rsidP="00AD62F8">
      <w:pPr>
        <w:pStyle w:val="BodyText"/>
        <w:rPr>
          <w:lang w:eastAsia="en-AU"/>
        </w:rPr>
      </w:pPr>
      <w:r w:rsidRPr="00AD62F8">
        <w:rPr>
          <w:b/>
          <w:bCs/>
          <w:lang w:eastAsia="en-AU"/>
        </w:rPr>
        <w:t>Recommendation 1</w:t>
      </w:r>
      <w:r w:rsidR="0007558A">
        <w:rPr>
          <w:b/>
          <w:bCs/>
          <w:lang w:eastAsia="en-AU"/>
        </w:rPr>
        <w:t>4</w:t>
      </w:r>
      <w:r w:rsidRPr="00AD62F8">
        <w:rPr>
          <w:b/>
          <w:bCs/>
          <w:lang w:eastAsia="en-AU"/>
        </w:rPr>
        <w:t>:</w:t>
      </w:r>
      <w:r w:rsidRPr="00D26E0B">
        <w:rPr>
          <w:lang w:eastAsia="en-AU"/>
        </w:rPr>
        <w:t xml:space="preserve"> W</w:t>
      </w:r>
      <w:r w:rsidR="0035606D" w:rsidRPr="00D26E0B">
        <w:rPr>
          <w:lang w:eastAsia="en-AU"/>
        </w:rPr>
        <w:t>e call for the completion</w:t>
      </w:r>
      <w:r w:rsidR="00BC4A11" w:rsidRPr="00D26E0B">
        <w:rPr>
          <w:lang w:eastAsia="en-AU"/>
        </w:rPr>
        <w:t xml:space="preserve"> and integration of the </w:t>
      </w:r>
      <w:r w:rsidR="00BC4A11" w:rsidRPr="00D26E0B">
        <w:t>Assistance Animal National Principles when they become available.</w:t>
      </w:r>
    </w:p>
    <w:p w14:paraId="305D9150" w14:textId="77777777" w:rsidR="00DC51B3" w:rsidRPr="00D26E0B" w:rsidRDefault="00DC51B3" w:rsidP="00DC51B3">
      <w:pPr>
        <w:pStyle w:val="Heading5"/>
      </w:pPr>
      <w:r w:rsidRPr="00D26E0B">
        <w:t>6.</w:t>
      </w:r>
      <w:r w:rsidRPr="00D26E0B">
        <w:tab/>
        <w:t>Explain how passengers can get approval for equipment classed as dangerous goods</w:t>
      </w:r>
    </w:p>
    <w:p w14:paraId="6D2F3347" w14:textId="53B5D41B" w:rsidR="00963923" w:rsidRPr="00D26E0B" w:rsidRDefault="00551A86" w:rsidP="00420674">
      <w:pPr>
        <w:pStyle w:val="BodyText"/>
        <w:rPr>
          <w:lang w:val="en-AU"/>
        </w:rPr>
      </w:pPr>
      <w:r w:rsidRPr="00D26E0B">
        <w:rPr>
          <w:lang w:val="en-AU"/>
        </w:rPr>
        <w:t>Some p</w:t>
      </w:r>
      <w:r w:rsidR="00963923" w:rsidRPr="00D26E0B">
        <w:rPr>
          <w:lang w:val="en-AU"/>
        </w:rPr>
        <w:t xml:space="preserve">eople with disability </w:t>
      </w:r>
      <w:r w:rsidRPr="00D26E0B">
        <w:rPr>
          <w:lang w:val="en-AU"/>
        </w:rPr>
        <w:t xml:space="preserve">need to travel with </w:t>
      </w:r>
      <w:r w:rsidR="00D279CB" w:rsidRPr="00D26E0B">
        <w:rPr>
          <w:lang w:val="en-AU"/>
        </w:rPr>
        <w:t xml:space="preserve">disability aids or equipment that are </w:t>
      </w:r>
      <w:r w:rsidR="00040568" w:rsidRPr="00D26E0B">
        <w:rPr>
          <w:lang w:val="en-AU"/>
        </w:rPr>
        <w:t xml:space="preserve">classed as dangerous goods, and co-design workshop participants </w:t>
      </w:r>
      <w:r w:rsidR="00524F9E" w:rsidRPr="00D26E0B">
        <w:rPr>
          <w:lang w:val="en-AU"/>
        </w:rPr>
        <w:t xml:space="preserve">shared accounts of different </w:t>
      </w:r>
      <w:r w:rsidR="003613BE" w:rsidRPr="00D26E0B">
        <w:rPr>
          <w:lang w:val="en-AU"/>
        </w:rPr>
        <w:t>information being required by different airlines</w:t>
      </w:r>
      <w:r w:rsidR="00D97CF1" w:rsidRPr="00D26E0B">
        <w:rPr>
          <w:lang w:val="en-AU"/>
        </w:rPr>
        <w:t>, and different rules being imposed.</w:t>
      </w:r>
    </w:p>
    <w:p w14:paraId="0A4056F7" w14:textId="77777777" w:rsidR="00D81696" w:rsidRPr="00D26E0B" w:rsidRDefault="00D81696" w:rsidP="00420674">
      <w:pPr>
        <w:pStyle w:val="BodyText"/>
        <w:rPr>
          <w:lang w:val="en-AU" w:eastAsia="en-AU"/>
        </w:rPr>
      </w:pPr>
      <w:r w:rsidRPr="00D26E0B">
        <w:rPr>
          <w:lang w:val="en-AU" w:eastAsia="en-AU"/>
        </w:rPr>
        <w:lastRenderedPageBreak/>
        <w:t>The proposal is that:</w:t>
      </w:r>
    </w:p>
    <w:p w14:paraId="109C7B70" w14:textId="2364CD93" w:rsidR="00DC51B3" w:rsidRPr="00D26E0B" w:rsidRDefault="00DC51B3">
      <w:pPr>
        <w:pStyle w:val="BodyText"/>
        <w:numPr>
          <w:ilvl w:val="0"/>
          <w:numId w:val="19"/>
        </w:numPr>
        <w:rPr>
          <w:lang w:val="en-AU"/>
        </w:rPr>
      </w:pPr>
      <w:r w:rsidRPr="00D26E0B">
        <w:rPr>
          <w:lang w:val="en-AU" w:eastAsia="en-AU"/>
        </w:rPr>
        <w:t>All airlines would need to ask for the same information about disability aids that are classified as ‘dangerous goods’, for example, wheelchair batteries, for consistency across all airlines.</w:t>
      </w:r>
    </w:p>
    <w:p w14:paraId="5E383534" w14:textId="77777777" w:rsidR="00DC51B3" w:rsidRPr="00D26E0B" w:rsidRDefault="00DC51B3">
      <w:pPr>
        <w:pStyle w:val="BodyText"/>
        <w:numPr>
          <w:ilvl w:val="0"/>
          <w:numId w:val="19"/>
        </w:numPr>
        <w:rPr>
          <w:lang w:val="en-AU"/>
        </w:rPr>
      </w:pPr>
      <w:r w:rsidRPr="00D26E0B">
        <w:rPr>
          <w:lang w:val="en-AU" w:eastAsia="en-AU"/>
        </w:rPr>
        <w:t>Airlines would need to tell the person with disability if their equipment can go on the aircraft within 48 hours of the application.</w:t>
      </w:r>
    </w:p>
    <w:p w14:paraId="7B7CB234" w14:textId="34952DAD" w:rsidR="00420674" w:rsidRPr="00D26E0B" w:rsidRDefault="00420674" w:rsidP="00420674">
      <w:pPr>
        <w:pStyle w:val="BodyText"/>
        <w:rPr>
          <w:lang w:val="en-AU" w:eastAsia="en-AU"/>
        </w:rPr>
      </w:pPr>
      <w:r w:rsidRPr="00D26E0B">
        <w:rPr>
          <w:lang w:val="en-AU" w:eastAsia="en-AU"/>
        </w:rPr>
        <w:t xml:space="preserve">PWDA supports regulation </w:t>
      </w:r>
      <w:r w:rsidR="00541637" w:rsidRPr="00D26E0B">
        <w:rPr>
          <w:lang w:val="en-AU" w:eastAsia="en-AU"/>
        </w:rPr>
        <w:t xml:space="preserve">in line with the </w:t>
      </w:r>
      <w:proofErr w:type="gramStart"/>
      <w:r w:rsidR="00541637" w:rsidRPr="00D26E0B">
        <w:rPr>
          <w:lang w:val="en-AU" w:eastAsia="en-AU"/>
        </w:rPr>
        <w:t>proposal,</w:t>
      </w:r>
      <w:r w:rsidR="00E0677D" w:rsidRPr="00D26E0B">
        <w:rPr>
          <w:lang w:val="en-AU" w:eastAsia="en-AU"/>
        </w:rPr>
        <w:t xml:space="preserve"> </w:t>
      </w:r>
      <w:r w:rsidR="00541637" w:rsidRPr="00D26E0B">
        <w:rPr>
          <w:lang w:val="en-AU" w:eastAsia="en-AU"/>
        </w:rPr>
        <w:t>but</w:t>
      </w:r>
      <w:proofErr w:type="gramEnd"/>
      <w:r w:rsidR="00541637" w:rsidRPr="00D26E0B">
        <w:rPr>
          <w:lang w:val="en-AU" w:eastAsia="en-AU"/>
        </w:rPr>
        <w:t xml:space="preserve"> also calls for airlines </w:t>
      </w:r>
      <w:r w:rsidR="00EA7446" w:rsidRPr="00D26E0B">
        <w:rPr>
          <w:lang w:val="en-AU" w:eastAsia="en-AU"/>
        </w:rPr>
        <w:t xml:space="preserve">to also </w:t>
      </w:r>
      <w:r w:rsidR="002A5F5F" w:rsidRPr="00D26E0B">
        <w:rPr>
          <w:lang w:val="en-AU" w:eastAsia="en-AU"/>
        </w:rPr>
        <w:t xml:space="preserve">provide an explanation of any rules about how </w:t>
      </w:r>
      <w:r w:rsidR="00551485" w:rsidRPr="00D26E0B">
        <w:rPr>
          <w:lang w:val="en-AU" w:eastAsia="en-AU"/>
        </w:rPr>
        <w:t xml:space="preserve">wheelchair batteries or other dangerous goods are to be carried, </w:t>
      </w:r>
      <w:r w:rsidR="00833E55" w:rsidRPr="00D26E0B">
        <w:rPr>
          <w:lang w:val="en-AU" w:eastAsia="en-AU"/>
        </w:rPr>
        <w:t>so it is clear what a person will need to do</w:t>
      </w:r>
      <w:r w:rsidR="003A239B" w:rsidRPr="00D26E0B">
        <w:rPr>
          <w:lang w:val="en-AU" w:eastAsia="en-AU"/>
        </w:rPr>
        <w:t xml:space="preserve"> when they fly</w:t>
      </w:r>
      <w:r w:rsidR="00833E55" w:rsidRPr="00D26E0B">
        <w:rPr>
          <w:lang w:val="en-AU" w:eastAsia="en-AU"/>
        </w:rPr>
        <w:t xml:space="preserve">. If an airline </w:t>
      </w:r>
      <w:r w:rsidR="00551485" w:rsidRPr="00D26E0B">
        <w:rPr>
          <w:lang w:val="en-AU" w:eastAsia="en-AU"/>
        </w:rPr>
        <w:t>reject</w:t>
      </w:r>
      <w:r w:rsidR="00833E55" w:rsidRPr="00D26E0B">
        <w:rPr>
          <w:lang w:val="en-AU" w:eastAsia="en-AU"/>
        </w:rPr>
        <w:t>s</w:t>
      </w:r>
      <w:r w:rsidR="00551485" w:rsidRPr="00D26E0B">
        <w:rPr>
          <w:lang w:val="en-AU" w:eastAsia="en-AU"/>
        </w:rPr>
        <w:t xml:space="preserve"> </w:t>
      </w:r>
      <w:r w:rsidR="009C0052" w:rsidRPr="00D26E0B">
        <w:rPr>
          <w:lang w:val="en-AU" w:eastAsia="en-AU"/>
        </w:rPr>
        <w:t xml:space="preserve">a person’s application to fly with their equipment, they </w:t>
      </w:r>
      <w:r w:rsidR="00833E55" w:rsidRPr="00D26E0B">
        <w:rPr>
          <w:lang w:val="en-AU" w:eastAsia="en-AU"/>
        </w:rPr>
        <w:t>must provide the reason</w:t>
      </w:r>
      <w:r w:rsidR="003A239B" w:rsidRPr="00D26E0B">
        <w:rPr>
          <w:lang w:val="en-AU" w:eastAsia="en-AU"/>
        </w:rPr>
        <w:t>.</w:t>
      </w:r>
    </w:p>
    <w:p w14:paraId="70DC5FD9" w14:textId="1DE24CE6" w:rsidR="00DD1443" w:rsidRDefault="00DD1443" w:rsidP="00DD1443">
      <w:pPr>
        <w:pStyle w:val="BodyText"/>
        <w:rPr>
          <w:lang w:val="en-AU" w:eastAsia="en-AU"/>
        </w:rPr>
      </w:pPr>
      <w:r w:rsidRPr="00AD62F8">
        <w:rPr>
          <w:b/>
          <w:bCs/>
          <w:lang w:val="en-AU" w:eastAsia="en-AU"/>
        </w:rPr>
        <w:t>Recommendation 1</w:t>
      </w:r>
      <w:r>
        <w:rPr>
          <w:b/>
          <w:bCs/>
          <w:lang w:val="en-AU" w:eastAsia="en-AU"/>
        </w:rPr>
        <w:t>5</w:t>
      </w:r>
      <w:r w:rsidRPr="00AD62F8">
        <w:rPr>
          <w:b/>
          <w:bCs/>
          <w:lang w:val="en-AU" w:eastAsia="en-AU"/>
        </w:rPr>
        <w:t>:</w:t>
      </w:r>
      <w:r w:rsidRPr="00D26E0B">
        <w:rPr>
          <w:lang w:val="en-AU" w:eastAsia="en-AU"/>
        </w:rPr>
        <w:t xml:space="preserve"> PWDA recommends that regulations require airlines</w:t>
      </w:r>
      <w:r>
        <w:rPr>
          <w:lang w:val="en-AU" w:eastAsia="en-AU"/>
        </w:rPr>
        <w:t>:</w:t>
      </w:r>
    </w:p>
    <w:p w14:paraId="5155F53A" w14:textId="77777777" w:rsidR="00DD1443" w:rsidRDefault="00DD1443">
      <w:pPr>
        <w:pStyle w:val="BodyText"/>
        <w:numPr>
          <w:ilvl w:val="0"/>
          <w:numId w:val="42"/>
        </w:numPr>
        <w:rPr>
          <w:lang w:val="en-AU" w:eastAsia="en-AU"/>
        </w:rPr>
      </w:pPr>
      <w:r w:rsidRPr="00D26E0B">
        <w:rPr>
          <w:lang w:val="en-AU" w:eastAsia="en-AU"/>
        </w:rPr>
        <w:t xml:space="preserve">ask for the same information about ‘dangerous </w:t>
      </w:r>
      <w:proofErr w:type="gramStart"/>
      <w:r w:rsidRPr="00D26E0B">
        <w:rPr>
          <w:lang w:val="en-AU" w:eastAsia="en-AU"/>
        </w:rPr>
        <w:t>goods’</w:t>
      </w:r>
      <w:proofErr w:type="gramEnd"/>
      <w:r w:rsidRPr="00D26E0B">
        <w:rPr>
          <w:lang w:val="en-AU" w:eastAsia="en-AU"/>
        </w:rPr>
        <w:t xml:space="preserve">, </w:t>
      </w:r>
    </w:p>
    <w:p w14:paraId="69AD9366" w14:textId="77777777" w:rsidR="00DD1443" w:rsidRDefault="00DD1443">
      <w:pPr>
        <w:pStyle w:val="BodyText"/>
        <w:numPr>
          <w:ilvl w:val="0"/>
          <w:numId w:val="42"/>
        </w:numPr>
        <w:rPr>
          <w:lang w:val="en-AU" w:eastAsia="en-AU"/>
        </w:rPr>
      </w:pPr>
      <w:r w:rsidRPr="00D26E0B">
        <w:rPr>
          <w:lang w:val="en-AU" w:eastAsia="en-AU"/>
        </w:rPr>
        <w:t xml:space="preserve">provide a decision within 48 hours of an application, </w:t>
      </w:r>
    </w:p>
    <w:p w14:paraId="42FCAE62" w14:textId="77777777" w:rsidR="00DD1443" w:rsidRDefault="00DD1443">
      <w:pPr>
        <w:pStyle w:val="BodyText"/>
        <w:numPr>
          <w:ilvl w:val="0"/>
          <w:numId w:val="42"/>
        </w:numPr>
        <w:rPr>
          <w:lang w:val="en-AU" w:eastAsia="en-AU"/>
        </w:rPr>
      </w:pPr>
      <w:r w:rsidRPr="00D26E0B">
        <w:rPr>
          <w:lang w:val="en-AU" w:eastAsia="en-AU"/>
        </w:rPr>
        <w:t xml:space="preserve">explain any rules a person needs to follow onboard when dangerous goods are carried in an accessible format, or </w:t>
      </w:r>
    </w:p>
    <w:p w14:paraId="72BAC8E1" w14:textId="0DACE202" w:rsidR="00DD1443" w:rsidRPr="00D26E0B" w:rsidRDefault="00DD1443">
      <w:pPr>
        <w:pStyle w:val="BodyText"/>
        <w:numPr>
          <w:ilvl w:val="0"/>
          <w:numId w:val="42"/>
        </w:numPr>
        <w:rPr>
          <w:lang w:val="en-AU"/>
        </w:rPr>
      </w:pPr>
      <w:r w:rsidRPr="00D26E0B">
        <w:rPr>
          <w:lang w:val="en-AU" w:eastAsia="en-AU"/>
        </w:rPr>
        <w:t>if carriage is refused</w:t>
      </w:r>
      <w:r w:rsidR="005660B3">
        <w:rPr>
          <w:lang w:val="en-AU" w:eastAsia="en-AU"/>
        </w:rPr>
        <w:t>,</w:t>
      </w:r>
      <w:r w:rsidRPr="00D26E0B">
        <w:rPr>
          <w:lang w:val="en-AU" w:eastAsia="en-AU"/>
        </w:rPr>
        <w:t xml:space="preserve"> provide reasons for doing so when making the decision.</w:t>
      </w:r>
    </w:p>
    <w:p w14:paraId="2D5DEA9A" w14:textId="77777777" w:rsidR="00DC51B3" w:rsidRPr="00D26E0B" w:rsidRDefault="00DC51B3" w:rsidP="00DC51B3">
      <w:pPr>
        <w:pStyle w:val="Heading5"/>
      </w:pPr>
      <w:r w:rsidRPr="00D26E0B">
        <w:t>7.</w:t>
      </w:r>
      <w:r w:rsidRPr="00D26E0B">
        <w:tab/>
        <w:t>Ensure disability aids can be transported for free and in-cabin, where possible</w:t>
      </w:r>
    </w:p>
    <w:p w14:paraId="0A1A2B52" w14:textId="5D6B1312" w:rsidR="009824AD" w:rsidRPr="00D26E0B" w:rsidRDefault="00BE0EF4" w:rsidP="00E0677D">
      <w:pPr>
        <w:pStyle w:val="BodyText"/>
        <w:rPr>
          <w:lang w:val="en-AU" w:eastAsia="en-AU"/>
        </w:rPr>
      </w:pPr>
      <w:r w:rsidRPr="00D26E0B">
        <w:rPr>
          <w:lang w:val="en-AU" w:eastAsia="en-AU"/>
        </w:rPr>
        <w:t>Co-design workshop participants</w:t>
      </w:r>
      <w:r w:rsidR="002D58EA" w:rsidRPr="00D26E0B">
        <w:rPr>
          <w:lang w:val="en-AU" w:eastAsia="en-AU"/>
        </w:rPr>
        <w:t xml:space="preserve"> shared accounts of </w:t>
      </w:r>
      <w:r w:rsidR="00213636" w:rsidRPr="00D26E0B">
        <w:rPr>
          <w:lang w:val="en-AU" w:eastAsia="en-AU"/>
        </w:rPr>
        <w:t>refusal to allow a person to travel with a disability aid</w:t>
      </w:r>
      <w:r w:rsidR="006D7E78" w:rsidRPr="00D26E0B">
        <w:rPr>
          <w:lang w:val="en-AU" w:eastAsia="en-AU"/>
        </w:rPr>
        <w:t xml:space="preserve"> in the cabin, of extra charges</w:t>
      </w:r>
      <w:r w:rsidR="00E0677D" w:rsidRPr="00D26E0B">
        <w:rPr>
          <w:lang w:val="en-AU" w:eastAsia="en-AU"/>
        </w:rPr>
        <w:t>,</w:t>
      </w:r>
      <w:r w:rsidR="006D7E78" w:rsidRPr="00D26E0B">
        <w:rPr>
          <w:lang w:val="en-AU" w:eastAsia="en-AU"/>
        </w:rPr>
        <w:t xml:space="preserve"> </w:t>
      </w:r>
      <w:r w:rsidR="00E0677D" w:rsidRPr="00D26E0B">
        <w:rPr>
          <w:lang w:val="en-AU" w:eastAsia="en-AU"/>
        </w:rPr>
        <w:t xml:space="preserve">and different rules being </w:t>
      </w:r>
      <w:r w:rsidR="006D7E78" w:rsidRPr="00D26E0B">
        <w:rPr>
          <w:lang w:val="en-AU" w:eastAsia="en-AU"/>
        </w:rPr>
        <w:t>applied</w:t>
      </w:r>
      <w:r w:rsidR="00E0677D" w:rsidRPr="00D26E0B">
        <w:rPr>
          <w:lang w:val="en-AU" w:eastAsia="en-AU"/>
        </w:rPr>
        <w:t>.</w:t>
      </w:r>
      <w:r w:rsidR="002C4E8B" w:rsidRPr="00D26E0B">
        <w:rPr>
          <w:lang w:val="en-AU" w:eastAsia="en-AU"/>
        </w:rPr>
        <w:t xml:space="preserve"> </w:t>
      </w:r>
      <w:r w:rsidR="004A12A8" w:rsidRPr="00D26E0B">
        <w:rPr>
          <w:lang w:val="en-AU" w:eastAsia="en-AU"/>
        </w:rPr>
        <w:t xml:space="preserve">There is also the issue </w:t>
      </w:r>
      <w:r w:rsidR="00EB3304" w:rsidRPr="00D26E0B">
        <w:rPr>
          <w:lang w:val="en-AU" w:eastAsia="en-AU"/>
        </w:rPr>
        <w:t xml:space="preserve">when a flight is </w:t>
      </w:r>
      <w:r w:rsidR="00F267F7" w:rsidRPr="00D26E0B">
        <w:rPr>
          <w:lang w:val="en-AU" w:eastAsia="en-AU"/>
        </w:rPr>
        <w:t>disrupted</w:t>
      </w:r>
      <w:r w:rsidR="00C32B6B">
        <w:rPr>
          <w:lang w:val="en-AU" w:eastAsia="en-AU"/>
        </w:rPr>
        <w:t>,</w:t>
      </w:r>
      <w:r w:rsidR="00F267F7" w:rsidRPr="00D26E0B">
        <w:rPr>
          <w:lang w:val="en-AU" w:eastAsia="en-AU"/>
        </w:rPr>
        <w:t xml:space="preserve"> and a person needs access to their checked in </w:t>
      </w:r>
      <w:r w:rsidR="007B20C8" w:rsidRPr="00D26E0B">
        <w:rPr>
          <w:lang w:val="en-AU" w:eastAsia="en-AU"/>
        </w:rPr>
        <w:t>disability aid.</w:t>
      </w:r>
      <w:r w:rsidR="00EB3304" w:rsidRPr="00D26E0B">
        <w:rPr>
          <w:lang w:val="en-AU" w:eastAsia="en-AU"/>
        </w:rPr>
        <w:t xml:space="preserve"> </w:t>
      </w:r>
      <w:r w:rsidR="002C4E8B" w:rsidRPr="00D26E0B">
        <w:rPr>
          <w:lang w:val="en-AU" w:eastAsia="en-AU"/>
        </w:rPr>
        <w:t>Youth consultation participants</w:t>
      </w:r>
      <w:r w:rsidR="00DB00EB" w:rsidRPr="00D26E0B">
        <w:rPr>
          <w:lang w:val="en-AU" w:eastAsia="en-AU"/>
        </w:rPr>
        <w:t xml:space="preserve"> also raised the issue of rules not being explained clearly</w:t>
      </w:r>
      <w:r w:rsidR="008B5175" w:rsidRPr="00D26E0B">
        <w:rPr>
          <w:lang w:val="en-AU" w:eastAsia="en-AU"/>
        </w:rPr>
        <w:t>. They also explained that</w:t>
      </w:r>
      <w:r w:rsidR="00DB00EB" w:rsidRPr="00D26E0B">
        <w:rPr>
          <w:lang w:val="en-AU" w:eastAsia="en-AU"/>
        </w:rPr>
        <w:t xml:space="preserve"> some technology like glucose monitors</w:t>
      </w:r>
      <w:r w:rsidR="00237160" w:rsidRPr="00D26E0B">
        <w:rPr>
          <w:lang w:val="en-AU" w:eastAsia="en-AU"/>
        </w:rPr>
        <w:t xml:space="preserve"> to have connectivity to </w:t>
      </w:r>
      <w:r w:rsidR="00CF2A5C" w:rsidRPr="00D26E0B">
        <w:rPr>
          <w:lang w:val="en-AU" w:eastAsia="en-AU"/>
        </w:rPr>
        <w:t>Wi-Fi</w:t>
      </w:r>
      <w:r w:rsidR="008B5175" w:rsidRPr="00D26E0B">
        <w:rPr>
          <w:lang w:val="en-AU" w:eastAsia="en-AU"/>
        </w:rPr>
        <w:t xml:space="preserve"> and Bluetooth to</w:t>
      </w:r>
      <w:r w:rsidR="0036704B" w:rsidRPr="00D26E0B">
        <w:rPr>
          <w:lang w:val="en-AU" w:eastAsia="en-AU"/>
        </w:rPr>
        <w:t xml:space="preserve"> operate, and this does not work in flight mode.</w:t>
      </w:r>
    </w:p>
    <w:p w14:paraId="6AC8DD3E" w14:textId="17D7B9C3" w:rsidR="00E0677D" w:rsidRPr="00D26E0B" w:rsidRDefault="00E0677D" w:rsidP="00E0677D">
      <w:pPr>
        <w:pStyle w:val="BodyText"/>
        <w:rPr>
          <w:lang w:val="en-AU" w:eastAsia="en-AU"/>
        </w:rPr>
      </w:pPr>
      <w:r w:rsidRPr="00D26E0B">
        <w:rPr>
          <w:lang w:val="en-AU" w:eastAsia="en-AU"/>
        </w:rPr>
        <w:lastRenderedPageBreak/>
        <w:t>The proposal is that:</w:t>
      </w:r>
    </w:p>
    <w:p w14:paraId="06FDE034" w14:textId="3A41D1CB" w:rsidR="00DC51B3" w:rsidRPr="00D26E0B" w:rsidRDefault="00DC51B3">
      <w:pPr>
        <w:pStyle w:val="BodyText"/>
        <w:numPr>
          <w:ilvl w:val="0"/>
          <w:numId w:val="20"/>
        </w:numPr>
        <w:rPr>
          <w:lang w:val="en-AU" w:eastAsia="en-AU"/>
        </w:rPr>
      </w:pPr>
      <w:r w:rsidRPr="00D26E0B">
        <w:rPr>
          <w:lang w:val="en-AU" w:eastAsia="en-AU"/>
        </w:rPr>
        <w:t>Disability aids and medical equipment would not be counted as part of a passenger’s baggage allowance and must be transported without extra charges.</w:t>
      </w:r>
    </w:p>
    <w:p w14:paraId="548EDE97" w14:textId="32AF7FBE" w:rsidR="00DC51B3" w:rsidRPr="00D26E0B" w:rsidRDefault="00DC51B3">
      <w:pPr>
        <w:pStyle w:val="BodyText"/>
        <w:numPr>
          <w:ilvl w:val="0"/>
          <w:numId w:val="20"/>
        </w:numPr>
        <w:rPr>
          <w:lang w:val="en-AU" w:eastAsia="en-AU"/>
        </w:rPr>
      </w:pPr>
      <w:r w:rsidRPr="00D26E0B">
        <w:rPr>
          <w:lang w:val="en-AU" w:eastAsia="en-AU"/>
        </w:rPr>
        <w:t>Airlines would need to make it clear wh</w:t>
      </w:r>
      <w:r w:rsidR="00553E2B">
        <w:rPr>
          <w:lang w:val="en-AU" w:eastAsia="en-AU"/>
        </w:rPr>
        <w:t>ich</w:t>
      </w:r>
      <w:r w:rsidRPr="00D26E0B">
        <w:rPr>
          <w:lang w:val="en-AU" w:eastAsia="en-AU"/>
        </w:rPr>
        <w:t xml:space="preserve"> disability aids are allowed on flights, including the size and weight the aids must be to travel in-cabin, and any approval process to carry disability aids.</w:t>
      </w:r>
    </w:p>
    <w:p w14:paraId="27685A80" w14:textId="78F940DD" w:rsidR="00E0677D" w:rsidRPr="00AD62F8" w:rsidRDefault="00E0677D" w:rsidP="00F0193E">
      <w:pPr>
        <w:pStyle w:val="BodyText"/>
      </w:pPr>
      <w:r w:rsidRPr="00AD62F8">
        <w:t>PWDA support</w:t>
      </w:r>
      <w:r w:rsidR="00E54FED" w:rsidRPr="00AD62F8">
        <w:t xml:space="preserve">s these </w:t>
      </w:r>
      <w:proofErr w:type="gramStart"/>
      <w:r w:rsidR="00E54FED" w:rsidRPr="00AD62F8">
        <w:t>recommendations, but</w:t>
      </w:r>
      <w:proofErr w:type="gramEnd"/>
      <w:r w:rsidR="00E54FED" w:rsidRPr="00AD62F8">
        <w:t xml:space="preserve"> recognizes </w:t>
      </w:r>
      <w:r w:rsidR="00C3158F" w:rsidRPr="00AD62F8">
        <w:t xml:space="preserve">that the different sizes and shapes of aircraft </w:t>
      </w:r>
      <w:r w:rsidR="005921A3" w:rsidRPr="00AD62F8">
        <w:t>may lead to differen</w:t>
      </w:r>
      <w:r w:rsidR="005A7AD9" w:rsidRPr="00AD62F8">
        <w:t>ces</w:t>
      </w:r>
      <w:r w:rsidR="0036704B" w:rsidRPr="00AD62F8">
        <w:t xml:space="preserve">, and </w:t>
      </w:r>
      <w:r w:rsidR="005A7AD9" w:rsidRPr="00AD62F8">
        <w:t>some</w:t>
      </w:r>
      <w:r w:rsidR="0036704B" w:rsidRPr="00AD62F8">
        <w:t xml:space="preserve"> technologies</w:t>
      </w:r>
      <w:r w:rsidR="005A7AD9" w:rsidRPr="00AD62F8">
        <w:t xml:space="preserve"> may need different rules</w:t>
      </w:r>
      <w:r w:rsidR="00154408" w:rsidRPr="00AD62F8">
        <w:t>.</w:t>
      </w:r>
      <w:r w:rsidR="005F24E9">
        <w:t xml:space="preserve"> </w:t>
      </w:r>
      <w:r w:rsidR="001D68D2" w:rsidRPr="00AD62F8">
        <w:t xml:space="preserve">This is an area where airlines should work </w:t>
      </w:r>
      <w:r w:rsidR="00DE2FB9" w:rsidRPr="00AD62F8">
        <w:t>with their disability advisory group to develop clear explanations</w:t>
      </w:r>
      <w:r w:rsidR="002C75FD">
        <w:t xml:space="preserve">, and </w:t>
      </w:r>
      <w:r w:rsidR="00705F93">
        <w:t>these should then be included in staff training</w:t>
      </w:r>
      <w:r w:rsidR="00853390" w:rsidRPr="00AD62F8">
        <w:t>.</w:t>
      </w:r>
    </w:p>
    <w:p w14:paraId="53111A7D" w14:textId="2BFAD1F1" w:rsidR="00154408" w:rsidRPr="00AD62F8" w:rsidRDefault="00433624" w:rsidP="00F0193E">
      <w:pPr>
        <w:pStyle w:val="BodyText"/>
      </w:pPr>
      <w:r w:rsidRPr="00AD62F8">
        <w:rPr>
          <w:b/>
          <w:bCs/>
        </w:rPr>
        <w:t>Recommendation</w:t>
      </w:r>
      <w:r w:rsidR="00154408" w:rsidRPr="00AD62F8">
        <w:rPr>
          <w:b/>
          <w:bCs/>
        </w:rPr>
        <w:t xml:space="preserve"> 1</w:t>
      </w:r>
      <w:r w:rsidR="00054817">
        <w:rPr>
          <w:b/>
          <w:bCs/>
        </w:rPr>
        <w:t>6</w:t>
      </w:r>
      <w:r w:rsidRPr="00AD62F8">
        <w:rPr>
          <w:b/>
          <w:bCs/>
        </w:rPr>
        <w:t>:</w:t>
      </w:r>
      <w:r w:rsidRPr="00AD62F8">
        <w:t xml:space="preserve"> PWDA recommends </w:t>
      </w:r>
      <w:r w:rsidR="00743ECA" w:rsidRPr="00AD62F8">
        <w:t xml:space="preserve">airlines be required to explain clearly </w:t>
      </w:r>
      <w:r w:rsidR="00C04894" w:rsidRPr="00AD62F8">
        <w:t>which disability aids are allowed to travel in the cabin, their dimensions</w:t>
      </w:r>
      <w:r w:rsidR="001426D1" w:rsidRPr="00AD62F8">
        <w:t xml:space="preserve">, the application process, </w:t>
      </w:r>
      <w:r w:rsidR="00C04894" w:rsidRPr="00AD62F8">
        <w:t xml:space="preserve">any </w:t>
      </w:r>
      <w:r w:rsidR="001426D1" w:rsidRPr="00AD62F8">
        <w:t xml:space="preserve">applicable </w:t>
      </w:r>
      <w:r w:rsidR="00C04894" w:rsidRPr="00AD62F8">
        <w:t>rules</w:t>
      </w:r>
      <w:r w:rsidR="001426D1" w:rsidRPr="00AD62F8">
        <w:t xml:space="preserve">, and that airlines be </w:t>
      </w:r>
      <w:r w:rsidR="00743ECA" w:rsidRPr="00AD62F8">
        <w:t xml:space="preserve">prevented </w:t>
      </w:r>
      <w:r w:rsidR="00665AAA" w:rsidRPr="00AD62F8">
        <w:t>from charging extra to carry disability aids.</w:t>
      </w:r>
    </w:p>
    <w:p w14:paraId="537EAD53" w14:textId="640F9EE5" w:rsidR="005A7AD9" w:rsidRPr="00D26E0B" w:rsidRDefault="00620FE9" w:rsidP="00E0677D">
      <w:pPr>
        <w:pStyle w:val="BodyText"/>
        <w:rPr>
          <w:b/>
          <w:bCs/>
          <w:lang w:val="en-AU" w:eastAsia="en-AU"/>
        </w:rPr>
      </w:pPr>
      <w:r w:rsidRPr="00D26E0B">
        <w:rPr>
          <w:b/>
          <w:bCs/>
          <w:lang w:val="en-AU" w:eastAsia="en-AU"/>
        </w:rPr>
        <w:t>Recommendation</w:t>
      </w:r>
      <w:r w:rsidR="009346CB" w:rsidRPr="00D26E0B">
        <w:rPr>
          <w:b/>
          <w:bCs/>
          <w:lang w:val="en-AU" w:eastAsia="en-AU"/>
        </w:rPr>
        <w:t xml:space="preserve"> 1</w:t>
      </w:r>
      <w:r w:rsidR="00054817">
        <w:rPr>
          <w:b/>
          <w:bCs/>
          <w:lang w:val="en-AU" w:eastAsia="en-AU"/>
        </w:rPr>
        <w:t>7</w:t>
      </w:r>
      <w:r w:rsidR="009346CB" w:rsidRPr="00D26E0B">
        <w:rPr>
          <w:b/>
          <w:bCs/>
          <w:lang w:val="en-AU" w:eastAsia="en-AU"/>
        </w:rPr>
        <w:t xml:space="preserve">: </w:t>
      </w:r>
      <w:r w:rsidR="009346CB" w:rsidRPr="00AD62F8">
        <w:rPr>
          <w:lang w:val="en-AU" w:eastAsia="en-AU"/>
        </w:rPr>
        <w:t xml:space="preserve">PWDA recommends that airlines be required to work with their disability advisory </w:t>
      </w:r>
      <w:r w:rsidRPr="00AD62F8">
        <w:rPr>
          <w:lang w:val="en-AU" w:eastAsia="en-AU"/>
        </w:rPr>
        <w:t xml:space="preserve">groups to develop clear </w:t>
      </w:r>
      <w:proofErr w:type="gramStart"/>
      <w:r w:rsidRPr="00AD62F8">
        <w:rPr>
          <w:lang w:val="en-AU" w:eastAsia="en-AU"/>
        </w:rPr>
        <w:t>explanations, and</w:t>
      </w:r>
      <w:proofErr w:type="gramEnd"/>
      <w:r w:rsidRPr="00AD62F8">
        <w:rPr>
          <w:lang w:val="en-AU" w:eastAsia="en-AU"/>
        </w:rPr>
        <w:t xml:space="preserve"> evolve rules </w:t>
      </w:r>
      <w:r w:rsidR="008F6184" w:rsidRPr="00AD62F8">
        <w:rPr>
          <w:lang w:val="en-AU" w:eastAsia="en-AU"/>
        </w:rPr>
        <w:t>appropriate to carry disability aids safely onboard</w:t>
      </w:r>
      <w:r w:rsidR="007B20C8" w:rsidRPr="00AD62F8">
        <w:rPr>
          <w:lang w:val="en-AU" w:eastAsia="en-AU"/>
        </w:rPr>
        <w:t xml:space="preserve">, and to regulate what happens </w:t>
      </w:r>
      <w:r w:rsidR="00C4456B" w:rsidRPr="00AD62F8">
        <w:rPr>
          <w:lang w:val="en-AU" w:eastAsia="en-AU"/>
        </w:rPr>
        <w:t>when disruptions occur</w:t>
      </w:r>
      <w:r w:rsidR="008F6184" w:rsidRPr="00AD62F8">
        <w:rPr>
          <w:lang w:val="en-AU" w:eastAsia="en-AU"/>
        </w:rPr>
        <w:t>.</w:t>
      </w:r>
    </w:p>
    <w:p w14:paraId="07FE2D70" w14:textId="77777777" w:rsidR="00DC51B3" w:rsidRPr="00D26E0B" w:rsidRDefault="00DC51B3" w:rsidP="00DC51B3">
      <w:pPr>
        <w:pStyle w:val="Heading5"/>
      </w:pPr>
      <w:r w:rsidRPr="00D26E0B">
        <w:t xml:space="preserve">8. </w:t>
      </w:r>
      <w:r w:rsidRPr="00D26E0B">
        <w:tab/>
        <w:t>Explain requirements for carers or companions travelling with a person with disability</w:t>
      </w:r>
    </w:p>
    <w:p w14:paraId="229436C1" w14:textId="6D911605" w:rsidR="00D05053" w:rsidRPr="00D26E0B" w:rsidRDefault="0069625F" w:rsidP="007346D7">
      <w:pPr>
        <w:pStyle w:val="BodyText"/>
        <w:rPr>
          <w:lang w:val="en-AU" w:eastAsia="en-AU"/>
        </w:rPr>
      </w:pPr>
      <w:r w:rsidRPr="00D26E0B">
        <w:rPr>
          <w:lang w:val="en-AU" w:eastAsia="en-AU"/>
        </w:rPr>
        <w:t>Co-design workshop participants</w:t>
      </w:r>
      <w:r w:rsidR="00E1053F" w:rsidRPr="00D26E0B">
        <w:rPr>
          <w:lang w:val="en-AU" w:eastAsia="en-AU"/>
        </w:rPr>
        <w:t xml:space="preserve">, information session and forum participants </w:t>
      </w:r>
      <w:r w:rsidRPr="00D26E0B">
        <w:rPr>
          <w:lang w:val="en-AU" w:eastAsia="en-AU"/>
        </w:rPr>
        <w:t>raised iss</w:t>
      </w:r>
      <w:r w:rsidR="00E1053F" w:rsidRPr="00D26E0B">
        <w:rPr>
          <w:lang w:val="en-AU" w:eastAsia="en-AU"/>
        </w:rPr>
        <w:t xml:space="preserve">ues around travelling with a </w:t>
      </w:r>
      <w:proofErr w:type="spellStart"/>
      <w:r w:rsidR="00E1053F" w:rsidRPr="00D26E0B">
        <w:rPr>
          <w:lang w:val="en-AU" w:eastAsia="en-AU"/>
        </w:rPr>
        <w:t>carer</w:t>
      </w:r>
      <w:proofErr w:type="spellEnd"/>
      <w:r w:rsidR="0046108E" w:rsidRPr="00D26E0B">
        <w:rPr>
          <w:lang w:val="en-AU" w:eastAsia="en-AU"/>
        </w:rPr>
        <w:t xml:space="preserve">. Some people called for carers to travel for free or at discounted rates, but </w:t>
      </w:r>
      <w:r w:rsidR="000A0430" w:rsidRPr="00D26E0B">
        <w:rPr>
          <w:lang w:val="en-AU" w:eastAsia="en-AU"/>
        </w:rPr>
        <w:t>these standards do not regulate</w:t>
      </w:r>
      <w:r w:rsidR="005759D7" w:rsidRPr="00D26E0B">
        <w:rPr>
          <w:lang w:val="en-AU" w:eastAsia="en-AU"/>
        </w:rPr>
        <w:t xml:space="preserve"> how airline</w:t>
      </w:r>
      <w:r w:rsidR="007346D7" w:rsidRPr="00D26E0B">
        <w:rPr>
          <w:lang w:val="en-AU" w:eastAsia="en-AU"/>
        </w:rPr>
        <w:t>s charge for carers.</w:t>
      </w:r>
    </w:p>
    <w:p w14:paraId="07755A6A" w14:textId="3D83BA7D" w:rsidR="007346D7" w:rsidRPr="00D26E0B" w:rsidRDefault="007346D7" w:rsidP="007346D7">
      <w:pPr>
        <w:pStyle w:val="BodyText"/>
        <w:rPr>
          <w:lang w:val="en-AU" w:eastAsia="en-AU"/>
        </w:rPr>
      </w:pPr>
      <w:r w:rsidRPr="00D26E0B">
        <w:rPr>
          <w:lang w:val="en-AU" w:eastAsia="en-AU"/>
        </w:rPr>
        <w:t>The proposal is that:</w:t>
      </w:r>
    </w:p>
    <w:p w14:paraId="3D21C85A" w14:textId="3388CFAF" w:rsidR="00DC51B3" w:rsidRPr="00D26E0B" w:rsidRDefault="00DC51B3">
      <w:pPr>
        <w:pStyle w:val="BodyText"/>
        <w:numPr>
          <w:ilvl w:val="0"/>
          <w:numId w:val="21"/>
        </w:numPr>
        <w:rPr>
          <w:lang w:val="en-AU" w:eastAsia="en-AU"/>
        </w:rPr>
      </w:pPr>
      <w:r w:rsidRPr="00D26E0B">
        <w:rPr>
          <w:lang w:val="en-AU" w:eastAsia="en-AU"/>
        </w:rPr>
        <w:t xml:space="preserve">Airlines cannot require a person with a disability to travel with a carer unless the person is unable to travel independently. </w:t>
      </w:r>
    </w:p>
    <w:p w14:paraId="540FF40B" w14:textId="77777777" w:rsidR="00DC51B3" w:rsidRPr="00D26E0B" w:rsidRDefault="00DC51B3">
      <w:pPr>
        <w:pStyle w:val="BodyText"/>
        <w:numPr>
          <w:ilvl w:val="0"/>
          <w:numId w:val="21"/>
        </w:numPr>
        <w:rPr>
          <w:lang w:val="en-AU" w:eastAsia="en-AU"/>
        </w:rPr>
      </w:pPr>
      <w:r w:rsidRPr="00D26E0B">
        <w:rPr>
          <w:lang w:val="en-AU" w:eastAsia="en-AU"/>
        </w:rPr>
        <w:lastRenderedPageBreak/>
        <w:t xml:space="preserve">If a person with disability is travelling with a </w:t>
      </w:r>
      <w:proofErr w:type="spellStart"/>
      <w:r w:rsidRPr="00D26E0B">
        <w:rPr>
          <w:lang w:val="en-AU" w:eastAsia="en-AU"/>
        </w:rPr>
        <w:t>carer</w:t>
      </w:r>
      <w:proofErr w:type="spellEnd"/>
      <w:r w:rsidRPr="00D26E0B">
        <w:rPr>
          <w:lang w:val="en-AU" w:eastAsia="en-AU"/>
        </w:rPr>
        <w:t>, the carer must be seated next to the passenger with disability.</w:t>
      </w:r>
    </w:p>
    <w:p w14:paraId="0312318D" w14:textId="5E4D5B33" w:rsidR="00DC51B3" w:rsidRPr="00D26E0B" w:rsidRDefault="00DC51B3">
      <w:pPr>
        <w:pStyle w:val="BodyText"/>
        <w:numPr>
          <w:ilvl w:val="0"/>
          <w:numId w:val="21"/>
        </w:numPr>
        <w:rPr>
          <w:lang w:val="en-AU" w:eastAsia="en-AU"/>
        </w:rPr>
      </w:pPr>
      <w:r w:rsidRPr="00D26E0B">
        <w:rPr>
          <w:lang w:val="en-AU" w:eastAsia="en-AU"/>
        </w:rPr>
        <w:t>Airlines must allow free changes to personal details like names of the carer or companion</w:t>
      </w:r>
      <w:r w:rsidR="00DA1BEF" w:rsidRPr="00D26E0B">
        <w:rPr>
          <w:lang w:val="en-AU" w:eastAsia="en-AU"/>
        </w:rPr>
        <w:t xml:space="preserve"> up to an hour before departure for domestic flights and 3 hours before international flights</w:t>
      </w:r>
      <w:r w:rsidRPr="00D26E0B">
        <w:rPr>
          <w:lang w:val="en-AU" w:eastAsia="en-AU"/>
        </w:rPr>
        <w:t>.</w:t>
      </w:r>
    </w:p>
    <w:p w14:paraId="2F0E756B" w14:textId="77777777" w:rsidR="004471DE" w:rsidRPr="00D26E0B" w:rsidRDefault="007346D7" w:rsidP="007346D7">
      <w:pPr>
        <w:pStyle w:val="BodyText"/>
        <w:rPr>
          <w:lang w:val="en-AU" w:eastAsia="en-AU"/>
        </w:rPr>
      </w:pPr>
      <w:r w:rsidRPr="00D26E0B">
        <w:rPr>
          <w:lang w:val="en-AU" w:eastAsia="en-AU"/>
        </w:rPr>
        <w:t>PWDA supports the proposal</w:t>
      </w:r>
      <w:r w:rsidR="00354638" w:rsidRPr="00D26E0B">
        <w:rPr>
          <w:lang w:val="en-AU" w:eastAsia="en-AU"/>
        </w:rPr>
        <w:t xml:space="preserve">, but this may not be enough to address situations </w:t>
      </w:r>
      <w:r w:rsidR="00A4324C" w:rsidRPr="00D26E0B">
        <w:rPr>
          <w:lang w:val="en-AU" w:eastAsia="en-AU"/>
        </w:rPr>
        <w:t xml:space="preserve">raised during the workshops </w:t>
      </w:r>
      <w:r w:rsidR="00354638" w:rsidRPr="00D26E0B">
        <w:rPr>
          <w:lang w:val="en-AU" w:eastAsia="en-AU"/>
        </w:rPr>
        <w:t xml:space="preserve">where </w:t>
      </w:r>
      <w:r w:rsidR="00A4324C" w:rsidRPr="00D26E0B">
        <w:rPr>
          <w:lang w:val="en-AU" w:eastAsia="en-AU"/>
        </w:rPr>
        <w:t>a person argues they can travel independently, but the airline says they cannot.</w:t>
      </w:r>
      <w:r w:rsidR="008C04C7" w:rsidRPr="00D26E0B">
        <w:rPr>
          <w:lang w:val="en-AU" w:eastAsia="en-AU"/>
        </w:rPr>
        <w:t xml:space="preserve"> Regulations </w:t>
      </w:r>
      <w:r w:rsidR="00D8324E" w:rsidRPr="00D26E0B">
        <w:rPr>
          <w:lang w:val="en-AU" w:eastAsia="en-AU"/>
        </w:rPr>
        <w:t xml:space="preserve">may </w:t>
      </w:r>
      <w:r w:rsidR="008C04C7" w:rsidRPr="00D26E0B">
        <w:rPr>
          <w:lang w:val="en-AU" w:eastAsia="en-AU"/>
        </w:rPr>
        <w:t xml:space="preserve">need to describe </w:t>
      </w:r>
      <w:r w:rsidR="003005DE" w:rsidRPr="00D26E0B">
        <w:rPr>
          <w:lang w:val="en-AU" w:eastAsia="en-AU"/>
        </w:rPr>
        <w:t xml:space="preserve">clearly </w:t>
      </w:r>
      <w:r w:rsidR="00B04A0B" w:rsidRPr="00D26E0B">
        <w:rPr>
          <w:lang w:val="en-AU" w:eastAsia="en-AU"/>
        </w:rPr>
        <w:t xml:space="preserve">the things a person needs to be able to </w:t>
      </w:r>
      <w:r w:rsidR="005118CC" w:rsidRPr="00D26E0B">
        <w:rPr>
          <w:lang w:val="en-AU" w:eastAsia="en-AU"/>
        </w:rPr>
        <w:t>do by themselves</w:t>
      </w:r>
      <w:r w:rsidR="00D8324E" w:rsidRPr="00D26E0B">
        <w:rPr>
          <w:lang w:val="en-AU" w:eastAsia="en-AU"/>
        </w:rPr>
        <w:t xml:space="preserve"> to travel independently</w:t>
      </w:r>
      <w:r w:rsidR="00B60955" w:rsidRPr="00D26E0B">
        <w:rPr>
          <w:lang w:val="en-AU" w:eastAsia="en-AU"/>
        </w:rPr>
        <w:t xml:space="preserve">, </w:t>
      </w:r>
      <w:r w:rsidR="00D345B2" w:rsidRPr="00D26E0B">
        <w:rPr>
          <w:lang w:val="en-AU" w:eastAsia="en-AU"/>
        </w:rPr>
        <w:t>to reduce uncertainty.</w:t>
      </w:r>
    </w:p>
    <w:p w14:paraId="5834A175" w14:textId="77D7566B" w:rsidR="00092D15" w:rsidRPr="00D26E0B" w:rsidRDefault="00092D15" w:rsidP="007346D7">
      <w:pPr>
        <w:pStyle w:val="BodyText"/>
        <w:rPr>
          <w:b/>
          <w:bCs/>
          <w:lang w:val="en-AU" w:eastAsia="en-AU"/>
        </w:rPr>
      </w:pPr>
      <w:r w:rsidRPr="00D26E0B">
        <w:rPr>
          <w:b/>
          <w:bCs/>
          <w:lang w:val="en-AU" w:eastAsia="en-AU"/>
        </w:rPr>
        <w:t>Recommendation</w:t>
      </w:r>
      <w:r w:rsidR="004471DE" w:rsidRPr="00D26E0B">
        <w:rPr>
          <w:b/>
          <w:bCs/>
          <w:lang w:val="en-AU" w:eastAsia="en-AU"/>
        </w:rPr>
        <w:t xml:space="preserve"> 1</w:t>
      </w:r>
      <w:r w:rsidR="00054817">
        <w:rPr>
          <w:b/>
          <w:bCs/>
          <w:lang w:val="en-AU" w:eastAsia="en-AU"/>
        </w:rPr>
        <w:t>8</w:t>
      </w:r>
      <w:r w:rsidR="004471DE" w:rsidRPr="00D26E0B">
        <w:rPr>
          <w:b/>
          <w:bCs/>
          <w:lang w:val="en-AU" w:eastAsia="en-AU"/>
        </w:rPr>
        <w:t xml:space="preserve">: </w:t>
      </w:r>
      <w:r w:rsidR="004471DE" w:rsidRPr="00AD62F8">
        <w:rPr>
          <w:lang w:val="en-AU" w:eastAsia="en-AU"/>
        </w:rPr>
        <w:t xml:space="preserve">PWDA supports regulating when a person with disability must travel with a </w:t>
      </w:r>
      <w:proofErr w:type="spellStart"/>
      <w:r w:rsidR="004471DE" w:rsidRPr="00AD62F8">
        <w:rPr>
          <w:lang w:val="en-AU" w:eastAsia="en-AU"/>
        </w:rPr>
        <w:t>carer</w:t>
      </w:r>
      <w:proofErr w:type="spellEnd"/>
      <w:r w:rsidR="004471DE" w:rsidRPr="00AD62F8">
        <w:rPr>
          <w:lang w:val="en-AU" w:eastAsia="en-AU"/>
        </w:rPr>
        <w:t xml:space="preserve">, requiring that the person be seated next to their carer and </w:t>
      </w:r>
      <w:r w:rsidRPr="00AD62F8">
        <w:rPr>
          <w:lang w:val="en-AU" w:eastAsia="en-AU"/>
        </w:rPr>
        <w:t>that carer names be allowed to be change free of charge.</w:t>
      </w:r>
    </w:p>
    <w:p w14:paraId="71806228" w14:textId="512065CE" w:rsidR="007346D7" w:rsidRPr="00D26E0B" w:rsidRDefault="0021184A" w:rsidP="007346D7">
      <w:pPr>
        <w:pStyle w:val="BodyText"/>
        <w:rPr>
          <w:lang w:val="en-AU" w:eastAsia="en-AU"/>
        </w:rPr>
      </w:pPr>
      <w:r w:rsidRPr="00D26E0B">
        <w:rPr>
          <w:b/>
          <w:bCs/>
          <w:lang w:val="en-AU" w:eastAsia="en-AU"/>
        </w:rPr>
        <w:t xml:space="preserve">Recommendation </w:t>
      </w:r>
      <w:r w:rsidR="00054817">
        <w:rPr>
          <w:b/>
          <w:bCs/>
          <w:lang w:val="en-AU" w:eastAsia="en-AU"/>
        </w:rPr>
        <w:t>19</w:t>
      </w:r>
      <w:r w:rsidRPr="00D26E0B">
        <w:rPr>
          <w:b/>
          <w:bCs/>
          <w:lang w:val="en-AU" w:eastAsia="en-AU"/>
        </w:rPr>
        <w:t>:</w:t>
      </w:r>
      <w:r w:rsidRPr="00D26E0B">
        <w:rPr>
          <w:lang w:val="en-AU" w:eastAsia="en-AU"/>
        </w:rPr>
        <w:t xml:space="preserve"> </w:t>
      </w:r>
      <w:r w:rsidR="005C32C6" w:rsidRPr="00AD62F8">
        <w:rPr>
          <w:lang w:val="en-AU" w:eastAsia="en-AU"/>
        </w:rPr>
        <w:t xml:space="preserve">PWDA recommends that airlines be required to work with their disability advisory groups to develop clear </w:t>
      </w:r>
      <w:proofErr w:type="gramStart"/>
      <w:r w:rsidR="005C32C6" w:rsidRPr="00AD62F8">
        <w:rPr>
          <w:lang w:val="en-AU" w:eastAsia="en-AU"/>
        </w:rPr>
        <w:t>explanations, and</w:t>
      </w:r>
      <w:proofErr w:type="gramEnd"/>
      <w:r w:rsidR="005C32C6" w:rsidRPr="00AD62F8">
        <w:rPr>
          <w:lang w:val="en-AU" w:eastAsia="en-AU"/>
        </w:rPr>
        <w:t xml:space="preserve"> evolve rules for situations where there is disagreement over whether a passenger can travel independently.</w:t>
      </w:r>
    </w:p>
    <w:p w14:paraId="6C03A2BF" w14:textId="77777777" w:rsidR="00DC51B3" w:rsidRPr="00D26E0B" w:rsidRDefault="00DC51B3" w:rsidP="00DC51B3">
      <w:pPr>
        <w:pStyle w:val="Heading5"/>
      </w:pPr>
      <w:r w:rsidRPr="00D26E0B">
        <w:t>9.</w:t>
      </w:r>
      <w:r w:rsidRPr="00D26E0B">
        <w:tab/>
        <w:t>Clarify when airlines can ask for medical certificates</w:t>
      </w:r>
    </w:p>
    <w:p w14:paraId="7FAB7FC1" w14:textId="73066BC5" w:rsidR="002478E5" w:rsidRPr="00D26E0B" w:rsidRDefault="00F864D9" w:rsidP="009A4732">
      <w:pPr>
        <w:pStyle w:val="BodyText"/>
        <w:rPr>
          <w:lang w:val="en-AU" w:eastAsia="en-AU"/>
        </w:rPr>
      </w:pPr>
      <w:r w:rsidRPr="00D26E0B">
        <w:rPr>
          <w:lang w:val="en-AU" w:eastAsia="en-AU"/>
        </w:rPr>
        <w:t xml:space="preserve">Co-design workshop participants raised </w:t>
      </w:r>
      <w:r w:rsidR="00CD0D0A" w:rsidRPr="00D26E0B">
        <w:rPr>
          <w:lang w:val="en-AU" w:eastAsia="en-AU"/>
        </w:rPr>
        <w:t>issues related to situations where they were required to provide medical certificates</w:t>
      </w:r>
      <w:r w:rsidR="00D92C44" w:rsidRPr="00D26E0B">
        <w:rPr>
          <w:lang w:val="en-AU" w:eastAsia="en-AU"/>
        </w:rPr>
        <w:t>.</w:t>
      </w:r>
      <w:r w:rsidR="00DF312C" w:rsidRPr="00D26E0B">
        <w:rPr>
          <w:lang w:val="en-AU" w:eastAsia="en-AU"/>
        </w:rPr>
        <w:t xml:space="preserve"> </w:t>
      </w:r>
      <w:r w:rsidR="000C67A5" w:rsidRPr="00D26E0B">
        <w:rPr>
          <w:lang w:val="en-AU" w:eastAsia="en-AU"/>
        </w:rPr>
        <w:t>People also raised the issue of being asked for medical evidence during the screening process</w:t>
      </w:r>
      <w:r w:rsidR="007B36DD" w:rsidRPr="00D26E0B">
        <w:rPr>
          <w:lang w:val="en-AU" w:eastAsia="en-AU"/>
        </w:rPr>
        <w:t xml:space="preserve">. </w:t>
      </w:r>
      <w:r w:rsidR="00DF312C" w:rsidRPr="00D26E0B">
        <w:rPr>
          <w:lang w:val="en-AU" w:eastAsia="en-AU"/>
        </w:rPr>
        <w:t>Youth consultation participants also raise</w:t>
      </w:r>
      <w:r w:rsidR="007B36DD" w:rsidRPr="00D26E0B">
        <w:rPr>
          <w:lang w:val="en-AU" w:eastAsia="en-AU"/>
        </w:rPr>
        <w:t>d</w:t>
      </w:r>
      <w:r w:rsidR="00DF312C" w:rsidRPr="00D26E0B">
        <w:rPr>
          <w:lang w:val="en-AU" w:eastAsia="en-AU"/>
        </w:rPr>
        <w:t xml:space="preserve"> the issue of the expense of providing </w:t>
      </w:r>
      <w:r w:rsidR="00352ABD" w:rsidRPr="00D26E0B">
        <w:rPr>
          <w:lang w:val="en-AU" w:eastAsia="en-AU"/>
        </w:rPr>
        <w:t>supporting documentation</w:t>
      </w:r>
      <w:r w:rsidR="00FD4B98" w:rsidRPr="00D26E0B">
        <w:rPr>
          <w:lang w:val="en-AU" w:eastAsia="en-AU"/>
        </w:rPr>
        <w:t xml:space="preserve">. </w:t>
      </w:r>
      <w:r w:rsidR="00F760A8" w:rsidRPr="00D26E0B">
        <w:rPr>
          <w:lang w:val="en-AU" w:eastAsia="en-AU"/>
        </w:rPr>
        <w:t>Requiring</w:t>
      </w:r>
      <w:r w:rsidR="00C0398B" w:rsidRPr="00D26E0B">
        <w:rPr>
          <w:lang w:val="en-AU" w:eastAsia="en-AU"/>
        </w:rPr>
        <w:t xml:space="preserve"> a person </w:t>
      </w:r>
      <w:r w:rsidR="00F760A8" w:rsidRPr="00D26E0B">
        <w:rPr>
          <w:lang w:val="en-AU" w:eastAsia="en-AU"/>
        </w:rPr>
        <w:t xml:space="preserve">to provide additional medical certificates about a condition that does not change </w:t>
      </w:r>
      <w:r w:rsidR="008B3F46" w:rsidRPr="00D26E0B">
        <w:rPr>
          <w:lang w:val="en-AU" w:eastAsia="en-AU"/>
        </w:rPr>
        <w:t>would also add to this expense.</w:t>
      </w:r>
    </w:p>
    <w:p w14:paraId="1BD7B319" w14:textId="77777777" w:rsidR="002478E5" w:rsidRPr="00D26E0B" w:rsidRDefault="002478E5" w:rsidP="009A4732">
      <w:pPr>
        <w:pStyle w:val="BodyText"/>
        <w:rPr>
          <w:lang w:val="en-AU" w:eastAsia="en-AU"/>
        </w:rPr>
      </w:pPr>
      <w:r w:rsidRPr="00D26E0B">
        <w:rPr>
          <w:lang w:val="en-AU" w:eastAsia="en-AU"/>
        </w:rPr>
        <w:t>It is proposed that:</w:t>
      </w:r>
    </w:p>
    <w:p w14:paraId="62875FE4" w14:textId="73FF150E" w:rsidR="00DC51B3" w:rsidRPr="00D26E0B" w:rsidRDefault="00DC51B3" w:rsidP="009A4732">
      <w:pPr>
        <w:pStyle w:val="BodyText"/>
        <w:rPr>
          <w:lang w:val="en-AU" w:eastAsia="en-AU"/>
        </w:rPr>
      </w:pPr>
      <w:r w:rsidRPr="00D26E0B">
        <w:rPr>
          <w:lang w:val="en-AU" w:eastAsia="en-AU"/>
        </w:rPr>
        <w:t xml:space="preserve">Airlines would only be able to ask for medical certificates from a person with a disability where the person: </w:t>
      </w:r>
    </w:p>
    <w:p w14:paraId="7E768AF6" w14:textId="77777777" w:rsidR="00DC51B3" w:rsidRPr="00D26E0B" w:rsidRDefault="00DC51B3">
      <w:pPr>
        <w:pStyle w:val="BodyText"/>
        <w:numPr>
          <w:ilvl w:val="0"/>
          <w:numId w:val="22"/>
        </w:numPr>
        <w:rPr>
          <w:lang w:val="en-AU"/>
        </w:rPr>
      </w:pPr>
      <w:r w:rsidRPr="00D26E0B">
        <w:rPr>
          <w:lang w:val="en-AU"/>
        </w:rPr>
        <w:lastRenderedPageBreak/>
        <w:t>has a condition that means the person cannot fly safely without needing medical assistance</w:t>
      </w:r>
    </w:p>
    <w:p w14:paraId="24BDF71B" w14:textId="77777777" w:rsidR="00DC51B3" w:rsidRPr="00D26E0B" w:rsidRDefault="00DC51B3">
      <w:pPr>
        <w:pStyle w:val="BodyText"/>
        <w:numPr>
          <w:ilvl w:val="0"/>
          <w:numId w:val="22"/>
        </w:numPr>
        <w:rPr>
          <w:lang w:val="en-AU"/>
        </w:rPr>
      </w:pPr>
      <w:r w:rsidRPr="00D26E0B">
        <w:rPr>
          <w:lang w:val="en-AU"/>
        </w:rPr>
        <w:t>needs medical oxygen during a flight</w:t>
      </w:r>
    </w:p>
    <w:p w14:paraId="26BD847A" w14:textId="77777777" w:rsidR="00DC51B3" w:rsidRPr="00D26E0B" w:rsidRDefault="00DC51B3">
      <w:pPr>
        <w:pStyle w:val="BodyText"/>
        <w:numPr>
          <w:ilvl w:val="0"/>
          <w:numId w:val="22"/>
        </w:numPr>
        <w:rPr>
          <w:lang w:val="en-AU"/>
        </w:rPr>
      </w:pPr>
      <w:r w:rsidRPr="00D26E0B">
        <w:rPr>
          <w:lang w:val="en-AU"/>
        </w:rPr>
        <w:t>is traveling in a stretcher or incubator.</w:t>
      </w:r>
    </w:p>
    <w:p w14:paraId="43B0CC27" w14:textId="3C00602B" w:rsidR="00992A33" w:rsidRPr="00D26E0B" w:rsidRDefault="001C5504" w:rsidP="00C60F05">
      <w:pPr>
        <w:pStyle w:val="BodyText"/>
        <w:rPr>
          <w:b/>
          <w:bCs/>
          <w:lang w:val="en-AU"/>
        </w:rPr>
      </w:pPr>
      <w:r w:rsidRPr="00D26E0B">
        <w:rPr>
          <w:b/>
          <w:bCs/>
          <w:lang w:val="en-AU"/>
        </w:rPr>
        <w:t>Recommendation</w:t>
      </w:r>
      <w:r w:rsidR="00C60F05" w:rsidRPr="00D26E0B">
        <w:rPr>
          <w:b/>
          <w:bCs/>
          <w:lang w:val="en-AU"/>
        </w:rPr>
        <w:t xml:space="preserve"> 2</w:t>
      </w:r>
      <w:r w:rsidR="009E2518">
        <w:rPr>
          <w:b/>
          <w:bCs/>
          <w:lang w:val="en-AU"/>
        </w:rPr>
        <w:t>0</w:t>
      </w:r>
      <w:r w:rsidR="00C60F05" w:rsidRPr="00D26E0B">
        <w:rPr>
          <w:b/>
          <w:bCs/>
          <w:lang w:val="en-AU"/>
        </w:rPr>
        <w:t xml:space="preserve">: </w:t>
      </w:r>
      <w:r w:rsidR="00C60F05" w:rsidRPr="00AD62F8">
        <w:rPr>
          <w:lang w:val="en-AU"/>
        </w:rPr>
        <w:t xml:space="preserve">PWDA supports </w:t>
      </w:r>
      <w:r w:rsidR="007B36DD" w:rsidRPr="00AD62F8">
        <w:rPr>
          <w:lang w:val="en-AU"/>
        </w:rPr>
        <w:t xml:space="preserve">regulating when </w:t>
      </w:r>
      <w:r w:rsidR="00A07E95" w:rsidRPr="00AD62F8">
        <w:rPr>
          <w:lang w:val="en-AU"/>
        </w:rPr>
        <w:t xml:space="preserve">airlines to </w:t>
      </w:r>
      <w:r w:rsidR="000C67A5" w:rsidRPr="00AD62F8">
        <w:rPr>
          <w:lang w:val="en-AU"/>
        </w:rPr>
        <w:t>restrict</w:t>
      </w:r>
      <w:r w:rsidR="00A07E95" w:rsidRPr="00AD62F8">
        <w:rPr>
          <w:lang w:val="en-AU"/>
        </w:rPr>
        <w:t xml:space="preserve"> when they </w:t>
      </w:r>
      <w:proofErr w:type="gramStart"/>
      <w:r w:rsidR="00A07E95" w:rsidRPr="00AD62F8">
        <w:rPr>
          <w:lang w:val="en-AU"/>
        </w:rPr>
        <w:t>are able to</w:t>
      </w:r>
      <w:proofErr w:type="gramEnd"/>
      <w:r w:rsidR="00A07E95" w:rsidRPr="00AD62F8">
        <w:rPr>
          <w:lang w:val="en-AU"/>
        </w:rPr>
        <w:t xml:space="preserve"> ask for medical certificates</w:t>
      </w:r>
      <w:r w:rsidR="008A5835" w:rsidRPr="00AD62F8">
        <w:rPr>
          <w:lang w:val="en-AU"/>
        </w:rPr>
        <w:t xml:space="preserve"> to situations where medical assistance o</w:t>
      </w:r>
      <w:r w:rsidR="00992A33" w:rsidRPr="00AD62F8">
        <w:rPr>
          <w:lang w:val="en-AU"/>
        </w:rPr>
        <w:t xml:space="preserve">r oxygen is deeded during the flight, or the person </w:t>
      </w:r>
      <w:proofErr w:type="gramStart"/>
      <w:r w:rsidR="00992A33" w:rsidRPr="00AD62F8">
        <w:rPr>
          <w:lang w:val="en-AU"/>
        </w:rPr>
        <w:t>has to</w:t>
      </w:r>
      <w:proofErr w:type="gramEnd"/>
      <w:r w:rsidR="00992A33" w:rsidRPr="00AD62F8">
        <w:rPr>
          <w:lang w:val="en-AU"/>
        </w:rPr>
        <w:t xml:space="preserve"> travel </w:t>
      </w:r>
      <w:r w:rsidR="00740E77">
        <w:rPr>
          <w:lang w:val="en-AU"/>
        </w:rPr>
        <w:t>via</w:t>
      </w:r>
      <w:r w:rsidR="00992A33" w:rsidRPr="00AD62F8">
        <w:rPr>
          <w:lang w:val="en-AU"/>
        </w:rPr>
        <w:t xml:space="preserve"> stretcher or incubator.</w:t>
      </w:r>
    </w:p>
    <w:p w14:paraId="64AB7F17" w14:textId="4E940063" w:rsidR="00C60F05" w:rsidRPr="00D26E0B" w:rsidRDefault="00992A33" w:rsidP="00C60F05">
      <w:pPr>
        <w:pStyle w:val="BodyText"/>
        <w:rPr>
          <w:b/>
          <w:bCs/>
          <w:lang w:val="en-AU"/>
        </w:rPr>
      </w:pPr>
      <w:r w:rsidRPr="00D26E0B">
        <w:rPr>
          <w:b/>
          <w:bCs/>
          <w:lang w:val="en-AU"/>
        </w:rPr>
        <w:t>Recommendation 2</w:t>
      </w:r>
      <w:r w:rsidR="009E2518">
        <w:rPr>
          <w:b/>
          <w:bCs/>
          <w:lang w:val="en-AU"/>
        </w:rPr>
        <w:t>1</w:t>
      </w:r>
      <w:r w:rsidRPr="00D26E0B">
        <w:rPr>
          <w:b/>
          <w:bCs/>
          <w:lang w:val="en-AU"/>
        </w:rPr>
        <w:t xml:space="preserve">: </w:t>
      </w:r>
      <w:r w:rsidR="009859AE" w:rsidRPr="00AD62F8">
        <w:rPr>
          <w:lang w:val="en-AU"/>
        </w:rPr>
        <w:t xml:space="preserve">PWDA recommends </w:t>
      </w:r>
      <w:r w:rsidR="001C5504" w:rsidRPr="00AD62F8">
        <w:rPr>
          <w:lang w:val="en-AU"/>
        </w:rPr>
        <w:t xml:space="preserve">also regulating </w:t>
      </w:r>
      <w:r w:rsidR="003212DA" w:rsidRPr="00AD62F8">
        <w:rPr>
          <w:lang w:val="en-AU"/>
        </w:rPr>
        <w:t xml:space="preserve">and explain clearly any other times when aviation staff my ask to see medical certificates, and situations where </w:t>
      </w:r>
      <w:r w:rsidR="00543741" w:rsidRPr="00AD62F8">
        <w:rPr>
          <w:lang w:val="en-AU"/>
        </w:rPr>
        <w:t>they must be renewed.</w:t>
      </w:r>
    </w:p>
    <w:p w14:paraId="4F90029A" w14:textId="77777777" w:rsidR="00DC51B3" w:rsidRPr="00D26E0B" w:rsidRDefault="00DC51B3" w:rsidP="00DC51B3">
      <w:pPr>
        <w:pStyle w:val="Heading4"/>
        <w:rPr>
          <w:lang w:eastAsia="en-AU"/>
        </w:rPr>
      </w:pPr>
      <w:r w:rsidRPr="00D26E0B">
        <w:rPr>
          <w:lang w:eastAsia="en-AU"/>
        </w:rPr>
        <w:t>Make information easy for people with disability to access and understand</w:t>
      </w:r>
    </w:p>
    <w:p w14:paraId="62C0B652" w14:textId="77777777" w:rsidR="00DC51B3" w:rsidRPr="00D26E0B" w:rsidRDefault="00DC51B3" w:rsidP="00DC51B3">
      <w:pPr>
        <w:pStyle w:val="Heading5"/>
      </w:pPr>
      <w:r w:rsidRPr="00D26E0B">
        <w:t>10.</w:t>
      </w:r>
      <w:r w:rsidRPr="00D26E0B">
        <w:tab/>
        <w:t>Provide clear information about accessibility options before booking</w:t>
      </w:r>
    </w:p>
    <w:p w14:paraId="161F429B" w14:textId="2D1F4CA7" w:rsidR="00DC51B3" w:rsidRPr="00D26E0B" w:rsidRDefault="00443F87" w:rsidP="07A0947F">
      <w:pPr>
        <w:pStyle w:val="BodyText"/>
        <w:rPr>
          <w:lang w:eastAsia="en-AU"/>
        </w:rPr>
      </w:pPr>
      <w:r w:rsidRPr="07A0947F">
        <w:rPr>
          <w:lang w:eastAsia="en-AU"/>
        </w:rPr>
        <w:t xml:space="preserve">People in both the co-design forums and youth consultation called for </w:t>
      </w:r>
      <w:r w:rsidR="003E789A" w:rsidRPr="07A0947F">
        <w:rPr>
          <w:lang w:eastAsia="en-AU"/>
        </w:rPr>
        <w:t>accessibility information to be made available at the point of booking</w:t>
      </w:r>
      <w:r w:rsidR="001F247B" w:rsidRPr="07A0947F">
        <w:rPr>
          <w:lang w:eastAsia="en-AU"/>
        </w:rPr>
        <w:t>.</w:t>
      </w:r>
      <w:r w:rsidR="009E247B" w:rsidRPr="07A0947F">
        <w:rPr>
          <w:lang w:eastAsia="en-AU"/>
        </w:rPr>
        <w:t xml:space="preserve"> </w:t>
      </w:r>
      <w:r w:rsidR="003E789A" w:rsidRPr="07A0947F">
        <w:rPr>
          <w:lang w:eastAsia="en-AU"/>
        </w:rPr>
        <w:t xml:space="preserve"> </w:t>
      </w:r>
      <w:r w:rsidR="00DC51B3" w:rsidRPr="07A0947F">
        <w:rPr>
          <w:lang w:eastAsia="en-AU"/>
        </w:rPr>
        <w:t>Airlines and airports would need to provide clear information about how accessible their infrastructure or services are for people with disability.</w:t>
      </w:r>
    </w:p>
    <w:p w14:paraId="484AED7B" w14:textId="77777777" w:rsidR="00DC51B3" w:rsidRPr="00D26E0B" w:rsidRDefault="00DC51B3" w:rsidP="009F23C0">
      <w:pPr>
        <w:pStyle w:val="BodyText"/>
        <w:rPr>
          <w:lang w:val="en-AU" w:eastAsia="en-AU"/>
        </w:rPr>
      </w:pPr>
      <w:r w:rsidRPr="00D26E0B">
        <w:rPr>
          <w:lang w:val="en-AU" w:eastAsia="en-AU"/>
        </w:rPr>
        <w:t>For example:</w:t>
      </w:r>
    </w:p>
    <w:p w14:paraId="2E2E891B" w14:textId="00B183BE" w:rsidR="00216D90" w:rsidRDefault="00237C4D">
      <w:pPr>
        <w:pStyle w:val="BodyText"/>
        <w:numPr>
          <w:ilvl w:val="0"/>
          <w:numId w:val="23"/>
        </w:numPr>
        <w:rPr>
          <w:lang w:val="en-AU"/>
        </w:rPr>
      </w:pPr>
      <w:r w:rsidRPr="00D26E0B">
        <w:rPr>
          <w:lang w:val="en-AU"/>
        </w:rPr>
        <w:t>maximum weight</w:t>
      </w:r>
      <w:r w:rsidR="00216D90">
        <w:rPr>
          <w:lang w:val="en-AU"/>
        </w:rPr>
        <w:t>,</w:t>
      </w:r>
      <w:r w:rsidRPr="00D26E0B">
        <w:rPr>
          <w:lang w:val="en-AU"/>
        </w:rPr>
        <w:t xml:space="preserve"> dimensions</w:t>
      </w:r>
      <w:r w:rsidR="008907B6">
        <w:rPr>
          <w:lang w:val="en-AU"/>
        </w:rPr>
        <w:t>,</w:t>
      </w:r>
      <w:r w:rsidRPr="00D26E0B">
        <w:rPr>
          <w:lang w:val="en-AU"/>
        </w:rPr>
        <w:t xml:space="preserve"> </w:t>
      </w:r>
      <w:r w:rsidR="00216D90">
        <w:rPr>
          <w:lang w:val="en-AU"/>
        </w:rPr>
        <w:t>and numbers</w:t>
      </w:r>
      <w:r w:rsidR="008907B6">
        <w:rPr>
          <w:lang w:val="en-AU"/>
        </w:rPr>
        <w:t>,</w:t>
      </w:r>
      <w:r w:rsidR="00216D90">
        <w:rPr>
          <w:lang w:val="en-AU"/>
        </w:rPr>
        <w:t xml:space="preserve"> </w:t>
      </w:r>
      <w:r w:rsidRPr="00D26E0B">
        <w:rPr>
          <w:lang w:val="en-AU"/>
        </w:rPr>
        <w:t>mobility aid</w:t>
      </w:r>
      <w:r w:rsidR="008907B6">
        <w:rPr>
          <w:lang w:val="en-AU"/>
        </w:rPr>
        <w:t>s</w:t>
      </w:r>
      <w:r w:rsidRPr="00D26E0B">
        <w:rPr>
          <w:lang w:val="en-AU"/>
        </w:rPr>
        <w:t xml:space="preserve"> that </w:t>
      </w:r>
      <w:r w:rsidR="00EB638F">
        <w:rPr>
          <w:lang w:val="en-AU"/>
        </w:rPr>
        <w:t>each</w:t>
      </w:r>
      <w:r w:rsidRPr="00D26E0B">
        <w:rPr>
          <w:lang w:val="en-AU"/>
        </w:rPr>
        <w:t xml:space="preserve"> aircraft can transport</w:t>
      </w:r>
      <w:r w:rsidR="00216D90">
        <w:rPr>
          <w:lang w:val="en-AU"/>
        </w:rPr>
        <w:t xml:space="preserve"> in the cabin</w:t>
      </w:r>
    </w:p>
    <w:p w14:paraId="73A89653" w14:textId="0ED375F4" w:rsidR="00237C4D" w:rsidRPr="00D26E0B" w:rsidRDefault="008907B6">
      <w:pPr>
        <w:pStyle w:val="BodyText"/>
        <w:numPr>
          <w:ilvl w:val="0"/>
          <w:numId w:val="23"/>
        </w:numPr>
        <w:rPr>
          <w:lang w:val="en-AU"/>
        </w:rPr>
      </w:pPr>
      <w:r>
        <w:rPr>
          <w:lang w:val="en-AU"/>
        </w:rPr>
        <w:t xml:space="preserve">the </w:t>
      </w:r>
      <w:r w:rsidR="00D46377" w:rsidRPr="00D26E0B">
        <w:rPr>
          <w:lang w:val="en-AU"/>
        </w:rPr>
        <w:t>maximum weight</w:t>
      </w:r>
      <w:r w:rsidR="000E07EB">
        <w:rPr>
          <w:lang w:val="en-AU"/>
        </w:rPr>
        <w:t>,</w:t>
      </w:r>
      <w:r w:rsidR="00D46377" w:rsidRPr="00D26E0B">
        <w:rPr>
          <w:lang w:val="en-AU"/>
        </w:rPr>
        <w:t xml:space="preserve"> dimension</w:t>
      </w:r>
      <w:r w:rsidR="00D46377">
        <w:rPr>
          <w:lang w:val="en-AU"/>
        </w:rPr>
        <w:t xml:space="preserve"> </w:t>
      </w:r>
      <w:r w:rsidR="000E07EB">
        <w:rPr>
          <w:lang w:val="en-AU"/>
        </w:rPr>
        <w:t xml:space="preserve">and number </w:t>
      </w:r>
      <w:r w:rsidR="00D46377">
        <w:rPr>
          <w:lang w:val="en-AU"/>
        </w:rPr>
        <w:t xml:space="preserve">of </w:t>
      </w:r>
      <w:r w:rsidR="000E07EB">
        <w:rPr>
          <w:lang w:val="en-AU"/>
        </w:rPr>
        <w:t xml:space="preserve">wheelchairs able to </w:t>
      </w:r>
      <w:r w:rsidR="0072144D" w:rsidRPr="00D26E0B">
        <w:rPr>
          <w:lang w:val="en-AU"/>
        </w:rPr>
        <w:t>be safely stowed</w:t>
      </w:r>
      <w:r w:rsidR="0072144D" w:rsidRPr="00D26E0B" w:rsidDel="00D277A4">
        <w:rPr>
          <w:lang w:val="en-AU"/>
        </w:rPr>
        <w:t xml:space="preserve"> </w:t>
      </w:r>
      <w:r w:rsidR="0068566E">
        <w:rPr>
          <w:lang w:val="en-AU"/>
        </w:rPr>
        <w:t xml:space="preserve">on each aircraft type </w:t>
      </w:r>
    </w:p>
    <w:p w14:paraId="259BEC8F" w14:textId="7769028D" w:rsidR="00237C4D" w:rsidRPr="00D26E0B" w:rsidRDefault="00237C4D">
      <w:pPr>
        <w:pStyle w:val="BodyText"/>
        <w:numPr>
          <w:ilvl w:val="0"/>
          <w:numId w:val="23"/>
        </w:numPr>
        <w:rPr>
          <w:lang w:val="en-AU"/>
        </w:rPr>
      </w:pPr>
      <w:r w:rsidRPr="00D26E0B">
        <w:rPr>
          <w:rFonts w:cstheme="minorHAnsi"/>
          <w:lang w:val="en-AU"/>
        </w:rPr>
        <w:t xml:space="preserve">detailed airport wayfinding information </w:t>
      </w:r>
    </w:p>
    <w:p w14:paraId="69CEEDE8" w14:textId="19B990CB" w:rsidR="00237C4D" w:rsidRPr="00D26E0B" w:rsidRDefault="00237C4D">
      <w:pPr>
        <w:pStyle w:val="BodyText"/>
        <w:numPr>
          <w:ilvl w:val="0"/>
          <w:numId w:val="23"/>
        </w:numPr>
        <w:rPr>
          <w:lang w:val="en-AU"/>
        </w:rPr>
      </w:pPr>
      <w:r w:rsidRPr="00D26E0B">
        <w:rPr>
          <w:lang w:val="en-AU"/>
        </w:rPr>
        <w:lastRenderedPageBreak/>
        <w:t xml:space="preserve">critical safety rules regarding the air transport of equipment classed as dangerous goods </w:t>
      </w:r>
    </w:p>
    <w:p w14:paraId="4289D3D1" w14:textId="2CBB23B5" w:rsidR="00237C4D" w:rsidRPr="00D26E0B" w:rsidRDefault="00237C4D">
      <w:pPr>
        <w:pStyle w:val="BodyText"/>
        <w:numPr>
          <w:ilvl w:val="0"/>
          <w:numId w:val="23"/>
        </w:numPr>
        <w:rPr>
          <w:lang w:val="en-AU"/>
        </w:rPr>
      </w:pPr>
      <w:r w:rsidRPr="00D26E0B">
        <w:rPr>
          <w:rFonts w:cstheme="minorHAnsi"/>
          <w:lang w:val="en-AU"/>
        </w:rPr>
        <w:t xml:space="preserve">information about any booking restrictions, such as those for exit row seating, with an explanation </w:t>
      </w:r>
      <w:r w:rsidR="00D3125C" w:rsidRPr="00D26E0B">
        <w:rPr>
          <w:rFonts w:cstheme="minorHAnsi"/>
          <w:lang w:val="en-AU"/>
        </w:rPr>
        <w:t>about why</w:t>
      </w:r>
      <w:r w:rsidRPr="00D26E0B">
        <w:rPr>
          <w:rFonts w:cstheme="minorHAnsi"/>
          <w:lang w:val="en-AU"/>
        </w:rPr>
        <w:t xml:space="preserve"> these restrictions are in place</w:t>
      </w:r>
    </w:p>
    <w:p w14:paraId="3C8FE067" w14:textId="77777777" w:rsidR="00237C4D" w:rsidRPr="00D26E0B" w:rsidRDefault="00237C4D">
      <w:pPr>
        <w:pStyle w:val="BodyText"/>
        <w:numPr>
          <w:ilvl w:val="0"/>
          <w:numId w:val="23"/>
        </w:numPr>
        <w:rPr>
          <w:lang w:val="en-AU"/>
        </w:rPr>
      </w:pPr>
      <w:r w:rsidRPr="00D26E0B">
        <w:rPr>
          <w:lang w:val="en-AU"/>
        </w:rPr>
        <w:t>information about equipment available to make flights and airports accessible (for example, availability of Eagle lift, slide boards, wheelchairs, accessible toilets/adult change rooms)</w:t>
      </w:r>
    </w:p>
    <w:p w14:paraId="76A0A356" w14:textId="77777777" w:rsidR="00237C4D" w:rsidRPr="00D26E0B" w:rsidRDefault="00237C4D">
      <w:pPr>
        <w:pStyle w:val="BodyText"/>
        <w:numPr>
          <w:ilvl w:val="0"/>
          <w:numId w:val="23"/>
        </w:numPr>
        <w:rPr>
          <w:lang w:val="en-AU"/>
        </w:rPr>
      </w:pPr>
      <w:r w:rsidRPr="00D26E0B">
        <w:rPr>
          <w:lang w:val="en-AU"/>
        </w:rPr>
        <w:t>information about services available onboard the aircraft (for example, assistance with stowage of carry-on baggage, opening food and drink packaging)</w:t>
      </w:r>
    </w:p>
    <w:p w14:paraId="0BA704DE" w14:textId="77777777" w:rsidR="00237C4D" w:rsidRPr="00D26E0B" w:rsidRDefault="00237C4D">
      <w:pPr>
        <w:pStyle w:val="BodyText"/>
        <w:numPr>
          <w:ilvl w:val="0"/>
          <w:numId w:val="23"/>
        </w:numPr>
        <w:rPr>
          <w:lang w:val="en-AU"/>
        </w:rPr>
      </w:pPr>
      <w:r w:rsidRPr="00D26E0B">
        <w:rPr>
          <w:lang w:val="en-AU"/>
        </w:rPr>
        <w:t>information about the use of on-board disability supports (for example, harnesses), including disability supports provided by the airline, and what supports a person with disability may bring</w:t>
      </w:r>
    </w:p>
    <w:p w14:paraId="21727E69" w14:textId="77777777" w:rsidR="00237C4D" w:rsidRPr="00D26E0B" w:rsidRDefault="00237C4D">
      <w:pPr>
        <w:pStyle w:val="BodyText"/>
        <w:numPr>
          <w:ilvl w:val="0"/>
          <w:numId w:val="23"/>
        </w:numPr>
        <w:rPr>
          <w:lang w:val="en-AU"/>
        </w:rPr>
      </w:pPr>
      <w:r w:rsidRPr="00D26E0B">
        <w:rPr>
          <w:lang w:val="en-AU"/>
        </w:rPr>
        <w:t>information about accessible seat amenities and entertainment options</w:t>
      </w:r>
    </w:p>
    <w:p w14:paraId="406839BE" w14:textId="5314F159" w:rsidR="00237C4D" w:rsidRPr="00D26E0B" w:rsidRDefault="00237C4D">
      <w:pPr>
        <w:pStyle w:val="BodyText"/>
        <w:numPr>
          <w:ilvl w:val="0"/>
          <w:numId w:val="23"/>
        </w:numPr>
        <w:rPr>
          <w:lang w:val="en-AU"/>
        </w:rPr>
      </w:pPr>
      <w:r w:rsidRPr="00D26E0B">
        <w:rPr>
          <w:lang w:val="en-AU"/>
        </w:rPr>
        <w:t>requirements for passengers travelling with assistance animals and carers</w:t>
      </w:r>
      <w:r w:rsidR="00C0030D" w:rsidRPr="00D26E0B">
        <w:rPr>
          <w:lang w:val="en-AU"/>
        </w:rPr>
        <w:t xml:space="preserve"> as outlined previously</w:t>
      </w:r>
    </w:p>
    <w:p w14:paraId="280201F9" w14:textId="60430449" w:rsidR="008A61D6" w:rsidRPr="00D26E0B" w:rsidRDefault="00003C4C" w:rsidP="008720C9">
      <w:pPr>
        <w:pStyle w:val="BodyText"/>
        <w:rPr>
          <w:lang w:val="en-AU"/>
        </w:rPr>
      </w:pPr>
      <w:r w:rsidRPr="00D26E0B">
        <w:rPr>
          <w:lang w:val="en-AU"/>
        </w:rPr>
        <w:t>R</w:t>
      </w:r>
      <w:r w:rsidR="00C21405" w:rsidRPr="00D26E0B">
        <w:rPr>
          <w:lang w:val="en-AU"/>
        </w:rPr>
        <w:t xml:space="preserve">egulating </w:t>
      </w:r>
      <w:r w:rsidR="00F139E0" w:rsidRPr="00D26E0B">
        <w:rPr>
          <w:lang w:val="en-AU"/>
        </w:rPr>
        <w:t xml:space="preserve">to require that </w:t>
      </w:r>
      <w:r w:rsidR="008A61D6" w:rsidRPr="00D26E0B">
        <w:rPr>
          <w:lang w:val="en-AU"/>
        </w:rPr>
        <w:t xml:space="preserve">accessibility information needs to be provided </w:t>
      </w:r>
      <w:r w:rsidR="00D77BA9" w:rsidRPr="00D26E0B">
        <w:rPr>
          <w:lang w:val="en-AU"/>
        </w:rPr>
        <w:t>before booking</w:t>
      </w:r>
      <w:r w:rsidR="008A61D6" w:rsidRPr="00D26E0B">
        <w:rPr>
          <w:lang w:val="en-AU"/>
        </w:rPr>
        <w:t xml:space="preserve"> </w:t>
      </w:r>
      <w:r w:rsidRPr="00D26E0B">
        <w:rPr>
          <w:lang w:val="en-AU"/>
        </w:rPr>
        <w:t>creates an imperative for airlines and airports to work together</w:t>
      </w:r>
      <w:r w:rsidR="0071629D" w:rsidRPr="00D26E0B">
        <w:rPr>
          <w:lang w:val="en-AU"/>
        </w:rPr>
        <w:t xml:space="preserve">, to share information that people with disability need to plan their journeys. </w:t>
      </w:r>
    </w:p>
    <w:p w14:paraId="65A56FCB" w14:textId="07FAB168" w:rsidR="008720C9" w:rsidRPr="00D26E0B" w:rsidRDefault="008720C9" w:rsidP="008720C9">
      <w:pPr>
        <w:pStyle w:val="BodyText"/>
        <w:rPr>
          <w:b/>
          <w:bCs/>
          <w:lang w:val="en-AU"/>
        </w:rPr>
      </w:pPr>
      <w:r w:rsidRPr="00D26E0B">
        <w:rPr>
          <w:b/>
          <w:bCs/>
          <w:lang w:val="en-AU"/>
        </w:rPr>
        <w:t>Recommendation 2</w:t>
      </w:r>
      <w:r w:rsidR="009E2518">
        <w:rPr>
          <w:b/>
          <w:bCs/>
          <w:lang w:val="en-AU"/>
        </w:rPr>
        <w:t>2</w:t>
      </w:r>
      <w:r w:rsidRPr="00D26E0B">
        <w:rPr>
          <w:b/>
          <w:bCs/>
          <w:lang w:val="en-AU"/>
        </w:rPr>
        <w:t xml:space="preserve">: </w:t>
      </w:r>
      <w:r w:rsidRPr="00AD62F8">
        <w:rPr>
          <w:lang w:val="en-AU"/>
        </w:rPr>
        <w:t xml:space="preserve">PWDA </w:t>
      </w:r>
      <w:r w:rsidR="00C307AC" w:rsidRPr="00AD62F8">
        <w:rPr>
          <w:lang w:val="en-AU"/>
        </w:rPr>
        <w:t xml:space="preserve">recommends regulating that </w:t>
      </w:r>
      <w:r w:rsidR="00EB280B" w:rsidRPr="00AD62F8">
        <w:rPr>
          <w:lang w:val="en-AU"/>
        </w:rPr>
        <w:t xml:space="preserve">clear information about accessibility options be </w:t>
      </w:r>
      <w:r w:rsidR="006D1153" w:rsidRPr="00AD62F8">
        <w:rPr>
          <w:lang w:val="en-AU"/>
        </w:rPr>
        <w:t xml:space="preserve">made available before a person </w:t>
      </w:r>
      <w:r w:rsidR="00BC217A" w:rsidRPr="00AD62F8">
        <w:rPr>
          <w:lang w:val="en-AU"/>
        </w:rPr>
        <w:t>books their journey.</w:t>
      </w:r>
    </w:p>
    <w:p w14:paraId="4D2F4CBD" w14:textId="77777777" w:rsidR="00DC51B3" w:rsidRPr="00D26E0B" w:rsidRDefault="00DC51B3" w:rsidP="00DC51B3">
      <w:pPr>
        <w:pStyle w:val="Heading5"/>
      </w:pPr>
      <w:r w:rsidRPr="00D26E0B">
        <w:t>11.</w:t>
      </w:r>
      <w:r w:rsidRPr="00D26E0B">
        <w:tab/>
        <w:t>Offer information needed for flight bookings in multiple accessible formats</w:t>
      </w:r>
    </w:p>
    <w:p w14:paraId="67EC76F2" w14:textId="77777777" w:rsidR="00AB6718" w:rsidRPr="00D26E0B" w:rsidRDefault="00552908" w:rsidP="006027C3">
      <w:pPr>
        <w:pStyle w:val="BodyText"/>
        <w:rPr>
          <w:lang w:val="en-AU" w:eastAsia="en-AU"/>
        </w:rPr>
      </w:pPr>
      <w:r w:rsidRPr="00D26E0B">
        <w:rPr>
          <w:lang w:val="en-AU" w:eastAsia="en-AU"/>
        </w:rPr>
        <w:t xml:space="preserve">Co-design working group and youth consultation participants </w:t>
      </w:r>
      <w:r w:rsidR="007109CC" w:rsidRPr="00D26E0B">
        <w:rPr>
          <w:lang w:val="en-AU" w:eastAsia="en-AU"/>
        </w:rPr>
        <w:t xml:space="preserve">called for information about flight bookings and </w:t>
      </w:r>
      <w:r w:rsidR="00793F30" w:rsidRPr="00D26E0B">
        <w:rPr>
          <w:lang w:val="en-AU" w:eastAsia="en-AU"/>
        </w:rPr>
        <w:t xml:space="preserve">airports to be available in accessible formats. This included digital </w:t>
      </w:r>
      <w:r w:rsidR="006027C3" w:rsidRPr="00D26E0B">
        <w:rPr>
          <w:lang w:val="en-AU" w:eastAsia="en-AU"/>
        </w:rPr>
        <w:t>information</w:t>
      </w:r>
      <w:r w:rsidR="00793F30" w:rsidRPr="00D26E0B">
        <w:rPr>
          <w:lang w:val="en-AU" w:eastAsia="en-AU"/>
        </w:rPr>
        <w:t xml:space="preserve">, </w:t>
      </w:r>
      <w:r w:rsidR="006027C3" w:rsidRPr="00D26E0B">
        <w:rPr>
          <w:lang w:val="en-AU" w:eastAsia="en-AU"/>
        </w:rPr>
        <w:t xml:space="preserve">but some youth workshop participants also wanted accessible printed information too. </w:t>
      </w:r>
    </w:p>
    <w:p w14:paraId="5C9E3A7D" w14:textId="4D83554A" w:rsidR="000E70E1" w:rsidRPr="00D26E0B" w:rsidRDefault="006027C3" w:rsidP="006027C3">
      <w:pPr>
        <w:pStyle w:val="BodyText"/>
        <w:rPr>
          <w:lang w:val="en-AU" w:eastAsia="en-AU"/>
        </w:rPr>
      </w:pPr>
      <w:r w:rsidRPr="00D26E0B">
        <w:rPr>
          <w:lang w:val="en-AU" w:eastAsia="en-AU"/>
        </w:rPr>
        <w:lastRenderedPageBreak/>
        <w:t xml:space="preserve">Some of the discussions </w:t>
      </w:r>
      <w:r w:rsidR="001A5AEC" w:rsidRPr="00D26E0B">
        <w:rPr>
          <w:lang w:val="en-AU" w:eastAsia="en-AU"/>
        </w:rPr>
        <w:t xml:space="preserve">highlighted how </w:t>
      </w:r>
      <w:r w:rsidR="002A4F51" w:rsidRPr="00D26E0B">
        <w:rPr>
          <w:lang w:val="en-AU" w:eastAsia="en-AU"/>
        </w:rPr>
        <w:t xml:space="preserve">travel or ticketing </w:t>
      </w:r>
      <w:r w:rsidR="001A5AEC" w:rsidRPr="00D26E0B">
        <w:rPr>
          <w:lang w:val="en-AU" w:eastAsia="en-AU"/>
        </w:rPr>
        <w:t>conditio</w:t>
      </w:r>
      <w:r w:rsidR="00FB56B5" w:rsidRPr="00D26E0B">
        <w:rPr>
          <w:lang w:val="en-AU" w:eastAsia="en-AU"/>
        </w:rPr>
        <w:t>ns</w:t>
      </w:r>
      <w:r w:rsidR="002A4F51" w:rsidRPr="00D26E0B">
        <w:rPr>
          <w:lang w:val="en-AU" w:eastAsia="en-AU"/>
        </w:rPr>
        <w:t xml:space="preserve"> written in complex language or </w:t>
      </w:r>
      <w:r w:rsidR="00CE13D7" w:rsidRPr="00D26E0B">
        <w:rPr>
          <w:lang w:val="en-AU" w:eastAsia="en-AU"/>
        </w:rPr>
        <w:t>‘fine print’ can be difficult to read and understand.</w:t>
      </w:r>
      <w:r w:rsidR="00CD763D" w:rsidRPr="00D26E0B">
        <w:rPr>
          <w:lang w:val="en-AU" w:eastAsia="en-AU"/>
        </w:rPr>
        <w:t xml:space="preserve"> </w:t>
      </w:r>
      <w:r w:rsidR="002853C5" w:rsidRPr="00D26E0B">
        <w:rPr>
          <w:lang w:val="en-AU" w:eastAsia="en-AU"/>
        </w:rPr>
        <w:t>The issue of online ticketing purchase processes ‘timing out’</w:t>
      </w:r>
      <w:r w:rsidR="00236444" w:rsidRPr="00D26E0B">
        <w:rPr>
          <w:lang w:val="en-AU" w:eastAsia="en-AU"/>
        </w:rPr>
        <w:t xml:space="preserve"> when a person needed to access more information</w:t>
      </w:r>
      <w:r w:rsidR="00F55878" w:rsidRPr="00D26E0B">
        <w:rPr>
          <w:lang w:val="en-AU" w:eastAsia="en-AU"/>
        </w:rPr>
        <w:t xml:space="preserve"> about accessibility, or to use </w:t>
      </w:r>
      <w:r w:rsidR="007F0456" w:rsidRPr="00D26E0B">
        <w:rPr>
          <w:lang w:val="en-AU" w:eastAsia="en-AU"/>
        </w:rPr>
        <w:t>tools to make reading websites more accessible.</w:t>
      </w:r>
    </w:p>
    <w:p w14:paraId="4B3B4101" w14:textId="3217A586" w:rsidR="006027C3" w:rsidRPr="00D26E0B" w:rsidRDefault="006027C3" w:rsidP="006027C3">
      <w:pPr>
        <w:pStyle w:val="BodyText"/>
        <w:rPr>
          <w:lang w:val="en-AU" w:eastAsia="en-AU"/>
        </w:rPr>
      </w:pPr>
      <w:r w:rsidRPr="00D26E0B">
        <w:rPr>
          <w:lang w:val="en-AU" w:eastAsia="en-AU"/>
        </w:rPr>
        <w:t>It is proposed that:</w:t>
      </w:r>
    </w:p>
    <w:p w14:paraId="2A9FC0B5" w14:textId="4EC45283" w:rsidR="00DC51B3" w:rsidRPr="00D26E0B" w:rsidRDefault="00DC51B3">
      <w:pPr>
        <w:pStyle w:val="BodyText"/>
        <w:numPr>
          <w:ilvl w:val="0"/>
          <w:numId w:val="24"/>
        </w:numPr>
        <w:rPr>
          <w:lang w:val="en-AU" w:eastAsia="en-AU"/>
        </w:rPr>
      </w:pPr>
      <w:r w:rsidRPr="00D26E0B">
        <w:rPr>
          <w:lang w:val="en-AU" w:eastAsia="en-AU"/>
        </w:rPr>
        <w:t>Airlines and airports would need to provide information in a range of accessible formats to meet the different needs of people with disability.</w:t>
      </w:r>
    </w:p>
    <w:p w14:paraId="4DB0B59F" w14:textId="77777777" w:rsidR="00DC51B3" w:rsidRPr="00D26E0B" w:rsidRDefault="00DC51B3">
      <w:pPr>
        <w:pStyle w:val="BodyText"/>
        <w:numPr>
          <w:ilvl w:val="0"/>
          <w:numId w:val="24"/>
        </w:numPr>
        <w:rPr>
          <w:lang w:val="en-AU" w:eastAsia="en-AU"/>
        </w:rPr>
      </w:pPr>
      <w:r w:rsidRPr="00D26E0B">
        <w:rPr>
          <w:lang w:val="en-AU" w:eastAsia="en-AU"/>
        </w:rPr>
        <w:t>For example:</w:t>
      </w:r>
    </w:p>
    <w:p w14:paraId="0F3474C0" w14:textId="77777777" w:rsidR="00DC51B3" w:rsidRPr="00D26E0B" w:rsidRDefault="00DC51B3">
      <w:pPr>
        <w:pStyle w:val="BodyText"/>
        <w:numPr>
          <w:ilvl w:val="1"/>
          <w:numId w:val="24"/>
        </w:numPr>
        <w:rPr>
          <w:lang w:val="en-AU"/>
        </w:rPr>
      </w:pPr>
      <w:proofErr w:type="spellStart"/>
      <w:r w:rsidRPr="00D26E0B">
        <w:rPr>
          <w:lang w:val="en-AU"/>
        </w:rPr>
        <w:t>Auslan</w:t>
      </w:r>
      <w:proofErr w:type="spellEnd"/>
      <w:r w:rsidRPr="00D26E0B">
        <w:rPr>
          <w:lang w:val="en-AU"/>
        </w:rPr>
        <w:t xml:space="preserve"> translations or the availability of </w:t>
      </w:r>
      <w:proofErr w:type="spellStart"/>
      <w:r w:rsidRPr="00D26E0B">
        <w:rPr>
          <w:lang w:val="en-AU"/>
        </w:rPr>
        <w:t>Auslan</w:t>
      </w:r>
      <w:proofErr w:type="spellEnd"/>
      <w:r w:rsidRPr="00D26E0B">
        <w:rPr>
          <w:lang w:val="en-AU"/>
        </w:rPr>
        <w:t xml:space="preserve"> interpreters</w:t>
      </w:r>
    </w:p>
    <w:p w14:paraId="6A6F9103" w14:textId="77777777" w:rsidR="00DC51B3" w:rsidRPr="00D26E0B" w:rsidRDefault="00DC51B3">
      <w:pPr>
        <w:pStyle w:val="BodyText"/>
        <w:numPr>
          <w:ilvl w:val="1"/>
          <w:numId w:val="24"/>
        </w:numPr>
        <w:rPr>
          <w:lang w:val="en-AU"/>
        </w:rPr>
      </w:pPr>
      <w:r w:rsidRPr="00D26E0B">
        <w:rPr>
          <w:lang w:val="en-AU"/>
        </w:rPr>
        <w:t xml:space="preserve">Easy Read </w:t>
      </w:r>
    </w:p>
    <w:p w14:paraId="551B00D2" w14:textId="77777777" w:rsidR="00DC51B3" w:rsidRPr="00D26E0B" w:rsidRDefault="00DC51B3">
      <w:pPr>
        <w:pStyle w:val="BodyText"/>
        <w:numPr>
          <w:ilvl w:val="1"/>
          <w:numId w:val="24"/>
        </w:numPr>
        <w:rPr>
          <w:lang w:val="en-AU"/>
        </w:rPr>
      </w:pPr>
      <w:r w:rsidRPr="00D26E0B">
        <w:rPr>
          <w:lang w:val="en-AU"/>
        </w:rPr>
        <w:t>Braille</w:t>
      </w:r>
    </w:p>
    <w:p w14:paraId="07FB653D" w14:textId="77777777" w:rsidR="00DC51B3" w:rsidRPr="00D26E0B" w:rsidRDefault="00DC51B3">
      <w:pPr>
        <w:pStyle w:val="BodyText"/>
        <w:numPr>
          <w:ilvl w:val="1"/>
          <w:numId w:val="24"/>
        </w:numPr>
        <w:rPr>
          <w:lang w:val="en-AU"/>
        </w:rPr>
      </w:pPr>
      <w:r w:rsidRPr="00D26E0B">
        <w:rPr>
          <w:lang w:val="en-AU"/>
        </w:rPr>
        <w:t>pictorials and social stories</w:t>
      </w:r>
    </w:p>
    <w:p w14:paraId="52678CAE" w14:textId="77777777" w:rsidR="00DC51B3" w:rsidRPr="00D26E0B" w:rsidRDefault="00DC51B3">
      <w:pPr>
        <w:pStyle w:val="BodyText"/>
        <w:numPr>
          <w:ilvl w:val="1"/>
          <w:numId w:val="24"/>
        </w:numPr>
        <w:rPr>
          <w:lang w:val="en-AU"/>
        </w:rPr>
      </w:pPr>
      <w:r w:rsidRPr="00D26E0B">
        <w:rPr>
          <w:lang w:val="en-AU"/>
        </w:rPr>
        <w:t>web pages to have an ‘accessible mode’ when booking flights.</w:t>
      </w:r>
    </w:p>
    <w:p w14:paraId="183BB3A8" w14:textId="0E6A7704" w:rsidR="006027C3" w:rsidRPr="00D26E0B" w:rsidRDefault="006027C3" w:rsidP="006027C3">
      <w:pPr>
        <w:pStyle w:val="BodyText"/>
        <w:rPr>
          <w:b/>
          <w:bCs/>
          <w:lang w:val="en-AU"/>
        </w:rPr>
      </w:pPr>
      <w:r w:rsidRPr="00D26E0B">
        <w:rPr>
          <w:b/>
          <w:bCs/>
          <w:lang w:val="en-AU"/>
        </w:rPr>
        <w:t>Recommendation 2</w:t>
      </w:r>
      <w:r w:rsidR="009E2518">
        <w:rPr>
          <w:b/>
          <w:bCs/>
          <w:lang w:val="en-AU"/>
        </w:rPr>
        <w:t>3</w:t>
      </w:r>
      <w:r w:rsidRPr="00D26E0B">
        <w:rPr>
          <w:b/>
          <w:bCs/>
          <w:lang w:val="en-AU"/>
        </w:rPr>
        <w:t xml:space="preserve">: </w:t>
      </w:r>
      <w:r w:rsidRPr="00AD62F8">
        <w:rPr>
          <w:lang w:val="en-AU"/>
        </w:rPr>
        <w:t xml:space="preserve">PWDA recommends requiring that information </w:t>
      </w:r>
      <w:r w:rsidR="00E77BFA" w:rsidRPr="00AD62F8">
        <w:rPr>
          <w:lang w:val="en-AU"/>
        </w:rPr>
        <w:t xml:space="preserve">about </w:t>
      </w:r>
      <w:r w:rsidR="0053569B" w:rsidRPr="00AD62F8">
        <w:rPr>
          <w:lang w:val="en-AU"/>
        </w:rPr>
        <w:t>airports and flight bookings be provided in accessible formats</w:t>
      </w:r>
      <w:r w:rsidRPr="00AD62F8">
        <w:rPr>
          <w:lang w:val="en-AU"/>
        </w:rPr>
        <w:t>.</w:t>
      </w:r>
    </w:p>
    <w:p w14:paraId="698CDFE7" w14:textId="1B7D959F" w:rsidR="00DC51B3" w:rsidRPr="00D26E0B" w:rsidRDefault="009E0600" w:rsidP="007F0456">
      <w:pPr>
        <w:pStyle w:val="BodyText"/>
        <w:rPr>
          <w:lang w:val="en-AU" w:eastAsia="en-AU"/>
        </w:rPr>
      </w:pPr>
      <w:r w:rsidRPr="00D26E0B">
        <w:rPr>
          <w:b/>
          <w:bCs/>
          <w:color w:val="000000" w:themeColor="text1"/>
          <w:lang w:val="en-AU"/>
        </w:rPr>
        <w:t>Recommendation 2</w:t>
      </w:r>
      <w:r w:rsidR="009E2518">
        <w:rPr>
          <w:b/>
          <w:bCs/>
          <w:color w:val="000000" w:themeColor="text1"/>
          <w:lang w:val="en-AU"/>
        </w:rPr>
        <w:t>4</w:t>
      </w:r>
      <w:r w:rsidRPr="00D26E0B">
        <w:rPr>
          <w:b/>
          <w:bCs/>
          <w:color w:val="000000" w:themeColor="text1"/>
          <w:lang w:val="en-AU"/>
        </w:rPr>
        <w:t>:</w:t>
      </w:r>
      <w:r w:rsidRPr="00D26E0B">
        <w:rPr>
          <w:color w:val="000000" w:themeColor="text1"/>
          <w:lang w:val="en-AU"/>
        </w:rPr>
        <w:t xml:space="preserve"> </w:t>
      </w:r>
      <w:r w:rsidRPr="00AD62F8">
        <w:rPr>
          <w:lang w:val="en-AU" w:eastAsia="en-AU"/>
        </w:rPr>
        <w:t>PWDA recommends that airlines and airports work with their disability advisory groups to</w:t>
      </w:r>
      <w:r w:rsidR="00AB6718" w:rsidRPr="00AD62F8">
        <w:rPr>
          <w:lang w:val="en-AU" w:eastAsia="en-AU"/>
        </w:rPr>
        <w:t xml:space="preserve"> ensure that communication is provided in accessible formats</w:t>
      </w:r>
      <w:r w:rsidRPr="00AD62F8">
        <w:rPr>
          <w:lang w:val="en-AU" w:eastAsia="en-AU"/>
        </w:rPr>
        <w:t>.</w:t>
      </w:r>
    </w:p>
    <w:p w14:paraId="5C7681F3" w14:textId="77777777" w:rsidR="00DC51B3" w:rsidRPr="00D26E0B" w:rsidRDefault="00DC51B3" w:rsidP="00DC51B3">
      <w:pPr>
        <w:pStyle w:val="Heading5"/>
      </w:pPr>
      <w:r w:rsidRPr="00D26E0B">
        <w:t>12. Provide communication in accessible formats during disruptions</w:t>
      </w:r>
    </w:p>
    <w:p w14:paraId="5A818CB5" w14:textId="0A444837" w:rsidR="00203C85" w:rsidRPr="00D26E0B" w:rsidRDefault="007F0456" w:rsidP="00A11EC3">
      <w:pPr>
        <w:pStyle w:val="BodyText"/>
        <w:rPr>
          <w:lang w:val="en-AU" w:eastAsia="en-AU"/>
        </w:rPr>
      </w:pPr>
      <w:r w:rsidRPr="00D26E0B">
        <w:rPr>
          <w:lang w:val="en-AU" w:eastAsia="en-AU"/>
        </w:rPr>
        <w:t xml:space="preserve">One of the most </w:t>
      </w:r>
      <w:r w:rsidR="00105B31" w:rsidRPr="00D26E0B">
        <w:rPr>
          <w:lang w:val="en-AU" w:eastAsia="en-AU"/>
        </w:rPr>
        <w:t>concerning thing</w:t>
      </w:r>
      <w:r w:rsidR="009947EB" w:rsidRPr="00D26E0B">
        <w:rPr>
          <w:lang w:val="en-AU" w:eastAsia="en-AU"/>
        </w:rPr>
        <w:t>s</w:t>
      </w:r>
      <w:r w:rsidR="00105B31" w:rsidRPr="00D26E0B">
        <w:rPr>
          <w:lang w:val="en-AU" w:eastAsia="en-AU"/>
        </w:rPr>
        <w:t xml:space="preserve"> for people with disability was </w:t>
      </w:r>
      <w:r w:rsidR="007A621D" w:rsidRPr="00D26E0B">
        <w:rPr>
          <w:lang w:val="en-AU" w:eastAsia="en-AU"/>
        </w:rPr>
        <w:t xml:space="preserve">what happens when a flight is </w:t>
      </w:r>
      <w:r w:rsidR="00AD5686" w:rsidRPr="00D26E0B">
        <w:rPr>
          <w:lang w:val="en-AU" w:eastAsia="en-AU"/>
        </w:rPr>
        <w:t>disrupted or cancelled.</w:t>
      </w:r>
      <w:r w:rsidR="00793CD1" w:rsidRPr="00D26E0B">
        <w:rPr>
          <w:lang w:val="en-AU" w:eastAsia="en-AU"/>
        </w:rPr>
        <w:t xml:space="preserve"> </w:t>
      </w:r>
    </w:p>
    <w:p w14:paraId="297C9AF1" w14:textId="32ADA741" w:rsidR="00793CD1" w:rsidRPr="00D26E0B" w:rsidRDefault="001D5622" w:rsidP="00A11EC3">
      <w:pPr>
        <w:pStyle w:val="BodyText"/>
        <w:rPr>
          <w:lang w:val="en-AU"/>
        </w:rPr>
      </w:pPr>
      <w:r w:rsidRPr="00D26E0B">
        <w:rPr>
          <w:lang w:val="en-AU" w:eastAsia="en-AU"/>
        </w:rPr>
        <w:t xml:space="preserve">The </w:t>
      </w:r>
      <w:hyperlink r:id="rId48" w:history="1">
        <w:r w:rsidR="00875689" w:rsidRPr="00D26E0B">
          <w:rPr>
            <w:rStyle w:val="Hyperlink"/>
            <w:lang w:val="en-AU"/>
          </w:rPr>
          <w:t>DSAPT reforms</w:t>
        </w:r>
      </w:hyperlink>
      <w:r w:rsidR="00875689" w:rsidRPr="00D26E0B">
        <w:rPr>
          <w:lang w:val="en-AU"/>
        </w:rPr>
        <w:t xml:space="preserve"> will require that </w:t>
      </w:r>
      <w:r w:rsidR="00793CD1" w:rsidRPr="00D26E0B">
        <w:rPr>
          <w:lang w:val="en-AU"/>
        </w:rPr>
        <w:t xml:space="preserve">information about the disruption and alternative travel options in a variety of formats and with as much notice as </w:t>
      </w:r>
      <w:r w:rsidR="00A11EC3" w:rsidRPr="00D26E0B">
        <w:rPr>
          <w:lang w:val="en-AU"/>
        </w:rPr>
        <w:t>possible</w:t>
      </w:r>
      <w:r w:rsidR="00793CD1" w:rsidRPr="00D26E0B">
        <w:rPr>
          <w:lang w:val="en-AU"/>
        </w:rPr>
        <w:t>. If this is not possible, information must be provided by direct assistance. This does not apply when a disruption is outside the operator or provider’s control</w:t>
      </w:r>
      <w:r w:rsidR="00840B3D" w:rsidRPr="00D26E0B">
        <w:rPr>
          <w:lang w:val="en-AU"/>
        </w:rPr>
        <w:t xml:space="preserve">. </w:t>
      </w:r>
      <w:r w:rsidR="00106343" w:rsidRPr="00D26E0B">
        <w:rPr>
          <w:lang w:val="en-AU"/>
        </w:rPr>
        <w:t xml:space="preserve">The difficulty with this is that storms </w:t>
      </w:r>
      <w:r w:rsidR="008938B2" w:rsidRPr="00D26E0B">
        <w:rPr>
          <w:lang w:val="en-AU"/>
        </w:rPr>
        <w:t xml:space="preserve">and </w:t>
      </w:r>
      <w:r w:rsidR="008938B2" w:rsidRPr="00D26E0B">
        <w:rPr>
          <w:lang w:val="en-AU"/>
        </w:rPr>
        <w:lastRenderedPageBreak/>
        <w:t xml:space="preserve">conflict issues are outside an </w:t>
      </w:r>
      <w:proofErr w:type="gramStart"/>
      <w:r w:rsidR="008938B2" w:rsidRPr="00D26E0B">
        <w:rPr>
          <w:lang w:val="en-AU"/>
        </w:rPr>
        <w:t>operators</w:t>
      </w:r>
      <w:proofErr w:type="gramEnd"/>
      <w:r w:rsidR="008938B2" w:rsidRPr="00D26E0B">
        <w:rPr>
          <w:lang w:val="en-AU"/>
        </w:rPr>
        <w:t xml:space="preserve"> control, but people with disability </w:t>
      </w:r>
      <w:r w:rsidR="00C94439" w:rsidRPr="00D26E0B">
        <w:rPr>
          <w:lang w:val="en-AU"/>
        </w:rPr>
        <w:t>still need to know what is happening</w:t>
      </w:r>
      <w:r w:rsidR="00793CD1" w:rsidRPr="00D26E0B">
        <w:rPr>
          <w:lang w:val="en-AU"/>
        </w:rPr>
        <w:t>.</w:t>
      </w:r>
      <w:r w:rsidR="00567823" w:rsidRPr="00D26E0B">
        <w:rPr>
          <w:lang w:val="en-AU"/>
        </w:rPr>
        <w:t xml:space="preserve"> </w:t>
      </w:r>
    </w:p>
    <w:p w14:paraId="6957890A" w14:textId="17C4DD3A" w:rsidR="007F0456" w:rsidRPr="00D26E0B" w:rsidRDefault="00C94439" w:rsidP="005B6940">
      <w:pPr>
        <w:pStyle w:val="BodyText"/>
        <w:rPr>
          <w:lang w:val="en-AU" w:eastAsia="en-AU"/>
        </w:rPr>
      </w:pPr>
      <w:r w:rsidRPr="00D26E0B">
        <w:rPr>
          <w:lang w:val="en-AU"/>
        </w:rPr>
        <w:t xml:space="preserve">The </w:t>
      </w:r>
      <w:hyperlink r:id="rId49" w:history="1">
        <w:r w:rsidRPr="00D26E0B">
          <w:rPr>
            <w:rStyle w:val="Hyperlink"/>
            <w:lang w:val="en-AU"/>
          </w:rPr>
          <w:t>Aviation Consumer Ombuds Scheme</w:t>
        </w:r>
      </w:hyperlink>
      <w:r w:rsidRPr="00D26E0B">
        <w:rPr>
          <w:lang w:val="en-AU"/>
        </w:rPr>
        <w:t xml:space="preserve"> and the </w:t>
      </w:r>
      <w:hyperlink r:id="rId50" w:history="1">
        <w:r w:rsidRPr="00D26E0B">
          <w:rPr>
            <w:rStyle w:val="Hyperlink"/>
            <w:lang w:val="en-AU"/>
          </w:rPr>
          <w:t>Aviation Customer Rights Charter</w:t>
        </w:r>
      </w:hyperlink>
      <w:r w:rsidRPr="00D26E0B">
        <w:rPr>
          <w:lang w:val="en-AU"/>
        </w:rPr>
        <w:t xml:space="preserve"> when </w:t>
      </w:r>
      <w:r w:rsidR="001C5BBE" w:rsidRPr="00D26E0B">
        <w:rPr>
          <w:lang w:val="en-AU"/>
        </w:rPr>
        <w:t xml:space="preserve">implemented will </w:t>
      </w:r>
      <w:r w:rsidR="00793CD1" w:rsidRPr="00D26E0B">
        <w:rPr>
          <w:lang w:val="en-AU"/>
        </w:rPr>
        <w:t>outline minimum customer service levels</w:t>
      </w:r>
      <w:r w:rsidR="001C5BBE" w:rsidRPr="00D26E0B">
        <w:rPr>
          <w:lang w:val="en-AU"/>
        </w:rPr>
        <w:t xml:space="preserve"> customers can expect during flight disruption</w:t>
      </w:r>
      <w:r w:rsidR="00203C85" w:rsidRPr="00D26E0B">
        <w:rPr>
          <w:lang w:val="en-AU"/>
        </w:rPr>
        <w:t xml:space="preserve">. In addition to </w:t>
      </w:r>
      <w:r w:rsidR="007747CF" w:rsidRPr="00D26E0B">
        <w:rPr>
          <w:lang w:val="en-AU"/>
        </w:rPr>
        <w:t xml:space="preserve">these </w:t>
      </w:r>
      <w:proofErr w:type="gramStart"/>
      <w:r w:rsidR="007747CF" w:rsidRPr="00D26E0B">
        <w:rPr>
          <w:lang w:val="en-AU"/>
        </w:rPr>
        <w:t>requirements</w:t>
      </w:r>
      <w:proofErr w:type="gramEnd"/>
      <w:r w:rsidR="007747CF" w:rsidRPr="00D26E0B">
        <w:rPr>
          <w:lang w:val="en-AU"/>
        </w:rPr>
        <w:t xml:space="preserve"> i</w:t>
      </w:r>
      <w:r w:rsidR="008757D8" w:rsidRPr="00D26E0B">
        <w:rPr>
          <w:lang w:val="en-AU" w:eastAsia="en-AU"/>
        </w:rPr>
        <w:t>t is proposed that:</w:t>
      </w:r>
      <w:r w:rsidR="00105B31" w:rsidRPr="00D26E0B">
        <w:rPr>
          <w:lang w:val="en-AU" w:eastAsia="en-AU"/>
        </w:rPr>
        <w:t xml:space="preserve"> </w:t>
      </w:r>
    </w:p>
    <w:p w14:paraId="496429BC" w14:textId="27C50E32" w:rsidR="00DC51B3" w:rsidRPr="00D26E0B" w:rsidRDefault="00DC51B3">
      <w:pPr>
        <w:pStyle w:val="BodyText"/>
        <w:numPr>
          <w:ilvl w:val="0"/>
          <w:numId w:val="25"/>
        </w:numPr>
        <w:rPr>
          <w:lang w:val="en-AU" w:eastAsia="en-AU"/>
        </w:rPr>
      </w:pPr>
      <w:r w:rsidRPr="00D26E0B">
        <w:rPr>
          <w:lang w:val="en-AU" w:eastAsia="en-AU"/>
        </w:rPr>
        <w:t>Airlines would need to inform people with disability about any changes or disruptions to their flight plans in an accessible format</w:t>
      </w:r>
      <w:r w:rsidR="00597B33" w:rsidRPr="00D26E0B">
        <w:rPr>
          <w:lang w:val="en-AU" w:eastAsia="en-AU"/>
        </w:rPr>
        <w:t xml:space="preserve"> as soon as possible</w:t>
      </w:r>
      <w:r w:rsidRPr="00D26E0B">
        <w:rPr>
          <w:lang w:val="en-AU" w:eastAsia="en-AU"/>
        </w:rPr>
        <w:t>.</w:t>
      </w:r>
      <w:r w:rsidR="00AA5F3E">
        <w:rPr>
          <w:lang w:val="en-AU" w:eastAsia="en-AU"/>
        </w:rPr>
        <w:t xml:space="preserve"> </w:t>
      </w:r>
      <w:r w:rsidR="00F34FD1">
        <w:rPr>
          <w:lang w:val="en-AU" w:eastAsia="en-AU"/>
        </w:rPr>
        <w:t xml:space="preserve">This must include informing passengers who are deaf/blind in a format </w:t>
      </w:r>
      <w:r w:rsidR="004C5B85">
        <w:rPr>
          <w:lang w:val="en-AU" w:eastAsia="en-AU"/>
        </w:rPr>
        <w:t>accessible to them.</w:t>
      </w:r>
    </w:p>
    <w:p w14:paraId="22A1DEB3" w14:textId="77777777" w:rsidR="00DC51B3" w:rsidRPr="00D26E0B" w:rsidRDefault="00DC51B3">
      <w:pPr>
        <w:pStyle w:val="BodyText"/>
        <w:numPr>
          <w:ilvl w:val="0"/>
          <w:numId w:val="25"/>
        </w:numPr>
        <w:rPr>
          <w:lang w:val="en-AU" w:eastAsia="en-AU"/>
        </w:rPr>
      </w:pPr>
      <w:r w:rsidRPr="00D26E0B">
        <w:rPr>
          <w:lang w:val="en-AU" w:eastAsia="en-AU"/>
        </w:rPr>
        <w:t>This includes:</w:t>
      </w:r>
    </w:p>
    <w:p w14:paraId="36E944DB" w14:textId="77777777" w:rsidR="00DC51B3" w:rsidRPr="00D26E0B" w:rsidRDefault="00DC51B3">
      <w:pPr>
        <w:pStyle w:val="BodyText"/>
        <w:numPr>
          <w:ilvl w:val="1"/>
          <w:numId w:val="25"/>
        </w:numPr>
        <w:rPr>
          <w:lang w:val="en-AU"/>
        </w:rPr>
      </w:pPr>
      <w:r w:rsidRPr="00D26E0B">
        <w:rPr>
          <w:lang w:val="en-AU"/>
        </w:rPr>
        <w:t>whether flight changes will impact the airline’s ability to transport the passenger or their mobility device</w:t>
      </w:r>
    </w:p>
    <w:p w14:paraId="2E035881" w14:textId="77777777" w:rsidR="00DC51B3" w:rsidRPr="00D26E0B" w:rsidRDefault="00DC51B3">
      <w:pPr>
        <w:pStyle w:val="BodyText"/>
        <w:numPr>
          <w:ilvl w:val="1"/>
          <w:numId w:val="25"/>
        </w:numPr>
        <w:rPr>
          <w:lang w:val="en-AU"/>
        </w:rPr>
      </w:pPr>
      <w:r w:rsidRPr="00D26E0B">
        <w:rPr>
          <w:lang w:val="en-AU"/>
        </w:rPr>
        <w:t>other travel options available if the changes impact the passenger’s accessibility needs (for example, the aircraft cannot carry their mobility device)</w:t>
      </w:r>
    </w:p>
    <w:p w14:paraId="516729A0" w14:textId="77777777" w:rsidR="00DC51B3" w:rsidRPr="00D26E0B" w:rsidRDefault="00DC51B3">
      <w:pPr>
        <w:pStyle w:val="BodyText"/>
        <w:numPr>
          <w:ilvl w:val="1"/>
          <w:numId w:val="25"/>
        </w:numPr>
        <w:rPr>
          <w:lang w:val="en-AU"/>
        </w:rPr>
      </w:pPr>
      <w:r w:rsidRPr="00D26E0B">
        <w:rPr>
          <w:lang w:val="en-AU"/>
        </w:rPr>
        <w:t>how to get assistance to rebook or manage the change to flight.</w:t>
      </w:r>
    </w:p>
    <w:p w14:paraId="1638B74B" w14:textId="5B1CBC8A" w:rsidR="0021410C" w:rsidRPr="00D26E0B" w:rsidRDefault="0021410C" w:rsidP="0021410C">
      <w:pPr>
        <w:pStyle w:val="BodyText"/>
        <w:rPr>
          <w:lang w:val="en-AU" w:eastAsia="en-AU"/>
        </w:rPr>
      </w:pPr>
      <w:r w:rsidRPr="00D26E0B">
        <w:rPr>
          <w:b/>
          <w:bCs/>
          <w:color w:val="000000" w:themeColor="text1"/>
          <w:lang w:val="en-AU"/>
        </w:rPr>
        <w:t>Recommendation 2</w:t>
      </w:r>
      <w:r w:rsidR="009E2518">
        <w:rPr>
          <w:b/>
          <w:bCs/>
          <w:color w:val="000000" w:themeColor="text1"/>
          <w:lang w:val="en-AU"/>
        </w:rPr>
        <w:t>5</w:t>
      </w:r>
      <w:r w:rsidRPr="00D26E0B">
        <w:rPr>
          <w:b/>
          <w:bCs/>
          <w:color w:val="000000" w:themeColor="text1"/>
          <w:lang w:val="en-AU"/>
        </w:rPr>
        <w:t>:</w:t>
      </w:r>
      <w:r w:rsidRPr="00D26E0B">
        <w:rPr>
          <w:color w:val="000000" w:themeColor="text1"/>
          <w:lang w:val="en-AU"/>
        </w:rPr>
        <w:t xml:space="preserve"> </w:t>
      </w:r>
      <w:r w:rsidRPr="00AD62F8">
        <w:rPr>
          <w:lang w:val="en-AU" w:eastAsia="en-AU"/>
        </w:rPr>
        <w:t xml:space="preserve">PWDA recommends regulating airlines and airports to ensure </w:t>
      </w:r>
      <w:r w:rsidR="00900072" w:rsidRPr="00AD62F8">
        <w:rPr>
          <w:lang w:val="en-AU" w:eastAsia="en-AU"/>
        </w:rPr>
        <w:t>that people with disability receive timely and accessible information about flight disruptions</w:t>
      </w:r>
      <w:r w:rsidR="009947EB" w:rsidRPr="00AD62F8">
        <w:rPr>
          <w:lang w:val="en-AU" w:eastAsia="en-AU"/>
        </w:rPr>
        <w:t>, and what they need to do.</w:t>
      </w:r>
    </w:p>
    <w:p w14:paraId="7DB4B404" w14:textId="77777777" w:rsidR="00DC51B3" w:rsidRPr="00D26E0B" w:rsidRDefault="00DC51B3" w:rsidP="00DC51B3">
      <w:pPr>
        <w:pStyle w:val="Heading5"/>
      </w:pPr>
      <w:r w:rsidRPr="00D26E0B">
        <w:t xml:space="preserve">13. Communicate when passengers with disability or their disability aids are not accepted for travel </w:t>
      </w:r>
    </w:p>
    <w:p w14:paraId="13DA5561" w14:textId="057BE28A" w:rsidR="00B540B1" w:rsidRPr="00D26E0B" w:rsidRDefault="00EE33F4" w:rsidP="006D744E">
      <w:pPr>
        <w:pStyle w:val="BodyText"/>
        <w:rPr>
          <w:lang w:val="en-AU" w:eastAsia="en-AU"/>
        </w:rPr>
      </w:pPr>
      <w:r w:rsidRPr="00D26E0B">
        <w:rPr>
          <w:lang w:val="en-AU" w:eastAsia="en-AU"/>
        </w:rPr>
        <w:t>Co-design participants wanted clearer</w:t>
      </w:r>
      <w:r w:rsidR="00F313D6">
        <w:rPr>
          <w:lang w:val="en-AU" w:eastAsia="en-AU"/>
        </w:rPr>
        <w:t xml:space="preserve">, transparent and accessibly provided </w:t>
      </w:r>
      <w:r w:rsidR="00942986" w:rsidRPr="00D26E0B">
        <w:rPr>
          <w:lang w:val="en-AU" w:eastAsia="en-AU"/>
        </w:rPr>
        <w:t xml:space="preserve">communication </w:t>
      </w:r>
      <w:r w:rsidRPr="00D26E0B">
        <w:rPr>
          <w:lang w:val="en-AU" w:eastAsia="en-AU"/>
        </w:rPr>
        <w:t xml:space="preserve">about the reasons for </w:t>
      </w:r>
      <w:r w:rsidR="00C451C5" w:rsidRPr="00D26E0B">
        <w:rPr>
          <w:lang w:val="en-AU" w:eastAsia="en-AU"/>
        </w:rPr>
        <w:t>flight refusals</w:t>
      </w:r>
      <w:r w:rsidR="00942986" w:rsidRPr="00D26E0B">
        <w:rPr>
          <w:lang w:val="en-AU" w:eastAsia="en-AU"/>
        </w:rPr>
        <w:t xml:space="preserve">. Some of the </w:t>
      </w:r>
      <w:r w:rsidR="008411FD" w:rsidRPr="00D26E0B">
        <w:rPr>
          <w:lang w:val="en-AU" w:eastAsia="en-AU"/>
        </w:rPr>
        <w:t xml:space="preserve">issues </w:t>
      </w:r>
      <w:r w:rsidR="00C451C5" w:rsidRPr="00D26E0B">
        <w:rPr>
          <w:lang w:val="en-AU" w:eastAsia="en-AU"/>
        </w:rPr>
        <w:t xml:space="preserve">raised by the aviation industry </w:t>
      </w:r>
      <w:r w:rsidR="008411FD" w:rsidRPr="00D26E0B">
        <w:rPr>
          <w:lang w:val="en-AU" w:eastAsia="en-AU"/>
        </w:rPr>
        <w:t>that have contributed to this include inaccurate information being provided via travel agents</w:t>
      </w:r>
      <w:r w:rsidR="00C451C5" w:rsidRPr="00D26E0B">
        <w:rPr>
          <w:lang w:val="en-AU" w:eastAsia="en-AU"/>
        </w:rPr>
        <w:t xml:space="preserve"> about </w:t>
      </w:r>
      <w:r w:rsidR="00054F91" w:rsidRPr="00D26E0B">
        <w:rPr>
          <w:lang w:val="en-AU" w:eastAsia="en-AU"/>
        </w:rPr>
        <w:t xml:space="preserve">disability aids, or conditions like storms or high winds preventing the use of </w:t>
      </w:r>
      <w:r w:rsidR="00AA1E42" w:rsidRPr="00D26E0B">
        <w:rPr>
          <w:lang w:val="en-AU"/>
        </w:rPr>
        <w:t>lifts needed to board passengers with limited mobility</w:t>
      </w:r>
      <w:r w:rsidR="001F5B8D" w:rsidRPr="00D26E0B">
        <w:rPr>
          <w:lang w:val="en-AU" w:eastAsia="en-AU"/>
        </w:rPr>
        <w:t xml:space="preserve">. </w:t>
      </w:r>
      <w:r w:rsidR="00E11CA8" w:rsidRPr="00D26E0B">
        <w:rPr>
          <w:lang w:val="en-AU" w:eastAsia="en-AU"/>
        </w:rPr>
        <w:t xml:space="preserve">Regulation </w:t>
      </w:r>
      <w:r w:rsidR="00E11CA8" w:rsidRPr="00D26E0B">
        <w:rPr>
          <w:lang w:val="en-AU" w:eastAsia="en-AU"/>
        </w:rPr>
        <w:lastRenderedPageBreak/>
        <w:t>creates an imperative for all parts of the aviation sector to work together to improve communication.</w:t>
      </w:r>
      <w:r w:rsidR="0066578B">
        <w:rPr>
          <w:lang w:val="en-AU" w:eastAsia="en-AU"/>
        </w:rPr>
        <w:t xml:space="preserve"> </w:t>
      </w:r>
      <w:r w:rsidR="00E255CA">
        <w:rPr>
          <w:lang w:val="en-AU" w:eastAsia="en-AU"/>
        </w:rPr>
        <w:t xml:space="preserve">Communication must be </w:t>
      </w:r>
      <w:r w:rsidR="00F46EEA">
        <w:rPr>
          <w:lang w:val="en-AU" w:eastAsia="en-AU"/>
        </w:rPr>
        <w:t xml:space="preserve">verbal and in writing, in a format </w:t>
      </w:r>
      <w:r w:rsidR="00E255CA">
        <w:rPr>
          <w:lang w:val="en-AU" w:eastAsia="en-AU"/>
        </w:rPr>
        <w:t>accessible to the passenger</w:t>
      </w:r>
      <w:r w:rsidR="00F46EEA">
        <w:rPr>
          <w:lang w:val="en-AU" w:eastAsia="en-AU"/>
        </w:rPr>
        <w:t>.</w:t>
      </w:r>
    </w:p>
    <w:p w14:paraId="3AB1A39D" w14:textId="36F543FF" w:rsidR="006D744E" w:rsidRPr="00D26E0B" w:rsidRDefault="006D744E" w:rsidP="006D744E">
      <w:pPr>
        <w:pStyle w:val="BodyText"/>
        <w:rPr>
          <w:lang w:val="en-AU" w:eastAsia="en-AU"/>
        </w:rPr>
      </w:pPr>
      <w:r w:rsidRPr="00D26E0B">
        <w:rPr>
          <w:lang w:val="en-AU" w:eastAsia="en-AU"/>
        </w:rPr>
        <w:t>It is proposed that:</w:t>
      </w:r>
    </w:p>
    <w:p w14:paraId="186AF5F1" w14:textId="41F58797" w:rsidR="00DC51B3" w:rsidRPr="00D26E0B" w:rsidRDefault="00DC51B3">
      <w:pPr>
        <w:pStyle w:val="BodyText"/>
        <w:numPr>
          <w:ilvl w:val="0"/>
          <w:numId w:val="26"/>
        </w:numPr>
        <w:rPr>
          <w:lang w:val="en-AU" w:eastAsia="en-AU"/>
        </w:rPr>
      </w:pPr>
      <w:r w:rsidRPr="00D26E0B">
        <w:rPr>
          <w:lang w:val="en-AU" w:eastAsia="en-AU"/>
        </w:rPr>
        <w:t>Airlines would need to inform people with disability why they</w:t>
      </w:r>
      <w:r w:rsidR="008A64DE">
        <w:rPr>
          <w:lang w:val="en-AU" w:eastAsia="en-AU"/>
        </w:rPr>
        <w:t>,</w:t>
      </w:r>
      <w:r w:rsidRPr="00D26E0B">
        <w:rPr>
          <w:lang w:val="en-AU" w:eastAsia="en-AU"/>
        </w:rPr>
        <w:t xml:space="preserve"> or their disability aid</w:t>
      </w:r>
      <w:r w:rsidR="008A64DE">
        <w:rPr>
          <w:lang w:val="en-AU" w:eastAsia="en-AU"/>
        </w:rPr>
        <w:t>,</w:t>
      </w:r>
      <w:r w:rsidRPr="00D26E0B">
        <w:rPr>
          <w:lang w:val="en-AU" w:eastAsia="en-AU"/>
        </w:rPr>
        <w:t xml:space="preserve"> have been refused </w:t>
      </w:r>
      <w:r w:rsidR="008A64DE">
        <w:rPr>
          <w:lang w:val="en-AU" w:eastAsia="en-AU"/>
        </w:rPr>
        <w:t xml:space="preserve">travel </w:t>
      </w:r>
    </w:p>
    <w:p w14:paraId="5A69D506" w14:textId="77777777" w:rsidR="00DC51B3" w:rsidRPr="00D26E0B" w:rsidRDefault="00DC51B3">
      <w:pPr>
        <w:pStyle w:val="BodyText"/>
        <w:numPr>
          <w:ilvl w:val="0"/>
          <w:numId w:val="26"/>
        </w:numPr>
        <w:rPr>
          <w:lang w:val="en-AU" w:eastAsia="en-AU"/>
        </w:rPr>
      </w:pPr>
      <w:r w:rsidRPr="00D26E0B">
        <w:rPr>
          <w:lang w:val="en-AU" w:eastAsia="en-AU"/>
        </w:rPr>
        <w:t>Airlines would also need to advise the person:</w:t>
      </w:r>
    </w:p>
    <w:p w14:paraId="291E230B" w14:textId="77777777" w:rsidR="00DC51B3" w:rsidRPr="00D26E0B" w:rsidRDefault="00DC51B3">
      <w:pPr>
        <w:pStyle w:val="BodyText"/>
        <w:numPr>
          <w:ilvl w:val="1"/>
          <w:numId w:val="26"/>
        </w:numPr>
        <w:rPr>
          <w:lang w:val="en-AU" w:eastAsia="en-AU"/>
        </w:rPr>
      </w:pPr>
      <w:r w:rsidRPr="00D26E0B">
        <w:rPr>
          <w:lang w:val="en-AU" w:eastAsia="en-AU"/>
        </w:rPr>
        <w:t xml:space="preserve">of other flight options that could carry their disability aid to the same destination </w:t>
      </w:r>
    </w:p>
    <w:p w14:paraId="04332B00" w14:textId="77777777" w:rsidR="00DC51B3" w:rsidRPr="00D26E0B" w:rsidRDefault="00DC51B3">
      <w:pPr>
        <w:pStyle w:val="BodyText"/>
        <w:numPr>
          <w:ilvl w:val="1"/>
          <w:numId w:val="26"/>
        </w:numPr>
        <w:rPr>
          <w:lang w:val="en-AU" w:eastAsia="en-AU"/>
        </w:rPr>
      </w:pPr>
      <w:r w:rsidRPr="00D26E0B">
        <w:rPr>
          <w:lang w:val="en-AU" w:eastAsia="en-AU"/>
        </w:rPr>
        <w:t xml:space="preserve">offer to book them in for the same or less cost as their original flight, or </w:t>
      </w:r>
    </w:p>
    <w:p w14:paraId="3A0555D9" w14:textId="77777777" w:rsidR="00DC51B3" w:rsidRPr="00D26E0B" w:rsidRDefault="00DC51B3">
      <w:pPr>
        <w:pStyle w:val="BodyText"/>
        <w:numPr>
          <w:ilvl w:val="1"/>
          <w:numId w:val="26"/>
        </w:numPr>
        <w:rPr>
          <w:lang w:val="en-AU" w:eastAsia="en-AU"/>
        </w:rPr>
      </w:pPr>
      <w:r w:rsidRPr="00D26E0B">
        <w:rPr>
          <w:lang w:val="en-AU" w:eastAsia="en-AU"/>
        </w:rPr>
        <w:t>provide a refund if another flight is not possible.</w:t>
      </w:r>
    </w:p>
    <w:p w14:paraId="1D8F0A21" w14:textId="264ABF68" w:rsidR="006D744E" w:rsidRPr="00D26E0B" w:rsidRDefault="005D084D" w:rsidP="006D744E">
      <w:pPr>
        <w:pStyle w:val="BodyText"/>
        <w:rPr>
          <w:b/>
          <w:bCs/>
          <w:lang w:val="en-AU" w:eastAsia="en-AU"/>
        </w:rPr>
      </w:pPr>
      <w:r w:rsidRPr="00D26E0B">
        <w:rPr>
          <w:b/>
          <w:bCs/>
          <w:lang w:val="en-AU" w:eastAsia="en-AU"/>
        </w:rPr>
        <w:t>Recommendation</w:t>
      </w:r>
      <w:r w:rsidR="006D744E" w:rsidRPr="00D26E0B">
        <w:rPr>
          <w:b/>
          <w:bCs/>
          <w:lang w:val="en-AU" w:eastAsia="en-AU"/>
        </w:rPr>
        <w:t xml:space="preserve"> </w:t>
      </w:r>
      <w:r w:rsidR="00936252" w:rsidRPr="00D26E0B">
        <w:rPr>
          <w:b/>
          <w:bCs/>
          <w:lang w:val="en-AU" w:eastAsia="en-AU"/>
        </w:rPr>
        <w:t>2</w:t>
      </w:r>
      <w:r w:rsidR="00937AB5">
        <w:rPr>
          <w:b/>
          <w:bCs/>
          <w:lang w:val="en-AU" w:eastAsia="en-AU"/>
        </w:rPr>
        <w:t>6</w:t>
      </w:r>
      <w:r w:rsidR="00936252" w:rsidRPr="00D26E0B">
        <w:rPr>
          <w:b/>
          <w:bCs/>
          <w:lang w:val="en-AU" w:eastAsia="en-AU"/>
        </w:rPr>
        <w:t xml:space="preserve">: </w:t>
      </w:r>
      <w:r w:rsidR="00936252" w:rsidRPr="00AD62F8">
        <w:rPr>
          <w:lang w:val="en-AU" w:eastAsia="en-AU"/>
        </w:rPr>
        <w:t xml:space="preserve">PWDA </w:t>
      </w:r>
      <w:r w:rsidR="00D66DFF" w:rsidRPr="00AD62F8">
        <w:rPr>
          <w:lang w:val="en-AU" w:eastAsia="en-AU"/>
        </w:rPr>
        <w:t>supports</w:t>
      </w:r>
      <w:r w:rsidR="00936252" w:rsidRPr="00AD62F8">
        <w:rPr>
          <w:lang w:val="en-AU" w:eastAsia="en-AU"/>
        </w:rPr>
        <w:t xml:space="preserve"> regulating to require airlines to </w:t>
      </w:r>
      <w:r w:rsidR="002E0F22" w:rsidRPr="00AD62F8">
        <w:rPr>
          <w:lang w:val="en-AU" w:eastAsia="en-AU"/>
        </w:rPr>
        <w:t>advise people with disability about the reasons their flight has been refused</w:t>
      </w:r>
      <w:r w:rsidR="00211B04" w:rsidRPr="00AD62F8">
        <w:rPr>
          <w:lang w:val="en-AU" w:eastAsia="en-AU"/>
        </w:rPr>
        <w:t xml:space="preserve">, </w:t>
      </w:r>
      <w:r w:rsidRPr="00AD62F8">
        <w:rPr>
          <w:lang w:val="en-AU" w:eastAsia="en-AU"/>
        </w:rPr>
        <w:t>and of how to book an alternative or access a refund.</w:t>
      </w:r>
    </w:p>
    <w:p w14:paraId="79BB3E2B" w14:textId="77777777" w:rsidR="00DC51B3" w:rsidRPr="00D26E0B" w:rsidRDefault="00DC51B3" w:rsidP="00DC51B3">
      <w:pPr>
        <w:pStyle w:val="Heading5"/>
      </w:pPr>
      <w:r w:rsidRPr="00D26E0B">
        <w:t xml:space="preserve">14. Allow people with disability to choose seats that best meet their needs </w:t>
      </w:r>
    </w:p>
    <w:p w14:paraId="4539BF87" w14:textId="4B982DDE" w:rsidR="0003488A" w:rsidRPr="005C5995" w:rsidRDefault="0003488A" w:rsidP="005C5995">
      <w:pPr>
        <w:pStyle w:val="BodyText"/>
      </w:pPr>
      <w:r w:rsidRPr="005C5995">
        <w:t xml:space="preserve">Co-design workshop participants </w:t>
      </w:r>
      <w:r w:rsidR="004A6ADA" w:rsidRPr="005C5995">
        <w:t>raise</w:t>
      </w:r>
      <w:r w:rsidR="004073E1" w:rsidRPr="005C5995">
        <w:t xml:space="preserve">d issues around seat selection </w:t>
      </w:r>
      <w:proofErr w:type="gramStart"/>
      <w:r w:rsidR="004073E1" w:rsidRPr="005C5995">
        <w:t>including:</w:t>
      </w:r>
      <w:proofErr w:type="gramEnd"/>
      <w:r w:rsidR="004073E1" w:rsidRPr="005C5995">
        <w:t xml:space="preserve"> not being seated where they chose</w:t>
      </w:r>
      <w:r w:rsidR="00F035C1" w:rsidRPr="005C5995">
        <w:t>, operators placing them in seats that meant other passengers climbed over them</w:t>
      </w:r>
      <w:r w:rsidR="00A547D2" w:rsidRPr="005C5995">
        <w:t xml:space="preserve">, </w:t>
      </w:r>
      <w:r w:rsidR="00F035C1" w:rsidRPr="005C5995">
        <w:t>seat</w:t>
      </w:r>
      <w:r w:rsidR="00A547D2" w:rsidRPr="005C5995">
        <w:t>s in some areas of the plane like business having fixed arm rests</w:t>
      </w:r>
      <w:r w:rsidR="00E912DC" w:rsidRPr="005C5995">
        <w:t xml:space="preserve"> that made them inaccessible.</w:t>
      </w:r>
      <w:r w:rsidR="00967FE9" w:rsidRPr="005C5995">
        <w:t xml:space="preserve"> They suggested </w:t>
      </w:r>
      <w:r w:rsidR="001511EC" w:rsidRPr="005C5995">
        <w:t xml:space="preserve">setting aside some seating with </w:t>
      </w:r>
      <w:r w:rsidR="00535176" w:rsidRPr="005C5995">
        <w:t>accessibility</w:t>
      </w:r>
      <w:r w:rsidR="001511EC" w:rsidRPr="005C5995">
        <w:t xml:space="preserve"> features</w:t>
      </w:r>
      <w:r w:rsidR="00535176" w:rsidRPr="005C5995">
        <w:t xml:space="preserve"> for priority booking by people with disability</w:t>
      </w:r>
      <w:r w:rsidR="001C4234" w:rsidRPr="005C5995">
        <w:t>.</w:t>
      </w:r>
      <w:r w:rsidR="00535176" w:rsidRPr="005C5995">
        <w:t xml:space="preserve"> </w:t>
      </w:r>
    </w:p>
    <w:p w14:paraId="4EC41B37" w14:textId="2C62AAEB" w:rsidR="00E912DC" w:rsidRPr="005C5995" w:rsidRDefault="00E912DC" w:rsidP="005C5995">
      <w:pPr>
        <w:pStyle w:val="BodyText"/>
      </w:pPr>
      <w:r w:rsidRPr="005C5995">
        <w:t xml:space="preserve">The </w:t>
      </w:r>
      <w:hyperlink r:id="rId51" w:history="1">
        <w:r w:rsidRPr="005C5995">
          <w:rPr>
            <w:rStyle w:val="Hyperlink"/>
            <w:color w:val="000000"/>
            <w:u w:val="none"/>
          </w:rPr>
          <w:t>DSAPT reforms</w:t>
        </w:r>
      </w:hyperlink>
      <w:r w:rsidRPr="005C5995">
        <w:t xml:space="preserve"> will require that </w:t>
      </w:r>
      <w:r w:rsidR="00967FE9" w:rsidRPr="005C5995">
        <w:t xml:space="preserve">passengers with disability </w:t>
      </w:r>
      <w:r w:rsidRPr="005C5995">
        <w:t xml:space="preserve">be able to book seats that are located in parts of the conveyance that are appropriate for their travelling needs (unless </w:t>
      </w:r>
      <w:r w:rsidR="00A22853" w:rsidRPr="005C5995">
        <w:t>they are</w:t>
      </w:r>
      <w:r w:rsidRPr="005C5995">
        <w:t xml:space="preserve"> already booked)</w:t>
      </w:r>
      <w:r w:rsidR="00AF6096" w:rsidRPr="005C5995">
        <w:t xml:space="preserve"> and that if </w:t>
      </w:r>
      <w:r w:rsidR="00987A72" w:rsidRPr="005C5995">
        <w:t xml:space="preserve">there are different classes of </w:t>
      </w:r>
      <w:r w:rsidR="000D1A89" w:rsidRPr="005C5995">
        <w:t xml:space="preserve">travel there must be seats </w:t>
      </w:r>
      <w:r w:rsidRPr="005C5995">
        <w:t>appropriate to the travelling needs of people with disability in each class.</w:t>
      </w:r>
    </w:p>
    <w:p w14:paraId="78850F8C" w14:textId="49FFF743" w:rsidR="00E912DC" w:rsidRPr="005C5995" w:rsidRDefault="000D1A89" w:rsidP="005C5995">
      <w:pPr>
        <w:pStyle w:val="BodyText"/>
      </w:pPr>
      <w:r w:rsidRPr="005C5995">
        <w:t xml:space="preserve">It is </w:t>
      </w:r>
      <w:r w:rsidR="00423EF9" w:rsidRPr="005C5995">
        <w:t>proposed that:</w:t>
      </w:r>
    </w:p>
    <w:p w14:paraId="03D0D139" w14:textId="1952BA23" w:rsidR="00C8685F" w:rsidRPr="00057231" w:rsidRDefault="00C8685F">
      <w:pPr>
        <w:pStyle w:val="BodyText"/>
        <w:numPr>
          <w:ilvl w:val="0"/>
          <w:numId w:val="49"/>
        </w:numPr>
      </w:pPr>
      <w:r w:rsidRPr="00057231">
        <w:lastRenderedPageBreak/>
        <w:t xml:space="preserve">before assigning a passenger seat to a person with a disability, </w:t>
      </w:r>
      <w:r w:rsidR="00896D42" w:rsidRPr="00057231">
        <w:t xml:space="preserve">airlines </w:t>
      </w:r>
      <w:r w:rsidRPr="00057231">
        <w:t>inform the person of the passenger seats that are available in the class of service that the person has requested and that have equipment and facilities that best meet the accessibility needs of that person, such as a wheelchair-accessible toilet or a passenger seat that has additional leg room, a larger seat pitch or movable armrests; and</w:t>
      </w:r>
    </w:p>
    <w:p w14:paraId="7CF72004" w14:textId="77777777" w:rsidR="00C8685F" w:rsidRPr="00057231" w:rsidRDefault="00C8685F">
      <w:pPr>
        <w:pStyle w:val="BodyText"/>
        <w:numPr>
          <w:ilvl w:val="0"/>
          <w:numId w:val="49"/>
        </w:numPr>
      </w:pPr>
      <w:r w:rsidRPr="00057231">
        <w:t xml:space="preserve">in assigning a passenger seat or cabin to a person with a disability, </w:t>
      </w:r>
      <w:proofErr w:type="gramStart"/>
      <w:r w:rsidRPr="00057231">
        <w:t>take into account</w:t>
      </w:r>
      <w:proofErr w:type="gramEnd"/>
      <w:r w:rsidRPr="00057231">
        <w:t xml:space="preserve"> the person’s opinion with respect to which seats or cabins would best meet the accessibility needs of that person.</w:t>
      </w:r>
    </w:p>
    <w:p w14:paraId="777901D5" w14:textId="6D8C1098" w:rsidR="00AD3F8A" w:rsidRPr="00D26E0B" w:rsidRDefault="001F33C9" w:rsidP="00057231">
      <w:pPr>
        <w:pStyle w:val="BodyText"/>
      </w:pPr>
      <w:r w:rsidRPr="00D26E0B">
        <w:rPr>
          <w:b/>
          <w:bCs/>
          <w:lang w:eastAsia="en-AU"/>
        </w:rPr>
        <w:t>Recommendation 2</w:t>
      </w:r>
      <w:r w:rsidR="00937AB5">
        <w:rPr>
          <w:b/>
          <w:bCs/>
          <w:lang w:eastAsia="en-AU"/>
        </w:rPr>
        <w:t>7</w:t>
      </w:r>
      <w:r w:rsidRPr="00D26E0B">
        <w:rPr>
          <w:b/>
          <w:bCs/>
          <w:lang w:eastAsia="en-AU"/>
        </w:rPr>
        <w:t xml:space="preserve">: </w:t>
      </w:r>
      <w:r w:rsidRPr="00AD62F8">
        <w:rPr>
          <w:lang w:eastAsia="en-AU"/>
        </w:rPr>
        <w:t xml:space="preserve">PWDA supports regulating </w:t>
      </w:r>
      <w:r w:rsidR="00896D42" w:rsidRPr="00AD62F8">
        <w:rPr>
          <w:lang w:eastAsia="en-AU"/>
        </w:rPr>
        <w:t>the information provided about</w:t>
      </w:r>
      <w:r w:rsidR="00BA15F7" w:rsidRPr="00AD62F8">
        <w:rPr>
          <w:lang w:eastAsia="en-AU"/>
        </w:rPr>
        <w:t xml:space="preserve"> seating and accessibility features before a person books their travel, and that a person</w:t>
      </w:r>
      <w:r w:rsidR="00ED5911" w:rsidRPr="00AD62F8">
        <w:rPr>
          <w:lang w:eastAsia="en-AU"/>
        </w:rPr>
        <w:t>’s request be taken into consideration.</w:t>
      </w:r>
    </w:p>
    <w:p w14:paraId="6BD158EB" w14:textId="6EF4BD9B" w:rsidR="008B6704" w:rsidRPr="009D3030" w:rsidRDefault="00042B84" w:rsidP="009D3030">
      <w:pPr>
        <w:pStyle w:val="Heading3"/>
      </w:pPr>
      <w:bookmarkStart w:id="68" w:name="_Toc241758432"/>
      <w:r w:rsidRPr="009D3030">
        <w:t xml:space="preserve">3. </w:t>
      </w:r>
      <w:r w:rsidR="00A4220C" w:rsidRPr="009D3030">
        <w:t>At the Airport</w:t>
      </w:r>
      <w:bookmarkEnd w:id="68"/>
      <w:r w:rsidR="008B6704" w:rsidRPr="009D3030">
        <w:t xml:space="preserve"> </w:t>
      </w:r>
    </w:p>
    <w:p w14:paraId="655C4D20" w14:textId="77777777" w:rsidR="002758E2" w:rsidRPr="00D26E0B" w:rsidRDefault="0047390A" w:rsidP="001C388F">
      <w:pPr>
        <w:pStyle w:val="BodyText"/>
        <w:rPr>
          <w:lang w:eastAsia="en-AU"/>
        </w:rPr>
      </w:pPr>
      <w:r w:rsidRPr="00D26E0B">
        <w:rPr>
          <w:lang w:eastAsia="en-AU"/>
        </w:rPr>
        <w:t xml:space="preserve">People with disability </w:t>
      </w:r>
      <w:r w:rsidR="005F0DEE" w:rsidRPr="00D26E0B">
        <w:rPr>
          <w:lang w:eastAsia="en-AU"/>
        </w:rPr>
        <w:t xml:space="preserve">in co-design workshops and the youth forum </w:t>
      </w:r>
      <w:r w:rsidRPr="00D26E0B">
        <w:rPr>
          <w:lang w:eastAsia="en-AU"/>
        </w:rPr>
        <w:t>identified many areas where the airport journey experience could be improved.</w:t>
      </w:r>
      <w:r w:rsidR="0028789D" w:rsidRPr="00D26E0B">
        <w:rPr>
          <w:lang w:eastAsia="en-AU"/>
        </w:rPr>
        <w:t xml:space="preserve"> </w:t>
      </w:r>
      <w:r w:rsidR="005F0DEE" w:rsidRPr="00D26E0B">
        <w:rPr>
          <w:lang w:eastAsia="en-AU"/>
        </w:rPr>
        <w:t>This included</w:t>
      </w:r>
      <w:r w:rsidR="00CB6F4E" w:rsidRPr="00D26E0B">
        <w:rPr>
          <w:lang w:eastAsia="en-AU"/>
        </w:rPr>
        <w:t xml:space="preserve">: </w:t>
      </w:r>
      <w:r w:rsidR="0028789D" w:rsidRPr="00D26E0B">
        <w:rPr>
          <w:lang w:eastAsia="en-AU"/>
        </w:rPr>
        <w:t>wayfin</w:t>
      </w:r>
      <w:r w:rsidR="00964E29" w:rsidRPr="00D26E0B">
        <w:rPr>
          <w:lang w:eastAsia="en-AU"/>
        </w:rPr>
        <w:t xml:space="preserve">ding and signage, </w:t>
      </w:r>
      <w:r w:rsidR="00855728" w:rsidRPr="00D26E0B">
        <w:rPr>
          <w:lang w:eastAsia="en-AU"/>
        </w:rPr>
        <w:t xml:space="preserve">improved navigation for people with vision loss, </w:t>
      </w:r>
      <w:r w:rsidR="00CB6F4E" w:rsidRPr="00D26E0B">
        <w:rPr>
          <w:lang w:eastAsia="en-AU"/>
        </w:rPr>
        <w:t>the provision of</w:t>
      </w:r>
      <w:r w:rsidR="00964E29" w:rsidRPr="00D26E0B">
        <w:rPr>
          <w:lang w:eastAsia="en-AU"/>
        </w:rPr>
        <w:t xml:space="preserve"> assistance animal relief areas before and after security</w:t>
      </w:r>
      <w:r w:rsidR="00CB6F4E" w:rsidRPr="00D26E0B">
        <w:rPr>
          <w:lang w:eastAsia="en-AU"/>
        </w:rPr>
        <w:t xml:space="preserve">, better signage for ramps and elevators, </w:t>
      </w:r>
      <w:r w:rsidR="00794608" w:rsidRPr="00D26E0B">
        <w:rPr>
          <w:lang w:eastAsia="en-AU"/>
        </w:rPr>
        <w:t>sensory maps of airports, social stories about what happens in airports</w:t>
      </w:r>
      <w:r w:rsidR="00855728" w:rsidRPr="00D26E0B">
        <w:rPr>
          <w:lang w:eastAsia="en-AU"/>
        </w:rPr>
        <w:t>.</w:t>
      </w:r>
    </w:p>
    <w:p w14:paraId="1707492E" w14:textId="77777777" w:rsidR="00A9625C" w:rsidRPr="00D26E0B" w:rsidRDefault="002758E2" w:rsidP="001C388F">
      <w:pPr>
        <w:pStyle w:val="BodyText"/>
        <w:rPr>
          <w:lang w:eastAsia="en-AU"/>
        </w:rPr>
      </w:pPr>
      <w:r w:rsidRPr="00D26E0B">
        <w:rPr>
          <w:lang w:eastAsia="en-AU"/>
        </w:rPr>
        <w:t xml:space="preserve">Youth consultation and forum participants called for better awareness of the </w:t>
      </w:r>
      <w:r w:rsidR="005748D3" w:rsidRPr="00D26E0B">
        <w:rPr>
          <w:lang w:eastAsia="en-AU"/>
        </w:rPr>
        <w:t xml:space="preserve">Hidden Disabilities Sunflower program, </w:t>
      </w:r>
      <w:r w:rsidR="00102477" w:rsidRPr="00D26E0B">
        <w:rPr>
          <w:lang w:eastAsia="en-AU"/>
        </w:rPr>
        <w:t>as people with good awareness were generally more accommodating than t</w:t>
      </w:r>
      <w:r w:rsidR="00D10661" w:rsidRPr="00D26E0B">
        <w:rPr>
          <w:lang w:eastAsia="en-AU"/>
        </w:rPr>
        <w:t>hose who were unaware of it.</w:t>
      </w:r>
      <w:r w:rsidR="003067E5" w:rsidRPr="00D26E0B">
        <w:rPr>
          <w:lang w:eastAsia="en-AU"/>
        </w:rPr>
        <w:t xml:space="preserve"> </w:t>
      </w:r>
    </w:p>
    <w:p w14:paraId="181CC005" w14:textId="7841F390" w:rsidR="0047390A" w:rsidRPr="00D26E0B" w:rsidRDefault="003067E5" w:rsidP="001C388F">
      <w:pPr>
        <w:pStyle w:val="BodyText"/>
        <w:rPr>
          <w:lang w:eastAsia="en-AU"/>
        </w:rPr>
      </w:pPr>
      <w:r w:rsidRPr="00D26E0B">
        <w:rPr>
          <w:lang w:eastAsia="en-AU"/>
        </w:rPr>
        <w:t xml:space="preserve">The issue of navigating security by people who are blind or </w:t>
      </w:r>
      <w:proofErr w:type="gramStart"/>
      <w:r w:rsidRPr="00D26E0B">
        <w:rPr>
          <w:lang w:eastAsia="en-AU"/>
        </w:rPr>
        <w:t>deaf-blind</w:t>
      </w:r>
      <w:proofErr w:type="gramEnd"/>
      <w:r w:rsidRPr="00D26E0B">
        <w:rPr>
          <w:lang w:eastAsia="en-AU"/>
        </w:rPr>
        <w:t xml:space="preserve"> was raised</w:t>
      </w:r>
      <w:r w:rsidR="00A9625C" w:rsidRPr="00D26E0B">
        <w:rPr>
          <w:lang w:eastAsia="en-AU"/>
        </w:rPr>
        <w:t>, because people cannot perceive where security gates are, where to place their feet or how to stand</w:t>
      </w:r>
      <w:r w:rsidR="005E3308" w:rsidRPr="00D26E0B">
        <w:rPr>
          <w:lang w:eastAsia="en-AU"/>
        </w:rPr>
        <w:t xml:space="preserve">. </w:t>
      </w:r>
      <w:r w:rsidR="00CA774F" w:rsidRPr="00D26E0B">
        <w:rPr>
          <w:lang w:eastAsia="en-AU"/>
        </w:rPr>
        <w:t xml:space="preserve">They reported being shouted at or grabbed. </w:t>
      </w:r>
      <w:r w:rsidR="005E3308" w:rsidRPr="00D26E0B">
        <w:rPr>
          <w:lang w:eastAsia="en-AU"/>
        </w:rPr>
        <w:t xml:space="preserve">Providing a tactile map and </w:t>
      </w:r>
      <w:r w:rsidR="00CA774F" w:rsidRPr="00D26E0B">
        <w:rPr>
          <w:lang w:eastAsia="en-AU"/>
        </w:rPr>
        <w:t xml:space="preserve">describing how many steps to take </w:t>
      </w:r>
      <w:r w:rsidR="00AD7C89" w:rsidRPr="00D26E0B">
        <w:rPr>
          <w:lang w:eastAsia="en-AU"/>
        </w:rPr>
        <w:t xml:space="preserve">to reach the scanner </w:t>
      </w:r>
      <w:r w:rsidR="00A55F52" w:rsidRPr="00D26E0B">
        <w:rPr>
          <w:lang w:eastAsia="en-AU"/>
        </w:rPr>
        <w:t xml:space="preserve">could be a much better approach. </w:t>
      </w:r>
    </w:p>
    <w:p w14:paraId="21FF4919" w14:textId="77777777" w:rsidR="0047390A" w:rsidRPr="00D26E0B" w:rsidRDefault="0047390A" w:rsidP="0047390A">
      <w:pPr>
        <w:pStyle w:val="Heading4"/>
        <w:rPr>
          <w:lang w:eastAsia="en-AU"/>
        </w:rPr>
      </w:pPr>
      <w:r w:rsidRPr="00D26E0B">
        <w:rPr>
          <w:lang w:eastAsia="en-AU"/>
        </w:rPr>
        <w:lastRenderedPageBreak/>
        <w:t>Make it easier for people with disability to move around the airport independently</w:t>
      </w:r>
      <w:r w:rsidRPr="00D26E0B">
        <w:t xml:space="preserve"> </w:t>
      </w:r>
    </w:p>
    <w:p w14:paraId="59A41048" w14:textId="77777777" w:rsidR="0047390A" w:rsidRPr="00D26E0B" w:rsidRDefault="0047390A" w:rsidP="0047390A">
      <w:pPr>
        <w:pStyle w:val="Heading5"/>
      </w:pPr>
      <w:r w:rsidRPr="00D26E0B">
        <w:t xml:space="preserve">1. Allow people with disability to stay in their mobility device as long as possible </w:t>
      </w:r>
    </w:p>
    <w:p w14:paraId="2D4C81F0" w14:textId="1F0516EE" w:rsidR="00DE5A25" w:rsidRPr="00D26E0B" w:rsidRDefault="00DE5A25" w:rsidP="002E55C2">
      <w:pPr>
        <w:pStyle w:val="BodyText"/>
      </w:pPr>
      <w:r w:rsidRPr="00D26E0B">
        <w:t xml:space="preserve">People who use mobility assistance devices </w:t>
      </w:r>
      <w:r w:rsidR="004B49BA" w:rsidRPr="00D26E0B">
        <w:t>wanted to stay in the</w:t>
      </w:r>
      <w:r w:rsidR="00F06237" w:rsidRPr="00D26E0B">
        <w:t>i</w:t>
      </w:r>
      <w:r w:rsidR="004B49BA" w:rsidRPr="00D26E0B">
        <w:t>r ow</w:t>
      </w:r>
      <w:r w:rsidR="00F06237" w:rsidRPr="00D26E0B">
        <w:t>n</w:t>
      </w:r>
      <w:r w:rsidR="004B49BA" w:rsidRPr="00D26E0B">
        <w:t xml:space="preserve"> device for as long as possible, because airport and airline chairs are uncomfortable and can cause injury</w:t>
      </w:r>
      <w:r w:rsidR="009B4ED3" w:rsidRPr="00D26E0B">
        <w:t xml:space="preserve">. PWDA </w:t>
      </w:r>
    </w:p>
    <w:p w14:paraId="26D39A43" w14:textId="008512FF" w:rsidR="00F51B2B" w:rsidRPr="00D26E0B" w:rsidRDefault="00737BEF" w:rsidP="002E55C2">
      <w:pPr>
        <w:pStyle w:val="BodyText"/>
      </w:pPr>
      <w:r w:rsidRPr="00D26E0B">
        <w:t xml:space="preserve">Under Option 1 </w:t>
      </w:r>
      <w:r w:rsidR="00F51B2B" w:rsidRPr="00D26E0B">
        <w:t>It is proposed that:</w:t>
      </w:r>
    </w:p>
    <w:p w14:paraId="570AC3C4" w14:textId="0A863362" w:rsidR="009B4ED3" w:rsidRPr="00D26E0B" w:rsidRDefault="00E75161" w:rsidP="002E55C2">
      <w:pPr>
        <w:pStyle w:val="BodyText"/>
      </w:pPr>
      <w:r w:rsidRPr="00D26E0B">
        <w:t>A</w:t>
      </w:r>
      <w:r w:rsidR="009B4ED3" w:rsidRPr="00D26E0B">
        <w:t>irlines</w:t>
      </w:r>
      <w:r w:rsidRPr="00D26E0B">
        <w:t>/ airports</w:t>
      </w:r>
      <w:r w:rsidR="009B4ED3" w:rsidRPr="00D26E0B">
        <w:t xml:space="preserve"> allow passengers travelling with a mobility device to remain with that device up to a certain time (for example, 30 minutes before gates close)</w:t>
      </w:r>
      <w:r w:rsidRPr="00D26E0B">
        <w:t xml:space="preserve"> and the </w:t>
      </w:r>
      <w:proofErr w:type="gramStart"/>
      <w:r w:rsidRPr="00D26E0B">
        <w:t xml:space="preserve">passenger </w:t>
      </w:r>
      <w:r w:rsidR="009B4ED3" w:rsidRPr="00D26E0B">
        <w:t xml:space="preserve"> can</w:t>
      </w:r>
      <w:proofErr w:type="gramEnd"/>
      <w:r w:rsidR="009B4ED3" w:rsidRPr="00D26E0B">
        <w:t xml:space="preserve"> </w:t>
      </w:r>
      <w:r w:rsidRPr="00D26E0B">
        <w:t>choose</w:t>
      </w:r>
      <w:r w:rsidR="009B4ED3" w:rsidRPr="00D26E0B">
        <w:t xml:space="preserve"> whether to hand over their personal mobility device at check-in</w:t>
      </w:r>
      <w:r w:rsidRPr="00D26E0B">
        <w:t>,</w:t>
      </w:r>
      <w:r w:rsidR="009B4ED3" w:rsidRPr="00D26E0B">
        <w:t xml:space="preserve"> the departure gate</w:t>
      </w:r>
      <w:r w:rsidR="008F3485" w:rsidRPr="00D26E0B">
        <w:t>,</w:t>
      </w:r>
      <w:r w:rsidR="009B4ED3" w:rsidRPr="00D26E0B">
        <w:t xml:space="preserve"> or tarmac so long as it is within the stipulated time period. </w:t>
      </w:r>
    </w:p>
    <w:p w14:paraId="53051F67" w14:textId="77777777" w:rsidR="009B4ED3" w:rsidRPr="00D26E0B" w:rsidRDefault="009B4ED3" w:rsidP="002E55C2">
      <w:pPr>
        <w:pStyle w:val="BodyText"/>
      </w:pPr>
      <w:r w:rsidRPr="00D26E0B">
        <w:t>Where a passenger with disability has transferred out of their mobility device, airline or airport staff would need to accompany that person and not leave them unattended for long periods of time (for example, longer than 30 minutes).</w:t>
      </w:r>
    </w:p>
    <w:p w14:paraId="29FF2743" w14:textId="09F17850" w:rsidR="0047390A" w:rsidRPr="00D26E0B" w:rsidRDefault="00F51B2B" w:rsidP="002E55C2">
      <w:pPr>
        <w:pStyle w:val="BodyText"/>
      </w:pPr>
      <w:r w:rsidRPr="00D26E0B">
        <w:t xml:space="preserve">PWDA </w:t>
      </w:r>
      <w:r w:rsidR="008F3485" w:rsidRPr="00D26E0B">
        <w:t xml:space="preserve">does not support the </w:t>
      </w:r>
      <w:r w:rsidR="009D2F84" w:rsidRPr="00D26E0B">
        <w:t xml:space="preserve">second option that would allow airlines to </w:t>
      </w:r>
      <w:r w:rsidR="000C0EF4" w:rsidRPr="00D26E0B">
        <w:t xml:space="preserve">use </w:t>
      </w:r>
      <w:r w:rsidR="00EC1676" w:rsidRPr="00D26E0B">
        <w:t>‘</w:t>
      </w:r>
      <w:r w:rsidR="000C0EF4" w:rsidRPr="00D26E0B">
        <w:t xml:space="preserve">operational requirements’ as a reason to require passengers to transfer from their mobility device earlier. </w:t>
      </w:r>
    </w:p>
    <w:p w14:paraId="3C91EC1D" w14:textId="212CBEE2" w:rsidR="0047390A" w:rsidRPr="00D26E0B" w:rsidRDefault="00EC1676" w:rsidP="002E55C2">
      <w:pPr>
        <w:pStyle w:val="BodyText"/>
      </w:pPr>
      <w:r w:rsidRPr="00D26E0B">
        <w:rPr>
          <w:b/>
          <w:bCs/>
        </w:rPr>
        <w:t>Recommendation 2</w:t>
      </w:r>
      <w:r w:rsidR="00937AB5">
        <w:rPr>
          <w:b/>
          <w:bCs/>
        </w:rPr>
        <w:t>8</w:t>
      </w:r>
      <w:r w:rsidRPr="00D26E0B">
        <w:rPr>
          <w:b/>
          <w:bCs/>
        </w:rPr>
        <w:t xml:space="preserve">: </w:t>
      </w:r>
      <w:r w:rsidRPr="00AD62F8">
        <w:t xml:space="preserve">PWDA recommends </w:t>
      </w:r>
      <w:r w:rsidR="00EB2F04" w:rsidRPr="00AD62F8">
        <w:t xml:space="preserve">option 1 that allows the passenger with disability to </w:t>
      </w:r>
      <w:r w:rsidR="00715E7E" w:rsidRPr="00715E7E">
        <w:t>choose</w:t>
      </w:r>
      <w:r w:rsidR="00EB2F04" w:rsidRPr="00AD62F8">
        <w:t xml:space="preserve"> when they transfer from their mobility device to the </w:t>
      </w:r>
      <w:r w:rsidR="006A29ED" w:rsidRPr="00AD62F8">
        <w:t xml:space="preserve">airport/ airline device, the minimization to time required to be spent in this device, and the requirement </w:t>
      </w:r>
      <w:r w:rsidR="00A03A2F" w:rsidRPr="00AD62F8">
        <w:t>that the person not be left in an airport/airline device unattended for longer than 30 minutes.</w:t>
      </w:r>
    </w:p>
    <w:p w14:paraId="451BE5E8" w14:textId="77777777" w:rsidR="0047390A" w:rsidRPr="00D26E0B" w:rsidRDefault="0047390A" w:rsidP="0047390A">
      <w:pPr>
        <w:pStyle w:val="Heading5"/>
      </w:pPr>
      <w:r w:rsidRPr="00D26E0B">
        <w:t xml:space="preserve">2. Provide accessible check-in facilities </w:t>
      </w:r>
    </w:p>
    <w:p w14:paraId="1A1B78BA" w14:textId="386399B0" w:rsidR="006227A5" w:rsidRPr="002E55C2" w:rsidRDefault="006227A5" w:rsidP="002E55C2">
      <w:pPr>
        <w:pStyle w:val="BodyText"/>
      </w:pPr>
      <w:r w:rsidRPr="002E55C2">
        <w:t xml:space="preserve">As airports move towards more </w:t>
      </w:r>
      <w:proofErr w:type="spellStart"/>
      <w:proofErr w:type="gramStart"/>
      <w:r w:rsidRPr="002E55C2">
        <w:t>self check</w:t>
      </w:r>
      <w:proofErr w:type="gramEnd"/>
      <w:r w:rsidRPr="002E55C2">
        <w:t>-in</w:t>
      </w:r>
      <w:proofErr w:type="spellEnd"/>
      <w:r w:rsidR="00B767C1" w:rsidRPr="002E55C2">
        <w:t xml:space="preserve">, </w:t>
      </w:r>
      <w:r w:rsidR="0016699D" w:rsidRPr="002E55C2">
        <w:t>co-design</w:t>
      </w:r>
      <w:r w:rsidR="00B767C1" w:rsidRPr="002E55C2">
        <w:t xml:space="preserve"> </w:t>
      </w:r>
      <w:r w:rsidR="0016699D" w:rsidRPr="002E55C2">
        <w:t>participants</w:t>
      </w:r>
      <w:r w:rsidR="00B767C1" w:rsidRPr="002E55C2">
        <w:t xml:space="preserve"> called for these </w:t>
      </w:r>
      <w:r w:rsidR="0016699D" w:rsidRPr="002E55C2">
        <w:t xml:space="preserve">facilities to be accessible. Currently only 5% of </w:t>
      </w:r>
      <w:r w:rsidR="00F109DE" w:rsidRPr="002E55C2">
        <w:t>information desks and check-in counters must be accessible, but people with disability are nearly 25% of the population</w:t>
      </w:r>
      <w:r w:rsidR="00B71D78" w:rsidRPr="002E55C2">
        <w:t>.</w:t>
      </w:r>
    </w:p>
    <w:p w14:paraId="212EBE26" w14:textId="77777777" w:rsidR="00B71D78" w:rsidRPr="002E55C2" w:rsidRDefault="00B71D78" w:rsidP="002E55C2">
      <w:pPr>
        <w:pStyle w:val="BodyText"/>
      </w:pPr>
      <w:r w:rsidRPr="002E55C2">
        <w:lastRenderedPageBreak/>
        <w:t>It is recommended that:</w:t>
      </w:r>
    </w:p>
    <w:p w14:paraId="5A4FD929" w14:textId="1A1F934A" w:rsidR="0047390A" w:rsidRPr="002E55C2" w:rsidRDefault="00B71D78" w:rsidP="002E55C2">
      <w:pPr>
        <w:pStyle w:val="BodyText"/>
      </w:pPr>
      <w:r w:rsidRPr="002E55C2">
        <w:t>I</w:t>
      </w:r>
      <w:r w:rsidR="0047390A" w:rsidRPr="002E55C2">
        <w:t>f any self-service check-in facilities are provided, for example kiosks and bag drops, airlines and airports would need to make sure they are accessible to people with disability.</w:t>
      </w:r>
    </w:p>
    <w:p w14:paraId="794EB0A0" w14:textId="60A1DF78" w:rsidR="00B71D78" w:rsidRPr="002E55C2" w:rsidRDefault="007805BC" w:rsidP="002E55C2">
      <w:pPr>
        <w:pStyle w:val="BodyText"/>
      </w:pPr>
      <w:r w:rsidRPr="005900C7">
        <w:rPr>
          <w:b/>
          <w:bCs/>
        </w:rPr>
        <w:t xml:space="preserve">Recommendation </w:t>
      </w:r>
      <w:r w:rsidR="00205621" w:rsidRPr="005900C7">
        <w:rPr>
          <w:b/>
          <w:bCs/>
        </w:rPr>
        <w:t>29</w:t>
      </w:r>
      <w:r w:rsidRPr="005900C7">
        <w:rPr>
          <w:b/>
          <w:bCs/>
        </w:rPr>
        <w:t>:</w:t>
      </w:r>
      <w:r w:rsidRPr="002E55C2">
        <w:t xml:space="preserve"> </w:t>
      </w:r>
      <w:r w:rsidR="00B71D78" w:rsidRPr="002E55C2">
        <w:t>PWDA suppor</w:t>
      </w:r>
      <w:r w:rsidRPr="002E55C2">
        <w:t xml:space="preserve">ts regulating </w:t>
      </w:r>
      <w:proofErr w:type="spellStart"/>
      <w:proofErr w:type="gramStart"/>
      <w:r w:rsidRPr="002E55C2">
        <w:t>self check</w:t>
      </w:r>
      <w:proofErr w:type="gramEnd"/>
      <w:r w:rsidRPr="002E55C2">
        <w:t>-in</w:t>
      </w:r>
      <w:proofErr w:type="spellEnd"/>
      <w:r w:rsidRPr="002E55C2">
        <w:t xml:space="preserve"> facilities to ensure they are accessible to people with disability.</w:t>
      </w:r>
    </w:p>
    <w:p w14:paraId="444AD89B" w14:textId="77777777" w:rsidR="0047390A" w:rsidRPr="00D26E0B" w:rsidRDefault="0047390A" w:rsidP="0047390A">
      <w:pPr>
        <w:pStyle w:val="Heading5"/>
      </w:pPr>
      <w:r w:rsidRPr="00D26E0B">
        <w:t>3. Install points throughout the airport where people can ask for assistance</w:t>
      </w:r>
    </w:p>
    <w:p w14:paraId="53FB0974" w14:textId="47DF41C8" w:rsidR="001557F2" w:rsidRPr="00D26E0B" w:rsidRDefault="001557F2" w:rsidP="00FB4CFC">
      <w:pPr>
        <w:pStyle w:val="BodyText"/>
        <w:rPr>
          <w:lang w:val="en-AU"/>
        </w:rPr>
      </w:pPr>
      <w:r w:rsidRPr="00D26E0B">
        <w:rPr>
          <w:lang w:val="en-AU"/>
        </w:rPr>
        <w:t xml:space="preserve">Co-design </w:t>
      </w:r>
      <w:r w:rsidR="002B1CB3" w:rsidRPr="00D26E0B">
        <w:rPr>
          <w:lang w:val="en-AU"/>
        </w:rPr>
        <w:t xml:space="preserve">workshop participants called for information points and places to </w:t>
      </w:r>
      <w:r w:rsidR="00FB4CFC" w:rsidRPr="00D26E0B">
        <w:rPr>
          <w:lang w:val="en-AU"/>
        </w:rPr>
        <w:t>request assistance, to help them navigate the airport.</w:t>
      </w:r>
    </w:p>
    <w:p w14:paraId="1621014D" w14:textId="3D4EEEB3" w:rsidR="00FB4CFC" w:rsidRPr="00D26E0B" w:rsidRDefault="00FB4CFC" w:rsidP="00FB4CFC">
      <w:pPr>
        <w:pStyle w:val="BodyText"/>
        <w:rPr>
          <w:lang w:val="en-AU"/>
        </w:rPr>
      </w:pPr>
      <w:r w:rsidRPr="00D26E0B">
        <w:rPr>
          <w:lang w:val="en-AU"/>
        </w:rPr>
        <w:t>It is proposed that:</w:t>
      </w:r>
    </w:p>
    <w:p w14:paraId="06647C91" w14:textId="31D1AD88" w:rsidR="0047390A" w:rsidRPr="00D26E0B" w:rsidRDefault="0047390A">
      <w:pPr>
        <w:pStyle w:val="BodyText"/>
        <w:numPr>
          <w:ilvl w:val="0"/>
          <w:numId w:val="27"/>
        </w:numPr>
        <w:rPr>
          <w:lang w:val="en-AU"/>
        </w:rPr>
      </w:pPr>
      <w:r w:rsidRPr="00D26E0B">
        <w:rPr>
          <w:lang w:val="en-AU"/>
        </w:rPr>
        <w:t>Airports with a certain number of passengers in a year would need to have assistance points throughout the airport, where people with disability can ask for assistance. The assistance point could be a staffed desk or a call button.</w:t>
      </w:r>
    </w:p>
    <w:p w14:paraId="580B7A60" w14:textId="77777777" w:rsidR="0047390A" w:rsidRPr="00D26E0B" w:rsidRDefault="0047390A">
      <w:pPr>
        <w:pStyle w:val="BodyText"/>
        <w:numPr>
          <w:ilvl w:val="0"/>
          <w:numId w:val="27"/>
        </w:numPr>
        <w:rPr>
          <w:lang w:val="en-AU"/>
        </w:rPr>
      </w:pPr>
      <w:r w:rsidRPr="00D26E0B">
        <w:rPr>
          <w:lang w:val="en-AU"/>
        </w:rPr>
        <w:t>The assistance points would also have priority seating for people with disability.</w:t>
      </w:r>
    </w:p>
    <w:p w14:paraId="4536A11E" w14:textId="4B22A690" w:rsidR="0011216A" w:rsidRPr="00D26E0B" w:rsidRDefault="0011216A" w:rsidP="0011216A">
      <w:pPr>
        <w:pStyle w:val="BodyText"/>
        <w:rPr>
          <w:b/>
          <w:bCs/>
          <w:lang w:val="en-AU"/>
        </w:rPr>
      </w:pPr>
      <w:r w:rsidRPr="00D26E0B">
        <w:rPr>
          <w:b/>
          <w:bCs/>
          <w:lang w:val="en-AU"/>
        </w:rPr>
        <w:t>Recommendation 3</w:t>
      </w:r>
      <w:r w:rsidR="00205621">
        <w:rPr>
          <w:b/>
          <w:bCs/>
          <w:lang w:val="en-AU"/>
        </w:rPr>
        <w:t>0</w:t>
      </w:r>
      <w:r w:rsidRPr="00D26E0B">
        <w:rPr>
          <w:b/>
          <w:bCs/>
          <w:lang w:val="en-AU"/>
        </w:rPr>
        <w:t xml:space="preserve">: </w:t>
      </w:r>
      <w:r w:rsidRPr="00AD62F8">
        <w:rPr>
          <w:lang w:val="en-AU"/>
        </w:rPr>
        <w:t xml:space="preserve">PWDA supports requiring the installation </w:t>
      </w:r>
      <w:r w:rsidR="00AD675A" w:rsidRPr="00AD62F8">
        <w:rPr>
          <w:lang w:val="en-AU"/>
        </w:rPr>
        <w:t xml:space="preserve">of assistance points where </w:t>
      </w:r>
      <w:r w:rsidR="00146657" w:rsidRPr="00AD62F8">
        <w:rPr>
          <w:lang w:val="en-AU"/>
        </w:rPr>
        <w:t>people with disability can access help and accessible information</w:t>
      </w:r>
      <w:r w:rsidRPr="00AD62F8">
        <w:rPr>
          <w:lang w:val="en-AU"/>
        </w:rPr>
        <w:t>.</w:t>
      </w:r>
    </w:p>
    <w:p w14:paraId="4B629B74" w14:textId="77777777" w:rsidR="0047390A" w:rsidRPr="00D26E0B" w:rsidRDefault="0047390A" w:rsidP="0047390A">
      <w:pPr>
        <w:pStyle w:val="Heading5"/>
      </w:pPr>
      <w:r w:rsidRPr="00D26E0B">
        <w:t>4. Make wayfinding around airports consistent and accessible</w:t>
      </w:r>
    </w:p>
    <w:p w14:paraId="5D91F691" w14:textId="77777777" w:rsidR="008E70E7" w:rsidRPr="00D26E0B" w:rsidRDefault="00146657" w:rsidP="0073076F">
      <w:pPr>
        <w:pStyle w:val="BodyText"/>
        <w:rPr>
          <w:lang w:val="en-AU"/>
        </w:rPr>
      </w:pPr>
      <w:r w:rsidRPr="00D26E0B">
        <w:rPr>
          <w:lang w:val="en-AU"/>
        </w:rPr>
        <w:t xml:space="preserve">Co-design workshop and youth forum participants </w:t>
      </w:r>
      <w:r w:rsidR="00D00D05" w:rsidRPr="00D26E0B">
        <w:rPr>
          <w:lang w:val="en-AU"/>
        </w:rPr>
        <w:t xml:space="preserve">raised the need for better, more consistent wayfinding in airports. </w:t>
      </w:r>
      <w:r w:rsidR="000B3047" w:rsidRPr="00D26E0B">
        <w:rPr>
          <w:lang w:val="en-AU"/>
        </w:rPr>
        <w:t>People who are blind or have low vision</w:t>
      </w:r>
      <w:r w:rsidR="00AF3408" w:rsidRPr="00D26E0B">
        <w:rPr>
          <w:lang w:val="en-AU"/>
        </w:rPr>
        <w:t xml:space="preserve"> said they often had difficulty navigating to check-in from where they arrived at the airport</w:t>
      </w:r>
      <w:r w:rsidR="00770C05" w:rsidRPr="00D26E0B">
        <w:rPr>
          <w:lang w:val="en-AU"/>
        </w:rPr>
        <w:t xml:space="preserve">, and any Australian airports do not use tactiles </w:t>
      </w:r>
      <w:r w:rsidR="008E70E7" w:rsidRPr="00D26E0B">
        <w:rPr>
          <w:lang w:val="en-AU"/>
        </w:rPr>
        <w:t xml:space="preserve">that </w:t>
      </w:r>
      <w:r w:rsidR="00CB1FA9" w:rsidRPr="00D26E0B">
        <w:rPr>
          <w:lang w:val="en-AU"/>
        </w:rPr>
        <w:t>train</w:t>
      </w:r>
      <w:r w:rsidR="00177FBA" w:rsidRPr="00D26E0B">
        <w:rPr>
          <w:lang w:val="en-AU"/>
        </w:rPr>
        <w:t xml:space="preserve">, tram and bus stations </w:t>
      </w:r>
      <w:r w:rsidR="008E70E7" w:rsidRPr="00D26E0B">
        <w:rPr>
          <w:lang w:val="en-AU"/>
        </w:rPr>
        <w:t>provide.</w:t>
      </w:r>
    </w:p>
    <w:p w14:paraId="272CD203" w14:textId="7FB6FDB4" w:rsidR="00146657" w:rsidRPr="00D26E0B" w:rsidRDefault="00EC1484" w:rsidP="0073076F">
      <w:pPr>
        <w:pStyle w:val="BodyText"/>
        <w:rPr>
          <w:lang w:val="en-AU"/>
        </w:rPr>
      </w:pPr>
      <w:r w:rsidRPr="00D26E0B">
        <w:rPr>
          <w:lang w:val="en-AU"/>
        </w:rPr>
        <w:t>Co-</w:t>
      </w:r>
      <w:r w:rsidR="008D1A4A" w:rsidRPr="00D26E0B">
        <w:rPr>
          <w:lang w:val="en-AU"/>
        </w:rPr>
        <w:t>design</w:t>
      </w:r>
      <w:r w:rsidRPr="00D26E0B">
        <w:rPr>
          <w:lang w:val="en-AU"/>
        </w:rPr>
        <w:t xml:space="preserve"> workshop participants proposed that </w:t>
      </w:r>
      <w:r w:rsidR="008D1A4A" w:rsidRPr="00D26E0B">
        <w:rPr>
          <w:lang w:val="en-AU"/>
        </w:rPr>
        <w:t>new standards be developed for airports that:</w:t>
      </w:r>
    </w:p>
    <w:p w14:paraId="0C611537" w14:textId="77777777" w:rsidR="000B3047" w:rsidRPr="00D26E0B" w:rsidRDefault="000B3047">
      <w:pPr>
        <w:pStyle w:val="BodyText"/>
        <w:numPr>
          <w:ilvl w:val="0"/>
          <w:numId w:val="28"/>
        </w:numPr>
        <w:rPr>
          <w:bCs/>
          <w:lang w:val="en-AU"/>
        </w:rPr>
      </w:pPr>
      <w:r w:rsidRPr="00D26E0B">
        <w:rPr>
          <w:bCs/>
          <w:lang w:val="en-AU"/>
        </w:rPr>
        <w:t>require</w:t>
      </w:r>
      <w:r w:rsidRPr="00D26E0B">
        <w:rPr>
          <w:lang w:val="en-AU"/>
        </w:rPr>
        <w:t xml:space="preserve"> consistent signage, colours, and symbols across airports</w:t>
      </w:r>
    </w:p>
    <w:p w14:paraId="037786FF" w14:textId="77777777" w:rsidR="000B3047" w:rsidRPr="00D26E0B" w:rsidRDefault="000B3047">
      <w:pPr>
        <w:pStyle w:val="BodyText"/>
        <w:numPr>
          <w:ilvl w:val="0"/>
          <w:numId w:val="28"/>
        </w:numPr>
        <w:rPr>
          <w:bCs/>
          <w:lang w:val="en-AU"/>
        </w:rPr>
      </w:pPr>
      <w:r w:rsidRPr="00D26E0B">
        <w:rPr>
          <w:bCs/>
          <w:lang w:val="en-AU"/>
        </w:rPr>
        <w:t>have</w:t>
      </w:r>
      <w:r w:rsidRPr="00D26E0B">
        <w:rPr>
          <w:lang w:val="en-AU"/>
        </w:rPr>
        <w:t xml:space="preserve"> large print, high contrast and tactile formats</w:t>
      </w:r>
    </w:p>
    <w:p w14:paraId="1B8297F7" w14:textId="77777777" w:rsidR="000B3047" w:rsidRPr="00D26E0B" w:rsidRDefault="000B3047">
      <w:pPr>
        <w:pStyle w:val="BodyText"/>
        <w:numPr>
          <w:ilvl w:val="0"/>
          <w:numId w:val="28"/>
        </w:numPr>
        <w:rPr>
          <w:bCs/>
          <w:lang w:val="en-AU"/>
        </w:rPr>
      </w:pPr>
      <w:r w:rsidRPr="00D26E0B">
        <w:rPr>
          <w:bCs/>
          <w:lang w:val="en-AU"/>
        </w:rPr>
        <w:lastRenderedPageBreak/>
        <w:t>require airports to provide</w:t>
      </w:r>
      <w:r w:rsidRPr="00D26E0B">
        <w:rPr>
          <w:lang w:val="en-AU"/>
        </w:rPr>
        <w:t xml:space="preserve"> GPS-style navigation apps and static “you are here” maps </w:t>
      </w:r>
      <w:r w:rsidRPr="00D26E0B">
        <w:rPr>
          <w:bCs/>
          <w:lang w:val="en-AU"/>
        </w:rPr>
        <w:t>throughout the premises.</w:t>
      </w:r>
    </w:p>
    <w:p w14:paraId="7B49DD6A" w14:textId="7F79919F" w:rsidR="00783926" w:rsidRPr="00D26E0B" w:rsidRDefault="00783926" w:rsidP="0073076F">
      <w:pPr>
        <w:pStyle w:val="BodyText"/>
        <w:rPr>
          <w:bCs/>
          <w:lang w:val="en-AU"/>
        </w:rPr>
      </w:pPr>
      <w:r w:rsidRPr="00D26E0B">
        <w:rPr>
          <w:bCs/>
          <w:lang w:val="en-AU"/>
        </w:rPr>
        <w:t xml:space="preserve">PWDA prefers </w:t>
      </w:r>
      <w:r w:rsidR="00B50F74" w:rsidRPr="00D26E0B">
        <w:rPr>
          <w:lang w:val="en-AU"/>
        </w:rPr>
        <w:t>Option 1</w:t>
      </w:r>
      <w:r w:rsidR="00433EF2" w:rsidRPr="00D26E0B">
        <w:rPr>
          <w:lang w:val="en-AU"/>
        </w:rPr>
        <w:t xml:space="preserve"> where the Australian Government would work with the aviation industry, people with disability, the Australian Human Rights Commission to identify and </w:t>
      </w:r>
      <w:r w:rsidR="00F211B0" w:rsidRPr="00D26E0B">
        <w:rPr>
          <w:lang w:val="en-AU"/>
        </w:rPr>
        <w:t>standardize</w:t>
      </w:r>
      <w:r w:rsidR="00433EF2" w:rsidRPr="00D26E0B">
        <w:rPr>
          <w:lang w:val="en-AU"/>
        </w:rPr>
        <w:t xml:space="preserve"> signage requirements.</w:t>
      </w:r>
      <w:r w:rsidR="00F211B0" w:rsidRPr="00D26E0B">
        <w:rPr>
          <w:lang w:val="en-AU"/>
        </w:rPr>
        <w:t xml:space="preserve"> </w:t>
      </w:r>
      <w:r w:rsidR="00430FDF" w:rsidRPr="00D26E0B">
        <w:rPr>
          <w:lang w:val="en-AU"/>
        </w:rPr>
        <w:t>Even a single journey involves at least 2 airports</w:t>
      </w:r>
      <w:r w:rsidR="00E356E9" w:rsidRPr="00D26E0B">
        <w:rPr>
          <w:lang w:val="en-AU"/>
        </w:rPr>
        <w:t xml:space="preserve">, and inconsistent wayfinding standards makes it difficult for </w:t>
      </w:r>
      <w:r w:rsidR="00AD08A2" w:rsidRPr="00D26E0B">
        <w:rPr>
          <w:lang w:val="en-AU"/>
        </w:rPr>
        <w:t>people to navigate.</w:t>
      </w:r>
    </w:p>
    <w:p w14:paraId="0C145BF3" w14:textId="0268564A" w:rsidR="008D1A4A" w:rsidRPr="00D26E0B" w:rsidRDefault="003C75C3" w:rsidP="0073076F">
      <w:pPr>
        <w:pStyle w:val="BodyText"/>
        <w:rPr>
          <w:b/>
          <w:lang w:val="en-AU"/>
        </w:rPr>
      </w:pPr>
      <w:r w:rsidRPr="00D26E0B">
        <w:rPr>
          <w:b/>
          <w:lang w:val="en-AU"/>
        </w:rPr>
        <w:t>Recommendation 3</w:t>
      </w:r>
      <w:r w:rsidR="00205621">
        <w:rPr>
          <w:b/>
          <w:lang w:val="en-AU"/>
        </w:rPr>
        <w:t>1</w:t>
      </w:r>
      <w:r w:rsidRPr="00D26E0B">
        <w:rPr>
          <w:b/>
          <w:lang w:val="en-AU"/>
        </w:rPr>
        <w:t xml:space="preserve">: </w:t>
      </w:r>
      <w:r w:rsidR="008D1A4A" w:rsidRPr="00F0217E">
        <w:rPr>
          <w:bCs/>
          <w:lang w:val="en-AU"/>
        </w:rPr>
        <w:t xml:space="preserve">PWDA supports </w:t>
      </w:r>
      <w:r w:rsidR="00433EF2" w:rsidRPr="00F0217E">
        <w:rPr>
          <w:bCs/>
          <w:lang w:val="en-AU"/>
        </w:rPr>
        <w:t xml:space="preserve">government </w:t>
      </w:r>
      <w:r w:rsidR="008D1A4A" w:rsidRPr="00F0217E">
        <w:rPr>
          <w:bCs/>
          <w:lang w:val="en-AU"/>
        </w:rPr>
        <w:t xml:space="preserve">developing new </w:t>
      </w:r>
      <w:r w:rsidR="00F211B0" w:rsidRPr="00F0217E">
        <w:rPr>
          <w:bCs/>
          <w:lang w:val="en-AU"/>
        </w:rPr>
        <w:t xml:space="preserve">standardized </w:t>
      </w:r>
      <w:r w:rsidR="008D1A4A" w:rsidRPr="00F0217E">
        <w:rPr>
          <w:bCs/>
          <w:lang w:val="en-AU"/>
        </w:rPr>
        <w:t>regulations for airport wayfinding to improve</w:t>
      </w:r>
      <w:r w:rsidR="0073076F" w:rsidRPr="00F0217E">
        <w:rPr>
          <w:bCs/>
          <w:lang w:val="en-AU"/>
        </w:rPr>
        <w:t>, legibility</w:t>
      </w:r>
      <w:r w:rsidR="00FF1961" w:rsidRPr="00F0217E">
        <w:rPr>
          <w:bCs/>
          <w:lang w:val="en-AU"/>
        </w:rPr>
        <w:t>,</w:t>
      </w:r>
      <w:r w:rsidR="0073076F" w:rsidRPr="00F0217E">
        <w:rPr>
          <w:bCs/>
          <w:lang w:val="en-AU"/>
        </w:rPr>
        <w:t xml:space="preserve"> and wayfinding </w:t>
      </w:r>
      <w:r w:rsidR="00FF1961" w:rsidRPr="00F0217E">
        <w:rPr>
          <w:bCs/>
          <w:lang w:val="en-AU"/>
        </w:rPr>
        <w:t>accessibility,</w:t>
      </w:r>
      <w:r w:rsidR="0073076F" w:rsidRPr="00F0217E">
        <w:rPr>
          <w:bCs/>
          <w:lang w:val="en-AU"/>
        </w:rPr>
        <w:t xml:space="preserve"> for people with disability.</w:t>
      </w:r>
    </w:p>
    <w:p w14:paraId="146577D5" w14:textId="77777777" w:rsidR="0047390A" w:rsidRPr="00D26E0B" w:rsidRDefault="0047390A" w:rsidP="0047390A">
      <w:pPr>
        <w:pStyle w:val="Heading5"/>
      </w:pPr>
      <w:r w:rsidRPr="00D26E0B">
        <w:t>5. Provide information about travel changes and disruptions in accessible formats</w:t>
      </w:r>
    </w:p>
    <w:p w14:paraId="44AC5605" w14:textId="4EB464E8" w:rsidR="00887544" w:rsidRPr="00D26E0B" w:rsidRDefault="00221546" w:rsidP="007F74F0">
      <w:pPr>
        <w:pStyle w:val="BodyText"/>
        <w:rPr>
          <w:lang w:val="en-AU"/>
        </w:rPr>
      </w:pPr>
      <w:r w:rsidRPr="00D26E0B">
        <w:rPr>
          <w:lang w:val="en-AU"/>
        </w:rPr>
        <w:t xml:space="preserve">Further to </w:t>
      </w:r>
      <w:r w:rsidR="0098059A" w:rsidRPr="00D26E0B">
        <w:rPr>
          <w:lang w:val="en-AU"/>
        </w:rPr>
        <w:t xml:space="preserve">the </w:t>
      </w:r>
      <w:r w:rsidR="007B5552" w:rsidRPr="00D26E0B">
        <w:rPr>
          <w:lang w:val="en-AU"/>
        </w:rPr>
        <w:t>b</w:t>
      </w:r>
      <w:r w:rsidR="0098059A" w:rsidRPr="00D26E0B">
        <w:rPr>
          <w:lang w:val="en-AU"/>
        </w:rPr>
        <w:t xml:space="preserve">ooking </w:t>
      </w:r>
      <w:r w:rsidR="0053244C" w:rsidRPr="00D26E0B">
        <w:rPr>
          <w:lang w:val="en-AU"/>
        </w:rPr>
        <w:t>requirement to</w:t>
      </w:r>
      <w:r w:rsidR="0098059A" w:rsidRPr="00D26E0B">
        <w:rPr>
          <w:lang w:val="en-AU"/>
        </w:rPr>
        <w:t xml:space="preserve"> communicat</w:t>
      </w:r>
      <w:r w:rsidR="007B5552" w:rsidRPr="00D26E0B">
        <w:rPr>
          <w:lang w:val="en-AU"/>
        </w:rPr>
        <w:t>e in accessible formats during disruptions</w:t>
      </w:r>
      <w:r w:rsidR="0033419C" w:rsidRPr="00D26E0B">
        <w:rPr>
          <w:lang w:val="en-AU"/>
        </w:rPr>
        <w:t xml:space="preserve">, people with disability also need accessible communication about </w:t>
      </w:r>
      <w:r w:rsidR="00F22EA7" w:rsidRPr="00D26E0B">
        <w:rPr>
          <w:lang w:val="en-AU"/>
        </w:rPr>
        <w:t xml:space="preserve">changes to departure gates or other </w:t>
      </w:r>
      <w:r w:rsidR="00C52C83" w:rsidRPr="00D26E0B">
        <w:rPr>
          <w:lang w:val="en-AU"/>
        </w:rPr>
        <w:t>travel details</w:t>
      </w:r>
      <w:r w:rsidR="0033419C" w:rsidRPr="00D26E0B">
        <w:rPr>
          <w:lang w:val="en-AU"/>
        </w:rPr>
        <w:t>.</w:t>
      </w:r>
    </w:p>
    <w:p w14:paraId="17C1DE77" w14:textId="2A7A7EC3" w:rsidR="00036F4F" w:rsidRPr="00D26E0B" w:rsidRDefault="0033419C" w:rsidP="007F74F0">
      <w:pPr>
        <w:pStyle w:val="BodyText"/>
        <w:rPr>
          <w:lang w:val="en-AU"/>
        </w:rPr>
      </w:pPr>
      <w:r w:rsidRPr="00D26E0B">
        <w:rPr>
          <w:lang w:val="en-AU"/>
        </w:rPr>
        <w:t xml:space="preserve">It </w:t>
      </w:r>
      <w:r w:rsidR="007F74F0" w:rsidRPr="00D26E0B">
        <w:rPr>
          <w:lang w:val="en-AU"/>
        </w:rPr>
        <w:t>is proposed that:</w:t>
      </w:r>
    </w:p>
    <w:p w14:paraId="13B2E685" w14:textId="588014D7" w:rsidR="0047390A" w:rsidRPr="00D26E0B" w:rsidRDefault="0047390A" w:rsidP="007F74F0">
      <w:pPr>
        <w:pStyle w:val="BodyText"/>
        <w:rPr>
          <w:lang w:val="en-AU"/>
        </w:rPr>
      </w:pPr>
      <w:r w:rsidRPr="00D26E0B">
        <w:rPr>
          <w:lang w:val="en-AU"/>
        </w:rPr>
        <w:t>Airlines and airports would need to inform people about any gate changes, other changes or disruptions in a range of accessible formats. For example, voice to text systems or notifications that are compatible with screen readers.</w:t>
      </w:r>
    </w:p>
    <w:p w14:paraId="3A13DBF8" w14:textId="0EDCD1D8" w:rsidR="007F74F0" w:rsidRPr="00D26E0B" w:rsidRDefault="007F74F0" w:rsidP="007F74F0">
      <w:pPr>
        <w:pStyle w:val="BodyText"/>
        <w:rPr>
          <w:lang w:val="en-AU"/>
        </w:rPr>
      </w:pPr>
      <w:r w:rsidRPr="00D26E0B">
        <w:rPr>
          <w:b/>
          <w:lang w:val="en-AU"/>
        </w:rPr>
        <w:t>Recommendation 3</w:t>
      </w:r>
      <w:r w:rsidR="00205621">
        <w:rPr>
          <w:b/>
          <w:lang w:val="en-AU"/>
        </w:rPr>
        <w:t>2</w:t>
      </w:r>
      <w:r w:rsidRPr="00D26E0B">
        <w:rPr>
          <w:b/>
          <w:lang w:val="en-AU"/>
        </w:rPr>
        <w:t xml:space="preserve">: </w:t>
      </w:r>
      <w:r w:rsidRPr="00F0217E">
        <w:rPr>
          <w:bCs/>
          <w:lang w:val="en-AU"/>
        </w:rPr>
        <w:t xml:space="preserve">PWDA supports requiring </w:t>
      </w:r>
      <w:r w:rsidR="00C52C83" w:rsidRPr="00F0217E">
        <w:rPr>
          <w:bCs/>
          <w:lang w:val="en-AU"/>
        </w:rPr>
        <w:t xml:space="preserve">that airports/ airlines also be required to communicate </w:t>
      </w:r>
      <w:r w:rsidR="00B8719B" w:rsidRPr="00F0217E">
        <w:rPr>
          <w:bCs/>
          <w:lang w:val="en-AU"/>
        </w:rPr>
        <w:t xml:space="preserve">any changes about departure gates or travel in </w:t>
      </w:r>
      <w:r w:rsidR="00B96A8F" w:rsidRPr="00F0217E">
        <w:rPr>
          <w:bCs/>
          <w:lang w:val="en-AU"/>
        </w:rPr>
        <w:t xml:space="preserve">the same </w:t>
      </w:r>
      <w:r w:rsidR="00B8719B" w:rsidRPr="00F0217E">
        <w:rPr>
          <w:bCs/>
          <w:lang w:val="en-AU"/>
        </w:rPr>
        <w:t>accessible formats</w:t>
      </w:r>
      <w:r w:rsidR="00B96A8F" w:rsidRPr="00F0217E">
        <w:rPr>
          <w:bCs/>
          <w:lang w:val="en-AU"/>
        </w:rPr>
        <w:t xml:space="preserve"> as for flight disruptions</w:t>
      </w:r>
      <w:r w:rsidR="00B8719B" w:rsidRPr="00F0217E">
        <w:rPr>
          <w:bCs/>
          <w:lang w:val="en-AU"/>
        </w:rPr>
        <w:t>.</w:t>
      </w:r>
    </w:p>
    <w:p w14:paraId="51424260" w14:textId="77777777" w:rsidR="0047390A" w:rsidRPr="00D26E0B" w:rsidRDefault="0047390A" w:rsidP="0047390A">
      <w:pPr>
        <w:pStyle w:val="Heading4"/>
        <w:rPr>
          <w:lang w:eastAsia="en-AU"/>
        </w:rPr>
      </w:pPr>
      <w:r w:rsidRPr="00D26E0B">
        <w:rPr>
          <w:lang w:eastAsia="en-AU"/>
        </w:rPr>
        <w:t>Ensure a dignified travel experience for people with disability at the airport</w:t>
      </w:r>
    </w:p>
    <w:p w14:paraId="75F93058" w14:textId="77777777" w:rsidR="0047390A" w:rsidRPr="00D26E0B" w:rsidRDefault="0047390A" w:rsidP="0047390A">
      <w:pPr>
        <w:pStyle w:val="Heading5"/>
      </w:pPr>
      <w:r w:rsidRPr="00D26E0B">
        <w:t>6. Improve access for arrivals at and departures from airports</w:t>
      </w:r>
    </w:p>
    <w:p w14:paraId="1AF0F269" w14:textId="08263806" w:rsidR="000D5E1A" w:rsidRPr="00D26E0B" w:rsidRDefault="000D5E1A" w:rsidP="0003183C">
      <w:pPr>
        <w:pStyle w:val="BodyText"/>
        <w:rPr>
          <w:lang w:val="en-AU"/>
        </w:rPr>
      </w:pPr>
      <w:r w:rsidRPr="00D26E0B">
        <w:rPr>
          <w:lang w:val="en-AU"/>
        </w:rPr>
        <w:t xml:space="preserve">The Co-design Committee </w:t>
      </w:r>
      <w:r w:rsidR="00430471" w:rsidRPr="00D26E0B">
        <w:rPr>
          <w:lang w:val="en-AU"/>
        </w:rPr>
        <w:t xml:space="preserve">saw good examples of things airports were doing to improve access for people at arrivals and departures. </w:t>
      </w:r>
      <w:r w:rsidR="002B7E8F" w:rsidRPr="00D26E0B">
        <w:rPr>
          <w:lang w:val="en-AU"/>
        </w:rPr>
        <w:t xml:space="preserve">This included an airport </w:t>
      </w:r>
      <w:r w:rsidR="00AB498C" w:rsidRPr="00D26E0B">
        <w:rPr>
          <w:lang w:val="en-AU"/>
        </w:rPr>
        <w:t xml:space="preserve">that had created accessible short-term drop-off bays to allow a </w:t>
      </w:r>
      <w:r w:rsidR="00E540F8" w:rsidRPr="00D26E0B">
        <w:rPr>
          <w:lang w:val="en-AU"/>
        </w:rPr>
        <w:t xml:space="preserve">driver, </w:t>
      </w:r>
      <w:r w:rsidR="00AB498C" w:rsidRPr="00D26E0B">
        <w:rPr>
          <w:lang w:val="en-AU"/>
        </w:rPr>
        <w:t xml:space="preserve">friend or family member to </w:t>
      </w:r>
      <w:r w:rsidR="001E69CB" w:rsidRPr="00D26E0B">
        <w:rPr>
          <w:lang w:val="en-AU"/>
        </w:rPr>
        <w:t xml:space="preserve">take a </w:t>
      </w:r>
      <w:r w:rsidR="001E69CB" w:rsidRPr="00D26E0B">
        <w:rPr>
          <w:lang w:val="en-AU"/>
        </w:rPr>
        <w:lastRenderedPageBreak/>
        <w:t>person with their luggage into the airport</w:t>
      </w:r>
      <w:r w:rsidR="00F536C7" w:rsidRPr="00D26E0B">
        <w:rPr>
          <w:lang w:val="en-AU"/>
        </w:rPr>
        <w:t xml:space="preserve"> without that person being penalized for leaving the vehicle to </w:t>
      </w:r>
      <w:proofErr w:type="gramStart"/>
      <w:r w:rsidR="00F536C7" w:rsidRPr="00D26E0B">
        <w:rPr>
          <w:lang w:val="en-AU"/>
        </w:rPr>
        <w:t>provide assistance</w:t>
      </w:r>
      <w:proofErr w:type="gramEnd"/>
      <w:r w:rsidR="00F536C7" w:rsidRPr="00D26E0B">
        <w:rPr>
          <w:lang w:val="en-AU"/>
        </w:rPr>
        <w:t>.</w:t>
      </w:r>
    </w:p>
    <w:p w14:paraId="3FC091F4" w14:textId="7F0A6938" w:rsidR="00DD7D42" w:rsidRPr="00D26E0B" w:rsidRDefault="00DD7D42" w:rsidP="0003183C">
      <w:pPr>
        <w:pStyle w:val="BodyText"/>
        <w:rPr>
          <w:lang w:val="en-AU"/>
        </w:rPr>
      </w:pPr>
      <w:r w:rsidRPr="00D26E0B">
        <w:rPr>
          <w:lang w:val="en-AU"/>
        </w:rPr>
        <w:t xml:space="preserve">Co-design </w:t>
      </w:r>
      <w:r w:rsidR="004B21CC" w:rsidRPr="00D26E0B">
        <w:rPr>
          <w:lang w:val="en-AU"/>
        </w:rPr>
        <w:t>workshop partic</w:t>
      </w:r>
      <w:r w:rsidR="005B11C6" w:rsidRPr="00D26E0B">
        <w:rPr>
          <w:lang w:val="en-AU"/>
        </w:rPr>
        <w:t>ipants wanted:</w:t>
      </w:r>
    </w:p>
    <w:p w14:paraId="67EB00D7" w14:textId="27F0185D" w:rsidR="005B11C6" w:rsidRPr="00D26E0B" w:rsidRDefault="005B11C6">
      <w:pPr>
        <w:pStyle w:val="BodyText"/>
        <w:numPr>
          <w:ilvl w:val="0"/>
          <w:numId w:val="29"/>
        </w:numPr>
        <w:rPr>
          <w:lang w:val="en-AU"/>
        </w:rPr>
      </w:pPr>
      <w:r w:rsidRPr="00D26E0B">
        <w:rPr>
          <w:lang w:val="en-AU"/>
        </w:rPr>
        <w:t>M</w:t>
      </w:r>
      <w:r w:rsidR="0071418D" w:rsidRPr="00D26E0B">
        <w:rPr>
          <w:lang w:val="en-AU"/>
        </w:rPr>
        <w:t>ore accessible parking bays near kerbside drop-off zones, with ramp access, protection from the weather and clear signage</w:t>
      </w:r>
      <w:r w:rsidR="00756CE4">
        <w:rPr>
          <w:lang w:val="en-AU"/>
        </w:rPr>
        <w:t xml:space="preserve">, </w:t>
      </w:r>
      <w:r w:rsidR="00D91E3A">
        <w:rPr>
          <w:lang w:val="en-AU"/>
        </w:rPr>
        <w:t>accessible for taxis, point-to-point, pre-b</w:t>
      </w:r>
      <w:r w:rsidR="005011B6">
        <w:rPr>
          <w:lang w:val="en-AU"/>
        </w:rPr>
        <w:t>ooked and chauffer driven vehicles</w:t>
      </w:r>
    </w:p>
    <w:p w14:paraId="76B8DDAE" w14:textId="1B84E3EC" w:rsidR="0071418D" w:rsidRPr="00D26E0B" w:rsidRDefault="00F076F5">
      <w:pPr>
        <w:pStyle w:val="BodyText"/>
        <w:numPr>
          <w:ilvl w:val="0"/>
          <w:numId w:val="29"/>
        </w:numPr>
        <w:rPr>
          <w:lang w:val="en-AU"/>
        </w:rPr>
      </w:pPr>
      <w:r w:rsidRPr="00D26E0B">
        <w:rPr>
          <w:lang w:val="en-AU"/>
        </w:rPr>
        <w:t xml:space="preserve">Disability </w:t>
      </w:r>
      <w:r w:rsidR="0071418D" w:rsidRPr="00D26E0B">
        <w:rPr>
          <w:lang w:val="en-AU"/>
        </w:rPr>
        <w:t>parking permits to be recognised consistently across airports, including within pick-up zones at destination airports</w:t>
      </w:r>
    </w:p>
    <w:p w14:paraId="44F85AE0" w14:textId="77777777" w:rsidR="00F076F5" w:rsidRPr="00D26E0B" w:rsidRDefault="00F076F5">
      <w:pPr>
        <w:pStyle w:val="BodyText"/>
        <w:numPr>
          <w:ilvl w:val="0"/>
          <w:numId w:val="29"/>
        </w:numPr>
        <w:rPr>
          <w:lang w:val="en-AU"/>
        </w:rPr>
      </w:pPr>
      <w:r w:rsidRPr="00D26E0B">
        <w:rPr>
          <w:lang w:val="en-AU"/>
        </w:rPr>
        <w:t>A</w:t>
      </w:r>
      <w:r w:rsidR="0071418D" w:rsidRPr="00D26E0B">
        <w:rPr>
          <w:lang w:val="en-AU"/>
        </w:rPr>
        <w:t xml:space="preserve"> minimum number of accessible parking, drop-off and pick-up zones on airport premises which are proportionate to the passenger flow through the airport</w:t>
      </w:r>
    </w:p>
    <w:p w14:paraId="2D1D4A35" w14:textId="3511E6C8" w:rsidR="0071418D" w:rsidRPr="00D26E0B" w:rsidRDefault="00656636">
      <w:pPr>
        <w:pStyle w:val="BodyText"/>
        <w:numPr>
          <w:ilvl w:val="0"/>
          <w:numId w:val="29"/>
        </w:numPr>
        <w:rPr>
          <w:lang w:val="en-AU"/>
        </w:rPr>
      </w:pPr>
      <w:r w:rsidRPr="00D26E0B">
        <w:rPr>
          <w:lang w:val="en-AU"/>
        </w:rPr>
        <w:t>A</w:t>
      </w:r>
      <w:r w:rsidR="0071418D" w:rsidRPr="00D26E0B">
        <w:rPr>
          <w:lang w:val="en-AU"/>
        </w:rPr>
        <w:t xml:space="preserve"> designated area outside the airport terminal with free short-term parking for people with disability to safely access the terminal.</w:t>
      </w:r>
    </w:p>
    <w:p w14:paraId="57B49F9B" w14:textId="5A6E9D21" w:rsidR="0071418D" w:rsidRPr="00D26E0B" w:rsidRDefault="00656636">
      <w:pPr>
        <w:pStyle w:val="BodyText"/>
        <w:numPr>
          <w:ilvl w:val="0"/>
          <w:numId w:val="29"/>
        </w:numPr>
        <w:rPr>
          <w:lang w:val="en-AU"/>
        </w:rPr>
      </w:pPr>
      <w:r w:rsidRPr="00D26E0B">
        <w:rPr>
          <w:lang w:val="en-AU"/>
        </w:rPr>
        <w:t>G</w:t>
      </w:r>
      <w:r w:rsidR="0071418D" w:rsidRPr="00D26E0B">
        <w:rPr>
          <w:lang w:val="en-AU"/>
        </w:rPr>
        <w:t xml:space="preserve">reater assistance when arriving and exiting the airport, including baggage claim, transfers to taxis/public transport, and connections. </w:t>
      </w:r>
    </w:p>
    <w:p w14:paraId="10891A0B" w14:textId="1D682062" w:rsidR="0071418D" w:rsidRPr="00D26E0B" w:rsidRDefault="007677E3" w:rsidP="007677E3">
      <w:pPr>
        <w:pStyle w:val="BodyText"/>
        <w:rPr>
          <w:b/>
          <w:bCs/>
          <w:lang w:val="en-AU"/>
        </w:rPr>
      </w:pPr>
      <w:r w:rsidRPr="00D26E0B">
        <w:rPr>
          <w:b/>
          <w:bCs/>
          <w:lang w:val="en-AU"/>
        </w:rPr>
        <w:t>Recommendation 3</w:t>
      </w:r>
      <w:r w:rsidR="00773460">
        <w:rPr>
          <w:b/>
          <w:bCs/>
          <w:lang w:val="en-AU"/>
        </w:rPr>
        <w:t>3</w:t>
      </w:r>
      <w:r w:rsidRPr="00D26E0B">
        <w:rPr>
          <w:b/>
          <w:bCs/>
          <w:lang w:val="en-AU"/>
        </w:rPr>
        <w:t xml:space="preserve">: </w:t>
      </w:r>
      <w:r w:rsidR="0003183C" w:rsidRPr="00773460">
        <w:rPr>
          <w:lang w:val="en-AU"/>
        </w:rPr>
        <w:t>P</w:t>
      </w:r>
      <w:r w:rsidR="00E4039E" w:rsidRPr="00773460">
        <w:rPr>
          <w:lang w:val="en-AU"/>
        </w:rPr>
        <w:t xml:space="preserve">WDA supports the development of regulations to </w:t>
      </w:r>
      <w:r w:rsidRPr="00773460">
        <w:rPr>
          <w:lang w:val="en-AU"/>
        </w:rPr>
        <w:t>i</w:t>
      </w:r>
      <w:r w:rsidR="00E4039E" w:rsidRPr="00773460">
        <w:rPr>
          <w:lang w:val="en-AU"/>
        </w:rPr>
        <w:t>mprove access for arrivals at and departures from airports</w:t>
      </w:r>
      <w:r w:rsidR="00F0217E">
        <w:rPr>
          <w:lang w:val="en-AU"/>
        </w:rPr>
        <w:t>.</w:t>
      </w:r>
      <w:r w:rsidR="00E4039E" w:rsidRPr="00D26E0B">
        <w:rPr>
          <w:b/>
          <w:bCs/>
          <w:lang w:val="en-AU"/>
        </w:rPr>
        <w:t xml:space="preserve"> </w:t>
      </w:r>
    </w:p>
    <w:p w14:paraId="28428378" w14:textId="77777777" w:rsidR="0047390A" w:rsidRPr="00D26E0B" w:rsidRDefault="0047390A" w:rsidP="0047390A">
      <w:pPr>
        <w:pStyle w:val="Heading5"/>
      </w:pPr>
      <w:r w:rsidRPr="00D26E0B">
        <w:t>7. Provide clear information and priority for people with disability at security</w:t>
      </w:r>
    </w:p>
    <w:p w14:paraId="1EF3DA08" w14:textId="4385E28A" w:rsidR="00476F28" w:rsidRPr="00D26E0B" w:rsidRDefault="00E76837" w:rsidP="002214E6">
      <w:pPr>
        <w:pStyle w:val="BodyText"/>
        <w:rPr>
          <w:lang w:val="en-AU"/>
        </w:rPr>
      </w:pPr>
      <w:r w:rsidRPr="00D26E0B">
        <w:rPr>
          <w:lang w:val="en-AU"/>
        </w:rPr>
        <w:t>Co</w:t>
      </w:r>
      <w:r w:rsidR="00C46B19" w:rsidRPr="00D26E0B">
        <w:rPr>
          <w:lang w:val="en-AU"/>
        </w:rPr>
        <w:t>-design workshop participants called for improvements in security screening and information about it</w:t>
      </w:r>
      <w:r w:rsidR="00476F28" w:rsidRPr="00D26E0B">
        <w:rPr>
          <w:lang w:val="en-AU"/>
        </w:rPr>
        <w:t>.</w:t>
      </w:r>
      <w:r w:rsidR="00AC5F7B" w:rsidRPr="00D26E0B">
        <w:rPr>
          <w:lang w:val="en-AU"/>
        </w:rPr>
        <w:t xml:space="preserve"> </w:t>
      </w:r>
      <w:r w:rsidR="00015DAB" w:rsidRPr="00D26E0B">
        <w:rPr>
          <w:lang w:val="en-AU"/>
        </w:rPr>
        <w:t>In addition to the training of staff already discussed</w:t>
      </w:r>
      <w:r w:rsidR="007C03E0" w:rsidRPr="00D26E0B">
        <w:rPr>
          <w:lang w:val="en-AU"/>
        </w:rPr>
        <w:t xml:space="preserve">, </w:t>
      </w:r>
      <w:r w:rsidR="002B551A">
        <w:rPr>
          <w:lang w:val="en-AU"/>
        </w:rPr>
        <w:t>i</w:t>
      </w:r>
      <w:r w:rsidR="00476F28" w:rsidRPr="00D26E0B">
        <w:rPr>
          <w:lang w:val="en-AU"/>
        </w:rPr>
        <w:t>t is proposed that:</w:t>
      </w:r>
    </w:p>
    <w:p w14:paraId="1ABA6A90" w14:textId="7E367D87" w:rsidR="0047390A" w:rsidRPr="00D26E0B" w:rsidRDefault="0047390A">
      <w:pPr>
        <w:pStyle w:val="BodyText"/>
        <w:numPr>
          <w:ilvl w:val="0"/>
          <w:numId w:val="30"/>
        </w:numPr>
        <w:rPr>
          <w:lang w:val="en-AU"/>
        </w:rPr>
      </w:pPr>
      <w:r w:rsidRPr="00D26E0B">
        <w:rPr>
          <w:lang w:val="en-AU"/>
        </w:rPr>
        <w:t>Airports with more than one security screening machine would need to have at least one priority security screening lane that people with disability can choose to use.</w:t>
      </w:r>
    </w:p>
    <w:p w14:paraId="7C96D33A" w14:textId="6D9B9367" w:rsidR="0047390A" w:rsidRPr="00D26E0B" w:rsidRDefault="0047390A">
      <w:pPr>
        <w:pStyle w:val="BodyText"/>
        <w:numPr>
          <w:ilvl w:val="0"/>
          <w:numId w:val="30"/>
        </w:numPr>
        <w:rPr>
          <w:lang w:val="en-AU"/>
        </w:rPr>
      </w:pPr>
      <w:r w:rsidRPr="00D26E0B">
        <w:rPr>
          <w:lang w:val="en-AU"/>
        </w:rPr>
        <w:t xml:space="preserve">Security screening staff would need to be comprehensively trained in disability awareness and </w:t>
      </w:r>
      <w:r w:rsidR="002B551A">
        <w:rPr>
          <w:lang w:val="en-AU"/>
        </w:rPr>
        <w:t xml:space="preserve">disability-affirming </w:t>
      </w:r>
      <w:r w:rsidRPr="00D26E0B">
        <w:rPr>
          <w:lang w:val="en-AU"/>
        </w:rPr>
        <w:t>communication.</w:t>
      </w:r>
    </w:p>
    <w:p w14:paraId="41324BC3" w14:textId="77777777" w:rsidR="0047390A" w:rsidRPr="00D26E0B" w:rsidRDefault="0047390A">
      <w:pPr>
        <w:pStyle w:val="BodyText"/>
        <w:numPr>
          <w:ilvl w:val="0"/>
          <w:numId w:val="30"/>
        </w:numPr>
        <w:rPr>
          <w:lang w:val="en-AU"/>
        </w:rPr>
      </w:pPr>
      <w:r w:rsidRPr="00D26E0B">
        <w:rPr>
          <w:lang w:val="en-AU"/>
        </w:rPr>
        <w:lastRenderedPageBreak/>
        <w:t xml:space="preserve">Security screening staff should be able to provide clear verbal, visual and tactile instructions to guide a person with disability through the security screening process. </w:t>
      </w:r>
    </w:p>
    <w:p w14:paraId="7CF03160" w14:textId="3EAF0DA5" w:rsidR="002214E6" w:rsidRPr="00D26E0B" w:rsidRDefault="002214E6" w:rsidP="002214E6">
      <w:pPr>
        <w:pStyle w:val="BodyText"/>
        <w:rPr>
          <w:b/>
          <w:bCs/>
          <w:lang w:val="en-AU"/>
        </w:rPr>
      </w:pPr>
      <w:r w:rsidRPr="00D26E0B">
        <w:rPr>
          <w:b/>
          <w:bCs/>
          <w:lang w:val="en-AU"/>
        </w:rPr>
        <w:t>Recommendation 3</w:t>
      </w:r>
      <w:r w:rsidR="00773460">
        <w:rPr>
          <w:b/>
          <w:bCs/>
          <w:lang w:val="en-AU"/>
        </w:rPr>
        <w:t>4</w:t>
      </w:r>
      <w:r w:rsidRPr="00D26E0B">
        <w:rPr>
          <w:b/>
          <w:bCs/>
          <w:lang w:val="en-AU"/>
        </w:rPr>
        <w:t xml:space="preserve">: </w:t>
      </w:r>
      <w:r w:rsidRPr="00773460">
        <w:rPr>
          <w:lang w:val="en-AU"/>
        </w:rPr>
        <w:t>PWDA supports regulations that Provide clear information and priority for people with disability at security</w:t>
      </w:r>
      <w:r w:rsidR="00F0217E">
        <w:rPr>
          <w:lang w:val="en-AU"/>
        </w:rPr>
        <w:t>.</w:t>
      </w:r>
    </w:p>
    <w:p w14:paraId="41913CB3" w14:textId="77777777" w:rsidR="0047390A" w:rsidRPr="00D26E0B" w:rsidRDefault="0047390A" w:rsidP="0047390A">
      <w:pPr>
        <w:pStyle w:val="Heading5"/>
      </w:pPr>
      <w:r w:rsidRPr="00D26E0B">
        <w:t>8. Involve people with disability when designing accessible facilities at airports</w:t>
      </w:r>
    </w:p>
    <w:p w14:paraId="706DDFC3" w14:textId="77777777" w:rsidR="0054392B" w:rsidRPr="006D65AF" w:rsidRDefault="001C7D70" w:rsidP="006D65AF">
      <w:pPr>
        <w:pStyle w:val="BodyText"/>
      </w:pPr>
      <w:r w:rsidRPr="006D65AF">
        <w:t xml:space="preserve">Co-design workshop participants wanted </w:t>
      </w:r>
      <w:r w:rsidR="00317B46" w:rsidRPr="006D65AF">
        <w:t xml:space="preserve">airports and airlines to involve </w:t>
      </w:r>
      <w:r w:rsidR="00EF07F3" w:rsidRPr="006D65AF">
        <w:t>people</w:t>
      </w:r>
      <w:r w:rsidR="00317B46" w:rsidRPr="006D65AF">
        <w:t xml:space="preserve"> with disability in designing </w:t>
      </w:r>
      <w:r w:rsidR="006A6E5D" w:rsidRPr="006D65AF">
        <w:t>facilities or making changes.</w:t>
      </w:r>
      <w:r w:rsidR="008D0461" w:rsidRPr="006D65AF">
        <w:t xml:space="preserve"> </w:t>
      </w:r>
      <w:r w:rsidR="008A232F" w:rsidRPr="006D65AF">
        <w:t>E</w:t>
      </w:r>
      <w:r w:rsidR="00FE36E5" w:rsidRPr="006D65AF">
        <w:t xml:space="preserve">xisting </w:t>
      </w:r>
      <w:r w:rsidR="008A232F" w:rsidRPr="006D65AF">
        <w:t xml:space="preserve">premises </w:t>
      </w:r>
      <w:r w:rsidR="00FE36E5" w:rsidRPr="006D65AF">
        <w:t xml:space="preserve">standards such as the National Construction Code, Disability (Access to Premises – Buildings) Standards 2010 and Disability Standards for Accessible Public Transport Standards 2002 </w:t>
      </w:r>
      <w:r w:rsidR="008A232F" w:rsidRPr="006D65AF">
        <w:t>cover some of the issues people raise</w:t>
      </w:r>
      <w:r w:rsidR="00F45959" w:rsidRPr="006D65AF">
        <w:t xml:space="preserve">d but </w:t>
      </w:r>
      <w:r w:rsidR="0054392B" w:rsidRPr="006D65AF">
        <w:t>some things were aviation specific including:</w:t>
      </w:r>
    </w:p>
    <w:p w14:paraId="422E3B4B" w14:textId="77777777" w:rsidR="0054392B" w:rsidRPr="006D65AF" w:rsidRDefault="0054392B">
      <w:pPr>
        <w:pStyle w:val="BodyText"/>
        <w:numPr>
          <w:ilvl w:val="0"/>
          <w:numId w:val="50"/>
        </w:numPr>
      </w:pPr>
      <w:r w:rsidRPr="006D65AF">
        <w:t xml:space="preserve">accessible toilets at multiple points, such as before security screening and close to gates </w:t>
      </w:r>
    </w:p>
    <w:p w14:paraId="02A5850A" w14:textId="77777777" w:rsidR="0054392B" w:rsidRPr="006D65AF" w:rsidRDefault="0054392B">
      <w:pPr>
        <w:pStyle w:val="BodyText"/>
        <w:numPr>
          <w:ilvl w:val="0"/>
          <w:numId w:val="50"/>
        </w:numPr>
      </w:pPr>
      <w:r w:rsidRPr="006D65AF">
        <w:t>private spaces for wheelchair transfers (into airline wheelchairs)</w:t>
      </w:r>
    </w:p>
    <w:p w14:paraId="22ED8D7A" w14:textId="77777777" w:rsidR="0054392B" w:rsidRPr="006D65AF" w:rsidRDefault="0054392B">
      <w:pPr>
        <w:pStyle w:val="BodyText"/>
        <w:numPr>
          <w:ilvl w:val="0"/>
          <w:numId w:val="50"/>
        </w:numPr>
      </w:pPr>
      <w:r w:rsidRPr="006D65AF">
        <w:t xml:space="preserve">quiet rooms and sensory spaces (both airside and landside) </w:t>
      </w:r>
    </w:p>
    <w:p w14:paraId="0E5947AF" w14:textId="77777777" w:rsidR="0054392B" w:rsidRPr="006D65AF" w:rsidRDefault="0054392B">
      <w:pPr>
        <w:pStyle w:val="BodyText"/>
        <w:numPr>
          <w:ilvl w:val="0"/>
          <w:numId w:val="50"/>
        </w:numPr>
      </w:pPr>
      <w:r w:rsidRPr="006D65AF">
        <w:t xml:space="preserve">assistance animal toileting facilities, co-located near regular toilets at both arrivals and departures </w:t>
      </w:r>
    </w:p>
    <w:p w14:paraId="121FBE32" w14:textId="77777777" w:rsidR="0054392B" w:rsidRPr="006D65AF" w:rsidRDefault="0054392B">
      <w:pPr>
        <w:pStyle w:val="BodyText"/>
        <w:numPr>
          <w:ilvl w:val="0"/>
          <w:numId w:val="50"/>
        </w:numPr>
      </w:pPr>
      <w:r w:rsidRPr="006D65AF">
        <w:t>additional and larger passenger lifts.</w:t>
      </w:r>
    </w:p>
    <w:p w14:paraId="32395AE8" w14:textId="51CB8E73" w:rsidR="00EF07F3" w:rsidRPr="00D26E0B" w:rsidRDefault="0054392B" w:rsidP="00734293">
      <w:pPr>
        <w:pStyle w:val="BodyText"/>
      </w:pPr>
      <w:r w:rsidRPr="00D26E0B">
        <w:rPr>
          <w:rFonts w:cstheme="minorHAnsi"/>
        </w:rPr>
        <w:t xml:space="preserve">PWDA supports </w:t>
      </w:r>
      <w:r w:rsidR="00B940A9" w:rsidRPr="00D26E0B">
        <w:rPr>
          <w:rFonts w:cstheme="minorHAnsi"/>
        </w:rPr>
        <w:t>requiring t</w:t>
      </w:r>
      <w:r w:rsidR="00EF07F3" w:rsidRPr="00D26E0B">
        <w:t xml:space="preserve">he end users of the accessible facilities or their representatives </w:t>
      </w:r>
      <w:proofErr w:type="gramStart"/>
      <w:r w:rsidR="00EF07F3" w:rsidRPr="00D26E0B">
        <w:t>be</w:t>
      </w:r>
      <w:proofErr w:type="gramEnd"/>
      <w:r w:rsidR="00EF07F3" w:rsidRPr="00D26E0B">
        <w:t xml:space="preserve"> involved in </w:t>
      </w:r>
      <w:proofErr w:type="gramStart"/>
      <w:r w:rsidR="00EF07F3" w:rsidRPr="00D26E0B">
        <w:t>the co</w:t>
      </w:r>
      <w:proofErr w:type="gramEnd"/>
      <w:r w:rsidR="00EF07F3" w:rsidRPr="00D26E0B">
        <w:t>-design. For instance, assistance animal relief facilities must be co-designed with animal handlers.</w:t>
      </w:r>
    </w:p>
    <w:p w14:paraId="26D770A6" w14:textId="31B06EA3" w:rsidR="00572310" w:rsidRPr="00D26E0B" w:rsidRDefault="00572310" w:rsidP="00734293">
      <w:pPr>
        <w:pStyle w:val="BodyText"/>
      </w:pPr>
      <w:r w:rsidRPr="00D26E0B">
        <w:t>In co-design processes, airports and airlines would need to consider:</w:t>
      </w:r>
    </w:p>
    <w:p w14:paraId="320958D6" w14:textId="77777777" w:rsidR="00572310" w:rsidRPr="00D26E0B" w:rsidRDefault="00572310">
      <w:pPr>
        <w:pStyle w:val="BodyText"/>
        <w:numPr>
          <w:ilvl w:val="0"/>
          <w:numId w:val="51"/>
        </w:numPr>
      </w:pPr>
      <w:r w:rsidRPr="00D26E0B">
        <w:t>the safety of users</w:t>
      </w:r>
    </w:p>
    <w:p w14:paraId="2BA1DCFD" w14:textId="77777777" w:rsidR="00572310" w:rsidRPr="00D26E0B" w:rsidRDefault="00572310">
      <w:pPr>
        <w:pStyle w:val="BodyText"/>
        <w:numPr>
          <w:ilvl w:val="0"/>
          <w:numId w:val="51"/>
        </w:numPr>
      </w:pPr>
      <w:r w:rsidRPr="00D26E0B">
        <w:t>the ease of finding facilities</w:t>
      </w:r>
    </w:p>
    <w:p w14:paraId="7BA7A82E" w14:textId="77777777" w:rsidR="00572310" w:rsidRPr="00D26E0B" w:rsidRDefault="00572310">
      <w:pPr>
        <w:pStyle w:val="BodyText"/>
        <w:numPr>
          <w:ilvl w:val="0"/>
          <w:numId w:val="51"/>
        </w:numPr>
      </w:pPr>
      <w:r w:rsidRPr="00D26E0B">
        <w:t>the optimal number of these facilities, with consideration to the size of the airport</w:t>
      </w:r>
    </w:p>
    <w:p w14:paraId="69EBD77B" w14:textId="77777777" w:rsidR="00572310" w:rsidRPr="00D26E0B" w:rsidRDefault="00572310">
      <w:pPr>
        <w:pStyle w:val="BodyText"/>
        <w:numPr>
          <w:ilvl w:val="0"/>
          <w:numId w:val="51"/>
        </w:numPr>
      </w:pPr>
      <w:r w:rsidRPr="00D26E0B">
        <w:lastRenderedPageBreak/>
        <w:t>convenience, with minimal walking/travelling distance, as far as reasonably practical</w:t>
      </w:r>
    </w:p>
    <w:p w14:paraId="17B683BF" w14:textId="77777777" w:rsidR="00572310" w:rsidRPr="00D26E0B" w:rsidRDefault="00572310">
      <w:pPr>
        <w:pStyle w:val="BodyText"/>
        <w:numPr>
          <w:ilvl w:val="0"/>
          <w:numId w:val="51"/>
        </w:numPr>
      </w:pPr>
      <w:r w:rsidRPr="00D26E0B">
        <w:t xml:space="preserve">access for as many </w:t>
      </w:r>
      <w:proofErr w:type="spellStart"/>
      <w:r w:rsidRPr="00D26E0B">
        <w:t>travellers</w:t>
      </w:r>
      <w:proofErr w:type="spellEnd"/>
      <w:r w:rsidRPr="00D26E0B">
        <w:t xml:space="preserve"> as possible – both arriving and departing</w:t>
      </w:r>
    </w:p>
    <w:p w14:paraId="4FE8E5BE" w14:textId="77777777" w:rsidR="00572310" w:rsidRPr="00D26E0B" w:rsidRDefault="00572310">
      <w:pPr>
        <w:pStyle w:val="BodyText"/>
        <w:numPr>
          <w:ilvl w:val="0"/>
          <w:numId w:val="51"/>
        </w:numPr>
      </w:pPr>
      <w:r w:rsidRPr="00D26E0B">
        <w:t xml:space="preserve">proximity to other airport services. For example, location of quiet rooms </w:t>
      </w:r>
      <w:proofErr w:type="gramStart"/>
      <w:r w:rsidRPr="00D26E0B">
        <w:t>in</w:t>
      </w:r>
      <w:proofErr w:type="gramEnd"/>
      <w:r w:rsidRPr="00D26E0B">
        <w:t xml:space="preserve"> proximity to security screening.</w:t>
      </w:r>
    </w:p>
    <w:p w14:paraId="14053538" w14:textId="4E39E334" w:rsidR="00572310" w:rsidRPr="00D26E0B" w:rsidRDefault="00572310" w:rsidP="00734293">
      <w:pPr>
        <w:pStyle w:val="BodyText"/>
      </w:pPr>
      <w:r w:rsidRPr="00D26E0B">
        <w:t>Best practice examples would be provided in the Guidelines to assist with the design of accessible facilities not already covered by the National Construction Code and the Premises Standards Access Code, such as assistance animal toileting facilities and sensory rooms.</w:t>
      </w:r>
    </w:p>
    <w:p w14:paraId="5CD830BC" w14:textId="0687CE3D" w:rsidR="006863E0" w:rsidRPr="00276C85" w:rsidRDefault="006863E0" w:rsidP="00734293">
      <w:pPr>
        <w:pStyle w:val="BodyText"/>
      </w:pPr>
      <w:r w:rsidRPr="00D26E0B">
        <w:rPr>
          <w:b/>
          <w:bCs/>
          <w:lang w:eastAsia="en-AU"/>
        </w:rPr>
        <w:t>Recommendation</w:t>
      </w:r>
      <w:r w:rsidR="00863884" w:rsidRPr="00D26E0B">
        <w:rPr>
          <w:b/>
          <w:bCs/>
          <w:lang w:eastAsia="en-AU"/>
        </w:rPr>
        <w:t xml:space="preserve"> 3</w:t>
      </w:r>
      <w:r w:rsidR="00276C85">
        <w:rPr>
          <w:b/>
          <w:bCs/>
          <w:lang w:eastAsia="en-AU"/>
        </w:rPr>
        <w:t>5</w:t>
      </w:r>
      <w:r w:rsidR="00863884" w:rsidRPr="00D26E0B">
        <w:rPr>
          <w:b/>
          <w:bCs/>
          <w:lang w:eastAsia="en-AU"/>
        </w:rPr>
        <w:t xml:space="preserve">: </w:t>
      </w:r>
      <w:r w:rsidR="00863884" w:rsidRPr="00276C85">
        <w:rPr>
          <w:lang w:eastAsia="en-AU"/>
        </w:rPr>
        <w:t xml:space="preserve">PWDA supports </w:t>
      </w:r>
      <w:proofErr w:type="gramStart"/>
      <w:r w:rsidR="0030368F" w:rsidRPr="00276C85">
        <w:rPr>
          <w:lang w:eastAsia="en-AU"/>
        </w:rPr>
        <w:t>regulating</w:t>
      </w:r>
      <w:proofErr w:type="gramEnd"/>
      <w:r w:rsidR="0030368F" w:rsidRPr="00276C85">
        <w:rPr>
          <w:lang w:eastAsia="en-AU"/>
        </w:rPr>
        <w:t xml:space="preserve"> to </w:t>
      </w:r>
      <w:r w:rsidRPr="00276C85">
        <w:rPr>
          <w:lang w:eastAsia="en-AU"/>
        </w:rPr>
        <w:t>requir</w:t>
      </w:r>
      <w:r w:rsidR="0030368F" w:rsidRPr="00276C85">
        <w:rPr>
          <w:lang w:eastAsia="en-AU"/>
        </w:rPr>
        <w:t>e</w:t>
      </w:r>
      <w:r w:rsidRPr="00276C85">
        <w:rPr>
          <w:lang w:eastAsia="en-AU"/>
        </w:rPr>
        <w:t xml:space="preserve"> that </w:t>
      </w:r>
      <w:r w:rsidRPr="00276C85">
        <w:t>people with disability be involved in the co-design of accessible facilities at airports</w:t>
      </w:r>
      <w:r w:rsidR="00276C85">
        <w:t>.</w:t>
      </w:r>
    </w:p>
    <w:p w14:paraId="5409531B" w14:textId="77777777" w:rsidR="0047390A" w:rsidRPr="00D26E0B" w:rsidRDefault="0047390A" w:rsidP="0047390A">
      <w:pPr>
        <w:pStyle w:val="Heading5"/>
      </w:pPr>
      <w:r w:rsidRPr="00D26E0B">
        <w:t xml:space="preserve">9. Protect disability aids from damage and loss, and track their movement </w:t>
      </w:r>
    </w:p>
    <w:p w14:paraId="0DE5C2B3" w14:textId="77777777" w:rsidR="00D42E6E" w:rsidRPr="00D26E0B" w:rsidRDefault="00101850" w:rsidP="00377756">
      <w:pPr>
        <w:pStyle w:val="BodyText"/>
        <w:rPr>
          <w:lang w:val="en-AU"/>
        </w:rPr>
      </w:pPr>
      <w:r w:rsidRPr="00D26E0B">
        <w:rPr>
          <w:lang w:val="en-AU"/>
        </w:rPr>
        <w:t xml:space="preserve">People with disability </w:t>
      </w:r>
      <w:r w:rsidR="00D076FD" w:rsidRPr="00D26E0B">
        <w:rPr>
          <w:lang w:val="en-AU"/>
        </w:rPr>
        <w:t xml:space="preserve">have </w:t>
      </w:r>
      <w:r w:rsidRPr="00D26E0B">
        <w:rPr>
          <w:lang w:val="en-AU"/>
        </w:rPr>
        <w:t xml:space="preserve">raised </w:t>
      </w:r>
      <w:r w:rsidR="004A2798" w:rsidRPr="00D26E0B">
        <w:rPr>
          <w:lang w:val="en-AU"/>
        </w:rPr>
        <w:t>many instances of damage to or the loss of disability aids</w:t>
      </w:r>
      <w:r w:rsidR="00D076FD" w:rsidRPr="00D26E0B">
        <w:rPr>
          <w:lang w:val="en-AU"/>
        </w:rPr>
        <w:t xml:space="preserve">. </w:t>
      </w:r>
      <w:r w:rsidR="00F565CB" w:rsidRPr="00D26E0B">
        <w:rPr>
          <w:lang w:val="en-AU"/>
        </w:rPr>
        <w:t xml:space="preserve">In addition to earlier </w:t>
      </w:r>
      <w:r w:rsidR="0019400A" w:rsidRPr="00D26E0B">
        <w:rPr>
          <w:lang w:val="en-AU"/>
        </w:rPr>
        <w:t xml:space="preserve">discussions of reporting, and carrying aids in the cabin where possible, co-design workshop participants </w:t>
      </w:r>
      <w:r w:rsidR="00AB447B" w:rsidRPr="00D26E0B">
        <w:rPr>
          <w:lang w:val="en-AU"/>
        </w:rPr>
        <w:t xml:space="preserve">wanted airports and airlines to be required to report on </w:t>
      </w:r>
      <w:r w:rsidR="00082891" w:rsidRPr="00D26E0B">
        <w:rPr>
          <w:lang w:val="en-AU"/>
        </w:rPr>
        <w:t xml:space="preserve">the loss and damage of devices. </w:t>
      </w:r>
    </w:p>
    <w:p w14:paraId="0B85BE37" w14:textId="77777777" w:rsidR="003625A0" w:rsidRPr="00D26E0B" w:rsidRDefault="00082891" w:rsidP="00377756">
      <w:pPr>
        <w:pStyle w:val="BodyText"/>
        <w:rPr>
          <w:lang w:val="en-AU"/>
        </w:rPr>
      </w:pPr>
      <w:r w:rsidRPr="00D26E0B">
        <w:rPr>
          <w:lang w:val="en-AU"/>
        </w:rPr>
        <w:t xml:space="preserve">A forum participant also recommended </w:t>
      </w:r>
      <w:r w:rsidR="00D42E6E" w:rsidRPr="00D26E0B">
        <w:rPr>
          <w:lang w:val="en-AU"/>
        </w:rPr>
        <w:t>that people with disability be provided with a number to call</w:t>
      </w:r>
      <w:r w:rsidR="00023EF2" w:rsidRPr="00D26E0B">
        <w:rPr>
          <w:lang w:val="en-AU"/>
        </w:rPr>
        <w:t xml:space="preserve"> when they booked an aid in, so that if they could call it </w:t>
      </w:r>
      <w:r w:rsidR="003625A0" w:rsidRPr="00D26E0B">
        <w:rPr>
          <w:lang w:val="en-AU"/>
        </w:rPr>
        <w:t>and get faster action if they noticed it being sent somewhere else or mishandled.</w:t>
      </w:r>
    </w:p>
    <w:p w14:paraId="231586D2" w14:textId="3628BBB2" w:rsidR="00F565CB" w:rsidRPr="00D26E0B" w:rsidRDefault="003625A0" w:rsidP="00377756">
      <w:pPr>
        <w:pStyle w:val="BodyText"/>
        <w:rPr>
          <w:lang w:val="en-AU"/>
        </w:rPr>
      </w:pPr>
      <w:r w:rsidRPr="00D26E0B">
        <w:rPr>
          <w:lang w:val="en-AU"/>
        </w:rPr>
        <w:t>It is proposed that:</w:t>
      </w:r>
      <w:r w:rsidR="00F565CB" w:rsidRPr="00D26E0B">
        <w:rPr>
          <w:lang w:val="en-AU"/>
        </w:rPr>
        <w:t xml:space="preserve"> </w:t>
      </w:r>
    </w:p>
    <w:p w14:paraId="57756D8D" w14:textId="42DEC1AF" w:rsidR="00645098" w:rsidRPr="00D26E0B" w:rsidRDefault="00645098">
      <w:pPr>
        <w:pStyle w:val="BodyText"/>
        <w:numPr>
          <w:ilvl w:val="0"/>
          <w:numId w:val="31"/>
        </w:numPr>
        <w:rPr>
          <w:lang w:val="en-AU"/>
        </w:rPr>
      </w:pPr>
      <w:r w:rsidRPr="00D26E0B">
        <w:rPr>
          <w:lang w:val="en-AU"/>
        </w:rPr>
        <w:t>airlines</w:t>
      </w:r>
      <w:r w:rsidR="00371B96" w:rsidRPr="00D26E0B">
        <w:rPr>
          <w:lang w:val="en-AU"/>
        </w:rPr>
        <w:t>/ airports</w:t>
      </w:r>
      <w:r w:rsidRPr="00D26E0B">
        <w:rPr>
          <w:lang w:val="en-AU"/>
        </w:rPr>
        <w:t xml:space="preserve"> ensure through equipment, processes and appropriate training that disability aids loaded and transported as cargo are stored and secured to prevent damage. This may include measures such as custom containers and secure tie down systems for mobility devices such as wheelchairs. </w:t>
      </w:r>
    </w:p>
    <w:p w14:paraId="4EF8999B" w14:textId="77777777" w:rsidR="00645098" w:rsidRPr="00D26E0B" w:rsidRDefault="00645098">
      <w:pPr>
        <w:pStyle w:val="BodyText"/>
        <w:numPr>
          <w:ilvl w:val="0"/>
          <w:numId w:val="31"/>
        </w:numPr>
        <w:rPr>
          <w:lang w:val="en-AU"/>
        </w:rPr>
      </w:pPr>
      <w:r w:rsidRPr="00D26E0B">
        <w:rPr>
          <w:lang w:val="en-AU"/>
        </w:rPr>
        <w:t xml:space="preserve">once a disability aid has been transferred to an airlines’ custody, the airline must provide a way for a person with disability to track the location of their disability aid </w:t>
      </w:r>
      <w:r w:rsidRPr="00D26E0B">
        <w:rPr>
          <w:lang w:val="en-AU"/>
        </w:rPr>
        <w:lastRenderedPageBreak/>
        <w:t>that is updated in a timely manner. This could include real time notifications via SMS, email, or a mobile app.</w:t>
      </w:r>
    </w:p>
    <w:p w14:paraId="28288AEF" w14:textId="4F932B98" w:rsidR="008E4805" w:rsidRPr="00276C85" w:rsidRDefault="00AC7125" w:rsidP="00AC7125">
      <w:pPr>
        <w:pStyle w:val="BodyText"/>
        <w:rPr>
          <w:lang w:val="en-AU"/>
        </w:rPr>
      </w:pPr>
      <w:r w:rsidRPr="00D26E0B">
        <w:rPr>
          <w:b/>
          <w:bCs/>
          <w:lang w:val="en-AU"/>
        </w:rPr>
        <w:t>Recommendation 3</w:t>
      </w:r>
      <w:r w:rsidR="00276C85">
        <w:rPr>
          <w:b/>
          <w:bCs/>
          <w:lang w:val="en-AU"/>
        </w:rPr>
        <w:t>6</w:t>
      </w:r>
      <w:r w:rsidRPr="00D26E0B">
        <w:rPr>
          <w:b/>
          <w:bCs/>
          <w:lang w:val="en-AU"/>
        </w:rPr>
        <w:t xml:space="preserve">: </w:t>
      </w:r>
      <w:r w:rsidR="00377756" w:rsidRPr="00276C85">
        <w:rPr>
          <w:lang w:val="en-AU"/>
        </w:rPr>
        <w:t xml:space="preserve">PWDA supports regulating to require airports and </w:t>
      </w:r>
      <w:r w:rsidR="008E4805" w:rsidRPr="00276C85">
        <w:rPr>
          <w:lang w:val="en-AU"/>
        </w:rPr>
        <w:t xml:space="preserve">airlines are required to protect disability aids from damage and </w:t>
      </w:r>
      <w:proofErr w:type="gramStart"/>
      <w:r w:rsidR="008E4805" w:rsidRPr="00276C85">
        <w:rPr>
          <w:lang w:val="en-AU"/>
        </w:rPr>
        <w:t>loss, and</w:t>
      </w:r>
      <w:proofErr w:type="gramEnd"/>
      <w:r w:rsidR="008E4805" w:rsidRPr="00276C85">
        <w:rPr>
          <w:lang w:val="en-AU"/>
        </w:rPr>
        <w:t xml:space="preserve"> track their movement </w:t>
      </w:r>
      <w:r w:rsidRPr="00276C85">
        <w:rPr>
          <w:lang w:val="en-AU"/>
        </w:rPr>
        <w:t>and report to the owner</w:t>
      </w:r>
      <w:r w:rsidR="00D26198">
        <w:rPr>
          <w:lang w:val="en-AU"/>
        </w:rPr>
        <w:t>.</w:t>
      </w:r>
    </w:p>
    <w:p w14:paraId="3991972E" w14:textId="77777777" w:rsidR="0047390A" w:rsidRPr="00D26E0B" w:rsidRDefault="0047390A" w:rsidP="0047390A">
      <w:pPr>
        <w:pStyle w:val="Heading5"/>
      </w:pPr>
      <w:r w:rsidRPr="00D26E0B">
        <w:t>10. Provide choice for passenger transfer to airline wheelchairs and seats</w:t>
      </w:r>
    </w:p>
    <w:p w14:paraId="312A5DBA" w14:textId="77777777" w:rsidR="00FE1A9E" w:rsidRPr="00D26E0B" w:rsidRDefault="009535BD" w:rsidP="003F243B">
      <w:pPr>
        <w:pStyle w:val="BodyText"/>
      </w:pPr>
      <w:r w:rsidRPr="00D26E0B">
        <w:t>Co-design workshop</w:t>
      </w:r>
      <w:r w:rsidR="009242FA" w:rsidRPr="00D26E0B">
        <w:t xml:space="preserve"> participants </w:t>
      </w:r>
      <w:r w:rsidR="008D0144" w:rsidRPr="00D26E0B">
        <w:t>raised the lack of safe transfer equipment</w:t>
      </w:r>
      <w:r w:rsidR="002501DA" w:rsidRPr="00D26E0B">
        <w:t xml:space="preserve"> that was suitable for them and available, and the failure of some </w:t>
      </w:r>
      <w:r w:rsidR="009F5290" w:rsidRPr="00D26E0B">
        <w:t xml:space="preserve">aviation staff to </w:t>
      </w:r>
      <w:proofErr w:type="gramStart"/>
      <w:r w:rsidR="009F5290" w:rsidRPr="00D26E0B">
        <w:t>listen</w:t>
      </w:r>
      <w:proofErr w:type="gramEnd"/>
      <w:r w:rsidR="009F5290" w:rsidRPr="00D26E0B">
        <w:t xml:space="preserve"> and follow the direction of the person about how they needed to be transferred.</w:t>
      </w:r>
      <w:r w:rsidR="00A649EE" w:rsidRPr="00D26E0B">
        <w:t xml:space="preserve"> We heard accounts of unsafe </w:t>
      </w:r>
      <w:proofErr w:type="gramStart"/>
      <w:r w:rsidR="00A649EE" w:rsidRPr="00D26E0B">
        <w:t>transfers</w:t>
      </w:r>
      <w:r w:rsidR="00334987" w:rsidRPr="00D26E0B">
        <w:t>,</w:t>
      </w:r>
      <w:proofErr w:type="gramEnd"/>
      <w:r w:rsidR="00334987" w:rsidRPr="00D26E0B">
        <w:t xml:space="preserve"> that caused pain</w:t>
      </w:r>
      <w:r w:rsidR="00FE1A9E" w:rsidRPr="00D26E0B">
        <w:t xml:space="preserve"> and discomfort</w:t>
      </w:r>
      <w:r w:rsidR="00334987" w:rsidRPr="00D26E0B">
        <w:t xml:space="preserve">. Participants wanted airports </w:t>
      </w:r>
      <w:r w:rsidR="00FE1A9E" w:rsidRPr="00D26E0B">
        <w:t xml:space="preserve">to </w:t>
      </w:r>
      <w:r w:rsidR="00334987" w:rsidRPr="00D26E0B">
        <w:t>invest in assistive technology such as mechanical hoists, which can improve access and safety</w:t>
      </w:r>
      <w:r w:rsidR="00FE1A9E" w:rsidRPr="00D26E0B">
        <w:t>, and they wanted them made available at every gate.</w:t>
      </w:r>
    </w:p>
    <w:p w14:paraId="21618732" w14:textId="0B964A4E" w:rsidR="0047390A" w:rsidRPr="00D26E0B" w:rsidRDefault="00FE1A9E" w:rsidP="003F243B">
      <w:pPr>
        <w:pStyle w:val="BodyText"/>
      </w:pPr>
      <w:r w:rsidRPr="00D26E0B">
        <w:t xml:space="preserve">It is proposed that </w:t>
      </w:r>
      <w:r w:rsidR="00B54C7F" w:rsidRPr="00D26E0B">
        <w:t>airports and a</w:t>
      </w:r>
      <w:r w:rsidR="0047390A" w:rsidRPr="00D26E0B">
        <w:t>irlines would need to give people with disability choice about how they would like to be transferred from their own mobility aid to the airline’s wheelchairs or seats.</w:t>
      </w:r>
    </w:p>
    <w:p w14:paraId="5F433490" w14:textId="1F4E0998" w:rsidR="009C4B79" w:rsidRPr="00D26E0B" w:rsidRDefault="00B54C7F" w:rsidP="003F243B">
      <w:pPr>
        <w:pStyle w:val="BodyText"/>
        <w:rPr>
          <w:lang w:val="en-AU"/>
        </w:rPr>
      </w:pPr>
      <w:r w:rsidRPr="00D26E0B">
        <w:rPr>
          <w:b/>
          <w:bCs/>
          <w:lang w:val="en-AU"/>
        </w:rPr>
        <w:t>Recommendation 3</w:t>
      </w:r>
      <w:r w:rsidR="00276C85">
        <w:rPr>
          <w:b/>
          <w:bCs/>
          <w:lang w:val="en-AU"/>
        </w:rPr>
        <w:t>7</w:t>
      </w:r>
      <w:r w:rsidRPr="00D26E0B">
        <w:rPr>
          <w:b/>
          <w:bCs/>
          <w:lang w:val="en-AU"/>
        </w:rPr>
        <w:t xml:space="preserve">: </w:t>
      </w:r>
      <w:r w:rsidRPr="00D26198">
        <w:rPr>
          <w:lang w:val="en-AU"/>
        </w:rPr>
        <w:t xml:space="preserve">PWDA supports regulating to require </w:t>
      </w:r>
      <w:r w:rsidR="00B95584" w:rsidRPr="00D26198">
        <w:rPr>
          <w:lang w:val="en-AU"/>
        </w:rPr>
        <w:t xml:space="preserve">that </w:t>
      </w:r>
      <w:r w:rsidRPr="00D26198">
        <w:rPr>
          <w:lang w:val="en-AU"/>
        </w:rPr>
        <w:t>airports and airlines</w:t>
      </w:r>
      <w:r w:rsidR="00E36955" w:rsidRPr="00D26198">
        <w:rPr>
          <w:lang w:val="en-AU"/>
        </w:rPr>
        <w:t xml:space="preserve"> give passengers with disability choice about how they would like to be transferred from their own mobility aid to the airline’s wheelchairs or seats</w:t>
      </w:r>
      <w:r w:rsidR="002F62A5" w:rsidRPr="00D26198">
        <w:rPr>
          <w:lang w:val="en-AU"/>
        </w:rPr>
        <w:t>, using approved equipment and staff trained in safe transfer</w:t>
      </w:r>
      <w:r w:rsidR="009C4B79" w:rsidRPr="00D26198">
        <w:rPr>
          <w:lang w:val="en-AU"/>
        </w:rPr>
        <w:t xml:space="preserve"> practices.</w:t>
      </w:r>
    </w:p>
    <w:p w14:paraId="420032D1" w14:textId="3E6C111F" w:rsidR="00C65211" w:rsidRPr="00D26E0B" w:rsidRDefault="00042B84" w:rsidP="00C65211">
      <w:pPr>
        <w:pStyle w:val="Heading3"/>
      </w:pPr>
      <w:bookmarkStart w:id="69" w:name="_Toc241758433"/>
      <w:r w:rsidRPr="00D26E0B">
        <w:t xml:space="preserve">4. </w:t>
      </w:r>
      <w:r w:rsidR="008B6704" w:rsidRPr="00D26E0B">
        <w:t>On the Aircraft</w:t>
      </w:r>
      <w:bookmarkEnd w:id="69"/>
    </w:p>
    <w:bookmarkEnd w:id="60"/>
    <w:p w14:paraId="0D7D257D" w14:textId="77777777" w:rsidR="005C21EA" w:rsidRPr="00D26E0B" w:rsidRDefault="005C21EA" w:rsidP="005C21EA">
      <w:pPr>
        <w:pStyle w:val="Heading4"/>
      </w:pPr>
      <w:r w:rsidRPr="00D26E0B">
        <w:t>Improve the boarding and exiting experience</w:t>
      </w:r>
    </w:p>
    <w:p w14:paraId="1513E6EF" w14:textId="77777777" w:rsidR="005C21EA" w:rsidRPr="00D26E0B" w:rsidRDefault="005C21EA" w:rsidP="005C21EA">
      <w:pPr>
        <w:pStyle w:val="Heading5"/>
        <w:rPr>
          <w:bCs/>
        </w:rPr>
      </w:pPr>
      <w:r w:rsidRPr="00D26E0B">
        <w:t>1.</w:t>
      </w:r>
      <w:r w:rsidRPr="00D26E0B">
        <w:tab/>
        <w:t xml:space="preserve">Make it easier for people with disability to board and leave the aircraft </w:t>
      </w:r>
    </w:p>
    <w:p w14:paraId="255F0499" w14:textId="637E3DEA" w:rsidR="002E2D25" w:rsidRPr="00D26E0B" w:rsidRDefault="002E2D25" w:rsidP="00DE47D3">
      <w:pPr>
        <w:pStyle w:val="BodyText"/>
      </w:pPr>
      <w:r w:rsidRPr="00D26E0B">
        <w:t xml:space="preserve">Co-design participants </w:t>
      </w:r>
      <w:r w:rsidR="00662FF4" w:rsidRPr="00D26E0B">
        <w:t xml:space="preserve">wanted </w:t>
      </w:r>
      <w:r w:rsidRPr="00D26E0B">
        <w:t xml:space="preserve">safe equipment and facilities for step-free boarding provided consistently </w:t>
      </w:r>
      <w:r w:rsidR="001F2168" w:rsidRPr="00D26E0B">
        <w:t>and</w:t>
      </w:r>
      <w:r w:rsidRPr="00D26E0B">
        <w:t xml:space="preserve"> called for every gate </w:t>
      </w:r>
      <w:r w:rsidR="001F2168" w:rsidRPr="00D26E0B">
        <w:t xml:space="preserve">without aerobridge facilities </w:t>
      </w:r>
      <w:r w:rsidRPr="00D26E0B">
        <w:t xml:space="preserve">to have a Passenger Assistive Device lift. </w:t>
      </w:r>
      <w:r w:rsidR="009D45BC" w:rsidRPr="00D26E0B">
        <w:t xml:space="preserve">This is particularly relevant at </w:t>
      </w:r>
      <w:r w:rsidR="00893D09" w:rsidRPr="00D26E0B">
        <w:t xml:space="preserve">regional and </w:t>
      </w:r>
      <w:r w:rsidR="009D45BC" w:rsidRPr="00D26E0B">
        <w:t>small airports</w:t>
      </w:r>
      <w:r w:rsidR="00893D09" w:rsidRPr="00D26E0B">
        <w:t>.</w:t>
      </w:r>
    </w:p>
    <w:p w14:paraId="6CFC778D" w14:textId="4EF25FFB" w:rsidR="00893D09" w:rsidRPr="00D26E0B" w:rsidRDefault="00880C5F" w:rsidP="00DE47D3">
      <w:pPr>
        <w:pStyle w:val="BodyText"/>
      </w:pPr>
      <w:r w:rsidRPr="00D26E0B">
        <w:lastRenderedPageBreak/>
        <w:t xml:space="preserve">The co-design committee visited </w:t>
      </w:r>
      <w:proofErr w:type="spellStart"/>
      <w:r w:rsidRPr="00D26E0B">
        <w:t>Coolangatta</w:t>
      </w:r>
      <w:proofErr w:type="spellEnd"/>
      <w:r w:rsidRPr="00D26E0B">
        <w:t xml:space="preserve"> Airport </w:t>
      </w:r>
      <w:r w:rsidR="00475445" w:rsidRPr="00D26E0B">
        <w:t xml:space="preserve">where a mobile ‘switch-back’ style ramp could be used to provide </w:t>
      </w:r>
      <w:proofErr w:type="gramStart"/>
      <w:r w:rsidR="00475445" w:rsidRPr="00D26E0B">
        <w:t>step free</w:t>
      </w:r>
      <w:proofErr w:type="gramEnd"/>
      <w:r w:rsidR="00475445" w:rsidRPr="00D26E0B">
        <w:t xml:space="preserve"> access to aircraft. </w:t>
      </w:r>
      <w:r w:rsidR="00893D09" w:rsidRPr="00D26E0B">
        <w:t xml:space="preserve">In the Wagga Wagga airport report submitted </w:t>
      </w:r>
      <w:r w:rsidR="00BE1507" w:rsidRPr="00D26E0B">
        <w:t xml:space="preserve">to the co-design committee </w:t>
      </w:r>
      <w:r w:rsidR="00893D09" w:rsidRPr="00D26E0B">
        <w:t xml:space="preserve">by </w:t>
      </w:r>
      <w:r w:rsidR="00BE1507" w:rsidRPr="00D26E0B">
        <w:t xml:space="preserve">PWDA Co-Chair </w:t>
      </w:r>
      <w:r w:rsidR="00893D09" w:rsidRPr="00D26E0B">
        <w:t>Bastien</w:t>
      </w:r>
      <w:r w:rsidR="00BE1507" w:rsidRPr="00D26E0B">
        <w:t xml:space="preserve"> Wallace a good regional example of a </w:t>
      </w:r>
      <w:r w:rsidR="00B6536A" w:rsidRPr="00D26E0B">
        <w:t xml:space="preserve">sloping </w:t>
      </w:r>
      <w:r w:rsidR="00BE1507" w:rsidRPr="00D26E0B">
        <w:t>ra</w:t>
      </w:r>
      <w:r w:rsidRPr="00D26E0B">
        <w:t>mp was featured</w:t>
      </w:r>
      <w:r w:rsidR="00B6536A" w:rsidRPr="00D26E0B">
        <w:t xml:space="preserve"> that better suited a smaller aircraft.</w:t>
      </w:r>
      <w:r w:rsidR="00112D23" w:rsidRPr="00D26E0B">
        <w:t xml:space="preserve"> However</w:t>
      </w:r>
      <w:r w:rsidR="009422B2" w:rsidRPr="00D26E0B">
        <w:t>,</w:t>
      </w:r>
      <w:r w:rsidR="00112D23" w:rsidRPr="00D26E0B">
        <w:t xml:space="preserve"> when boarding and disembarking that aircraft in Sydney airport </w:t>
      </w:r>
      <w:r w:rsidR="009422B2" w:rsidRPr="00D26E0B">
        <w:t>step free access</w:t>
      </w:r>
      <w:r w:rsidR="00112D23" w:rsidRPr="00D26E0B">
        <w:t xml:space="preserve"> was not offered.</w:t>
      </w:r>
      <w:r w:rsidR="00006909">
        <w:t xml:space="preserve"> Passengers need greater access to step-free </w:t>
      </w:r>
      <w:r w:rsidR="003004B9">
        <w:t xml:space="preserve">solutions for smaller aircraft, including Disabled Person </w:t>
      </w:r>
      <w:r w:rsidR="000F5FDF">
        <w:t>Lifts and ramps where appropriate.</w:t>
      </w:r>
    </w:p>
    <w:p w14:paraId="49403341" w14:textId="1C006C8C" w:rsidR="002E2D25" w:rsidRPr="00D26E0B" w:rsidRDefault="00195435" w:rsidP="00DE47D3">
      <w:pPr>
        <w:pStyle w:val="BodyText"/>
      </w:pPr>
      <w:r w:rsidRPr="00D26E0B">
        <w:t>Co-design workshop p</w:t>
      </w:r>
      <w:r w:rsidR="002E2D25" w:rsidRPr="00D26E0B">
        <w:t xml:space="preserve">articipants </w:t>
      </w:r>
      <w:r w:rsidR="001F2168" w:rsidRPr="00D26E0B">
        <w:t xml:space="preserve">also </w:t>
      </w:r>
      <w:r w:rsidR="002E2D25" w:rsidRPr="00D26E0B">
        <w:t>wanted priority boarding and disembarking for passengers with disability</w:t>
      </w:r>
      <w:r w:rsidR="005C137E" w:rsidRPr="00D26E0B">
        <w:t xml:space="preserve">, </w:t>
      </w:r>
      <w:r w:rsidR="00E773EF" w:rsidRPr="00D26E0B">
        <w:t xml:space="preserve">and for a </w:t>
      </w:r>
      <w:r w:rsidR="002E2D25" w:rsidRPr="00D26E0B">
        <w:t xml:space="preserve">choice for boarding times </w:t>
      </w:r>
      <w:r w:rsidR="00E773EF" w:rsidRPr="00D26E0B">
        <w:t xml:space="preserve">to be offered </w:t>
      </w:r>
      <w:r w:rsidR="002E2D25" w:rsidRPr="00D26E0B">
        <w:t xml:space="preserve">so that those who may need extra time or space can choose to board early. </w:t>
      </w:r>
    </w:p>
    <w:p w14:paraId="4A0E65AA" w14:textId="682B01F5" w:rsidR="002E2D25" w:rsidRPr="00D26E0B" w:rsidRDefault="00195435" w:rsidP="00DE47D3">
      <w:pPr>
        <w:pStyle w:val="BodyText"/>
        <w:rPr>
          <w:lang w:val="en-AU"/>
        </w:rPr>
      </w:pPr>
      <w:r w:rsidRPr="00D26E0B">
        <w:rPr>
          <w:lang w:val="en-AU"/>
        </w:rPr>
        <w:t>It is proposed that:</w:t>
      </w:r>
    </w:p>
    <w:p w14:paraId="378F0CFB" w14:textId="187E8DB0" w:rsidR="005C21EA" w:rsidRPr="00D26E0B" w:rsidRDefault="005C21EA">
      <w:pPr>
        <w:pStyle w:val="BodyText"/>
        <w:numPr>
          <w:ilvl w:val="0"/>
          <w:numId w:val="52"/>
        </w:numPr>
        <w:rPr>
          <w:lang w:val="en-AU"/>
        </w:rPr>
      </w:pPr>
      <w:r w:rsidRPr="00D26E0B">
        <w:rPr>
          <w:lang w:val="en-AU"/>
        </w:rPr>
        <w:t>Airports and airlines would need to ensure that there is step-free access when boarding the aircraft. Where there is a gap or a rise, they must help a person with disability to navigate this safely.</w:t>
      </w:r>
    </w:p>
    <w:p w14:paraId="05F1CED5" w14:textId="77777777" w:rsidR="005C21EA" w:rsidRPr="00D26E0B" w:rsidRDefault="005C21EA">
      <w:pPr>
        <w:pStyle w:val="BodyText"/>
        <w:numPr>
          <w:ilvl w:val="0"/>
          <w:numId w:val="52"/>
        </w:numPr>
        <w:rPr>
          <w:lang w:val="en-AU"/>
        </w:rPr>
      </w:pPr>
      <w:r w:rsidRPr="00D26E0B">
        <w:rPr>
          <w:lang w:val="en-AU"/>
        </w:rPr>
        <w:t>Airlines must let a person with disability choose when they board or disembark, unless that person needs staff assistance to board or disembark.</w:t>
      </w:r>
    </w:p>
    <w:p w14:paraId="6EAADF17" w14:textId="21EE5FFB" w:rsidR="00195435" w:rsidRPr="00D26E0B" w:rsidRDefault="005C21EA">
      <w:pPr>
        <w:pStyle w:val="BodyText"/>
        <w:numPr>
          <w:ilvl w:val="0"/>
          <w:numId w:val="52"/>
        </w:numPr>
        <w:rPr>
          <w:lang w:val="en-AU"/>
        </w:rPr>
      </w:pPr>
      <w:r w:rsidRPr="00D26E0B">
        <w:rPr>
          <w:lang w:val="en-AU"/>
        </w:rPr>
        <w:t>People with disability who have pre-boarded should not be climbed over by other passengers to access their seats.</w:t>
      </w:r>
    </w:p>
    <w:p w14:paraId="2776C864" w14:textId="78910157" w:rsidR="00325650" w:rsidRPr="00D26198" w:rsidRDefault="00325650" w:rsidP="00DE47D3">
      <w:pPr>
        <w:pStyle w:val="BodyText"/>
        <w:rPr>
          <w:lang w:val="en-AU"/>
        </w:rPr>
      </w:pPr>
      <w:r w:rsidRPr="00D26E0B">
        <w:rPr>
          <w:b/>
          <w:bCs/>
          <w:lang w:val="en-AU"/>
        </w:rPr>
        <w:t>Recommendation 3</w:t>
      </w:r>
      <w:r w:rsidR="00D26198">
        <w:rPr>
          <w:b/>
          <w:bCs/>
          <w:lang w:val="en-AU"/>
        </w:rPr>
        <w:t>8</w:t>
      </w:r>
      <w:r w:rsidRPr="00D26E0B">
        <w:rPr>
          <w:b/>
          <w:bCs/>
          <w:lang w:val="en-AU"/>
        </w:rPr>
        <w:t xml:space="preserve">: </w:t>
      </w:r>
      <w:r w:rsidRPr="00D26198">
        <w:rPr>
          <w:lang w:val="en-AU"/>
        </w:rPr>
        <w:t>PWDA supports regulating</w:t>
      </w:r>
      <w:r w:rsidR="00221730" w:rsidRPr="00D26198">
        <w:rPr>
          <w:lang w:val="en-AU"/>
        </w:rPr>
        <w:t xml:space="preserve"> airports and airlines to ensure step-free access is provided consistently to board aircraft</w:t>
      </w:r>
      <w:r w:rsidR="0012475F" w:rsidRPr="00D26198">
        <w:rPr>
          <w:lang w:val="en-AU"/>
        </w:rPr>
        <w:t xml:space="preserve">, </w:t>
      </w:r>
      <w:r w:rsidR="0004437F" w:rsidRPr="00D26198">
        <w:rPr>
          <w:lang w:val="en-AU"/>
        </w:rPr>
        <w:t xml:space="preserve">and that </w:t>
      </w:r>
      <w:r w:rsidR="0012475F" w:rsidRPr="00D26198">
        <w:rPr>
          <w:lang w:val="en-AU"/>
        </w:rPr>
        <w:t xml:space="preserve">people </w:t>
      </w:r>
      <w:r w:rsidR="0004437F" w:rsidRPr="00D26198">
        <w:rPr>
          <w:lang w:val="en-AU"/>
        </w:rPr>
        <w:t xml:space="preserve">with disability </w:t>
      </w:r>
      <w:r w:rsidR="0058527F" w:rsidRPr="00D26198">
        <w:rPr>
          <w:lang w:val="en-AU"/>
        </w:rPr>
        <w:t xml:space="preserve">have a choice about when they board and </w:t>
      </w:r>
      <w:r w:rsidR="0004437F" w:rsidRPr="00D26198">
        <w:rPr>
          <w:lang w:val="en-AU"/>
        </w:rPr>
        <w:t>are not climbed over</w:t>
      </w:r>
      <w:r w:rsidR="00D64EFC" w:rsidRPr="00D26198">
        <w:rPr>
          <w:lang w:val="en-AU"/>
        </w:rPr>
        <w:t xml:space="preserve"> </w:t>
      </w:r>
      <w:r w:rsidR="0058527F" w:rsidRPr="00D26198">
        <w:rPr>
          <w:lang w:val="en-AU"/>
        </w:rPr>
        <w:t>by other passengers.</w:t>
      </w:r>
    </w:p>
    <w:p w14:paraId="799180B4" w14:textId="77777777" w:rsidR="005C21EA" w:rsidRPr="00D26E0B" w:rsidRDefault="005C21EA" w:rsidP="005C21EA">
      <w:pPr>
        <w:pStyle w:val="Heading4"/>
        <w:rPr>
          <w:lang w:eastAsia="en-AU"/>
        </w:rPr>
      </w:pPr>
      <w:r w:rsidRPr="00D26E0B">
        <w:t>Treat disability aids safely and respectfully</w:t>
      </w:r>
      <w:r w:rsidRPr="00D26E0B">
        <w:rPr>
          <w:lang w:eastAsia="en-AU"/>
        </w:rPr>
        <w:t xml:space="preserve"> </w:t>
      </w:r>
    </w:p>
    <w:p w14:paraId="5E037F5C" w14:textId="77777777" w:rsidR="005C21EA" w:rsidRPr="00D26E0B" w:rsidRDefault="005C21EA" w:rsidP="005C21EA">
      <w:pPr>
        <w:pStyle w:val="Heading5"/>
      </w:pPr>
      <w:r w:rsidRPr="00D26E0B">
        <w:t>2.</w:t>
      </w:r>
      <w:r w:rsidRPr="00D26E0B">
        <w:tab/>
        <w:t>Support passengers to store disability aids inside the cabin</w:t>
      </w:r>
    </w:p>
    <w:p w14:paraId="1FFA7741" w14:textId="5629CA01" w:rsidR="00E7451C" w:rsidRPr="00D26E0B" w:rsidRDefault="00FB026E" w:rsidP="00594D99">
      <w:pPr>
        <w:pStyle w:val="BodyText"/>
      </w:pPr>
      <w:r w:rsidRPr="00D26E0B">
        <w:t xml:space="preserve">Passengers may need to travel with </w:t>
      </w:r>
      <w:r w:rsidR="00893F65" w:rsidRPr="00D26E0B">
        <w:t xml:space="preserve">disability aids that they need to access during the flight to assist with </w:t>
      </w:r>
      <w:r w:rsidR="00CD2E45" w:rsidRPr="00D26E0B">
        <w:t>movement, breathing or other health and wellbeing issues</w:t>
      </w:r>
      <w:r w:rsidR="00F134C0" w:rsidRPr="00D26E0B">
        <w:t>.</w:t>
      </w:r>
      <w:r w:rsidR="0069354C" w:rsidRPr="00D26E0B">
        <w:t xml:space="preserve"> </w:t>
      </w:r>
      <w:r w:rsidR="004479EE">
        <w:t xml:space="preserve">Some passengers </w:t>
      </w:r>
      <w:r w:rsidR="00BE1A17">
        <w:t xml:space="preserve">with mobility disabilities may </w:t>
      </w:r>
      <w:r w:rsidR="00B0441F">
        <w:t>consider their mobility</w:t>
      </w:r>
      <w:r w:rsidR="00A01C62">
        <w:t xml:space="preserve">/disability aid </w:t>
      </w:r>
      <w:r w:rsidR="003E6DA1">
        <w:t xml:space="preserve">to be an </w:t>
      </w:r>
      <w:r w:rsidR="003E6DA1">
        <w:lastRenderedPageBreak/>
        <w:t xml:space="preserve">extension of their body, and consent should be </w:t>
      </w:r>
      <w:r w:rsidR="00AA5CDA">
        <w:t>required</w:t>
      </w:r>
      <w:r w:rsidR="003E6DA1">
        <w:t xml:space="preserve"> before</w:t>
      </w:r>
      <w:r w:rsidR="00AA5CDA">
        <w:t xml:space="preserve"> mobility</w:t>
      </w:r>
      <w:r w:rsidR="009A595B">
        <w:t>/disability</w:t>
      </w:r>
      <w:r w:rsidR="00A01C62">
        <w:t xml:space="preserve"> </w:t>
      </w:r>
      <w:r w:rsidR="00AA5CDA">
        <w:t>aids are moved or handled.</w:t>
      </w:r>
      <w:r w:rsidR="003E6DA1">
        <w:t xml:space="preserve"> </w:t>
      </w:r>
      <w:r w:rsidR="00E7451C" w:rsidRPr="00D26E0B">
        <w:t>Co-design workshop participants need</w:t>
      </w:r>
      <w:r w:rsidR="00855F04" w:rsidRPr="00D26E0B">
        <w:t xml:space="preserve"> the Aviation disability standards to go further than</w:t>
      </w:r>
      <w:r w:rsidR="00E7451C" w:rsidRPr="00D26E0B">
        <w:t xml:space="preserve"> the Transport Standards </w:t>
      </w:r>
      <w:r w:rsidR="00855F04" w:rsidRPr="00D26E0B">
        <w:t>and require that w</w:t>
      </w:r>
      <w:r w:rsidR="00E7451C" w:rsidRPr="00D26E0B">
        <w:t>here possible, disability aids should be stored in proximity to the passenger.</w:t>
      </w:r>
    </w:p>
    <w:p w14:paraId="6521DE7F" w14:textId="2DFA8135" w:rsidR="00893F65" w:rsidRPr="00D26E0B" w:rsidRDefault="00855F04" w:rsidP="00594D99">
      <w:pPr>
        <w:pStyle w:val="BodyText"/>
      </w:pPr>
      <w:r w:rsidRPr="00D26E0B">
        <w:t>It is proposed that:</w:t>
      </w:r>
    </w:p>
    <w:p w14:paraId="4739E3EF" w14:textId="265DC76C" w:rsidR="005C21EA" w:rsidRPr="00D26E0B" w:rsidRDefault="005C21EA">
      <w:pPr>
        <w:pStyle w:val="BodyText"/>
        <w:numPr>
          <w:ilvl w:val="0"/>
          <w:numId w:val="53"/>
        </w:numPr>
        <w:rPr>
          <w:lang w:val="en-AU"/>
        </w:rPr>
      </w:pPr>
      <w:r w:rsidRPr="00D26E0B">
        <w:rPr>
          <w:lang w:val="en-AU"/>
        </w:rPr>
        <w:t>Airline cabin crew would need to help people with disability to stow and retrieve their disability aids if asked.</w:t>
      </w:r>
    </w:p>
    <w:p w14:paraId="12EA16CD" w14:textId="77777777" w:rsidR="005C21EA" w:rsidRPr="00D26E0B" w:rsidRDefault="005C21EA">
      <w:pPr>
        <w:pStyle w:val="BodyText"/>
        <w:numPr>
          <w:ilvl w:val="0"/>
          <w:numId w:val="53"/>
        </w:numPr>
        <w:rPr>
          <w:lang w:val="en-AU"/>
        </w:rPr>
      </w:pPr>
      <w:r w:rsidRPr="00D26E0B">
        <w:rPr>
          <w:lang w:val="en-AU"/>
        </w:rPr>
        <w:t>Passengers with disability aids can choose to pre-board to be able to have priority access to cabin storage.</w:t>
      </w:r>
    </w:p>
    <w:p w14:paraId="39797B2F" w14:textId="77777777" w:rsidR="005C21EA" w:rsidRPr="00D26E0B" w:rsidRDefault="005C21EA">
      <w:pPr>
        <w:pStyle w:val="BodyText"/>
        <w:numPr>
          <w:ilvl w:val="0"/>
          <w:numId w:val="53"/>
        </w:numPr>
        <w:rPr>
          <w:lang w:val="en-AU"/>
        </w:rPr>
      </w:pPr>
      <w:r w:rsidRPr="00D26E0B">
        <w:rPr>
          <w:lang w:val="en-AU"/>
        </w:rPr>
        <w:t>Airlines must have space on board to fit at least one typical adult-sized manual wheelchair.</w:t>
      </w:r>
    </w:p>
    <w:p w14:paraId="2F8C3C03" w14:textId="5B78D348" w:rsidR="00855F04" w:rsidRPr="00D26E0B" w:rsidRDefault="00855F04" w:rsidP="00594D99">
      <w:pPr>
        <w:pStyle w:val="BodyText"/>
        <w:rPr>
          <w:b/>
          <w:bCs/>
          <w:lang w:val="en-AU"/>
        </w:rPr>
      </w:pPr>
      <w:r w:rsidRPr="00D26E0B">
        <w:rPr>
          <w:b/>
          <w:bCs/>
          <w:lang w:val="en-AU"/>
        </w:rPr>
        <w:t xml:space="preserve">Recommendation </w:t>
      </w:r>
      <w:r w:rsidR="00D26198">
        <w:rPr>
          <w:b/>
          <w:bCs/>
          <w:lang w:val="en-AU"/>
        </w:rPr>
        <w:t>39</w:t>
      </w:r>
      <w:r w:rsidRPr="00D26E0B">
        <w:rPr>
          <w:b/>
          <w:bCs/>
          <w:lang w:val="en-AU"/>
        </w:rPr>
        <w:t xml:space="preserve">: </w:t>
      </w:r>
      <w:r w:rsidRPr="00705CCD">
        <w:rPr>
          <w:lang w:val="en-AU"/>
        </w:rPr>
        <w:t>PWDA supports regulat</w:t>
      </w:r>
      <w:r w:rsidR="002D6F43" w:rsidRPr="00705CCD">
        <w:rPr>
          <w:lang w:val="en-AU"/>
        </w:rPr>
        <w:t xml:space="preserve">ions to store </w:t>
      </w:r>
      <w:r w:rsidR="00A6434E" w:rsidRPr="00705CCD">
        <w:rPr>
          <w:lang w:val="en-AU"/>
        </w:rPr>
        <w:t xml:space="preserve">disability </w:t>
      </w:r>
      <w:r w:rsidR="005A3DC9" w:rsidRPr="00705CCD">
        <w:rPr>
          <w:lang w:val="en-AU"/>
        </w:rPr>
        <w:t xml:space="preserve">aids </w:t>
      </w:r>
      <w:r w:rsidR="00A6434E" w:rsidRPr="00705CCD">
        <w:rPr>
          <w:lang w:val="en-AU"/>
        </w:rPr>
        <w:t>close to them inside the aircraft</w:t>
      </w:r>
      <w:r w:rsidR="00705CCD">
        <w:rPr>
          <w:b/>
          <w:bCs/>
          <w:lang w:val="en-AU"/>
        </w:rPr>
        <w:t>.</w:t>
      </w:r>
      <w:r w:rsidR="002D6F43" w:rsidRPr="00D26E0B">
        <w:rPr>
          <w:b/>
          <w:bCs/>
          <w:lang w:val="en-AU"/>
        </w:rPr>
        <w:t xml:space="preserve"> </w:t>
      </w:r>
    </w:p>
    <w:p w14:paraId="04778335" w14:textId="77777777" w:rsidR="005C21EA" w:rsidRPr="00D26E0B" w:rsidRDefault="005C21EA" w:rsidP="005C21EA">
      <w:pPr>
        <w:pStyle w:val="Heading5"/>
        <w:rPr>
          <w:bCs/>
        </w:rPr>
      </w:pPr>
      <w:r w:rsidRPr="00D26E0B">
        <w:t>3.</w:t>
      </w:r>
      <w:r w:rsidRPr="00D26E0B">
        <w:tab/>
        <w:t xml:space="preserve">Allow people to use their disability aids onboard, where possible </w:t>
      </w:r>
    </w:p>
    <w:p w14:paraId="6EB94972" w14:textId="2863CC59" w:rsidR="00EC1F38" w:rsidRPr="00D26E0B" w:rsidRDefault="00EC1F38" w:rsidP="00577E6D">
      <w:pPr>
        <w:pStyle w:val="BodyText"/>
        <w:rPr>
          <w:lang w:val="en-AU"/>
        </w:rPr>
      </w:pPr>
      <w:r w:rsidRPr="00D26E0B">
        <w:rPr>
          <w:lang w:val="en-AU"/>
        </w:rPr>
        <w:t xml:space="preserve">Co-design workshop participants </w:t>
      </w:r>
      <w:r w:rsidR="00F80C94" w:rsidRPr="00D26E0B">
        <w:rPr>
          <w:lang w:val="en-AU"/>
        </w:rPr>
        <w:t>repeatedly r</w:t>
      </w:r>
      <w:r w:rsidR="00E576D0" w:rsidRPr="00D26E0B">
        <w:rPr>
          <w:lang w:val="en-AU"/>
        </w:rPr>
        <w:t xml:space="preserve">aised </w:t>
      </w:r>
      <w:r w:rsidR="00730517" w:rsidRPr="00D26E0B">
        <w:rPr>
          <w:lang w:val="en-AU"/>
        </w:rPr>
        <w:t xml:space="preserve">the need for clear, consistent, and accessible information </w:t>
      </w:r>
      <w:r w:rsidR="00F80C94" w:rsidRPr="00D26E0B">
        <w:rPr>
          <w:lang w:val="en-AU"/>
        </w:rPr>
        <w:t>about using disability aids onboard the aircraft. Rules can differ between flights and airlines</w:t>
      </w:r>
      <w:r w:rsidR="00973407" w:rsidRPr="00D26E0B">
        <w:rPr>
          <w:lang w:val="en-AU"/>
        </w:rPr>
        <w:t>, creating uncertainty. Youth forum participants</w:t>
      </w:r>
      <w:r w:rsidR="004A630B" w:rsidRPr="00D26E0B">
        <w:rPr>
          <w:lang w:val="en-AU"/>
        </w:rPr>
        <w:t xml:space="preserve"> raised the need for wi-fi and Bluetooth access to enable some </w:t>
      </w:r>
      <w:r w:rsidR="0087450E" w:rsidRPr="00D26E0B">
        <w:rPr>
          <w:lang w:val="en-AU"/>
        </w:rPr>
        <w:t xml:space="preserve">aids like glucose monitors </w:t>
      </w:r>
      <w:r w:rsidR="004A630B" w:rsidRPr="00D26E0B">
        <w:rPr>
          <w:lang w:val="en-AU"/>
        </w:rPr>
        <w:t>to work</w:t>
      </w:r>
      <w:r w:rsidR="006E3FF4" w:rsidRPr="00D26E0B">
        <w:rPr>
          <w:lang w:val="en-AU"/>
        </w:rPr>
        <w:t xml:space="preserve">, and that requiring </w:t>
      </w:r>
      <w:r w:rsidR="0087450E" w:rsidRPr="00D26E0B">
        <w:rPr>
          <w:lang w:val="en-AU"/>
        </w:rPr>
        <w:t>flight mode stops them functioning.</w:t>
      </w:r>
    </w:p>
    <w:p w14:paraId="6CB6FC49" w14:textId="5094119B" w:rsidR="005D3960" w:rsidRPr="00D26E0B" w:rsidRDefault="005D3960" w:rsidP="00577E6D">
      <w:pPr>
        <w:pStyle w:val="BodyText"/>
        <w:rPr>
          <w:lang w:val="en-AU"/>
        </w:rPr>
      </w:pPr>
      <w:r w:rsidRPr="00D26E0B">
        <w:rPr>
          <w:lang w:val="en-AU"/>
        </w:rPr>
        <w:t xml:space="preserve">The aviation industry </w:t>
      </w:r>
      <w:r w:rsidR="008D6E9C" w:rsidRPr="00D26E0B">
        <w:rPr>
          <w:lang w:val="en-AU"/>
        </w:rPr>
        <w:t>advised that some items</w:t>
      </w:r>
      <w:r w:rsidR="009F4DB9" w:rsidRPr="00D26E0B">
        <w:rPr>
          <w:lang w:val="en-AU"/>
        </w:rPr>
        <w:t>,</w:t>
      </w:r>
      <w:r w:rsidR="008D6E9C" w:rsidRPr="00D26E0B">
        <w:rPr>
          <w:lang w:val="en-AU"/>
        </w:rPr>
        <w:t xml:space="preserve"> particularly those that interact with existing design features such as seatbelts or seating structures, require a safety assessment prior to approval</w:t>
      </w:r>
      <w:r w:rsidR="005A28BB" w:rsidRPr="00D26E0B">
        <w:rPr>
          <w:lang w:val="en-AU"/>
        </w:rPr>
        <w:t xml:space="preserve">, to ensure they do not compromise </w:t>
      </w:r>
      <w:r w:rsidR="008D6E9C" w:rsidRPr="00D26E0B">
        <w:rPr>
          <w:lang w:val="en-AU"/>
        </w:rPr>
        <w:t>critical safety features</w:t>
      </w:r>
      <w:r w:rsidR="005A28BB" w:rsidRPr="00D26E0B">
        <w:rPr>
          <w:lang w:val="en-AU"/>
        </w:rPr>
        <w:t>.</w:t>
      </w:r>
    </w:p>
    <w:p w14:paraId="3E6E23EF" w14:textId="005D097F" w:rsidR="00577E6D" w:rsidRPr="00D26E0B" w:rsidRDefault="00577E6D" w:rsidP="00577E6D">
      <w:pPr>
        <w:pStyle w:val="BodyText"/>
        <w:rPr>
          <w:lang w:val="en-AU"/>
        </w:rPr>
      </w:pPr>
      <w:r w:rsidRPr="00D26E0B">
        <w:rPr>
          <w:lang w:val="en-AU"/>
        </w:rPr>
        <w:t>It is proposed that:</w:t>
      </w:r>
    </w:p>
    <w:p w14:paraId="77F14684" w14:textId="4F4A4155" w:rsidR="005C21EA" w:rsidRPr="00D26E0B" w:rsidRDefault="005C21EA">
      <w:pPr>
        <w:pStyle w:val="BodyText"/>
        <w:numPr>
          <w:ilvl w:val="0"/>
          <w:numId w:val="32"/>
        </w:numPr>
        <w:rPr>
          <w:lang w:val="en-AU"/>
        </w:rPr>
      </w:pPr>
      <w:r w:rsidRPr="00D26E0B">
        <w:rPr>
          <w:lang w:val="en-AU"/>
        </w:rPr>
        <w:t>People with disability would be allowed to use their disability aids in flight if safe to do so.</w:t>
      </w:r>
    </w:p>
    <w:p w14:paraId="7E2B33FB" w14:textId="77777777" w:rsidR="005C21EA" w:rsidRPr="00D26E0B" w:rsidRDefault="005C21EA">
      <w:pPr>
        <w:pStyle w:val="BodyText"/>
        <w:numPr>
          <w:ilvl w:val="0"/>
          <w:numId w:val="32"/>
        </w:numPr>
        <w:rPr>
          <w:lang w:val="en-AU"/>
        </w:rPr>
      </w:pPr>
      <w:r w:rsidRPr="00D26E0B">
        <w:rPr>
          <w:lang w:val="en-AU"/>
        </w:rPr>
        <w:lastRenderedPageBreak/>
        <w:t>Airlines would need to clearly explain why sometimes disability aids cannot be used in flight because of safety risks, for example during turbulence.</w:t>
      </w:r>
    </w:p>
    <w:p w14:paraId="5A76121A" w14:textId="77777777" w:rsidR="005C21EA" w:rsidRPr="00D26E0B" w:rsidRDefault="005C21EA">
      <w:pPr>
        <w:pStyle w:val="BodyText"/>
        <w:numPr>
          <w:ilvl w:val="0"/>
          <w:numId w:val="32"/>
        </w:numPr>
        <w:rPr>
          <w:lang w:val="en-AU"/>
        </w:rPr>
      </w:pPr>
      <w:r w:rsidRPr="00D26E0B">
        <w:rPr>
          <w:lang w:val="en-AU"/>
        </w:rPr>
        <w:t>Airlines would need to be clear how people with disability can check if their disability aids can be used on flights before their travel.</w:t>
      </w:r>
    </w:p>
    <w:p w14:paraId="446FF7BC" w14:textId="6C5F5166" w:rsidR="00577E6D" w:rsidRPr="00705CCD" w:rsidRDefault="00577E6D" w:rsidP="00F83E4A">
      <w:pPr>
        <w:pStyle w:val="BodyText"/>
        <w:ind w:left="360"/>
        <w:rPr>
          <w:lang w:val="en-AU"/>
        </w:rPr>
      </w:pPr>
      <w:r w:rsidRPr="00D26E0B">
        <w:rPr>
          <w:b/>
          <w:bCs/>
          <w:lang w:val="en-AU"/>
        </w:rPr>
        <w:t xml:space="preserve">Recommendation </w:t>
      </w:r>
      <w:r w:rsidR="00813DBC" w:rsidRPr="00D26E0B">
        <w:rPr>
          <w:b/>
          <w:bCs/>
          <w:lang w:val="en-AU"/>
        </w:rPr>
        <w:t>4</w:t>
      </w:r>
      <w:r w:rsidR="00705CCD">
        <w:rPr>
          <w:b/>
          <w:bCs/>
          <w:lang w:val="en-AU"/>
        </w:rPr>
        <w:t>0</w:t>
      </w:r>
      <w:r w:rsidRPr="00D26E0B">
        <w:rPr>
          <w:b/>
          <w:bCs/>
          <w:lang w:val="en-AU"/>
        </w:rPr>
        <w:t xml:space="preserve">: </w:t>
      </w:r>
      <w:r w:rsidRPr="00705CCD">
        <w:rPr>
          <w:lang w:val="en-AU"/>
        </w:rPr>
        <w:t xml:space="preserve">PWDA supports creating clear regulations </w:t>
      </w:r>
      <w:r w:rsidR="00F51908" w:rsidRPr="00705CCD">
        <w:rPr>
          <w:lang w:val="en-AU"/>
        </w:rPr>
        <w:t>to allow the use of disability aids on flights</w:t>
      </w:r>
      <w:r w:rsidR="00F83E4A" w:rsidRPr="00705CCD">
        <w:rPr>
          <w:lang w:val="en-AU"/>
        </w:rPr>
        <w:t xml:space="preserve"> i</w:t>
      </w:r>
      <w:r w:rsidR="00F51908" w:rsidRPr="00705CCD">
        <w:rPr>
          <w:lang w:val="en-AU"/>
        </w:rPr>
        <w:t>f it is sa</w:t>
      </w:r>
      <w:r w:rsidR="00076D8C" w:rsidRPr="00705CCD">
        <w:rPr>
          <w:lang w:val="en-AU"/>
        </w:rPr>
        <w:t xml:space="preserve">fe to do so, </w:t>
      </w:r>
      <w:r w:rsidRPr="00705CCD">
        <w:rPr>
          <w:lang w:val="en-AU"/>
        </w:rPr>
        <w:t>about how to check whether a disability aid can be used on a flight</w:t>
      </w:r>
      <w:r w:rsidR="00076D8C" w:rsidRPr="00705CCD">
        <w:rPr>
          <w:lang w:val="en-AU"/>
        </w:rPr>
        <w:t xml:space="preserve">, and that require an </w:t>
      </w:r>
      <w:r w:rsidR="00F83E4A" w:rsidRPr="00705CCD">
        <w:rPr>
          <w:lang w:val="en-AU"/>
        </w:rPr>
        <w:t>explanation when they cannot be used</w:t>
      </w:r>
      <w:r w:rsidR="00705CCD">
        <w:rPr>
          <w:lang w:val="en-AU"/>
        </w:rPr>
        <w:t>.</w:t>
      </w:r>
    </w:p>
    <w:p w14:paraId="7EA15B43" w14:textId="77777777" w:rsidR="005C21EA" w:rsidRPr="00D26E0B" w:rsidRDefault="005C21EA" w:rsidP="005C21EA">
      <w:pPr>
        <w:pStyle w:val="Heading5"/>
      </w:pPr>
      <w:r w:rsidRPr="00D26E0B">
        <w:t>4.</w:t>
      </w:r>
      <w:r w:rsidRPr="00D26E0B">
        <w:tab/>
        <w:t>Return mobility aids as soon as possible following flight arrival</w:t>
      </w:r>
    </w:p>
    <w:p w14:paraId="5B12228A" w14:textId="65D68492" w:rsidR="00561573" w:rsidRPr="00D26E0B" w:rsidRDefault="006E22F9" w:rsidP="00437F7E">
      <w:pPr>
        <w:pStyle w:val="BodyText"/>
        <w:rPr>
          <w:lang w:val="en-AU"/>
        </w:rPr>
      </w:pPr>
      <w:r w:rsidRPr="00D26E0B">
        <w:rPr>
          <w:lang w:val="en-AU"/>
        </w:rPr>
        <w:t>Co-design participants</w:t>
      </w:r>
      <w:r w:rsidR="00CB75BA" w:rsidRPr="00D26E0B">
        <w:rPr>
          <w:lang w:val="en-AU"/>
        </w:rPr>
        <w:t xml:space="preserve"> wanted stowed disability aids returned as soon as possible.</w:t>
      </w:r>
    </w:p>
    <w:p w14:paraId="72579C3B" w14:textId="5B48D842" w:rsidR="00CB75BA" w:rsidRPr="00D26E0B" w:rsidRDefault="00CB75BA" w:rsidP="00437F7E">
      <w:pPr>
        <w:pStyle w:val="BodyText"/>
        <w:rPr>
          <w:lang w:val="en-AU"/>
        </w:rPr>
      </w:pPr>
      <w:r w:rsidRPr="00D26E0B">
        <w:rPr>
          <w:lang w:val="en-AU"/>
        </w:rPr>
        <w:t>It is proposed that:</w:t>
      </w:r>
    </w:p>
    <w:p w14:paraId="0F372828" w14:textId="0303B010" w:rsidR="005C21EA" w:rsidRPr="00D26E0B" w:rsidRDefault="005C21EA">
      <w:pPr>
        <w:pStyle w:val="BodyText"/>
        <w:numPr>
          <w:ilvl w:val="0"/>
          <w:numId w:val="33"/>
        </w:numPr>
        <w:rPr>
          <w:lang w:val="en-AU"/>
        </w:rPr>
      </w:pPr>
      <w:r w:rsidRPr="00D26E0B">
        <w:rPr>
          <w:lang w:val="en-AU"/>
        </w:rPr>
        <w:t xml:space="preserve">Airlines would need to return a person’s mobility aid at arrival without delay. The passenger can choose whether their mobility aid is returned to the </w:t>
      </w:r>
      <w:r w:rsidR="009A595B">
        <w:rPr>
          <w:lang w:val="en-AU"/>
        </w:rPr>
        <w:t xml:space="preserve">passenger </w:t>
      </w:r>
      <w:r w:rsidRPr="00D26E0B">
        <w:rPr>
          <w:lang w:val="en-AU"/>
        </w:rPr>
        <w:t>gate or to the baggage claim.</w:t>
      </w:r>
    </w:p>
    <w:p w14:paraId="520C4219" w14:textId="417DA2BB" w:rsidR="005C21EA" w:rsidRPr="00D26E0B" w:rsidRDefault="005C21EA">
      <w:pPr>
        <w:pStyle w:val="BodyText"/>
        <w:numPr>
          <w:ilvl w:val="0"/>
          <w:numId w:val="33"/>
        </w:numPr>
        <w:rPr>
          <w:lang w:val="en-AU"/>
        </w:rPr>
      </w:pPr>
      <w:r w:rsidRPr="00D26E0B">
        <w:rPr>
          <w:lang w:val="en-AU"/>
        </w:rPr>
        <w:t>Where people give written instructions on how to disassemble or reassemble their wheelchair, airlines would need to follow those instructions before delivering the wheelchair back to the person.</w:t>
      </w:r>
    </w:p>
    <w:p w14:paraId="27982538" w14:textId="6CDDD99B" w:rsidR="002B0E7E" w:rsidRPr="00F6622B" w:rsidRDefault="00BD653F" w:rsidP="00437F7E">
      <w:pPr>
        <w:pStyle w:val="BodyText"/>
        <w:rPr>
          <w:lang w:val="en-AU"/>
        </w:rPr>
      </w:pPr>
      <w:r w:rsidRPr="00F6622B">
        <w:rPr>
          <w:lang w:val="en-AU"/>
        </w:rPr>
        <w:t xml:space="preserve">It is critical that </w:t>
      </w:r>
      <w:r w:rsidR="00F6622B" w:rsidRPr="00F6622B">
        <w:rPr>
          <w:lang w:val="en-AU"/>
        </w:rPr>
        <w:t xml:space="preserve">designated </w:t>
      </w:r>
      <w:r w:rsidR="00F021FB" w:rsidRPr="00F6622B">
        <w:rPr>
          <w:lang w:val="en-AU"/>
        </w:rPr>
        <w:t xml:space="preserve">seating be provided at </w:t>
      </w:r>
      <w:r w:rsidR="00B212CA" w:rsidRPr="00F6622B">
        <w:rPr>
          <w:lang w:val="en-AU"/>
        </w:rPr>
        <w:t>any point where a passenger may have to wait for their disability aid</w:t>
      </w:r>
      <w:r w:rsidR="009F08BA">
        <w:rPr>
          <w:lang w:val="en-AU"/>
        </w:rPr>
        <w:t xml:space="preserve"> to be returned to them</w:t>
      </w:r>
      <w:r w:rsidR="00B212CA" w:rsidRPr="00F6622B">
        <w:rPr>
          <w:lang w:val="en-AU"/>
        </w:rPr>
        <w:t>.</w:t>
      </w:r>
    </w:p>
    <w:p w14:paraId="2AABED8F" w14:textId="25CF951C" w:rsidR="006D2143" w:rsidRPr="00D26E0B" w:rsidRDefault="006D2143" w:rsidP="00437F7E">
      <w:pPr>
        <w:pStyle w:val="BodyText"/>
        <w:rPr>
          <w:lang w:val="en-AU"/>
        </w:rPr>
      </w:pPr>
      <w:r w:rsidRPr="00D26E0B">
        <w:rPr>
          <w:b/>
          <w:bCs/>
          <w:lang w:val="en-AU"/>
        </w:rPr>
        <w:t xml:space="preserve">Recommendation </w:t>
      </w:r>
      <w:r w:rsidR="002431C1" w:rsidRPr="00D26E0B">
        <w:rPr>
          <w:b/>
          <w:bCs/>
          <w:lang w:val="en-AU"/>
        </w:rPr>
        <w:t>4</w:t>
      </w:r>
      <w:r w:rsidR="00254C40">
        <w:rPr>
          <w:b/>
          <w:bCs/>
          <w:lang w:val="en-AU"/>
        </w:rPr>
        <w:t>1</w:t>
      </w:r>
      <w:r w:rsidRPr="00D26E0B">
        <w:rPr>
          <w:b/>
          <w:bCs/>
          <w:lang w:val="en-AU"/>
        </w:rPr>
        <w:t xml:space="preserve">: </w:t>
      </w:r>
      <w:r w:rsidRPr="00A914E4">
        <w:rPr>
          <w:lang w:val="en-AU"/>
        </w:rPr>
        <w:t>PWDA supports creating clear regulations</w:t>
      </w:r>
      <w:r w:rsidR="002431C1" w:rsidRPr="00A914E4">
        <w:rPr>
          <w:lang w:val="en-AU"/>
        </w:rPr>
        <w:t xml:space="preserve"> requiring the return of mobility aids as soon as possible after flight arrival</w:t>
      </w:r>
      <w:r w:rsidR="00254C40">
        <w:rPr>
          <w:lang w:val="en-AU"/>
        </w:rPr>
        <w:t>.</w:t>
      </w:r>
    </w:p>
    <w:p w14:paraId="3B50A26F" w14:textId="77777777" w:rsidR="005C21EA" w:rsidRPr="00D26E0B" w:rsidRDefault="005C21EA" w:rsidP="005C21EA">
      <w:pPr>
        <w:pStyle w:val="Heading4"/>
        <w:rPr>
          <w:lang w:eastAsia="en-AU"/>
        </w:rPr>
      </w:pPr>
      <w:r w:rsidRPr="00D26E0B">
        <w:rPr>
          <w:lang w:eastAsia="en-AU"/>
        </w:rPr>
        <w:t>Improve service in-flight</w:t>
      </w:r>
    </w:p>
    <w:p w14:paraId="1F743EA3" w14:textId="77777777" w:rsidR="005C21EA" w:rsidRPr="00D26E0B" w:rsidRDefault="005C21EA" w:rsidP="005C21EA">
      <w:pPr>
        <w:pStyle w:val="Heading5"/>
      </w:pPr>
      <w:r w:rsidRPr="00D26E0B">
        <w:t>5.</w:t>
      </w:r>
      <w:r w:rsidRPr="00D26E0B">
        <w:tab/>
        <w:t>Provide critical in-flight information in accessible formats</w:t>
      </w:r>
    </w:p>
    <w:p w14:paraId="12D7A410" w14:textId="229C2E89" w:rsidR="00E62EFF" w:rsidRPr="00D26E0B" w:rsidRDefault="004F507C" w:rsidP="00E534AE">
      <w:pPr>
        <w:pStyle w:val="BodyText"/>
        <w:rPr>
          <w:lang w:val="en-AU"/>
        </w:rPr>
      </w:pPr>
      <w:r w:rsidRPr="00D26E0B">
        <w:rPr>
          <w:lang w:val="en-AU"/>
        </w:rPr>
        <w:t xml:space="preserve">Co-design workshop participants </w:t>
      </w:r>
      <w:r w:rsidR="00BB233F" w:rsidRPr="00D26E0B">
        <w:rPr>
          <w:lang w:val="en-AU"/>
        </w:rPr>
        <w:t>wanted flight information provided in accessible formats.</w:t>
      </w:r>
    </w:p>
    <w:p w14:paraId="36A27475" w14:textId="33F34CDC" w:rsidR="00BB233F" w:rsidRPr="00D26E0B" w:rsidRDefault="00BB233F" w:rsidP="00E534AE">
      <w:pPr>
        <w:pStyle w:val="BodyText"/>
        <w:rPr>
          <w:lang w:val="en-AU"/>
        </w:rPr>
      </w:pPr>
      <w:r w:rsidRPr="00D26E0B">
        <w:rPr>
          <w:lang w:val="en-AU"/>
        </w:rPr>
        <w:t xml:space="preserve">It is proposed that </w:t>
      </w:r>
    </w:p>
    <w:p w14:paraId="4993C38A" w14:textId="2912AE8B" w:rsidR="005C21EA" w:rsidRPr="00D26E0B" w:rsidRDefault="005C21EA">
      <w:pPr>
        <w:pStyle w:val="BodyText"/>
        <w:numPr>
          <w:ilvl w:val="0"/>
          <w:numId w:val="34"/>
        </w:numPr>
        <w:rPr>
          <w:lang w:val="en-AU"/>
        </w:rPr>
      </w:pPr>
      <w:r w:rsidRPr="00D26E0B">
        <w:rPr>
          <w:lang w:val="en-AU"/>
        </w:rPr>
        <w:lastRenderedPageBreak/>
        <w:t>Airlines would need to give critical flight information, like what to do in an emergency or how to use onboard facilities, in various formats such as Easy Read, Br</w:t>
      </w:r>
      <w:r w:rsidR="00994D8A" w:rsidRPr="00D26E0B">
        <w:rPr>
          <w:lang w:val="en-AU"/>
        </w:rPr>
        <w:t>a</w:t>
      </w:r>
      <w:r w:rsidRPr="00D26E0B">
        <w:rPr>
          <w:lang w:val="en-AU"/>
        </w:rPr>
        <w:t xml:space="preserve">ille and </w:t>
      </w:r>
      <w:proofErr w:type="spellStart"/>
      <w:r w:rsidRPr="00D26E0B">
        <w:rPr>
          <w:lang w:val="en-AU"/>
        </w:rPr>
        <w:t>Auslan</w:t>
      </w:r>
      <w:proofErr w:type="spellEnd"/>
      <w:r w:rsidRPr="00D26E0B">
        <w:rPr>
          <w:lang w:val="en-AU"/>
        </w:rPr>
        <w:t>.</w:t>
      </w:r>
    </w:p>
    <w:p w14:paraId="44C1542F" w14:textId="77777777" w:rsidR="005C21EA" w:rsidRPr="00D26E0B" w:rsidRDefault="005C21EA">
      <w:pPr>
        <w:pStyle w:val="BodyText"/>
        <w:numPr>
          <w:ilvl w:val="0"/>
          <w:numId w:val="34"/>
        </w:numPr>
        <w:rPr>
          <w:lang w:val="en-AU"/>
        </w:rPr>
      </w:pPr>
      <w:r w:rsidRPr="00D26E0B">
        <w:rPr>
          <w:lang w:val="en-AU"/>
        </w:rPr>
        <w:t>If a passenger with disability uses an electronic device to communicate and needs Wi-Fi to use it, airlines would need to allow that person to access available Wi-Fi free of charge.</w:t>
      </w:r>
    </w:p>
    <w:p w14:paraId="50433669" w14:textId="044274FE" w:rsidR="0057589C" w:rsidRPr="00D26E0B" w:rsidRDefault="0057589C" w:rsidP="0057589C">
      <w:pPr>
        <w:pStyle w:val="BodyText"/>
        <w:rPr>
          <w:lang w:val="en-AU"/>
        </w:rPr>
      </w:pPr>
      <w:proofErr w:type="gramStart"/>
      <w:r w:rsidRPr="00D26E0B">
        <w:rPr>
          <w:lang w:val="en-AU"/>
        </w:rPr>
        <w:t>In order to</w:t>
      </w:r>
      <w:proofErr w:type="gramEnd"/>
      <w:r w:rsidRPr="00D26E0B">
        <w:rPr>
          <w:lang w:val="en-AU"/>
        </w:rPr>
        <w:t xml:space="preserve"> </w:t>
      </w:r>
      <w:r w:rsidR="00962344" w:rsidRPr="00D26E0B">
        <w:rPr>
          <w:lang w:val="en-AU"/>
        </w:rPr>
        <w:t>create</w:t>
      </w:r>
      <w:r w:rsidRPr="00D26E0B">
        <w:rPr>
          <w:lang w:val="en-AU"/>
        </w:rPr>
        <w:t xml:space="preserve"> emergency announcements accessible</w:t>
      </w:r>
      <w:r w:rsidR="00962344" w:rsidRPr="00D26E0B">
        <w:rPr>
          <w:lang w:val="en-AU"/>
        </w:rPr>
        <w:t xml:space="preserve"> formats, it may be necessary to pre-record them</w:t>
      </w:r>
      <w:r w:rsidR="008A4871" w:rsidRPr="00D26E0B">
        <w:rPr>
          <w:lang w:val="en-AU"/>
        </w:rPr>
        <w:t>. PWDA recommends airlines work with their disability advisory group to identify how best to do this.</w:t>
      </w:r>
    </w:p>
    <w:p w14:paraId="48526E7C" w14:textId="01E71523" w:rsidR="00994D8A" w:rsidRPr="00254C40" w:rsidRDefault="00E534AE" w:rsidP="00E534AE">
      <w:pPr>
        <w:pStyle w:val="BodyText"/>
        <w:rPr>
          <w:lang w:val="en-AU"/>
        </w:rPr>
      </w:pPr>
      <w:r w:rsidRPr="00D26E0B">
        <w:rPr>
          <w:b/>
          <w:bCs/>
          <w:lang w:val="en-AU"/>
        </w:rPr>
        <w:t>Recommendation 4</w:t>
      </w:r>
      <w:r w:rsidR="00254C40">
        <w:rPr>
          <w:b/>
          <w:bCs/>
          <w:lang w:val="en-AU"/>
        </w:rPr>
        <w:t>2</w:t>
      </w:r>
      <w:r w:rsidRPr="00D26E0B">
        <w:rPr>
          <w:b/>
          <w:bCs/>
          <w:lang w:val="en-AU"/>
        </w:rPr>
        <w:t xml:space="preserve">: </w:t>
      </w:r>
      <w:r w:rsidR="00994D8A" w:rsidRPr="00254C40">
        <w:rPr>
          <w:lang w:val="en-AU"/>
        </w:rPr>
        <w:t xml:space="preserve">PWDA supports regulating to require that flight information be made available in accessible formats, and that if </w:t>
      </w:r>
      <w:r w:rsidR="00F13EBC" w:rsidRPr="00254C40">
        <w:rPr>
          <w:lang w:val="en-AU"/>
        </w:rPr>
        <w:t>wi-fi is available and a person needs to use it for their communication device to function, they should be provided with free access.</w:t>
      </w:r>
    </w:p>
    <w:p w14:paraId="47C75AC0" w14:textId="77777777" w:rsidR="005C21EA" w:rsidRPr="00D26E0B" w:rsidRDefault="005C21EA" w:rsidP="005C21EA">
      <w:pPr>
        <w:pStyle w:val="Heading5"/>
        <w:rPr>
          <w:bCs/>
        </w:rPr>
      </w:pPr>
      <w:r w:rsidRPr="00D26E0B">
        <w:t>6.</w:t>
      </w:r>
      <w:r w:rsidRPr="00D26E0B">
        <w:tab/>
        <w:t>Make in-flight food and drink more accessible</w:t>
      </w:r>
    </w:p>
    <w:p w14:paraId="40F74985" w14:textId="79900227" w:rsidR="00426422" w:rsidRPr="00D26E0B" w:rsidRDefault="00426422" w:rsidP="009E3EE8">
      <w:pPr>
        <w:pStyle w:val="BodyText"/>
        <w:rPr>
          <w:lang w:val="en-AU"/>
        </w:rPr>
      </w:pPr>
      <w:r w:rsidRPr="00D26E0B">
        <w:rPr>
          <w:lang w:val="en-AU"/>
        </w:rPr>
        <w:t xml:space="preserve">Co-design participants </w:t>
      </w:r>
      <w:r w:rsidR="00102813" w:rsidRPr="00D26E0B">
        <w:rPr>
          <w:lang w:val="en-AU"/>
        </w:rPr>
        <w:t xml:space="preserve">wanted airlines to make food and drinks more accessible if they are offered by </w:t>
      </w:r>
      <w:r w:rsidR="00353837" w:rsidRPr="00D26E0B">
        <w:rPr>
          <w:lang w:val="en-AU"/>
        </w:rPr>
        <w:t xml:space="preserve">providing access to metal cutlery that </w:t>
      </w:r>
      <w:r w:rsidR="00CC09AB" w:rsidRPr="00D26E0B">
        <w:rPr>
          <w:lang w:val="en-AU"/>
        </w:rPr>
        <w:t>make</w:t>
      </w:r>
      <w:r w:rsidR="007200B8" w:rsidRPr="00D26E0B">
        <w:rPr>
          <w:lang w:val="en-AU"/>
        </w:rPr>
        <w:t>s</w:t>
      </w:r>
      <w:r w:rsidR="00CC09AB" w:rsidRPr="00D26E0B">
        <w:rPr>
          <w:lang w:val="en-AU"/>
        </w:rPr>
        <w:t xml:space="preserve"> it easier to consume meals, </w:t>
      </w:r>
      <w:r w:rsidR="007200B8" w:rsidRPr="00D26E0B">
        <w:rPr>
          <w:lang w:val="en-AU"/>
        </w:rPr>
        <w:t xml:space="preserve">opening packaging if requested </w:t>
      </w:r>
      <w:r w:rsidR="007A325C" w:rsidRPr="00D26E0B">
        <w:rPr>
          <w:lang w:val="en-AU"/>
        </w:rPr>
        <w:t xml:space="preserve">and </w:t>
      </w:r>
      <w:r w:rsidR="00CC09AB" w:rsidRPr="00D26E0B">
        <w:rPr>
          <w:lang w:val="en-AU"/>
        </w:rPr>
        <w:t xml:space="preserve">providing information about where food or drink has been placed on the tray table. </w:t>
      </w:r>
    </w:p>
    <w:p w14:paraId="4A25ECFD" w14:textId="1C7DF4D1" w:rsidR="007A325C" w:rsidRPr="00D26E0B" w:rsidRDefault="005804DB" w:rsidP="009E3EE8">
      <w:pPr>
        <w:pStyle w:val="BodyText"/>
        <w:rPr>
          <w:lang w:val="en-AU"/>
        </w:rPr>
      </w:pPr>
      <w:r w:rsidRPr="00D26E0B">
        <w:rPr>
          <w:lang w:val="en-AU"/>
        </w:rPr>
        <w:t>Youth forum participants also raised the need for accessible allergy information ab</w:t>
      </w:r>
      <w:r w:rsidR="00F16CBA" w:rsidRPr="00D26E0B">
        <w:rPr>
          <w:lang w:val="en-AU"/>
        </w:rPr>
        <w:t xml:space="preserve">out the food provided as most does not include an ingredients </w:t>
      </w:r>
      <w:r w:rsidR="00012C50" w:rsidRPr="00D26E0B">
        <w:rPr>
          <w:lang w:val="en-AU"/>
        </w:rPr>
        <w:t>label.</w:t>
      </w:r>
    </w:p>
    <w:p w14:paraId="6E280053" w14:textId="1E665F4A" w:rsidR="00012C50" w:rsidRPr="00D26E0B" w:rsidRDefault="00012C50" w:rsidP="009E3EE8">
      <w:pPr>
        <w:pStyle w:val="BodyText"/>
        <w:rPr>
          <w:lang w:val="en-AU"/>
        </w:rPr>
      </w:pPr>
      <w:r w:rsidRPr="00D26E0B">
        <w:rPr>
          <w:lang w:val="en-AU"/>
        </w:rPr>
        <w:t>It is proposed that;</w:t>
      </w:r>
    </w:p>
    <w:p w14:paraId="45F1631F" w14:textId="4366271D" w:rsidR="005C21EA" w:rsidRPr="00D26E0B" w:rsidRDefault="005C21EA">
      <w:pPr>
        <w:pStyle w:val="BodyText"/>
        <w:numPr>
          <w:ilvl w:val="0"/>
          <w:numId w:val="35"/>
        </w:numPr>
        <w:rPr>
          <w:lang w:val="en-AU"/>
        </w:rPr>
      </w:pPr>
      <w:r w:rsidRPr="00D26E0B">
        <w:rPr>
          <w:lang w:val="en-AU"/>
        </w:rPr>
        <w:t>Where menus are provided, airlines would need to also provide a menu in large print or Braille.</w:t>
      </w:r>
    </w:p>
    <w:p w14:paraId="58748144" w14:textId="77777777" w:rsidR="005C21EA" w:rsidRPr="00D26E0B" w:rsidRDefault="005C21EA">
      <w:pPr>
        <w:pStyle w:val="BodyText"/>
        <w:numPr>
          <w:ilvl w:val="0"/>
          <w:numId w:val="35"/>
        </w:numPr>
        <w:rPr>
          <w:lang w:val="en-AU"/>
        </w:rPr>
      </w:pPr>
      <w:r w:rsidRPr="00D26E0B">
        <w:rPr>
          <w:lang w:val="en-AU"/>
        </w:rPr>
        <w:t>Cabin crew would need to help people with disability to open food and drinks if asked.</w:t>
      </w:r>
    </w:p>
    <w:p w14:paraId="1FB0B788" w14:textId="0551A69D" w:rsidR="00604D9D" w:rsidRPr="00D26E0B" w:rsidRDefault="00604D9D" w:rsidP="009E3EE8">
      <w:pPr>
        <w:pStyle w:val="BodyText"/>
        <w:rPr>
          <w:lang w:val="en-AU"/>
        </w:rPr>
      </w:pPr>
      <w:r w:rsidRPr="00D26E0B">
        <w:rPr>
          <w:lang w:val="en-AU"/>
        </w:rPr>
        <w:t xml:space="preserve">PWDA also thinks information about </w:t>
      </w:r>
      <w:r w:rsidR="009E3EE8" w:rsidRPr="00D26E0B">
        <w:rPr>
          <w:lang w:val="en-AU"/>
        </w:rPr>
        <w:t xml:space="preserve">all </w:t>
      </w:r>
      <w:r w:rsidRPr="00D26E0B">
        <w:rPr>
          <w:lang w:val="en-AU"/>
        </w:rPr>
        <w:t xml:space="preserve">food ingredients </w:t>
      </w:r>
      <w:r w:rsidR="00121F4A" w:rsidRPr="00D26E0B">
        <w:rPr>
          <w:lang w:val="en-AU"/>
        </w:rPr>
        <w:t>should be provided in accessible format</w:t>
      </w:r>
      <w:r w:rsidR="009E3EE8" w:rsidRPr="00D26E0B">
        <w:rPr>
          <w:lang w:val="en-AU"/>
        </w:rPr>
        <w:t>s</w:t>
      </w:r>
      <w:r w:rsidR="00121F4A" w:rsidRPr="00D26E0B">
        <w:rPr>
          <w:lang w:val="en-AU"/>
        </w:rPr>
        <w:t xml:space="preserve"> on request to help people with allergies</w:t>
      </w:r>
      <w:r w:rsidR="00295A0F" w:rsidRPr="00D26E0B">
        <w:rPr>
          <w:lang w:val="en-AU"/>
        </w:rPr>
        <w:t xml:space="preserve">, and that airline staff should provide </w:t>
      </w:r>
      <w:r w:rsidR="00295A0F" w:rsidRPr="00D26E0B">
        <w:rPr>
          <w:lang w:val="en-AU"/>
        </w:rPr>
        <w:lastRenderedPageBreak/>
        <w:t xml:space="preserve">information about where food or drink is placed on the tray table </w:t>
      </w:r>
      <w:r w:rsidR="00E074B4" w:rsidRPr="00D26E0B">
        <w:rPr>
          <w:lang w:val="en-AU"/>
        </w:rPr>
        <w:t>for a person who requests it.</w:t>
      </w:r>
    </w:p>
    <w:p w14:paraId="60B37B02" w14:textId="120378A3" w:rsidR="00E074B4" w:rsidRPr="00D26E0B" w:rsidRDefault="009E3EE8" w:rsidP="009E3EE8">
      <w:pPr>
        <w:pStyle w:val="BodyText"/>
        <w:rPr>
          <w:b/>
          <w:bCs/>
          <w:lang w:val="en-AU"/>
        </w:rPr>
      </w:pPr>
      <w:r w:rsidRPr="00D26E0B">
        <w:rPr>
          <w:b/>
          <w:bCs/>
          <w:lang w:val="en-AU"/>
        </w:rPr>
        <w:t>Recommendation 4</w:t>
      </w:r>
      <w:r w:rsidR="00831560">
        <w:rPr>
          <w:b/>
          <w:bCs/>
          <w:lang w:val="en-AU"/>
        </w:rPr>
        <w:t>3</w:t>
      </w:r>
      <w:r w:rsidRPr="00D26E0B">
        <w:rPr>
          <w:b/>
          <w:bCs/>
          <w:lang w:val="en-AU"/>
        </w:rPr>
        <w:t xml:space="preserve">: </w:t>
      </w:r>
      <w:r w:rsidR="00E074B4" w:rsidRPr="00831560">
        <w:rPr>
          <w:lang w:val="en-AU"/>
        </w:rPr>
        <w:t xml:space="preserve">PWDA supports </w:t>
      </w:r>
      <w:r w:rsidRPr="00831560">
        <w:rPr>
          <w:lang w:val="en-AU"/>
        </w:rPr>
        <w:t>c</w:t>
      </w:r>
      <w:r w:rsidR="00E074B4" w:rsidRPr="00831560">
        <w:rPr>
          <w:lang w:val="en-AU"/>
        </w:rPr>
        <w:t xml:space="preserve">reating regulations </w:t>
      </w:r>
      <w:r w:rsidRPr="00831560">
        <w:rPr>
          <w:lang w:val="en-AU"/>
        </w:rPr>
        <w:t>to make in-flight food and drink more accessible</w:t>
      </w:r>
      <w:r w:rsidR="00831560" w:rsidRPr="00831560">
        <w:rPr>
          <w:lang w:val="en-AU"/>
        </w:rPr>
        <w:t>.</w:t>
      </w:r>
    </w:p>
    <w:p w14:paraId="088FE1DA" w14:textId="77777777" w:rsidR="005C21EA" w:rsidRPr="00D26E0B" w:rsidRDefault="005C21EA" w:rsidP="005C21EA">
      <w:pPr>
        <w:pStyle w:val="Heading4"/>
        <w:rPr>
          <w:lang w:eastAsia="en-AU"/>
        </w:rPr>
      </w:pPr>
      <w:r w:rsidRPr="00D26E0B">
        <w:t xml:space="preserve">Enable people with disability to have greater independence in-flight </w:t>
      </w:r>
    </w:p>
    <w:p w14:paraId="12D81B00" w14:textId="77777777" w:rsidR="005C21EA" w:rsidRPr="00D26E0B" w:rsidRDefault="005C21EA" w:rsidP="005C21EA">
      <w:pPr>
        <w:pStyle w:val="Heading5"/>
      </w:pPr>
      <w:r w:rsidRPr="00D26E0B">
        <w:t>7.</w:t>
      </w:r>
      <w:r w:rsidRPr="00D26E0B">
        <w:tab/>
        <w:t>Improve accessibility of aircraft toilets</w:t>
      </w:r>
    </w:p>
    <w:p w14:paraId="79E2E0F6" w14:textId="78BB5357" w:rsidR="005400BD" w:rsidRPr="00D26E0B" w:rsidRDefault="005400BD" w:rsidP="00E23ED0">
      <w:pPr>
        <w:pStyle w:val="BodyText"/>
        <w:rPr>
          <w:lang w:val="en-AU"/>
        </w:rPr>
      </w:pPr>
      <w:r w:rsidRPr="00D26E0B">
        <w:rPr>
          <w:lang w:val="en-AU"/>
        </w:rPr>
        <w:t xml:space="preserve">Co-design workshop participants </w:t>
      </w:r>
      <w:r w:rsidR="007E7678" w:rsidRPr="00D26E0B">
        <w:rPr>
          <w:lang w:val="en-AU"/>
        </w:rPr>
        <w:t>called for accessible toilets on aircraft</w:t>
      </w:r>
      <w:r w:rsidR="00FD12D4" w:rsidRPr="00D26E0B">
        <w:rPr>
          <w:lang w:val="en-AU"/>
        </w:rPr>
        <w:t xml:space="preserve">. </w:t>
      </w:r>
      <w:r w:rsidR="00911974" w:rsidRPr="00D26E0B">
        <w:rPr>
          <w:lang w:val="en-AU"/>
        </w:rPr>
        <w:t xml:space="preserve">In addition to requiring at least one fully accessible </w:t>
      </w:r>
      <w:r w:rsidR="00A74704" w:rsidRPr="00D26E0B">
        <w:rPr>
          <w:lang w:val="en-AU"/>
        </w:rPr>
        <w:t xml:space="preserve">toilet on a flight, some </w:t>
      </w:r>
      <w:r w:rsidR="00D8079F" w:rsidRPr="00D26E0B">
        <w:rPr>
          <w:lang w:val="en-AU"/>
        </w:rPr>
        <w:t>of the features people asked to be included in the accessible bathroom, like a tactile map,</w:t>
      </w:r>
      <w:r w:rsidR="00544C75" w:rsidRPr="00D26E0B">
        <w:rPr>
          <w:lang w:val="en-AU"/>
        </w:rPr>
        <w:t xml:space="preserve"> </w:t>
      </w:r>
      <w:r w:rsidR="005C450D" w:rsidRPr="00D26E0B">
        <w:rPr>
          <w:lang w:val="en-AU"/>
        </w:rPr>
        <w:t>a grab handle, improved lighting</w:t>
      </w:r>
      <w:r w:rsidR="00FA1386" w:rsidRPr="00D26E0B">
        <w:rPr>
          <w:lang w:val="en-AU"/>
        </w:rPr>
        <w:t xml:space="preserve">, controls that require minimal force, </w:t>
      </w:r>
      <w:r w:rsidR="00544C75" w:rsidRPr="00D26E0B">
        <w:rPr>
          <w:lang w:val="en-AU"/>
        </w:rPr>
        <w:t>and</w:t>
      </w:r>
      <w:r w:rsidR="00D8079F" w:rsidRPr="00D26E0B">
        <w:rPr>
          <w:lang w:val="en-AU"/>
        </w:rPr>
        <w:t xml:space="preserve"> </w:t>
      </w:r>
      <w:r w:rsidR="003264D3" w:rsidRPr="00D26E0B">
        <w:rPr>
          <w:lang w:val="en-AU"/>
        </w:rPr>
        <w:t xml:space="preserve">braille labelling </w:t>
      </w:r>
      <w:r w:rsidR="00544C75" w:rsidRPr="00D26E0B">
        <w:rPr>
          <w:lang w:val="en-AU"/>
        </w:rPr>
        <w:t>do not require more space and could be added to all bathrooms to improve accessibility.</w:t>
      </w:r>
    </w:p>
    <w:p w14:paraId="0C73146F" w14:textId="43C5C748" w:rsidR="00824733" w:rsidRPr="00D26E0B" w:rsidRDefault="00824733" w:rsidP="00E23ED0">
      <w:pPr>
        <w:pStyle w:val="BodyText"/>
        <w:rPr>
          <w:lang w:val="en-AU"/>
        </w:rPr>
      </w:pPr>
      <w:r w:rsidRPr="00D26E0B">
        <w:rPr>
          <w:lang w:val="en-AU"/>
        </w:rPr>
        <w:t>It is proposed that:</w:t>
      </w:r>
    </w:p>
    <w:p w14:paraId="07908853" w14:textId="7FFBCC8B" w:rsidR="005C21EA" w:rsidRPr="00D26E0B" w:rsidRDefault="005C21EA">
      <w:pPr>
        <w:pStyle w:val="BodyText"/>
        <w:numPr>
          <w:ilvl w:val="0"/>
          <w:numId w:val="36"/>
        </w:numPr>
        <w:rPr>
          <w:lang w:val="en-AU"/>
        </w:rPr>
      </w:pPr>
      <w:r w:rsidRPr="00D26E0B">
        <w:rPr>
          <w:lang w:val="en-AU"/>
        </w:rPr>
        <w:t>Airlines would be required to have at least one accessible toilet on single- and twin-aisle aircraft. This also means that aircraft would be required to carry an on-board wheelchair.</w:t>
      </w:r>
    </w:p>
    <w:p w14:paraId="4ECA89E7" w14:textId="77777777" w:rsidR="005C21EA" w:rsidRPr="00D26E0B" w:rsidRDefault="005C21EA">
      <w:pPr>
        <w:pStyle w:val="BodyText"/>
        <w:numPr>
          <w:ilvl w:val="0"/>
          <w:numId w:val="36"/>
        </w:numPr>
        <w:rPr>
          <w:lang w:val="en-AU"/>
        </w:rPr>
      </w:pPr>
      <w:r w:rsidRPr="00D26E0B">
        <w:rPr>
          <w:lang w:val="en-AU"/>
        </w:rPr>
        <w:t>Airlines would need to put Braille signage, a tactile map, door handles, call buttons, grab bars, taps, and other controls or dispensers that can be used by a passenger with disability in at least one bathroom on an aircraft.</w:t>
      </w:r>
    </w:p>
    <w:p w14:paraId="4B195422" w14:textId="77777777" w:rsidR="005C21EA" w:rsidRPr="00D26E0B" w:rsidRDefault="005C21EA">
      <w:pPr>
        <w:pStyle w:val="BodyText"/>
        <w:numPr>
          <w:ilvl w:val="0"/>
          <w:numId w:val="36"/>
        </w:numPr>
        <w:rPr>
          <w:lang w:val="en-AU"/>
        </w:rPr>
      </w:pPr>
      <w:r w:rsidRPr="00D26E0B">
        <w:rPr>
          <w:lang w:val="en-AU"/>
        </w:rPr>
        <w:t>Airlines would need to make sure any new single-aisle aircraft includes at least one bathroom large enough for a person with disability and their carer to access and use with the on-board wheelchair.</w:t>
      </w:r>
    </w:p>
    <w:p w14:paraId="76D4E742" w14:textId="2672BFAE" w:rsidR="00E66C83" w:rsidRPr="00D26E0B" w:rsidRDefault="00824733" w:rsidP="00E23ED0">
      <w:pPr>
        <w:pStyle w:val="BodyText"/>
        <w:rPr>
          <w:lang w:val="en-AU"/>
        </w:rPr>
      </w:pPr>
      <w:r w:rsidRPr="00D26E0B">
        <w:rPr>
          <w:lang w:val="en-AU"/>
        </w:rPr>
        <w:t>PWDA</w:t>
      </w:r>
      <w:r w:rsidR="00746156" w:rsidRPr="00D26E0B">
        <w:rPr>
          <w:lang w:val="en-AU"/>
        </w:rPr>
        <w:t xml:space="preserve"> strongly support</w:t>
      </w:r>
      <w:r w:rsidR="00AA4D06" w:rsidRPr="00D26E0B">
        <w:rPr>
          <w:lang w:val="en-AU"/>
        </w:rPr>
        <w:t>s</w:t>
      </w:r>
      <w:r w:rsidR="00746156" w:rsidRPr="00D26E0B">
        <w:rPr>
          <w:lang w:val="en-AU"/>
        </w:rPr>
        <w:t xml:space="preserve"> </w:t>
      </w:r>
      <w:r w:rsidR="00C67DF6" w:rsidRPr="00D26E0B">
        <w:rPr>
          <w:lang w:val="en-AU"/>
        </w:rPr>
        <w:t>the staged improvement process</w:t>
      </w:r>
      <w:r w:rsidR="00E23ED0" w:rsidRPr="00D26E0B">
        <w:rPr>
          <w:lang w:val="en-AU"/>
        </w:rPr>
        <w:t xml:space="preserve"> </w:t>
      </w:r>
      <w:r w:rsidR="00C2214D" w:rsidRPr="00D26E0B">
        <w:rPr>
          <w:lang w:val="en-AU"/>
        </w:rPr>
        <w:t>the proposal in the guidelines</w:t>
      </w:r>
      <w:r w:rsidR="00C67DF6" w:rsidRPr="00D26E0B">
        <w:rPr>
          <w:lang w:val="en-AU"/>
        </w:rPr>
        <w:t xml:space="preserve"> </w:t>
      </w:r>
      <w:r w:rsidR="004758F6" w:rsidRPr="00D26E0B">
        <w:rPr>
          <w:lang w:val="en-AU"/>
        </w:rPr>
        <w:t xml:space="preserve">for upgrading existing bathrooms </w:t>
      </w:r>
      <w:r w:rsidR="00C67DF6" w:rsidRPr="00D26E0B">
        <w:rPr>
          <w:lang w:val="en-AU"/>
        </w:rPr>
        <w:t xml:space="preserve">where many of the </w:t>
      </w:r>
      <w:r w:rsidR="004758F6" w:rsidRPr="00D26E0B">
        <w:rPr>
          <w:lang w:val="en-AU"/>
        </w:rPr>
        <w:t>accessibility features that do not require more space</w:t>
      </w:r>
      <w:r w:rsidR="00824143" w:rsidRPr="00D26E0B">
        <w:rPr>
          <w:lang w:val="en-AU"/>
        </w:rPr>
        <w:t xml:space="preserve"> are completed as part of a refurbishment program. We call for this work to be completed </w:t>
      </w:r>
      <w:r w:rsidR="00E66C83" w:rsidRPr="00D26E0B">
        <w:rPr>
          <w:lang w:val="en-AU"/>
        </w:rPr>
        <w:t>on all aircraft within 3 years.</w:t>
      </w:r>
    </w:p>
    <w:p w14:paraId="2AD5DFCA" w14:textId="647FBF56" w:rsidR="00824733" w:rsidRPr="00D26E0B" w:rsidRDefault="007A28BE" w:rsidP="00E23ED0">
      <w:pPr>
        <w:pStyle w:val="BodyText"/>
        <w:rPr>
          <w:lang w:val="en-AU"/>
        </w:rPr>
      </w:pPr>
      <w:r w:rsidRPr="00D26E0B">
        <w:rPr>
          <w:lang w:val="en-AU"/>
        </w:rPr>
        <w:lastRenderedPageBreak/>
        <w:t xml:space="preserve">We call for </w:t>
      </w:r>
      <w:r w:rsidR="00746156" w:rsidRPr="00D26E0B">
        <w:rPr>
          <w:lang w:val="en-AU"/>
        </w:rPr>
        <w:t xml:space="preserve">a deadline </w:t>
      </w:r>
      <w:r w:rsidR="002B6435" w:rsidRPr="00D26E0B">
        <w:rPr>
          <w:lang w:val="en-AU"/>
        </w:rPr>
        <w:t xml:space="preserve">of no more than 5 years </w:t>
      </w:r>
      <w:r w:rsidR="00746156" w:rsidRPr="00D26E0B">
        <w:rPr>
          <w:lang w:val="en-AU"/>
        </w:rPr>
        <w:t xml:space="preserve">to require </w:t>
      </w:r>
      <w:r w:rsidRPr="00D26E0B">
        <w:rPr>
          <w:lang w:val="en-AU"/>
        </w:rPr>
        <w:t xml:space="preserve">a fully </w:t>
      </w:r>
      <w:r w:rsidR="00746156" w:rsidRPr="00D26E0B">
        <w:rPr>
          <w:lang w:val="en-AU"/>
        </w:rPr>
        <w:t xml:space="preserve">accessible bathroom on </w:t>
      </w:r>
      <w:r w:rsidR="009F2966" w:rsidRPr="00D26E0B">
        <w:rPr>
          <w:lang w:val="en-AU"/>
        </w:rPr>
        <w:t xml:space="preserve">all </w:t>
      </w:r>
      <w:r w:rsidR="002B6435" w:rsidRPr="00D26E0B">
        <w:rPr>
          <w:lang w:val="en-AU"/>
        </w:rPr>
        <w:t>twi</w:t>
      </w:r>
      <w:r w:rsidR="00023865" w:rsidRPr="00D26E0B">
        <w:rPr>
          <w:lang w:val="en-AU"/>
        </w:rPr>
        <w:t>n aisle</w:t>
      </w:r>
      <w:r w:rsidR="002B6435" w:rsidRPr="00D26E0B">
        <w:rPr>
          <w:lang w:val="en-AU"/>
        </w:rPr>
        <w:t xml:space="preserve"> </w:t>
      </w:r>
      <w:r w:rsidR="009F2966" w:rsidRPr="00D26E0B">
        <w:rPr>
          <w:lang w:val="en-AU"/>
        </w:rPr>
        <w:t>aircraft</w:t>
      </w:r>
      <w:r w:rsidR="00425D96" w:rsidRPr="00D26E0B">
        <w:rPr>
          <w:lang w:val="en-AU"/>
        </w:rPr>
        <w:t>,</w:t>
      </w:r>
      <w:r w:rsidR="00023865" w:rsidRPr="00D26E0B">
        <w:rPr>
          <w:lang w:val="en-AU"/>
        </w:rPr>
        <w:t xml:space="preserve"> </w:t>
      </w:r>
      <w:r w:rsidRPr="00D26E0B">
        <w:rPr>
          <w:lang w:val="en-AU"/>
        </w:rPr>
        <w:t xml:space="preserve">and </w:t>
      </w:r>
      <w:r w:rsidR="00023865" w:rsidRPr="00D26E0B">
        <w:rPr>
          <w:lang w:val="en-AU"/>
        </w:rPr>
        <w:t>8 yea</w:t>
      </w:r>
      <w:r w:rsidR="00C93E9A" w:rsidRPr="00D26E0B">
        <w:rPr>
          <w:lang w:val="en-AU"/>
        </w:rPr>
        <w:t>rs for single aisle aircraft</w:t>
      </w:r>
      <w:r w:rsidR="00C702E0" w:rsidRPr="00D26E0B">
        <w:rPr>
          <w:lang w:val="en-AU"/>
        </w:rPr>
        <w:t xml:space="preserve">. </w:t>
      </w:r>
    </w:p>
    <w:p w14:paraId="08AC4863" w14:textId="1324FE02" w:rsidR="00AA4D06" w:rsidRPr="00D26E0B" w:rsidRDefault="00C93E9A" w:rsidP="00E23ED0">
      <w:pPr>
        <w:pStyle w:val="BodyText"/>
        <w:rPr>
          <w:b/>
          <w:bCs/>
          <w:lang w:val="en-AU"/>
        </w:rPr>
      </w:pPr>
      <w:r w:rsidRPr="00D26E0B">
        <w:rPr>
          <w:b/>
          <w:bCs/>
          <w:lang w:val="en-AU"/>
        </w:rPr>
        <w:t>Recommendation 4</w:t>
      </w:r>
      <w:r w:rsidR="00831560">
        <w:rPr>
          <w:b/>
          <w:bCs/>
          <w:lang w:val="en-AU"/>
        </w:rPr>
        <w:t>4</w:t>
      </w:r>
      <w:r w:rsidRPr="00D26E0B">
        <w:rPr>
          <w:b/>
          <w:bCs/>
          <w:lang w:val="en-AU"/>
        </w:rPr>
        <w:t xml:space="preserve">: </w:t>
      </w:r>
      <w:r w:rsidRPr="00831560">
        <w:rPr>
          <w:lang w:val="en-AU"/>
        </w:rPr>
        <w:t xml:space="preserve">PWDA supports creating regulations to </w:t>
      </w:r>
      <w:r w:rsidR="0042079C" w:rsidRPr="00831560">
        <w:rPr>
          <w:lang w:val="en-AU"/>
        </w:rPr>
        <w:t>improve the accessibility of aircraft toilets</w:t>
      </w:r>
      <w:r w:rsidR="00956D50" w:rsidRPr="00831560">
        <w:rPr>
          <w:lang w:val="en-AU"/>
        </w:rPr>
        <w:t xml:space="preserve"> within specified timeframes</w:t>
      </w:r>
      <w:r w:rsidR="00831560">
        <w:rPr>
          <w:lang w:val="en-AU"/>
        </w:rPr>
        <w:t>.</w:t>
      </w:r>
    </w:p>
    <w:p w14:paraId="25BD87CD" w14:textId="77777777" w:rsidR="005C21EA" w:rsidRPr="00D26E0B" w:rsidRDefault="005C21EA" w:rsidP="005C21EA">
      <w:pPr>
        <w:pStyle w:val="Heading5"/>
        <w:rPr>
          <w:bCs/>
        </w:rPr>
      </w:pPr>
      <w:r w:rsidRPr="00D26E0B">
        <w:t>8.</w:t>
      </w:r>
      <w:r w:rsidRPr="00D26E0B">
        <w:tab/>
        <w:t>Make in-flight entertainment accessible</w:t>
      </w:r>
    </w:p>
    <w:p w14:paraId="1E7D0F27" w14:textId="145141AF" w:rsidR="007758C9" w:rsidRPr="00D26E0B" w:rsidRDefault="00DF573B" w:rsidP="00C2214D">
      <w:pPr>
        <w:pStyle w:val="BodyText"/>
        <w:rPr>
          <w:lang w:val="en-AU"/>
        </w:rPr>
      </w:pPr>
      <w:r w:rsidRPr="00D26E0B">
        <w:rPr>
          <w:lang w:val="en-AU"/>
        </w:rPr>
        <w:t xml:space="preserve">Co-design workshop participants </w:t>
      </w:r>
      <w:r w:rsidR="00DB1DC6" w:rsidRPr="00D26E0B">
        <w:rPr>
          <w:lang w:val="en-AU"/>
        </w:rPr>
        <w:t>called for in-fight entertainment to be offered in accessible formats.</w:t>
      </w:r>
    </w:p>
    <w:p w14:paraId="7C59B9D5" w14:textId="5BB56183" w:rsidR="00DB1DC6" w:rsidRPr="00D26E0B" w:rsidRDefault="00DB1DC6" w:rsidP="00C2214D">
      <w:pPr>
        <w:pStyle w:val="BodyText"/>
        <w:rPr>
          <w:lang w:val="en-AU"/>
        </w:rPr>
      </w:pPr>
      <w:r w:rsidRPr="00D26E0B">
        <w:rPr>
          <w:lang w:val="en-AU"/>
        </w:rPr>
        <w:t>It is proposed that:</w:t>
      </w:r>
    </w:p>
    <w:p w14:paraId="730F8914" w14:textId="7B2390F5" w:rsidR="005C21EA" w:rsidRPr="00D26E0B" w:rsidRDefault="005C21EA">
      <w:pPr>
        <w:pStyle w:val="BodyText"/>
        <w:numPr>
          <w:ilvl w:val="0"/>
          <w:numId w:val="37"/>
        </w:numPr>
        <w:rPr>
          <w:lang w:val="en-AU"/>
        </w:rPr>
      </w:pPr>
      <w:r w:rsidRPr="00D26E0B">
        <w:rPr>
          <w:lang w:val="en-AU"/>
        </w:rPr>
        <w:t>Airlines would need to make sure the digital entertainment they offer is accessible to people with disability.</w:t>
      </w:r>
    </w:p>
    <w:p w14:paraId="360ABAA7" w14:textId="77777777" w:rsidR="005C21EA" w:rsidRPr="00D26E0B" w:rsidRDefault="005C21EA">
      <w:pPr>
        <w:pStyle w:val="BodyText"/>
        <w:numPr>
          <w:ilvl w:val="0"/>
          <w:numId w:val="37"/>
        </w:numPr>
        <w:rPr>
          <w:lang w:val="en-AU"/>
        </w:rPr>
      </w:pPr>
      <w:r w:rsidRPr="00D26E0B">
        <w:rPr>
          <w:lang w:val="en-AU"/>
        </w:rPr>
        <w:t>If the entertainment system on a plane is inaccessible, the airline must provide an accessible portable electronic device pre-loaded with accessible entertainment.</w:t>
      </w:r>
    </w:p>
    <w:p w14:paraId="2FE1DE1E" w14:textId="2563362E" w:rsidR="00DB1DC6" w:rsidRPr="00D26E0B" w:rsidRDefault="00DB1DC6" w:rsidP="00C2214D">
      <w:pPr>
        <w:pStyle w:val="BodyText"/>
        <w:rPr>
          <w:lang w:val="en-AU"/>
        </w:rPr>
      </w:pPr>
      <w:r w:rsidRPr="00D26E0B">
        <w:rPr>
          <w:b/>
          <w:bCs/>
          <w:lang w:val="en-AU"/>
        </w:rPr>
        <w:t>Recommendation 4</w:t>
      </w:r>
      <w:r w:rsidR="00DE373C">
        <w:rPr>
          <w:b/>
          <w:bCs/>
          <w:lang w:val="en-AU"/>
        </w:rPr>
        <w:t>5</w:t>
      </w:r>
      <w:r w:rsidRPr="00D26E0B">
        <w:rPr>
          <w:b/>
          <w:bCs/>
          <w:lang w:val="en-AU"/>
        </w:rPr>
        <w:t xml:space="preserve">: </w:t>
      </w:r>
      <w:r w:rsidRPr="00DE373C">
        <w:rPr>
          <w:lang w:val="en-AU"/>
        </w:rPr>
        <w:t>PWDA supports</w:t>
      </w:r>
      <w:r w:rsidR="00E23ED0" w:rsidRPr="00DE373C">
        <w:rPr>
          <w:lang w:val="en-AU"/>
        </w:rPr>
        <w:t xml:space="preserve"> requiring that in-flight entertainment be made </w:t>
      </w:r>
      <w:r w:rsidR="00C2214D" w:rsidRPr="00DE373C">
        <w:rPr>
          <w:lang w:val="en-AU"/>
        </w:rPr>
        <w:t>accessible</w:t>
      </w:r>
      <w:r w:rsidR="00DE373C" w:rsidRPr="00DE373C">
        <w:rPr>
          <w:lang w:val="en-AU"/>
        </w:rPr>
        <w:t>.</w:t>
      </w:r>
    </w:p>
    <w:p w14:paraId="54A77235" w14:textId="77777777" w:rsidR="005C21EA" w:rsidRPr="00D26E0B" w:rsidRDefault="005C21EA" w:rsidP="005C21EA">
      <w:pPr>
        <w:pStyle w:val="Heading5"/>
        <w:rPr>
          <w:bCs/>
        </w:rPr>
      </w:pPr>
      <w:r w:rsidRPr="00D26E0B">
        <w:t>9. Require aircraft to have accessible passenger controls</w:t>
      </w:r>
    </w:p>
    <w:p w14:paraId="2318284D" w14:textId="24AF8543" w:rsidR="00444299" w:rsidRPr="00D26E0B" w:rsidRDefault="008739C4" w:rsidP="00A25DE2">
      <w:pPr>
        <w:pStyle w:val="BodyText"/>
        <w:rPr>
          <w:lang w:val="en-AU"/>
        </w:rPr>
      </w:pPr>
      <w:r w:rsidRPr="00D26E0B">
        <w:rPr>
          <w:lang w:val="en-AU"/>
        </w:rPr>
        <w:t xml:space="preserve">Co-design workshop participants </w:t>
      </w:r>
      <w:r w:rsidR="004E3DD3" w:rsidRPr="00D26E0B">
        <w:rPr>
          <w:lang w:val="en-AU"/>
        </w:rPr>
        <w:t xml:space="preserve">explained that some aircraft had touch-screen controls that </w:t>
      </w:r>
      <w:r w:rsidR="009123AA">
        <w:rPr>
          <w:lang w:val="en-AU"/>
        </w:rPr>
        <w:t xml:space="preserve">were </w:t>
      </w:r>
      <w:r w:rsidR="004E3DD3" w:rsidRPr="00D26E0B">
        <w:rPr>
          <w:lang w:val="en-AU"/>
        </w:rPr>
        <w:t xml:space="preserve">inaccessible to </w:t>
      </w:r>
      <w:r w:rsidR="00E20BC8" w:rsidRPr="00D26E0B">
        <w:rPr>
          <w:lang w:val="en-AU"/>
        </w:rPr>
        <w:t xml:space="preserve">people who were blind or had low vision, and others had controls that required a lot of pressure </w:t>
      </w:r>
      <w:r w:rsidR="002749F0" w:rsidRPr="00D26E0B">
        <w:rPr>
          <w:lang w:val="en-AU"/>
        </w:rPr>
        <w:t xml:space="preserve">or strength to </w:t>
      </w:r>
      <w:r w:rsidR="00444299" w:rsidRPr="00D26E0B">
        <w:rPr>
          <w:lang w:val="en-AU"/>
        </w:rPr>
        <w:t>operate. An option sugge</w:t>
      </w:r>
      <w:r w:rsidR="00B73DB9" w:rsidRPr="00D26E0B">
        <w:rPr>
          <w:lang w:val="en-AU"/>
        </w:rPr>
        <w:t>sted was to provide the person with an older style touch controller to plug in</w:t>
      </w:r>
      <w:r w:rsidR="00B94E65" w:rsidRPr="00D26E0B">
        <w:rPr>
          <w:lang w:val="en-AU"/>
        </w:rPr>
        <w:t xml:space="preserve"> at their seat</w:t>
      </w:r>
    </w:p>
    <w:p w14:paraId="6CC572F8" w14:textId="6359A628" w:rsidR="00A46438" w:rsidRPr="00D26E0B" w:rsidRDefault="00A46438" w:rsidP="00A25DE2">
      <w:pPr>
        <w:pStyle w:val="BodyText"/>
        <w:rPr>
          <w:lang w:val="en-AU"/>
        </w:rPr>
      </w:pPr>
      <w:r w:rsidRPr="00D26E0B">
        <w:rPr>
          <w:lang w:val="en-AU"/>
        </w:rPr>
        <w:t>Industry explained that some control features are set by manufacture</w:t>
      </w:r>
      <w:r w:rsidR="00B94E65" w:rsidRPr="00D26E0B">
        <w:rPr>
          <w:lang w:val="en-AU"/>
        </w:rPr>
        <w:t xml:space="preserve">rs, and </w:t>
      </w:r>
      <w:r w:rsidR="00A25DE2" w:rsidRPr="00D26E0B">
        <w:rPr>
          <w:lang w:val="en-AU"/>
        </w:rPr>
        <w:t>it may be difficult to have them changed.</w:t>
      </w:r>
    </w:p>
    <w:p w14:paraId="0F518B8C" w14:textId="7B0E676A" w:rsidR="008739C4" w:rsidRPr="00D26E0B" w:rsidRDefault="00444299" w:rsidP="00A25DE2">
      <w:pPr>
        <w:pStyle w:val="BodyText"/>
        <w:rPr>
          <w:lang w:val="en-AU"/>
        </w:rPr>
      </w:pPr>
      <w:r w:rsidRPr="00D26E0B">
        <w:rPr>
          <w:lang w:val="en-AU"/>
        </w:rPr>
        <w:t>It is proposed that:</w:t>
      </w:r>
      <w:r w:rsidR="002749F0" w:rsidRPr="00D26E0B">
        <w:rPr>
          <w:lang w:val="en-AU"/>
        </w:rPr>
        <w:t xml:space="preserve"> </w:t>
      </w:r>
    </w:p>
    <w:p w14:paraId="36D5376B" w14:textId="619AEBB6" w:rsidR="005C21EA" w:rsidRPr="00D26E0B" w:rsidRDefault="005C21EA" w:rsidP="00D13FA4">
      <w:pPr>
        <w:pStyle w:val="BodyText"/>
        <w:rPr>
          <w:lang w:val="en-AU"/>
        </w:rPr>
      </w:pPr>
      <w:r w:rsidRPr="00D26E0B">
        <w:rPr>
          <w:lang w:val="en-AU"/>
        </w:rPr>
        <w:t>Airlines would need to make sure their passenger seat buttons, such as lighting, seat recline and calling for flight attendant assistance, are:</w:t>
      </w:r>
    </w:p>
    <w:p w14:paraId="2CBBC762" w14:textId="77777777" w:rsidR="005C21EA" w:rsidRPr="00D26E0B" w:rsidRDefault="005C21EA">
      <w:pPr>
        <w:pStyle w:val="BodyText"/>
        <w:numPr>
          <w:ilvl w:val="0"/>
          <w:numId w:val="39"/>
        </w:numPr>
        <w:rPr>
          <w:lang w:val="en-AU"/>
        </w:rPr>
      </w:pPr>
      <w:r w:rsidRPr="00D26E0B">
        <w:rPr>
          <w:lang w:val="en-AU"/>
        </w:rPr>
        <w:lastRenderedPageBreak/>
        <w:t xml:space="preserve">easy to feel by touch </w:t>
      </w:r>
    </w:p>
    <w:p w14:paraId="3ADCC754" w14:textId="77777777" w:rsidR="005C21EA" w:rsidRPr="00D26E0B" w:rsidRDefault="005C21EA">
      <w:pPr>
        <w:pStyle w:val="BodyText"/>
        <w:numPr>
          <w:ilvl w:val="0"/>
          <w:numId w:val="39"/>
        </w:numPr>
        <w:rPr>
          <w:lang w:val="en-AU"/>
        </w:rPr>
      </w:pPr>
      <w:r w:rsidRPr="00D26E0B">
        <w:rPr>
          <w:lang w:val="en-AU"/>
        </w:rPr>
        <w:t xml:space="preserve">colour contrasted with its background, and </w:t>
      </w:r>
    </w:p>
    <w:p w14:paraId="42D7BB5B" w14:textId="77777777" w:rsidR="005C21EA" w:rsidRPr="00D26E0B" w:rsidRDefault="005C21EA">
      <w:pPr>
        <w:pStyle w:val="BodyText"/>
        <w:numPr>
          <w:ilvl w:val="0"/>
          <w:numId w:val="39"/>
        </w:numPr>
        <w:rPr>
          <w:lang w:val="en-AU"/>
        </w:rPr>
      </w:pPr>
      <w:r w:rsidRPr="00D26E0B">
        <w:rPr>
          <w:lang w:val="en-AU"/>
        </w:rPr>
        <w:t>can be used with minimal force.</w:t>
      </w:r>
    </w:p>
    <w:p w14:paraId="059A367C" w14:textId="659F75E2" w:rsidR="00444299" w:rsidRPr="00DE373C" w:rsidRDefault="00444299" w:rsidP="00AD62F8">
      <w:pPr>
        <w:pStyle w:val="BodyText"/>
      </w:pPr>
      <w:r w:rsidRPr="00D26E0B">
        <w:rPr>
          <w:b/>
          <w:bCs/>
          <w:lang w:val="en-AU"/>
        </w:rPr>
        <w:t>Recommendation 4</w:t>
      </w:r>
      <w:r w:rsidR="00DE373C">
        <w:rPr>
          <w:b/>
          <w:bCs/>
          <w:lang w:val="en-AU"/>
        </w:rPr>
        <w:t>6</w:t>
      </w:r>
      <w:r w:rsidRPr="00D26E0B">
        <w:rPr>
          <w:b/>
          <w:bCs/>
          <w:lang w:val="en-AU"/>
        </w:rPr>
        <w:t xml:space="preserve">: </w:t>
      </w:r>
      <w:r w:rsidRPr="00DE373C">
        <w:rPr>
          <w:lang w:val="en-AU"/>
        </w:rPr>
        <w:t>PWDA supports requiring that aircraft have accessible passenger controls</w:t>
      </w:r>
      <w:r w:rsidR="00DE373C">
        <w:rPr>
          <w:lang w:val="en-AU"/>
        </w:rPr>
        <w:t>.</w:t>
      </w:r>
    </w:p>
    <w:p w14:paraId="693B63BA" w14:textId="77777777" w:rsidR="005C21EA" w:rsidRPr="00D26E0B" w:rsidRDefault="005C21EA" w:rsidP="005C21EA">
      <w:pPr>
        <w:pStyle w:val="Heading5"/>
        <w:rPr>
          <w:bCs/>
        </w:rPr>
      </w:pPr>
      <w:r w:rsidRPr="00D26E0B">
        <w:t>10. Increase the number of aircraft seats that have moveable armrests</w:t>
      </w:r>
    </w:p>
    <w:p w14:paraId="51415DDB" w14:textId="534F879A" w:rsidR="00A25DE2" w:rsidRPr="00D26E0B" w:rsidRDefault="00A25DE2" w:rsidP="007C0883">
      <w:pPr>
        <w:pStyle w:val="BodyText"/>
        <w:rPr>
          <w:lang w:val="en-AU" w:eastAsia="en-AU"/>
        </w:rPr>
      </w:pPr>
      <w:r w:rsidRPr="00D26E0B">
        <w:rPr>
          <w:lang w:val="en-AU" w:eastAsia="en-AU"/>
        </w:rPr>
        <w:t xml:space="preserve">Co-design workshop participants </w:t>
      </w:r>
      <w:r w:rsidR="00E55FE7" w:rsidRPr="00D26E0B">
        <w:rPr>
          <w:lang w:val="en-AU" w:eastAsia="en-AU"/>
        </w:rPr>
        <w:t xml:space="preserve">explained how fixed aircraft armrests can make transferring into seats </w:t>
      </w:r>
      <w:r w:rsidR="007C0883" w:rsidRPr="00D26E0B">
        <w:rPr>
          <w:lang w:val="en-AU" w:eastAsia="en-AU"/>
        </w:rPr>
        <w:t>impossible for some people</w:t>
      </w:r>
      <w:r w:rsidR="00434A27" w:rsidRPr="00D26E0B">
        <w:rPr>
          <w:lang w:val="en-AU" w:eastAsia="en-AU"/>
        </w:rPr>
        <w:t>.</w:t>
      </w:r>
      <w:r w:rsidR="0036260D" w:rsidRPr="00D26E0B">
        <w:rPr>
          <w:lang w:val="en-AU" w:eastAsia="en-AU"/>
        </w:rPr>
        <w:t xml:space="preserve"> This was highlighted as a problem in </w:t>
      </w:r>
      <w:r w:rsidR="007C0883" w:rsidRPr="00D26E0B">
        <w:rPr>
          <w:lang w:val="en-AU" w:eastAsia="en-AU"/>
        </w:rPr>
        <w:t xml:space="preserve">business class seating, which may be more suitable due to having greater </w:t>
      </w:r>
      <w:proofErr w:type="gramStart"/>
      <w:r w:rsidR="007C0883" w:rsidRPr="00D26E0B">
        <w:rPr>
          <w:lang w:val="en-AU" w:eastAsia="en-AU"/>
        </w:rPr>
        <w:t>leg-room</w:t>
      </w:r>
      <w:proofErr w:type="gramEnd"/>
      <w:r w:rsidR="007C0883" w:rsidRPr="00D26E0B">
        <w:rPr>
          <w:lang w:val="en-AU" w:eastAsia="en-AU"/>
        </w:rPr>
        <w:t>, but inaccessible due to the fixed arm rest preventing transfer.</w:t>
      </w:r>
    </w:p>
    <w:p w14:paraId="359946F1" w14:textId="2BE22CEF" w:rsidR="00434A27" w:rsidRPr="00D26E0B" w:rsidRDefault="00434A27" w:rsidP="007C0883">
      <w:pPr>
        <w:pStyle w:val="BodyText"/>
        <w:rPr>
          <w:lang w:val="en-AU" w:eastAsia="en-AU"/>
        </w:rPr>
      </w:pPr>
      <w:r w:rsidRPr="00D26E0B">
        <w:rPr>
          <w:lang w:val="en-AU" w:eastAsia="en-AU"/>
        </w:rPr>
        <w:t>It is proposed that:</w:t>
      </w:r>
    </w:p>
    <w:p w14:paraId="266DD653" w14:textId="5422AC85" w:rsidR="005C21EA" w:rsidRPr="00D26E0B" w:rsidRDefault="005C21EA" w:rsidP="00D13FA4">
      <w:pPr>
        <w:pStyle w:val="BodyText"/>
        <w:rPr>
          <w:lang w:val="en-AU"/>
        </w:rPr>
      </w:pPr>
      <w:r w:rsidRPr="00D26E0B">
        <w:rPr>
          <w:lang w:val="en-AU"/>
        </w:rPr>
        <w:t>Airlines would need to install seats that have moveable armrests. There are several options for how this could be done, including:</w:t>
      </w:r>
    </w:p>
    <w:p w14:paraId="5EC3FC60" w14:textId="77777777" w:rsidR="005C21EA" w:rsidRPr="00D26E0B" w:rsidRDefault="005C21EA">
      <w:pPr>
        <w:pStyle w:val="BodyText"/>
        <w:numPr>
          <w:ilvl w:val="0"/>
          <w:numId w:val="38"/>
        </w:numPr>
        <w:rPr>
          <w:lang w:val="en-AU"/>
        </w:rPr>
      </w:pPr>
      <w:r w:rsidRPr="00D26E0B">
        <w:rPr>
          <w:lang w:val="en-AU"/>
        </w:rPr>
        <w:t>all seats in new or upgraded aircraft</w:t>
      </w:r>
    </w:p>
    <w:p w14:paraId="1FB5E0FE" w14:textId="77777777" w:rsidR="005C21EA" w:rsidRPr="00D26E0B" w:rsidRDefault="005C21EA">
      <w:pPr>
        <w:pStyle w:val="BodyText"/>
        <w:numPr>
          <w:ilvl w:val="0"/>
          <w:numId w:val="38"/>
        </w:numPr>
        <w:rPr>
          <w:lang w:val="en-AU"/>
        </w:rPr>
      </w:pPr>
      <w:r w:rsidRPr="00D26E0B">
        <w:rPr>
          <w:lang w:val="en-AU"/>
        </w:rPr>
        <w:t>at least half of seats in new or upgraded aircraft, or</w:t>
      </w:r>
    </w:p>
    <w:p w14:paraId="1F853C41" w14:textId="77777777" w:rsidR="005C21EA" w:rsidRPr="00D26E0B" w:rsidRDefault="005C21EA">
      <w:pPr>
        <w:pStyle w:val="BodyText"/>
        <w:numPr>
          <w:ilvl w:val="0"/>
          <w:numId w:val="38"/>
        </w:numPr>
        <w:rPr>
          <w:lang w:val="en-AU"/>
        </w:rPr>
      </w:pPr>
      <w:r w:rsidRPr="00D26E0B">
        <w:rPr>
          <w:lang w:val="en-AU"/>
        </w:rPr>
        <w:t>all aisle seats in new or upgraded aircraft.</w:t>
      </w:r>
    </w:p>
    <w:p w14:paraId="1806AE0B" w14:textId="28ED7543" w:rsidR="006247F9" w:rsidRPr="00D26E0B" w:rsidRDefault="006247F9" w:rsidP="007C0883">
      <w:pPr>
        <w:pStyle w:val="BodyText"/>
        <w:rPr>
          <w:lang w:val="en-AU"/>
        </w:rPr>
      </w:pPr>
      <w:r w:rsidRPr="00D26E0B">
        <w:rPr>
          <w:lang w:val="en-AU"/>
        </w:rPr>
        <w:t xml:space="preserve">PWDA calls for </w:t>
      </w:r>
      <w:r w:rsidR="00F739FC" w:rsidRPr="00D26E0B">
        <w:rPr>
          <w:lang w:val="en-AU"/>
        </w:rPr>
        <w:t xml:space="preserve">all </w:t>
      </w:r>
      <w:r w:rsidR="00FB5B1C" w:rsidRPr="00D26E0B">
        <w:rPr>
          <w:lang w:val="en-AU"/>
        </w:rPr>
        <w:t xml:space="preserve">seats in new </w:t>
      </w:r>
      <w:r w:rsidR="00BE470D" w:rsidRPr="00D26E0B">
        <w:rPr>
          <w:lang w:val="en-AU"/>
        </w:rPr>
        <w:t xml:space="preserve">or upgraded </w:t>
      </w:r>
      <w:r w:rsidR="00FB5B1C" w:rsidRPr="00D26E0B">
        <w:rPr>
          <w:lang w:val="en-AU"/>
        </w:rPr>
        <w:t>aircraft to have moveable armrests</w:t>
      </w:r>
      <w:r w:rsidR="00BE470D" w:rsidRPr="00D26E0B">
        <w:rPr>
          <w:lang w:val="en-AU"/>
        </w:rPr>
        <w:t xml:space="preserve">, where only some seats </w:t>
      </w:r>
      <w:r w:rsidR="00F25265" w:rsidRPr="00D26E0B">
        <w:rPr>
          <w:lang w:val="en-AU"/>
        </w:rPr>
        <w:t xml:space="preserve">have moveable armrests, these must be clearly marked on </w:t>
      </w:r>
      <w:r w:rsidR="0059116F" w:rsidRPr="00D26E0B">
        <w:rPr>
          <w:lang w:val="en-AU"/>
        </w:rPr>
        <w:t xml:space="preserve">aircraft </w:t>
      </w:r>
      <w:r w:rsidR="00F25265" w:rsidRPr="00D26E0B">
        <w:rPr>
          <w:lang w:val="en-AU"/>
        </w:rPr>
        <w:t>seating plans as accessible</w:t>
      </w:r>
      <w:r w:rsidR="0059116F" w:rsidRPr="00D26E0B">
        <w:rPr>
          <w:lang w:val="en-AU"/>
        </w:rPr>
        <w:t xml:space="preserve"> and prioritized </w:t>
      </w:r>
      <w:r w:rsidR="00993425" w:rsidRPr="00D26E0B">
        <w:rPr>
          <w:lang w:val="en-AU"/>
        </w:rPr>
        <w:t>for booking by people who need this accessibility feature</w:t>
      </w:r>
      <w:r w:rsidR="00F51A69" w:rsidRPr="00D26E0B">
        <w:rPr>
          <w:lang w:val="en-AU"/>
        </w:rPr>
        <w:t>.</w:t>
      </w:r>
    </w:p>
    <w:p w14:paraId="4C5C4404" w14:textId="24D16F4B" w:rsidR="00434A27" w:rsidRPr="00D26E0B" w:rsidRDefault="00434A27" w:rsidP="007C0883">
      <w:pPr>
        <w:pStyle w:val="BodyText"/>
        <w:rPr>
          <w:lang w:val="en-AU"/>
        </w:rPr>
      </w:pPr>
      <w:r w:rsidRPr="00D26E0B">
        <w:rPr>
          <w:b/>
          <w:bCs/>
          <w:lang w:val="en-AU"/>
        </w:rPr>
        <w:t>Recommendation 4</w:t>
      </w:r>
      <w:r w:rsidR="00DE373C">
        <w:rPr>
          <w:b/>
          <w:bCs/>
          <w:lang w:val="en-AU"/>
        </w:rPr>
        <w:t>7</w:t>
      </w:r>
      <w:r w:rsidRPr="00D26E0B">
        <w:rPr>
          <w:b/>
          <w:bCs/>
          <w:lang w:val="en-AU"/>
        </w:rPr>
        <w:t xml:space="preserve">: </w:t>
      </w:r>
      <w:r w:rsidRPr="00D85B13">
        <w:rPr>
          <w:lang w:val="en-AU"/>
        </w:rPr>
        <w:t xml:space="preserve">PWDA supports </w:t>
      </w:r>
      <w:r w:rsidR="0036260D" w:rsidRPr="00D85B13">
        <w:rPr>
          <w:lang w:val="en-AU"/>
        </w:rPr>
        <w:t>increasing the number of</w:t>
      </w:r>
      <w:r w:rsidRPr="00D85B13">
        <w:rPr>
          <w:lang w:val="en-AU"/>
        </w:rPr>
        <w:t xml:space="preserve"> aircraft </w:t>
      </w:r>
      <w:r w:rsidR="007C0883" w:rsidRPr="00D85B13">
        <w:rPr>
          <w:lang w:val="en-AU"/>
        </w:rPr>
        <w:t>seats with</w:t>
      </w:r>
      <w:r w:rsidRPr="00D85B13">
        <w:rPr>
          <w:lang w:val="en-AU"/>
        </w:rPr>
        <w:t xml:space="preserve"> </w:t>
      </w:r>
      <w:r w:rsidR="0036260D" w:rsidRPr="00D85B13">
        <w:rPr>
          <w:lang w:val="en-AU"/>
        </w:rPr>
        <w:t>moveable armrests across all classes of seating</w:t>
      </w:r>
      <w:r w:rsidR="00D85B13">
        <w:rPr>
          <w:lang w:val="en-AU"/>
        </w:rPr>
        <w:t>.</w:t>
      </w:r>
    </w:p>
    <w:p w14:paraId="6C5191EB" w14:textId="56500472" w:rsidR="00367C67" w:rsidRPr="00D26E0B" w:rsidRDefault="00367C67" w:rsidP="00AD62F8">
      <w:pPr>
        <w:pStyle w:val="BodyText"/>
      </w:pPr>
    </w:p>
    <w:p w14:paraId="66DD80C0" w14:textId="3FCB10D5" w:rsidR="0092052C" w:rsidRPr="00D26E0B" w:rsidRDefault="0092052C" w:rsidP="00AE0E1D">
      <w:pPr>
        <w:pStyle w:val="Heading2"/>
      </w:pPr>
      <w:bookmarkStart w:id="70" w:name="_Toc241758434"/>
      <w:r w:rsidRPr="00D26E0B">
        <w:lastRenderedPageBreak/>
        <w:t>Conclusion</w:t>
      </w:r>
      <w:bookmarkEnd w:id="70"/>
    </w:p>
    <w:p w14:paraId="7400CD5F" w14:textId="0AB1BF5F" w:rsidR="002D33AA" w:rsidRPr="00D26E0B" w:rsidRDefault="00F43327" w:rsidP="00556A8A">
      <w:r w:rsidRPr="00D26E0B">
        <w:t>The</w:t>
      </w:r>
      <w:r w:rsidR="003D0B56" w:rsidRPr="00D26E0B">
        <w:t xml:space="preserve"> development of the</w:t>
      </w:r>
      <w:r w:rsidRPr="00D26E0B">
        <w:t xml:space="preserve">se draft Aviation </w:t>
      </w:r>
      <w:r w:rsidR="00120DA5" w:rsidRPr="00D26E0B">
        <w:t xml:space="preserve">disability standards </w:t>
      </w:r>
      <w:r w:rsidR="003D0B56" w:rsidRPr="00D26E0B">
        <w:t xml:space="preserve">through </w:t>
      </w:r>
      <w:r w:rsidR="00EC6E03" w:rsidRPr="00D26E0B">
        <w:t>a</w:t>
      </w:r>
      <w:r w:rsidR="003D0B56" w:rsidRPr="00D26E0B">
        <w:t xml:space="preserve"> co-design process </w:t>
      </w:r>
      <w:r w:rsidR="00EC6E03" w:rsidRPr="00D26E0B">
        <w:t>has required a huge investment of time, effort, energy, knowledge</w:t>
      </w:r>
      <w:r w:rsidR="00EB29AE" w:rsidRPr="00D26E0B">
        <w:t>, good faith</w:t>
      </w:r>
      <w:r w:rsidR="001371F2" w:rsidRPr="00D26E0B">
        <w:t>,</w:t>
      </w:r>
      <w:r w:rsidR="00EB29AE" w:rsidRPr="00D26E0B">
        <w:t xml:space="preserve"> and trust</w:t>
      </w:r>
      <w:r w:rsidR="00120DA5" w:rsidRPr="00D26E0B">
        <w:t xml:space="preserve"> </w:t>
      </w:r>
      <w:r w:rsidR="00EB29AE" w:rsidRPr="00D26E0B">
        <w:t xml:space="preserve">by all parties to the process. </w:t>
      </w:r>
      <w:r w:rsidR="002D216C" w:rsidRPr="00D26E0B">
        <w:t>By</w:t>
      </w:r>
      <w:r w:rsidR="00294755" w:rsidRPr="00D26E0B">
        <w:t xml:space="preserve"> agreeing to</w:t>
      </w:r>
      <w:r w:rsidR="00F1254A" w:rsidRPr="00D26E0B">
        <w:t xml:space="preserve"> </w:t>
      </w:r>
      <w:r w:rsidR="00F23DEC" w:rsidRPr="00D26E0B">
        <w:t xml:space="preserve">include </w:t>
      </w:r>
      <w:r w:rsidR="00F1254A" w:rsidRPr="00D26E0B">
        <w:t>PWDA, AFDO and JEC</w:t>
      </w:r>
      <w:r w:rsidR="00F23DEC" w:rsidRPr="00D26E0B">
        <w:t xml:space="preserve"> in the Steering Committee from the </w:t>
      </w:r>
      <w:proofErr w:type="gramStart"/>
      <w:r w:rsidR="00F23DEC" w:rsidRPr="00D26E0B">
        <w:t>outset</w:t>
      </w:r>
      <w:r w:rsidR="00EF424D" w:rsidRPr="00D26E0B">
        <w:t>, and</w:t>
      </w:r>
      <w:proofErr w:type="gramEnd"/>
      <w:r w:rsidR="00EF424D" w:rsidRPr="00D26E0B">
        <w:t xml:space="preserve"> </w:t>
      </w:r>
      <w:r w:rsidR="00362DF0" w:rsidRPr="00D26E0B">
        <w:t>centring</w:t>
      </w:r>
      <w:r w:rsidR="00EF424D" w:rsidRPr="00D26E0B">
        <w:t xml:space="preserve"> the </w:t>
      </w:r>
      <w:r w:rsidR="00362DF0" w:rsidRPr="00D26E0B">
        <w:t>expertise and lived experience of people with disability in the development of the standards</w:t>
      </w:r>
      <w:r w:rsidR="001371F2" w:rsidRPr="00D26E0B">
        <w:t>,</w:t>
      </w:r>
      <w:r w:rsidR="00362DF0" w:rsidRPr="00D26E0B">
        <w:t xml:space="preserve"> </w:t>
      </w:r>
      <w:r w:rsidR="002D216C" w:rsidRPr="00D26E0B">
        <w:t xml:space="preserve">Government has </w:t>
      </w:r>
      <w:r w:rsidR="00831D50" w:rsidRPr="00D26E0B">
        <w:t xml:space="preserve">achieved a step-change from the way consultation normally </w:t>
      </w:r>
      <w:r w:rsidR="00362DF0" w:rsidRPr="00D26E0B">
        <w:t>happens</w:t>
      </w:r>
      <w:r w:rsidR="002D33AA" w:rsidRPr="00D26E0B">
        <w:t xml:space="preserve">. </w:t>
      </w:r>
    </w:p>
    <w:p w14:paraId="35A6723D" w14:textId="5FF2B335" w:rsidR="00F141EC" w:rsidRPr="00D26E0B" w:rsidRDefault="002727F9" w:rsidP="00556A8A">
      <w:r w:rsidRPr="00D26E0B">
        <w:t xml:space="preserve">Addressing the concerns and issues raised by people with disability offers the opportunity to improve </w:t>
      </w:r>
      <w:r w:rsidR="002B139F" w:rsidRPr="00D26E0B">
        <w:t xml:space="preserve">the accessibility and equity of travel, but in doing so to expand the customer base for the aviation industry. </w:t>
      </w:r>
      <w:r w:rsidR="001923CF" w:rsidRPr="00D26E0B">
        <w:t xml:space="preserve">Clear standards also help the aviation sector better understand what needs to </w:t>
      </w:r>
      <w:proofErr w:type="gramStart"/>
      <w:r w:rsidR="001923CF" w:rsidRPr="00D26E0B">
        <w:t>occur, and</w:t>
      </w:r>
      <w:proofErr w:type="gramEnd"/>
      <w:r w:rsidR="001923CF" w:rsidRPr="00D26E0B">
        <w:t xml:space="preserve"> sets a ‘level playing field’ in this competitive sector.</w:t>
      </w:r>
    </w:p>
    <w:p w14:paraId="5280D468" w14:textId="77777777" w:rsidR="00C97F95" w:rsidRPr="00D26E0B" w:rsidRDefault="002D33AA" w:rsidP="00F47529">
      <w:r w:rsidRPr="00D26E0B">
        <w:t xml:space="preserve">We recognise that </w:t>
      </w:r>
      <w:r w:rsidR="00981F2C" w:rsidRPr="00D26E0B">
        <w:t xml:space="preserve">finalising </w:t>
      </w:r>
      <w:r w:rsidRPr="00D26E0B">
        <w:t>the standards</w:t>
      </w:r>
      <w:r w:rsidR="00855B67" w:rsidRPr="00D26E0B">
        <w:t xml:space="preserve"> is not the end of the process. Regulation and ongoing evolution will be needed to ensure they </w:t>
      </w:r>
      <w:r w:rsidR="005E6CA6" w:rsidRPr="00D26E0B">
        <w:t xml:space="preserve">operate </w:t>
      </w:r>
      <w:proofErr w:type="gramStart"/>
      <w:r w:rsidR="005E6CA6" w:rsidRPr="00D26E0B">
        <w:t>effectively</w:t>
      </w:r>
      <w:r w:rsidR="006D7779" w:rsidRPr="00D26E0B">
        <w:t>,</w:t>
      </w:r>
      <w:r w:rsidR="005E6CA6" w:rsidRPr="00D26E0B">
        <w:t xml:space="preserve"> and</w:t>
      </w:r>
      <w:proofErr w:type="gramEnd"/>
      <w:r w:rsidR="005E6CA6" w:rsidRPr="00D26E0B">
        <w:t xml:space="preserve"> remain</w:t>
      </w:r>
      <w:r w:rsidR="00855B67" w:rsidRPr="00D26E0B">
        <w:t xml:space="preserve"> fit for purpose</w:t>
      </w:r>
      <w:r w:rsidR="005E6CA6" w:rsidRPr="00D26E0B">
        <w:t xml:space="preserve"> as transport technology changes</w:t>
      </w:r>
      <w:r w:rsidR="008D2779" w:rsidRPr="00D26E0B">
        <w:t xml:space="preserve">. </w:t>
      </w:r>
    </w:p>
    <w:p w14:paraId="6FE2BD4C" w14:textId="78F032C9" w:rsidR="00463692" w:rsidRPr="00D26E0B" w:rsidRDefault="00C97F95" w:rsidP="00AD62F8">
      <w:r w:rsidRPr="00D26E0B">
        <w:t>T</w:t>
      </w:r>
      <w:r w:rsidR="008D2779" w:rsidRPr="00D26E0B">
        <w:t xml:space="preserve">he </w:t>
      </w:r>
      <w:hyperlink r:id="rId52" w:history="1">
        <w:r w:rsidR="008D2779" w:rsidRPr="00D26E0B">
          <w:rPr>
            <w:rStyle w:val="Hyperlink"/>
          </w:rPr>
          <w:t>Disability Standards for Accessible Public Transport Amendment 2026</w:t>
        </w:r>
      </w:hyperlink>
      <w:r w:rsidR="008D2779" w:rsidRPr="00D26E0B">
        <w:t xml:space="preserve">, </w:t>
      </w:r>
      <w:r w:rsidR="00E85C76" w:rsidRPr="00D26E0B">
        <w:t>and</w:t>
      </w:r>
      <w:r w:rsidR="008D2779" w:rsidRPr="00D26E0B">
        <w:t xml:space="preserve"> </w:t>
      </w:r>
      <w:hyperlink r:id="rId53" w:history="1">
        <w:r w:rsidR="008D2779" w:rsidRPr="00D26E0B">
          <w:rPr>
            <w:rStyle w:val="Hyperlink"/>
          </w:rPr>
          <w:t>Aviation Consumer Ombuds Scheme</w:t>
        </w:r>
      </w:hyperlink>
      <w:r w:rsidR="008D2779" w:rsidRPr="00D26E0B">
        <w:t xml:space="preserve"> </w:t>
      </w:r>
      <w:r w:rsidR="00E85C76" w:rsidRPr="00D26E0B">
        <w:t xml:space="preserve">once passed, will </w:t>
      </w:r>
      <w:r w:rsidR="004451EB" w:rsidRPr="00D26E0B">
        <w:t xml:space="preserve">also impact the way they standards are implemented and complaints are </w:t>
      </w:r>
      <w:r w:rsidR="006D7779" w:rsidRPr="00D26E0B">
        <w:t>handled</w:t>
      </w:r>
      <w:r w:rsidR="004451EB" w:rsidRPr="00D26E0B">
        <w:t>.</w:t>
      </w:r>
      <w:r w:rsidR="001923CF" w:rsidRPr="00D26E0B">
        <w:t xml:space="preserve"> </w:t>
      </w:r>
      <w:r w:rsidR="00FB28E2" w:rsidRPr="00D26E0B">
        <w:t xml:space="preserve">We </w:t>
      </w:r>
      <w:r w:rsidR="004419ED" w:rsidRPr="00D26E0B">
        <w:t xml:space="preserve">look forward to </w:t>
      </w:r>
      <w:r w:rsidR="00F47529" w:rsidRPr="00D26E0B">
        <w:t>this regulatory framework and standar</w:t>
      </w:r>
      <w:r w:rsidR="002A27B8" w:rsidRPr="00D26E0B">
        <w:t xml:space="preserve">ds </w:t>
      </w:r>
      <w:r w:rsidR="004419ED" w:rsidRPr="00D26E0B">
        <w:t>improv</w:t>
      </w:r>
      <w:r w:rsidR="002A27B8" w:rsidRPr="00D26E0B">
        <w:t>ing</w:t>
      </w:r>
      <w:r w:rsidR="004419ED" w:rsidRPr="00D26E0B">
        <w:t xml:space="preserve"> aviation experiences for people </w:t>
      </w:r>
      <w:r w:rsidR="00F47529" w:rsidRPr="00D26E0B">
        <w:t>w</w:t>
      </w:r>
      <w:r w:rsidR="004419ED" w:rsidRPr="00D26E0B">
        <w:t>ith disability</w:t>
      </w:r>
      <w:r w:rsidR="002A27B8" w:rsidRPr="00D26E0B">
        <w:t>,</w:t>
      </w:r>
      <w:r w:rsidR="004419ED" w:rsidRPr="00D26E0B">
        <w:t xml:space="preserve"> </w:t>
      </w:r>
      <w:r w:rsidR="00952DE5" w:rsidRPr="00D26E0B">
        <w:t>and to the growth opportunities this offers the aviation sector.</w:t>
      </w:r>
    </w:p>
    <w:p w14:paraId="0F9C8B02" w14:textId="7DE8037B" w:rsidR="00CB31D9" w:rsidRPr="00D26E0B" w:rsidRDefault="00CB31D9" w:rsidP="00E5281A">
      <w:pPr>
        <w:spacing w:before="120" w:after="120"/>
        <w:rPr>
          <w:rFonts w:ascii="Arial" w:hAnsi="Arial" w:cs="Arial"/>
        </w:rPr>
        <w:sectPr w:rsidR="00CB31D9" w:rsidRPr="00D26E0B" w:rsidSect="00CD4D83">
          <w:footerReference w:type="default" r:id="rId54"/>
          <w:pgSz w:w="11906" w:h="16838" w:code="9"/>
          <w:pgMar w:top="1701" w:right="1134" w:bottom="1928" w:left="1134" w:header="284" w:footer="510" w:gutter="0"/>
          <w:cols w:space="708"/>
          <w:docGrid w:linePitch="360"/>
        </w:sectPr>
      </w:pPr>
    </w:p>
    <w:p w14:paraId="203382D2" w14:textId="7DB30D21" w:rsidR="000E2282" w:rsidRPr="00D26E0B" w:rsidRDefault="009123AA" w:rsidP="00AD62F8">
      <w:pPr>
        <w:tabs>
          <w:tab w:val="left" w:pos="2327"/>
        </w:tabs>
        <w:rPr>
          <w:rFonts w:cstheme="minorHAnsi"/>
          <w:b/>
          <w:bCs/>
          <w:color w:val="000000"/>
          <w:szCs w:val="20"/>
        </w:rPr>
      </w:pPr>
      <w:r w:rsidRPr="00D26E0B">
        <w:rPr>
          <w:noProof/>
          <w:lang w:eastAsia="en-AU"/>
        </w:rPr>
        <w:lastRenderedPageBreak/>
        <w:drawing>
          <wp:anchor distT="0" distB="0" distL="114300" distR="114300" simplePos="0" relativeHeight="251667968" behindDoc="1" locked="1" layoutInCell="1" allowOverlap="1" wp14:anchorId="1EA06AD6" wp14:editId="28439ABA">
            <wp:simplePos x="0" y="0"/>
            <wp:positionH relativeFrom="page">
              <wp:align>left</wp:align>
            </wp:positionH>
            <wp:positionV relativeFrom="page">
              <wp:align>bottom</wp:align>
            </wp:positionV>
            <wp:extent cx="7559675" cy="10690860"/>
            <wp:effectExtent l="0" t="0" r="3175" b="0"/>
            <wp:wrapNone/>
            <wp:docPr id="863909280" name="Picture 863909280" descr="P57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09280" name="Picture 863909280" descr="P575#y1">
                      <a:extLst>
                        <a:ext uri="{C183D7F6-B498-43B3-948B-1728B52AA6E4}">
                          <adec:decorative xmlns:adec="http://schemas.microsoft.com/office/drawing/2017/decorative" val="1"/>
                        </a:ext>
                      </a:extLst>
                    </pic:cNvPr>
                    <pic:cNvPicPr/>
                  </pic:nvPicPr>
                  <pic:blipFill>
                    <a:blip r:embed="rId55">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p>
    <w:p w14:paraId="732E6A68" w14:textId="666A424D" w:rsidR="00CB2E90" w:rsidRDefault="009123AA" w:rsidP="006741BD">
      <w:pPr>
        <w:pStyle w:val="Finalpagecontactinformation"/>
      </w:pPr>
      <w:r>
        <w:rPr>
          <w:noProof/>
          <w:lang w:val="en-AU"/>
        </w:rPr>
        <mc:AlternateContent>
          <mc:Choice Requires="wps">
            <w:drawing>
              <wp:anchor distT="0" distB="0" distL="114300" distR="114300" simplePos="0" relativeHeight="251668992" behindDoc="0" locked="0" layoutInCell="1" allowOverlap="1" wp14:anchorId="157E84B4" wp14:editId="748BAF0F">
                <wp:simplePos x="0" y="0"/>
                <wp:positionH relativeFrom="margin">
                  <wp:posOffset>-95250</wp:posOffset>
                </wp:positionH>
                <wp:positionV relativeFrom="paragraph">
                  <wp:posOffset>4509135</wp:posOffset>
                </wp:positionV>
                <wp:extent cx="4533900" cy="2981325"/>
                <wp:effectExtent l="0" t="0" r="0" b="9525"/>
                <wp:wrapNone/>
                <wp:docPr id="1342664146" name="Text Box 4" descr="P576TB6#y1"/>
                <wp:cNvGraphicFramePr/>
                <a:graphic xmlns:a="http://schemas.openxmlformats.org/drawingml/2006/main">
                  <a:graphicData uri="http://schemas.microsoft.com/office/word/2010/wordprocessingShape">
                    <wps:wsp>
                      <wps:cNvSpPr txBox="1"/>
                      <wps:spPr>
                        <a:xfrm>
                          <a:off x="0" y="0"/>
                          <a:ext cx="4533900" cy="2981325"/>
                        </a:xfrm>
                        <a:prstGeom prst="roundRect">
                          <a:avLst/>
                        </a:prstGeom>
                        <a:solidFill>
                          <a:schemeClr val="accent1">
                            <a:lumMod val="20000"/>
                            <a:lumOff val="80000"/>
                          </a:schemeClr>
                        </a:solidFill>
                        <a:ln w="6350">
                          <a:noFill/>
                        </a:ln>
                      </wps:spPr>
                      <wps:txbx>
                        <w:txbxContent>
                          <w:p w14:paraId="231C69D1" w14:textId="6BF32726" w:rsidR="009123AA" w:rsidRPr="00D26E0B" w:rsidRDefault="009123AA" w:rsidP="009123AA">
                            <w:pPr>
                              <w:tabs>
                                <w:tab w:val="left" w:pos="2327"/>
                              </w:tabs>
                              <w:rPr>
                                <w:rFonts w:cstheme="minorHAnsi"/>
                                <w:color w:val="000000"/>
                                <w:sz w:val="20"/>
                                <w:szCs w:val="20"/>
                              </w:rPr>
                            </w:pPr>
                            <w:r>
                              <w:rPr>
                                <w:rFonts w:cstheme="minorHAnsi"/>
                                <w:color w:val="000000"/>
                                <w:sz w:val="20"/>
                                <w:szCs w:val="20"/>
                              </w:rPr>
                              <w:t>P</w:t>
                            </w:r>
                            <w:r w:rsidRPr="00D26E0B">
                              <w:rPr>
                                <w:rFonts w:cstheme="minorHAnsi"/>
                                <w:color w:val="000000"/>
                                <w:sz w:val="20"/>
                                <w:szCs w:val="20"/>
                              </w:rPr>
                              <w:t>eople with Disability Australia (PWDA) is a national disability rights and advocacy organisation made up of, and led by, people with disability.</w:t>
                            </w:r>
                          </w:p>
                          <w:p w14:paraId="14144CA6" w14:textId="77777777" w:rsidR="009123AA" w:rsidRPr="00D26E0B" w:rsidRDefault="009123AA" w:rsidP="009123AA">
                            <w:pPr>
                              <w:tabs>
                                <w:tab w:val="left" w:pos="2327"/>
                              </w:tabs>
                              <w:rPr>
                                <w:rFonts w:cstheme="minorHAnsi"/>
                              </w:rPr>
                            </w:pPr>
                            <w:r w:rsidRPr="00D26E0B">
                              <w:rPr>
                                <w:rFonts w:cstheme="minorHAnsi"/>
                                <w:color w:val="000000"/>
                                <w:sz w:val="20"/>
                                <w:szCs w:val="20"/>
                              </w:rPr>
                              <w:t>For individual advocacy support contact PWDA</w:t>
                            </w:r>
                            <w:r w:rsidRPr="00D26E0B">
                              <w:rPr>
                                <w:rFonts w:cstheme="minorHAnsi"/>
                                <w:b/>
                                <w:bCs/>
                                <w:color w:val="000000"/>
                                <w:sz w:val="20"/>
                                <w:szCs w:val="20"/>
                              </w:rPr>
                              <w:t xml:space="preserve"> </w:t>
                            </w:r>
                            <w:r w:rsidRPr="00D26E0B">
                              <w:rPr>
                                <w:rFonts w:cstheme="minorHAnsi"/>
                                <w:color w:val="000000"/>
                                <w:sz w:val="20"/>
                                <w:szCs w:val="20"/>
                              </w:rPr>
                              <w:t xml:space="preserve">between 9 am and 5 pm (AEST/AEDT) Monday to Friday via phone (toll free) on </w:t>
                            </w:r>
                            <w:r w:rsidRPr="00D26E0B">
                              <w:rPr>
                                <w:rFonts w:cstheme="minorHAnsi"/>
                                <w:b/>
                                <w:bCs/>
                                <w:color w:val="000000"/>
                                <w:sz w:val="20"/>
                                <w:szCs w:val="20"/>
                              </w:rPr>
                              <w:t xml:space="preserve">1800 843 929 </w:t>
                            </w:r>
                            <w:r w:rsidRPr="00D26E0B">
                              <w:rPr>
                                <w:rFonts w:cstheme="minorHAnsi"/>
                                <w:color w:val="000000"/>
                                <w:sz w:val="20"/>
                                <w:szCs w:val="20"/>
                              </w:rPr>
                              <w:t xml:space="preserve">or via email at </w:t>
                            </w:r>
                            <w:hyperlink r:id="rId56" w:history="1">
                              <w:r w:rsidRPr="00D26E0B">
                                <w:rPr>
                                  <w:rStyle w:val="Hyperlink"/>
                                  <w:rFonts w:cstheme="minorHAnsi"/>
                                  <w:sz w:val="20"/>
                                  <w:szCs w:val="20"/>
                                </w:rPr>
                                <w:t>pwd@pwd.org.au</w:t>
                              </w:r>
                            </w:hyperlink>
                            <w:r w:rsidRPr="00D26E0B">
                              <w:rPr>
                                <w:rFonts w:cstheme="minorHAnsi"/>
                                <w:color w:val="000000"/>
                                <w:sz w:val="20"/>
                                <w:szCs w:val="20"/>
                              </w:rPr>
                              <w:t xml:space="preserve"> </w:t>
                            </w:r>
                          </w:p>
                          <w:p w14:paraId="69CD27FC" w14:textId="77777777" w:rsidR="009123AA" w:rsidRPr="00D26E0B" w:rsidRDefault="009123AA" w:rsidP="009123AA">
                            <w:pPr>
                              <w:pStyle w:val="PWDAContacts"/>
                              <w:rPr>
                                <w:rFonts w:cstheme="minorHAnsi"/>
                                <w:b/>
                                <w:bCs/>
                                <w:color w:val="000000"/>
                                <w:szCs w:val="20"/>
                              </w:rPr>
                            </w:pPr>
                            <w:r w:rsidRPr="00D26E0B">
                              <w:rPr>
                                <w:rFonts w:cstheme="minorHAnsi"/>
                                <w:b/>
                                <w:bCs/>
                                <w:color w:val="000000"/>
                                <w:szCs w:val="20"/>
                              </w:rPr>
                              <w:t>Submission contact</w:t>
                            </w:r>
                          </w:p>
                          <w:p w14:paraId="7E83EAC6" w14:textId="77777777" w:rsidR="009123AA" w:rsidRPr="00D26E0B" w:rsidRDefault="009123AA" w:rsidP="009123AA">
                            <w:pPr>
                              <w:pStyle w:val="PWDAContacts"/>
                              <w:rPr>
                                <w:rFonts w:cstheme="minorHAnsi"/>
                                <w:color w:val="000000"/>
                                <w:szCs w:val="20"/>
                              </w:rPr>
                            </w:pPr>
                            <w:r w:rsidRPr="00D26E0B">
                              <w:rPr>
                                <w:rFonts w:cstheme="minorHAnsi"/>
                                <w:color w:val="000000"/>
                                <w:szCs w:val="20"/>
                              </w:rPr>
                              <w:t>Bastien Wallace</w:t>
                            </w:r>
                          </w:p>
                          <w:p w14:paraId="25D2B447" w14:textId="77777777" w:rsidR="009123AA" w:rsidRPr="00D26E0B" w:rsidRDefault="009123AA" w:rsidP="009123AA">
                            <w:pPr>
                              <w:pStyle w:val="PWDAContacts"/>
                              <w:rPr>
                                <w:rFonts w:cstheme="minorHAnsi"/>
                                <w:color w:val="000000"/>
                                <w:szCs w:val="20"/>
                              </w:rPr>
                            </w:pPr>
                            <w:r w:rsidRPr="00D26E0B">
                              <w:rPr>
                                <w:rFonts w:cstheme="minorHAnsi"/>
                                <w:color w:val="000000"/>
                                <w:szCs w:val="20"/>
                              </w:rPr>
                              <w:t>Senior Policy Officer</w:t>
                            </w:r>
                          </w:p>
                          <w:p w14:paraId="1F5AD57F" w14:textId="77777777" w:rsidR="009123AA" w:rsidRPr="00D26E0B" w:rsidRDefault="009123AA" w:rsidP="009123AA">
                            <w:pPr>
                              <w:pStyle w:val="PWDAContacts"/>
                              <w:rPr>
                                <w:rFonts w:cstheme="minorHAnsi"/>
                                <w:b/>
                                <w:bCs/>
                                <w:color w:val="000000"/>
                                <w:szCs w:val="20"/>
                              </w:rPr>
                            </w:pPr>
                            <w:r w:rsidRPr="00D26E0B">
                              <w:rPr>
                                <w:rFonts w:cstheme="minorHAnsi"/>
                                <w:color w:val="000000"/>
                                <w:szCs w:val="20"/>
                              </w:rPr>
                              <w:t xml:space="preserve">E: </w:t>
                            </w:r>
                            <w:hyperlink r:id="rId57" w:history="1">
                              <w:r w:rsidRPr="00D26E0B">
                                <w:rPr>
                                  <w:rStyle w:val="Hyperlink"/>
                                  <w:rFonts w:cstheme="minorHAnsi"/>
                                  <w:bCs/>
                                  <w:szCs w:val="20"/>
                                </w:rPr>
                                <w:t>bastienw@pwd.org.au</w:t>
                              </w:r>
                            </w:hyperlink>
                            <w:r w:rsidRPr="00D26E0B">
                              <w:rPr>
                                <w:rFonts w:cstheme="minorHAnsi"/>
                                <w:b/>
                                <w:bCs/>
                                <w:color w:val="000000"/>
                                <w:szCs w:val="20"/>
                              </w:rPr>
                              <w:t xml:space="preserve"> </w:t>
                            </w:r>
                          </w:p>
                          <w:p w14:paraId="3D1629E6" w14:textId="77777777" w:rsidR="009123AA" w:rsidRDefault="00912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7E84B4" id="Text Box 4" o:spid="_x0000_s1027" alt="P576TB6#y1" style="position:absolute;margin-left:-7.5pt;margin-top:355.05pt;width:357pt;height:234.7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" fillcolor="#b7dfff [660]" stroked="f" strokeweight=".5pt">
                <v:textbox>
                  <w:txbxContent>
                    <w:p w14:paraId="231C69D1" w14:textId="6BF32726" w:rsidR="009123AA" w:rsidRPr="00D26E0B" w:rsidRDefault="009123AA" w:rsidP="009123AA">
                      <w:pPr>
                        <w:tabs>
                          <w:tab w:val="left" w:pos="2327"/>
                        </w:tabs>
                        <w:rPr>
                          <w:rFonts w:cstheme="minorHAnsi"/>
                          <w:color w:val="000000"/>
                          <w:sz w:val="20"/>
                          <w:szCs w:val="20"/>
                        </w:rPr>
                      </w:pPr>
                      <w:r>
                        <w:rPr>
                          <w:rFonts w:cstheme="minorHAnsi"/>
                          <w:color w:val="000000"/>
                          <w:sz w:val="20"/>
                          <w:szCs w:val="20"/>
                        </w:rPr>
                        <w:t>P</w:t>
                      </w:r>
                      <w:r w:rsidRPr="00D26E0B">
                        <w:rPr>
                          <w:rFonts w:cstheme="minorHAnsi"/>
                          <w:color w:val="000000"/>
                          <w:sz w:val="20"/>
                          <w:szCs w:val="20"/>
                        </w:rPr>
                        <w:t>eople with Disability Australia (PWDA) is a national disability rights and advocacy organisation made up of, and led by, people with disability.</w:t>
                      </w:r>
                    </w:p>
                    <w:p w14:paraId="14144CA6" w14:textId="77777777" w:rsidR="009123AA" w:rsidRPr="00D26E0B" w:rsidRDefault="009123AA" w:rsidP="009123AA">
                      <w:pPr>
                        <w:tabs>
                          <w:tab w:val="left" w:pos="2327"/>
                        </w:tabs>
                        <w:rPr>
                          <w:rFonts w:cstheme="minorHAnsi"/>
                        </w:rPr>
                      </w:pPr>
                      <w:r w:rsidRPr="00D26E0B">
                        <w:rPr>
                          <w:rFonts w:cstheme="minorHAnsi"/>
                          <w:color w:val="000000"/>
                          <w:sz w:val="20"/>
                          <w:szCs w:val="20"/>
                        </w:rPr>
                        <w:t>For individual advocacy support contact PWDA</w:t>
                      </w:r>
                      <w:r w:rsidRPr="00D26E0B">
                        <w:rPr>
                          <w:rFonts w:cstheme="minorHAnsi"/>
                          <w:b/>
                          <w:bCs/>
                          <w:color w:val="000000"/>
                          <w:sz w:val="20"/>
                          <w:szCs w:val="20"/>
                        </w:rPr>
                        <w:t xml:space="preserve"> </w:t>
                      </w:r>
                      <w:r w:rsidRPr="00D26E0B">
                        <w:rPr>
                          <w:rFonts w:cstheme="minorHAnsi"/>
                          <w:color w:val="000000"/>
                          <w:sz w:val="20"/>
                          <w:szCs w:val="20"/>
                        </w:rPr>
                        <w:t xml:space="preserve">between 9 am and 5 pm (AEST/AEDT) Monday to Friday via phone (toll free) on </w:t>
                      </w:r>
                      <w:r w:rsidRPr="00D26E0B">
                        <w:rPr>
                          <w:rFonts w:cstheme="minorHAnsi"/>
                          <w:b/>
                          <w:bCs/>
                          <w:color w:val="000000"/>
                          <w:sz w:val="20"/>
                          <w:szCs w:val="20"/>
                        </w:rPr>
                        <w:t xml:space="preserve">1800 843 929 </w:t>
                      </w:r>
                      <w:r w:rsidRPr="00D26E0B">
                        <w:rPr>
                          <w:rFonts w:cstheme="minorHAnsi"/>
                          <w:color w:val="000000"/>
                          <w:sz w:val="20"/>
                          <w:szCs w:val="20"/>
                        </w:rPr>
                        <w:t xml:space="preserve">or via email at </w:t>
                      </w:r>
                      <w:hyperlink r:id="rId58" w:history="1">
                        <w:r w:rsidRPr="00D26E0B">
                          <w:rPr>
                            <w:rStyle w:val="Hyperlink"/>
                            <w:rFonts w:cstheme="minorHAnsi"/>
                            <w:sz w:val="20"/>
                            <w:szCs w:val="20"/>
                          </w:rPr>
                          <w:t>pwd@pwd.org.au</w:t>
                        </w:r>
                      </w:hyperlink>
                      <w:r w:rsidRPr="00D26E0B">
                        <w:rPr>
                          <w:rFonts w:cstheme="minorHAnsi"/>
                          <w:color w:val="000000"/>
                          <w:sz w:val="20"/>
                          <w:szCs w:val="20"/>
                        </w:rPr>
                        <w:t xml:space="preserve"> </w:t>
                      </w:r>
                    </w:p>
                    <w:p w14:paraId="69CD27FC" w14:textId="77777777" w:rsidR="009123AA" w:rsidRPr="00D26E0B" w:rsidRDefault="009123AA" w:rsidP="009123AA">
                      <w:pPr>
                        <w:pStyle w:val="PWDAContacts"/>
                        <w:rPr>
                          <w:rFonts w:cstheme="minorHAnsi"/>
                          <w:b/>
                          <w:bCs/>
                          <w:color w:val="000000"/>
                          <w:szCs w:val="20"/>
                        </w:rPr>
                      </w:pPr>
                      <w:r w:rsidRPr="00D26E0B">
                        <w:rPr>
                          <w:rFonts w:cstheme="minorHAnsi"/>
                          <w:b/>
                          <w:bCs/>
                          <w:color w:val="000000"/>
                          <w:szCs w:val="20"/>
                        </w:rPr>
                        <w:t>Submission contact</w:t>
                      </w:r>
                    </w:p>
                    <w:p w14:paraId="7E83EAC6" w14:textId="77777777" w:rsidR="009123AA" w:rsidRPr="00D26E0B" w:rsidRDefault="009123AA" w:rsidP="009123AA">
                      <w:pPr>
                        <w:pStyle w:val="PWDAContacts"/>
                        <w:rPr>
                          <w:rFonts w:cstheme="minorHAnsi"/>
                          <w:color w:val="000000"/>
                          <w:szCs w:val="20"/>
                        </w:rPr>
                      </w:pPr>
                      <w:r w:rsidRPr="00D26E0B">
                        <w:rPr>
                          <w:rFonts w:cstheme="minorHAnsi"/>
                          <w:color w:val="000000"/>
                          <w:szCs w:val="20"/>
                        </w:rPr>
                        <w:t>Bastien Wallace</w:t>
                      </w:r>
                    </w:p>
                    <w:p w14:paraId="25D2B447" w14:textId="77777777" w:rsidR="009123AA" w:rsidRPr="00D26E0B" w:rsidRDefault="009123AA" w:rsidP="009123AA">
                      <w:pPr>
                        <w:pStyle w:val="PWDAContacts"/>
                        <w:rPr>
                          <w:rFonts w:cstheme="minorHAnsi"/>
                          <w:color w:val="000000"/>
                          <w:szCs w:val="20"/>
                        </w:rPr>
                      </w:pPr>
                      <w:r w:rsidRPr="00D26E0B">
                        <w:rPr>
                          <w:rFonts w:cstheme="minorHAnsi"/>
                          <w:color w:val="000000"/>
                          <w:szCs w:val="20"/>
                        </w:rPr>
                        <w:t>Senior Policy Officer</w:t>
                      </w:r>
                    </w:p>
                    <w:p w14:paraId="1F5AD57F" w14:textId="77777777" w:rsidR="009123AA" w:rsidRPr="00D26E0B" w:rsidRDefault="009123AA" w:rsidP="009123AA">
                      <w:pPr>
                        <w:pStyle w:val="PWDAContacts"/>
                        <w:rPr>
                          <w:rFonts w:cstheme="minorHAnsi"/>
                          <w:b/>
                          <w:bCs/>
                          <w:color w:val="000000"/>
                          <w:szCs w:val="20"/>
                        </w:rPr>
                      </w:pPr>
                      <w:r w:rsidRPr="00D26E0B">
                        <w:rPr>
                          <w:rFonts w:cstheme="minorHAnsi"/>
                          <w:color w:val="000000"/>
                          <w:szCs w:val="20"/>
                        </w:rPr>
                        <w:t xml:space="preserve">E: </w:t>
                      </w:r>
                      <w:hyperlink r:id="rId59" w:history="1">
                        <w:r w:rsidRPr="00D26E0B">
                          <w:rPr>
                            <w:rStyle w:val="Hyperlink"/>
                            <w:rFonts w:cstheme="minorHAnsi"/>
                            <w:bCs/>
                            <w:szCs w:val="20"/>
                          </w:rPr>
                          <w:t>bastienw@pwd.org.au</w:t>
                        </w:r>
                      </w:hyperlink>
                      <w:r w:rsidRPr="00D26E0B">
                        <w:rPr>
                          <w:rFonts w:cstheme="minorHAnsi"/>
                          <w:b/>
                          <w:bCs/>
                          <w:color w:val="000000"/>
                          <w:szCs w:val="20"/>
                        </w:rPr>
                        <w:t xml:space="preserve"> </w:t>
                      </w:r>
                    </w:p>
                    <w:p w14:paraId="3D1629E6" w14:textId="77777777" w:rsidR="009123AA" w:rsidRDefault="009123AA"/>
                  </w:txbxContent>
                </v:textbox>
                <w10:wrap anchorx="margin"/>
              </v:roundrect>
            </w:pict>
          </mc:Fallback>
        </mc:AlternateContent>
      </w:r>
      <w:r w:rsidR="00C8024E" w:rsidRPr="00D26E0B">
        <w:rPr>
          <w:lang w:val="en-AU"/>
        </w:rPr>
        <w:br/>
      </w:r>
    </w:p>
    <w:sectPr w:rsidR="00CB2E90" w:rsidSect="00C02BFC">
      <w:headerReference w:type="default" r:id="rId60"/>
      <w:pgSz w:w="11906" w:h="16838" w:code="9"/>
      <w:pgMar w:top="2835" w:right="1134" w:bottom="1928" w:left="1134"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76B2" w14:textId="77777777" w:rsidR="00C73837" w:rsidRPr="00D26E0B" w:rsidRDefault="00C73837" w:rsidP="00F1283C">
      <w:pPr>
        <w:spacing w:after="0" w:line="240" w:lineRule="auto"/>
      </w:pPr>
      <w:r w:rsidRPr="00D26E0B">
        <w:separator/>
      </w:r>
    </w:p>
  </w:endnote>
  <w:endnote w:type="continuationSeparator" w:id="0">
    <w:p w14:paraId="755F3F64" w14:textId="77777777" w:rsidR="00C73837" w:rsidRPr="00D26E0B" w:rsidRDefault="00C73837" w:rsidP="00F1283C">
      <w:pPr>
        <w:spacing w:after="0" w:line="240" w:lineRule="auto"/>
      </w:pPr>
      <w:r w:rsidRPr="00D26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AG Rounded">
    <w:altName w:val="Calibri"/>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A448" w14:textId="17498A6D" w:rsidR="00AF4139" w:rsidRPr="00D26E0B" w:rsidRDefault="00AF4139" w:rsidP="009F10D8">
    <w:pPr>
      <w:pStyle w:val="Footer"/>
      <w:tabs>
        <w:tab w:val="clear" w:pos="4680"/>
        <w:tab w:val="clear" w:pos="9360"/>
        <w:tab w:val="right" w:pos="2835"/>
        <w:tab w:val="right" w:pos="8505"/>
        <w:tab w:val="right" w:pos="9639"/>
      </w:tabs>
      <w:jc w:val="right"/>
    </w:pPr>
    <w:r w:rsidRPr="00D26E0B">
      <w:rPr>
        <w:noProof/>
        <w:lang w:eastAsia="en-AU"/>
      </w:rPr>
      <w:drawing>
        <wp:anchor distT="0" distB="0" distL="114300" distR="114300" simplePos="0" relativeHeight="251655168" behindDoc="0" locked="0" layoutInCell="1" allowOverlap="1" wp14:anchorId="595F086A" wp14:editId="2DD2C29F">
          <wp:simplePos x="0" y="0"/>
          <wp:positionH relativeFrom="column">
            <wp:posOffset>253249</wp:posOffset>
          </wp:positionH>
          <wp:positionV relativeFrom="paragraph">
            <wp:posOffset>-196907</wp:posOffset>
          </wp:positionV>
          <wp:extent cx="540328" cy="572697"/>
          <wp:effectExtent l="0" t="0" r="0" b="0"/>
          <wp:wrapNone/>
          <wp:docPr id="621767743" name="Picture 6217677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328" cy="572697"/>
                  </a:xfrm>
                  <a:prstGeom prst="rect">
                    <a:avLst/>
                  </a:prstGeom>
                </pic:spPr>
              </pic:pic>
            </a:graphicData>
          </a:graphic>
        </wp:anchor>
      </w:drawing>
    </w:r>
    <w:r w:rsidR="009F10D8" w:rsidRPr="00D26E0B">
      <w:fldChar w:fldCharType="begin"/>
    </w:r>
    <w:r w:rsidR="009F10D8" w:rsidRPr="00D26E0B">
      <w:instrText xml:space="preserve"> STYLEREF  "Heading 1"  \* MERGEFORMAT </w:instrText>
    </w:r>
    <w:r w:rsidR="009F10D8" w:rsidRPr="00D26E0B">
      <w:fldChar w:fldCharType="end"/>
    </w:r>
    <w:r w:rsidR="009F10D8" w:rsidRPr="00D26E0B">
      <w:tab/>
    </w:r>
    <w:r w:rsidR="00CD4D83" w:rsidRPr="00D26E0B">
      <w:fldChar w:fldCharType="begin"/>
    </w:r>
    <w:r w:rsidR="00CD4D83" w:rsidRPr="00D26E0B">
      <w:instrText xml:space="preserve"> PAGE  \* Arabic  \* MERGEFORMAT </w:instrText>
    </w:r>
    <w:r w:rsidR="00CD4D83" w:rsidRPr="00D26E0B">
      <w:fldChar w:fldCharType="separate"/>
    </w:r>
    <w:r w:rsidR="00CD4D83" w:rsidRPr="00D26E0B">
      <w:t>2</w:t>
    </w:r>
    <w:r w:rsidR="00CD4D83" w:rsidRPr="00D26E0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2EB" w14:textId="26D7219F" w:rsidR="00AF4139" w:rsidRPr="00D26E0B" w:rsidRDefault="00AF4139" w:rsidP="004B0CC2">
    <w:pPr>
      <w:pStyle w:val="Footer"/>
      <w:tabs>
        <w:tab w:val="clear" w:pos="4680"/>
        <w:tab w:val="clear" w:pos="9360"/>
        <w:tab w:val="right" w:pos="8505"/>
        <w:tab w:val="right" w:pos="9639"/>
      </w:tabs>
      <w:jc w:val="right"/>
    </w:pPr>
    <w:r w:rsidRPr="00D26E0B">
      <w:rPr>
        <w:noProof/>
        <w:lang w:eastAsia="en-AU"/>
      </w:rPr>
      <w:drawing>
        <wp:anchor distT="0" distB="0" distL="114300" distR="114300" simplePos="0" relativeHeight="251656192" behindDoc="1" locked="0" layoutInCell="1" allowOverlap="1" wp14:anchorId="098107C3" wp14:editId="43BCF56C">
          <wp:simplePos x="0" y="0"/>
          <wp:positionH relativeFrom="column">
            <wp:posOffset>-215265</wp:posOffset>
          </wp:positionH>
          <wp:positionV relativeFrom="paragraph">
            <wp:posOffset>-163195</wp:posOffset>
          </wp:positionV>
          <wp:extent cx="468000" cy="496036"/>
          <wp:effectExtent l="0" t="0" r="8255" b="0"/>
          <wp:wrapTight wrapText="bothSides">
            <wp:wrapPolygon edited="0">
              <wp:start x="4396" y="0"/>
              <wp:lineTo x="0" y="5808"/>
              <wp:lineTo x="0" y="9127"/>
              <wp:lineTo x="879" y="13275"/>
              <wp:lineTo x="4396" y="20743"/>
              <wp:lineTo x="21102" y="20743"/>
              <wp:lineTo x="21102" y="5808"/>
              <wp:lineTo x="9672" y="0"/>
              <wp:lineTo x="4396" y="0"/>
            </wp:wrapPolygon>
          </wp:wrapTight>
          <wp:docPr id="1671819908" name="Picture 16718199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68000" cy="496036"/>
                  </a:xfrm>
                  <a:prstGeom prst="rect">
                    <a:avLst/>
                  </a:prstGeom>
                </pic:spPr>
              </pic:pic>
            </a:graphicData>
          </a:graphic>
        </wp:anchor>
      </w:drawing>
    </w:r>
    <w:r w:rsidRPr="00D26E0B">
      <w:tab/>
    </w:r>
    <w:r w:rsidR="004C4B79" w:rsidRPr="00D26E0B">
      <w:t xml:space="preserve"> </w:t>
    </w:r>
    <w:r w:rsidR="005C2FCD" w:rsidRPr="00D26E0B">
      <w:t xml:space="preserve"> </w:t>
    </w:r>
    <w:r w:rsidR="004C7565" w:rsidRPr="00D26E0B">
      <w:rPr>
        <w:rFonts w:asciiTheme="minorHAnsi" w:hAnsiTheme="minorHAnsi" w:cstheme="minorHAnsi"/>
      </w:rPr>
      <w:t>Aviation Disability Standards</w:t>
    </w:r>
    <w:r w:rsidR="00BC5FE9" w:rsidRPr="00D26E0B">
      <w:rPr>
        <w:rFonts w:asciiTheme="minorHAnsi" w:hAnsiTheme="minorHAnsi" w:cstheme="minorHAnsi"/>
      </w:rPr>
      <w:t xml:space="preserve"> </w:t>
    </w:r>
    <w:r w:rsidR="004C7565" w:rsidRPr="00D26E0B">
      <w:rPr>
        <w:rFonts w:asciiTheme="minorHAnsi" w:hAnsiTheme="minorHAnsi" w:cstheme="minorHAnsi"/>
      </w:rPr>
      <w:t>Submission</w:t>
    </w:r>
    <w:r w:rsidR="00BC5FE9" w:rsidRPr="00D26E0B">
      <w:rPr>
        <w:rFonts w:asciiTheme="minorHAnsi" w:hAnsiTheme="minorHAnsi" w:cstheme="minorHAnsi"/>
      </w:rPr>
      <w:t xml:space="preserve"> </w:t>
    </w:r>
    <w:r w:rsidR="004B0CC2" w:rsidRPr="00D26E0B">
      <w:rPr>
        <w:rFonts w:asciiTheme="minorHAnsi" w:hAnsiTheme="minorHAnsi" w:cstheme="minorHAnsi"/>
      </w:rPr>
      <w:t xml:space="preserve">      </w:t>
    </w:r>
    <w:r w:rsidRPr="00D26E0B">
      <w:rPr>
        <w:rFonts w:asciiTheme="minorHAnsi" w:hAnsiTheme="minorHAnsi" w:cstheme="minorHAnsi"/>
      </w:rPr>
      <w:fldChar w:fldCharType="begin"/>
    </w:r>
    <w:r w:rsidRPr="00D26E0B">
      <w:rPr>
        <w:rFonts w:asciiTheme="minorHAnsi" w:hAnsiTheme="minorHAnsi" w:cstheme="minorHAnsi"/>
      </w:rPr>
      <w:instrText xml:space="preserve"> PAGE   \* MERGEFORMAT </w:instrText>
    </w:r>
    <w:r w:rsidRPr="00D26E0B">
      <w:rPr>
        <w:rFonts w:asciiTheme="minorHAnsi" w:hAnsiTheme="minorHAnsi" w:cstheme="minorHAnsi"/>
      </w:rPr>
      <w:fldChar w:fldCharType="separate"/>
    </w:r>
    <w:r w:rsidRPr="00D26E0B">
      <w:rPr>
        <w:rFonts w:asciiTheme="minorHAnsi" w:hAnsiTheme="minorHAnsi" w:cstheme="minorHAnsi"/>
      </w:rPr>
      <w:t>19</w:t>
    </w:r>
    <w:r w:rsidRPr="00D26E0B">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B0F3" w14:textId="77777777" w:rsidR="00C73837" w:rsidRPr="00D26E0B" w:rsidRDefault="00C73837" w:rsidP="00F1283C">
      <w:pPr>
        <w:spacing w:after="0" w:line="240" w:lineRule="auto"/>
      </w:pPr>
      <w:r w:rsidRPr="00D26E0B">
        <w:separator/>
      </w:r>
    </w:p>
  </w:footnote>
  <w:footnote w:type="continuationSeparator" w:id="0">
    <w:p w14:paraId="204D4638" w14:textId="77777777" w:rsidR="00C73837" w:rsidRPr="00D26E0B" w:rsidRDefault="00C73837" w:rsidP="00F1283C">
      <w:pPr>
        <w:spacing w:after="0" w:line="240" w:lineRule="auto"/>
      </w:pPr>
      <w:r w:rsidRPr="00D26E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C3ED" w14:textId="77777777" w:rsidR="00AF4139" w:rsidRPr="00D26E0B" w:rsidRDefault="00AF4139" w:rsidP="00C02BFC">
    <w:pPr>
      <w:pStyle w:val="Header"/>
    </w:pPr>
  </w:p>
  <w:p w14:paraId="272C4E1D" w14:textId="77777777" w:rsidR="00AF4139" w:rsidRPr="00D26E0B" w:rsidRDefault="00A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18DB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364C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6072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C066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4AE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3E8F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09F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985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67E9E"/>
    <w:lvl w:ilvl="0">
      <w:start w:val="1"/>
      <w:numFmt w:val="decimal"/>
      <w:pStyle w:val="ListNumber"/>
      <w:lvlText w:val="%1."/>
      <w:lvlJc w:val="left"/>
      <w:pPr>
        <w:tabs>
          <w:tab w:val="num" w:pos="360"/>
        </w:tabs>
        <w:ind w:left="360" w:hanging="360"/>
      </w:pPr>
    </w:lvl>
  </w:abstractNum>
  <w:abstractNum w:abstractNumId="9" w15:restartNumberingAfterBreak="0">
    <w:nsid w:val="02565341"/>
    <w:multiLevelType w:val="hybridMultilevel"/>
    <w:tmpl w:val="61021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48174DA"/>
    <w:multiLevelType w:val="hybridMultilevel"/>
    <w:tmpl w:val="3B661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C35FFD"/>
    <w:multiLevelType w:val="hybridMultilevel"/>
    <w:tmpl w:val="69740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4F552B9"/>
    <w:multiLevelType w:val="multilevel"/>
    <w:tmpl w:val="FB0237EA"/>
    <w:styleLink w:val="ListNumbered"/>
    <w:lvl w:ilvl="0">
      <w:start w:val="1"/>
      <w:numFmt w:val="decimal"/>
      <w:pStyle w:val="ListNumbered1"/>
      <w:lvlText w:val="%1."/>
      <w:lvlJc w:val="left"/>
      <w:pPr>
        <w:ind w:left="397" w:hanging="397"/>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5F413D4"/>
    <w:multiLevelType w:val="hybridMultilevel"/>
    <w:tmpl w:val="A52E8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9121F17"/>
    <w:multiLevelType w:val="multilevel"/>
    <w:tmpl w:val="5D304EB6"/>
    <w:name w:val="PWDA_Numbered"/>
    <w:styleLink w:val="PWDANumbered"/>
    <w:lvl w:ilvl="0">
      <w:start w:val="1"/>
      <w:numFmt w:val="decimal"/>
      <w:pStyle w:val="NumberedMultiList"/>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5" w15:restartNumberingAfterBreak="0">
    <w:nsid w:val="0A593231"/>
    <w:multiLevelType w:val="hybridMultilevel"/>
    <w:tmpl w:val="77A69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D4D00D1"/>
    <w:multiLevelType w:val="hybridMultilevel"/>
    <w:tmpl w:val="EED89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36B26DF"/>
    <w:multiLevelType w:val="hybridMultilevel"/>
    <w:tmpl w:val="A1AE03B6"/>
    <w:lvl w:ilvl="0" w:tplc="BD04C85A">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4110F9F"/>
    <w:multiLevelType w:val="hybridMultilevel"/>
    <w:tmpl w:val="FC74B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4B81341"/>
    <w:multiLevelType w:val="hybridMultilevel"/>
    <w:tmpl w:val="CA188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58A0270"/>
    <w:multiLevelType w:val="hybridMultilevel"/>
    <w:tmpl w:val="67885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7635F70"/>
    <w:multiLevelType w:val="hybridMultilevel"/>
    <w:tmpl w:val="1B20E1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7C5235C"/>
    <w:multiLevelType w:val="hybridMultilevel"/>
    <w:tmpl w:val="842AA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8C20654"/>
    <w:multiLevelType w:val="hybridMultilevel"/>
    <w:tmpl w:val="CD663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8F7682E"/>
    <w:multiLevelType w:val="hybridMultilevel"/>
    <w:tmpl w:val="EDEAD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A8400B5"/>
    <w:multiLevelType w:val="hybridMultilevel"/>
    <w:tmpl w:val="ADA66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AD05759"/>
    <w:multiLevelType w:val="hybridMultilevel"/>
    <w:tmpl w:val="61E28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AFE366B"/>
    <w:multiLevelType w:val="hybridMultilevel"/>
    <w:tmpl w:val="D3BC7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B873497"/>
    <w:multiLevelType w:val="multilevel"/>
    <w:tmpl w:val="3F002D38"/>
    <w:name w:val="PWDA_Bullets2"/>
    <w:numStyleLink w:val="PWDABullets"/>
  </w:abstractNum>
  <w:abstractNum w:abstractNumId="29" w15:restartNumberingAfterBreak="0">
    <w:nsid w:val="1BD45970"/>
    <w:multiLevelType w:val="hybridMultilevel"/>
    <w:tmpl w:val="C5447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E9A388C"/>
    <w:multiLevelType w:val="hybridMultilevel"/>
    <w:tmpl w:val="2DA69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3274E09"/>
    <w:multiLevelType w:val="hybridMultilevel"/>
    <w:tmpl w:val="FE6C4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4C26EDE"/>
    <w:multiLevelType w:val="multilevel"/>
    <w:tmpl w:val="3F002D38"/>
    <w:name w:val="PWDA_Bullets"/>
    <w:styleLink w:val="PWDABullets"/>
    <w:lvl w:ilvl="0">
      <w:start w:val="1"/>
      <w:numFmt w:val="bullet"/>
      <w:lvlText w:val=""/>
      <w:lvlJc w:val="left"/>
      <w:pPr>
        <w:ind w:left="454" w:hanging="454"/>
      </w:pPr>
      <w:rPr>
        <w:rFonts w:ascii="Symbol" w:hAnsi="Symbol" w:hint="default"/>
        <w:color w:val="005496" w:themeColor="accent1"/>
      </w:rPr>
    </w:lvl>
    <w:lvl w:ilvl="1">
      <w:start w:val="1"/>
      <w:numFmt w:val="bullet"/>
      <w:lvlText w:val=""/>
      <w:lvlJc w:val="left"/>
      <w:pPr>
        <w:ind w:left="908" w:hanging="454"/>
      </w:pPr>
      <w:rPr>
        <w:rFonts w:ascii="Symbol" w:hAnsi="Symbol" w:hint="default"/>
        <w:color w:val="005496" w:themeColor="accent1"/>
      </w:rPr>
    </w:lvl>
    <w:lvl w:ilvl="2">
      <w:start w:val="1"/>
      <w:numFmt w:val="bullet"/>
      <w:lvlText w:val=""/>
      <w:lvlJc w:val="left"/>
      <w:pPr>
        <w:ind w:left="1362" w:hanging="454"/>
      </w:pPr>
      <w:rPr>
        <w:rFonts w:ascii="Symbol" w:hAnsi="Symbol" w:hint="default"/>
        <w:color w:val="005496" w:themeColor="accent1"/>
      </w:rPr>
    </w:lvl>
    <w:lvl w:ilvl="3">
      <w:start w:val="1"/>
      <w:numFmt w:val="bullet"/>
      <w:lvlText w:val=""/>
      <w:lvlJc w:val="left"/>
      <w:pPr>
        <w:ind w:left="1816" w:hanging="454"/>
      </w:pPr>
      <w:rPr>
        <w:rFonts w:ascii="Symbol" w:hAnsi="Symbol" w:hint="default"/>
        <w:color w:val="005496" w:themeColor="accent1"/>
      </w:rPr>
    </w:lvl>
    <w:lvl w:ilvl="4">
      <w:start w:val="1"/>
      <w:numFmt w:val="none"/>
      <w:lvlText w:val=""/>
      <w:lvlJc w:val="left"/>
      <w:pPr>
        <w:ind w:left="2270" w:hanging="454"/>
      </w:pPr>
      <w:rPr>
        <w:rFonts w:hint="default"/>
      </w:rPr>
    </w:lvl>
    <w:lvl w:ilvl="5">
      <w:start w:val="1"/>
      <w:numFmt w:val="none"/>
      <w:lvlText w:val=""/>
      <w:lvlJc w:val="left"/>
      <w:pPr>
        <w:ind w:left="2724" w:hanging="454"/>
      </w:pPr>
      <w:rPr>
        <w:rFonts w:hint="default"/>
      </w:rPr>
    </w:lvl>
    <w:lvl w:ilvl="6">
      <w:start w:val="1"/>
      <w:numFmt w:val="none"/>
      <w:lvlText w:val="%7"/>
      <w:lvlJc w:val="left"/>
      <w:pPr>
        <w:ind w:left="3178" w:hanging="454"/>
      </w:pPr>
      <w:rPr>
        <w:rFonts w:hint="default"/>
      </w:rPr>
    </w:lvl>
    <w:lvl w:ilvl="7">
      <w:start w:val="1"/>
      <w:numFmt w:val="none"/>
      <w:lvlText w:val="%8"/>
      <w:lvlJc w:val="left"/>
      <w:pPr>
        <w:ind w:left="3632" w:hanging="454"/>
      </w:pPr>
      <w:rPr>
        <w:rFonts w:hint="default"/>
      </w:rPr>
    </w:lvl>
    <w:lvl w:ilvl="8">
      <w:start w:val="1"/>
      <w:numFmt w:val="none"/>
      <w:lvlText w:val="%9"/>
      <w:lvlJc w:val="left"/>
      <w:pPr>
        <w:ind w:left="4086" w:hanging="454"/>
      </w:pPr>
      <w:rPr>
        <w:rFonts w:hint="default"/>
      </w:rPr>
    </w:lvl>
  </w:abstractNum>
  <w:abstractNum w:abstractNumId="33" w15:restartNumberingAfterBreak="0">
    <w:nsid w:val="24E92756"/>
    <w:multiLevelType w:val="hybridMultilevel"/>
    <w:tmpl w:val="513A850A"/>
    <w:lvl w:ilvl="0" w:tplc="5112A3F8">
      <w:start w:val="1"/>
      <w:numFmt w:val="bullet"/>
      <w:pStyle w:val="Listparagraphbullets"/>
      <w:lvlText w:val=""/>
      <w:lvlJc w:val="left"/>
      <w:pPr>
        <w:ind w:left="644"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9893141"/>
    <w:multiLevelType w:val="hybridMultilevel"/>
    <w:tmpl w:val="7794E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A1477C9"/>
    <w:multiLevelType w:val="hybridMultilevel"/>
    <w:tmpl w:val="32C2C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B6B6268"/>
    <w:multiLevelType w:val="hybridMultilevel"/>
    <w:tmpl w:val="12BE6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F25611"/>
    <w:multiLevelType w:val="hybridMultilevel"/>
    <w:tmpl w:val="17C42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6AE626F"/>
    <w:multiLevelType w:val="hybridMultilevel"/>
    <w:tmpl w:val="0F9428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CF23EA9"/>
    <w:multiLevelType w:val="hybridMultilevel"/>
    <w:tmpl w:val="4E28E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F6E2C39"/>
    <w:multiLevelType w:val="hybridMultilevel"/>
    <w:tmpl w:val="759A3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173295E"/>
    <w:multiLevelType w:val="multilevel"/>
    <w:tmpl w:val="5B2C35CE"/>
    <w:styleLink w:val="Bullets"/>
    <w:lvl w:ilvl="0">
      <w:start w:val="1"/>
      <w:numFmt w:val="bullet"/>
      <w:lvlText w:val="•"/>
      <w:lvlJc w:val="left"/>
      <w:pPr>
        <w:ind w:left="284" w:hanging="284"/>
      </w:pPr>
      <w:rPr>
        <w:rFonts w:ascii="Calibri" w:hAnsi="Calibri"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2" w15:restartNumberingAfterBreak="0">
    <w:nsid w:val="432356F3"/>
    <w:multiLevelType w:val="hybridMultilevel"/>
    <w:tmpl w:val="F8EAB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3A5463D"/>
    <w:multiLevelType w:val="hybridMultilevel"/>
    <w:tmpl w:val="BD783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5C027FC"/>
    <w:multiLevelType w:val="hybridMultilevel"/>
    <w:tmpl w:val="58B23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66725F5"/>
    <w:multiLevelType w:val="hybridMultilevel"/>
    <w:tmpl w:val="A0F42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74B5167"/>
    <w:multiLevelType w:val="hybridMultilevel"/>
    <w:tmpl w:val="58E6F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A79391F"/>
    <w:multiLevelType w:val="hybridMultilevel"/>
    <w:tmpl w:val="42C6F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A931C4B"/>
    <w:multiLevelType w:val="hybridMultilevel"/>
    <w:tmpl w:val="40C05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6FB1A14"/>
    <w:multiLevelType w:val="hybridMultilevel"/>
    <w:tmpl w:val="69381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88E16A4"/>
    <w:multiLevelType w:val="hybridMultilevel"/>
    <w:tmpl w:val="86C48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0794399"/>
    <w:multiLevelType w:val="hybridMultilevel"/>
    <w:tmpl w:val="32E87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22A2BA5"/>
    <w:multiLevelType w:val="hybridMultilevel"/>
    <w:tmpl w:val="33327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2D2544C"/>
    <w:multiLevelType w:val="hybridMultilevel"/>
    <w:tmpl w:val="3D729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4585A60"/>
    <w:multiLevelType w:val="hybridMultilevel"/>
    <w:tmpl w:val="E1DA1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8827E7D"/>
    <w:multiLevelType w:val="hybridMultilevel"/>
    <w:tmpl w:val="4704F212"/>
    <w:lvl w:ilvl="0" w:tplc="2A8C9278">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2591A72"/>
    <w:multiLevelType w:val="hybridMultilevel"/>
    <w:tmpl w:val="64B63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4E96179"/>
    <w:multiLevelType w:val="hybridMultilevel"/>
    <w:tmpl w:val="75082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C16399A"/>
    <w:multiLevelType w:val="hybridMultilevel"/>
    <w:tmpl w:val="009242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D737484"/>
    <w:multiLevelType w:val="hybridMultilevel"/>
    <w:tmpl w:val="76B80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DA751DE"/>
    <w:multiLevelType w:val="hybridMultilevel"/>
    <w:tmpl w:val="08E47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E206368"/>
    <w:multiLevelType w:val="hybridMultilevel"/>
    <w:tmpl w:val="C9043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EE915DB"/>
    <w:multiLevelType w:val="hybridMultilevel"/>
    <w:tmpl w:val="00AAF004"/>
    <w:lvl w:ilvl="0" w:tplc="84D8CAFE">
      <w:start w:val="1"/>
      <w:numFmt w:val="decimal"/>
      <w:pStyle w:val="ListParagraph"/>
      <w:lvlText w:val="%1."/>
      <w:lvlJc w:val="left"/>
      <w:pPr>
        <w:ind w:left="1077" w:hanging="360"/>
      </w:pPr>
    </w:lvl>
    <w:lvl w:ilvl="1" w:tplc="0C090019">
      <w:start w:val="1"/>
      <w:numFmt w:val="lowerLetter"/>
      <w:lvlText w:val="%2."/>
      <w:lvlJc w:val="left"/>
      <w:pPr>
        <w:ind w:left="1797" w:hanging="360"/>
      </w:p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3167323">
    <w:abstractNumId w:val="32"/>
  </w:num>
  <w:num w:numId="2" w16cid:durableId="1383677892">
    <w:abstractNumId w:val="14"/>
  </w:num>
  <w:num w:numId="3" w16cid:durableId="1588730485">
    <w:abstractNumId w:val="17"/>
  </w:num>
  <w:num w:numId="4" w16cid:durableId="1461730697">
    <w:abstractNumId w:val="62"/>
  </w:num>
  <w:num w:numId="5" w16cid:durableId="168372359">
    <w:abstractNumId w:val="33"/>
  </w:num>
  <w:num w:numId="6" w16cid:durableId="1284114473">
    <w:abstractNumId w:val="41"/>
  </w:num>
  <w:num w:numId="7" w16cid:durableId="1535994540">
    <w:abstractNumId w:val="12"/>
  </w:num>
  <w:num w:numId="8" w16cid:durableId="1635676401">
    <w:abstractNumId w:val="55"/>
  </w:num>
  <w:num w:numId="9" w16cid:durableId="1550989922">
    <w:abstractNumId w:val="60"/>
  </w:num>
  <w:num w:numId="10" w16cid:durableId="1915167497">
    <w:abstractNumId w:val="49"/>
  </w:num>
  <w:num w:numId="11" w16cid:durableId="809908778">
    <w:abstractNumId w:val="25"/>
  </w:num>
  <w:num w:numId="12" w16cid:durableId="110170073">
    <w:abstractNumId w:val="34"/>
  </w:num>
  <w:num w:numId="13" w16cid:durableId="2124492715">
    <w:abstractNumId w:val="61"/>
  </w:num>
  <w:num w:numId="14" w16cid:durableId="132871940">
    <w:abstractNumId w:val="36"/>
  </w:num>
  <w:num w:numId="15" w16cid:durableId="1902014451">
    <w:abstractNumId w:val="19"/>
  </w:num>
  <w:num w:numId="16" w16cid:durableId="1864400334">
    <w:abstractNumId w:val="23"/>
  </w:num>
  <w:num w:numId="17" w16cid:durableId="1867979279">
    <w:abstractNumId w:val="57"/>
  </w:num>
  <w:num w:numId="18" w16cid:durableId="1312252261">
    <w:abstractNumId w:val="27"/>
  </w:num>
  <w:num w:numId="19" w16cid:durableId="1527215225">
    <w:abstractNumId w:val="18"/>
  </w:num>
  <w:num w:numId="20" w16cid:durableId="146435377">
    <w:abstractNumId w:val="43"/>
  </w:num>
  <w:num w:numId="21" w16cid:durableId="1389761666">
    <w:abstractNumId w:val="10"/>
  </w:num>
  <w:num w:numId="22" w16cid:durableId="1944608800">
    <w:abstractNumId w:val="9"/>
  </w:num>
  <w:num w:numId="23" w16cid:durableId="684210221">
    <w:abstractNumId w:val="47"/>
  </w:num>
  <w:num w:numId="24" w16cid:durableId="1144396282">
    <w:abstractNumId w:val="38"/>
  </w:num>
  <w:num w:numId="25" w16cid:durableId="271480026">
    <w:abstractNumId w:val="21"/>
  </w:num>
  <w:num w:numId="26" w16cid:durableId="194470567">
    <w:abstractNumId w:val="58"/>
  </w:num>
  <w:num w:numId="27" w16cid:durableId="1368994811">
    <w:abstractNumId w:val="51"/>
  </w:num>
  <w:num w:numId="28" w16cid:durableId="1671786151">
    <w:abstractNumId w:val="50"/>
  </w:num>
  <w:num w:numId="29" w16cid:durableId="530190555">
    <w:abstractNumId w:val="48"/>
  </w:num>
  <w:num w:numId="30" w16cid:durableId="479468637">
    <w:abstractNumId w:val="45"/>
  </w:num>
  <w:num w:numId="31" w16cid:durableId="709652628">
    <w:abstractNumId w:val="37"/>
  </w:num>
  <w:num w:numId="32" w16cid:durableId="832716425">
    <w:abstractNumId w:val="42"/>
  </w:num>
  <w:num w:numId="33" w16cid:durableId="786462512">
    <w:abstractNumId w:val="46"/>
  </w:num>
  <w:num w:numId="34" w16cid:durableId="210458253">
    <w:abstractNumId w:val="20"/>
  </w:num>
  <w:num w:numId="35" w16cid:durableId="750585005">
    <w:abstractNumId w:val="26"/>
  </w:num>
  <w:num w:numId="36" w16cid:durableId="519661690">
    <w:abstractNumId w:val="53"/>
  </w:num>
  <w:num w:numId="37" w16cid:durableId="1539590911">
    <w:abstractNumId w:val="54"/>
  </w:num>
  <w:num w:numId="38" w16cid:durableId="1792018495">
    <w:abstractNumId w:val="29"/>
  </w:num>
  <w:num w:numId="39" w16cid:durableId="363360770">
    <w:abstractNumId w:val="59"/>
  </w:num>
  <w:num w:numId="40" w16cid:durableId="731540680">
    <w:abstractNumId w:val="13"/>
  </w:num>
  <w:num w:numId="41" w16cid:durableId="153762160">
    <w:abstractNumId w:val="44"/>
  </w:num>
  <w:num w:numId="42" w16cid:durableId="2017877999">
    <w:abstractNumId w:val="24"/>
  </w:num>
  <w:num w:numId="43" w16cid:durableId="150995694">
    <w:abstractNumId w:val="30"/>
  </w:num>
  <w:num w:numId="44" w16cid:durableId="1960601486">
    <w:abstractNumId w:val="15"/>
  </w:num>
  <w:num w:numId="45" w16cid:durableId="445273752">
    <w:abstractNumId w:val="39"/>
  </w:num>
  <w:num w:numId="46" w16cid:durableId="790518182">
    <w:abstractNumId w:val="56"/>
  </w:num>
  <w:num w:numId="47" w16cid:durableId="1734813642">
    <w:abstractNumId w:val="22"/>
  </w:num>
  <w:num w:numId="48" w16cid:durableId="1013917144">
    <w:abstractNumId w:val="11"/>
  </w:num>
  <w:num w:numId="49" w16cid:durableId="17633537">
    <w:abstractNumId w:val="16"/>
  </w:num>
  <w:num w:numId="50" w16cid:durableId="363797936">
    <w:abstractNumId w:val="35"/>
  </w:num>
  <w:num w:numId="51" w16cid:durableId="1927418047">
    <w:abstractNumId w:val="31"/>
  </w:num>
  <w:num w:numId="52" w16cid:durableId="1662923276">
    <w:abstractNumId w:val="40"/>
  </w:num>
  <w:num w:numId="53" w16cid:durableId="2001347661">
    <w:abstractNumId w:val="52"/>
  </w:num>
  <w:num w:numId="54" w16cid:durableId="1554925564">
    <w:abstractNumId w:val="7"/>
  </w:num>
  <w:num w:numId="55" w16cid:durableId="167519964">
    <w:abstractNumId w:val="6"/>
  </w:num>
  <w:num w:numId="56" w16cid:durableId="1649825162">
    <w:abstractNumId w:val="5"/>
  </w:num>
  <w:num w:numId="57" w16cid:durableId="443576301">
    <w:abstractNumId w:val="4"/>
  </w:num>
  <w:num w:numId="58" w16cid:durableId="542207139">
    <w:abstractNumId w:val="8"/>
  </w:num>
  <w:num w:numId="59" w16cid:durableId="551233990">
    <w:abstractNumId w:val="3"/>
  </w:num>
  <w:num w:numId="60" w16cid:durableId="1750999383">
    <w:abstractNumId w:val="2"/>
  </w:num>
  <w:num w:numId="61" w16cid:durableId="1304654276">
    <w:abstractNumId w:val="1"/>
  </w:num>
  <w:num w:numId="62" w16cid:durableId="1897010432">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0MzSyMDCyMDQ0NzZT0lEKTi0uzszPAykwNK4FAMG3mG0tAAAA"/>
  </w:docVars>
  <w:rsids>
    <w:rsidRoot w:val="00D402C8"/>
    <w:rsid w:val="0000049D"/>
    <w:rsid w:val="00000E32"/>
    <w:rsid w:val="00003077"/>
    <w:rsid w:val="00003112"/>
    <w:rsid w:val="0000356A"/>
    <w:rsid w:val="00003A55"/>
    <w:rsid w:val="00003C4C"/>
    <w:rsid w:val="00003E93"/>
    <w:rsid w:val="0000661F"/>
    <w:rsid w:val="00006909"/>
    <w:rsid w:val="00006B63"/>
    <w:rsid w:val="00006C78"/>
    <w:rsid w:val="00007A0D"/>
    <w:rsid w:val="00010429"/>
    <w:rsid w:val="00010F15"/>
    <w:rsid w:val="000110BA"/>
    <w:rsid w:val="00011B59"/>
    <w:rsid w:val="000128D3"/>
    <w:rsid w:val="00012C50"/>
    <w:rsid w:val="00012FD9"/>
    <w:rsid w:val="00013C30"/>
    <w:rsid w:val="00013C97"/>
    <w:rsid w:val="00014092"/>
    <w:rsid w:val="00014AF9"/>
    <w:rsid w:val="00015058"/>
    <w:rsid w:val="000152EF"/>
    <w:rsid w:val="00015DAB"/>
    <w:rsid w:val="000163CD"/>
    <w:rsid w:val="000171EA"/>
    <w:rsid w:val="00017285"/>
    <w:rsid w:val="00017C18"/>
    <w:rsid w:val="000205BC"/>
    <w:rsid w:val="00020DF3"/>
    <w:rsid w:val="0002294E"/>
    <w:rsid w:val="00023001"/>
    <w:rsid w:val="00023633"/>
    <w:rsid w:val="00023865"/>
    <w:rsid w:val="0002393D"/>
    <w:rsid w:val="00023ACE"/>
    <w:rsid w:val="00023EF2"/>
    <w:rsid w:val="000254A2"/>
    <w:rsid w:val="000261ED"/>
    <w:rsid w:val="00026B7F"/>
    <w:rsid w:val="0002771F"/>
    <w:rsid w:val="0003018A"/>
    <w:rsid w:val="000305F7"/>
    <w:rsid w:val="00030AAF"/>
    <w:rsid w:val="00030E4A"/>
    <w:rsid w:val="0003118B"/>
    <w:rsid w:val="0003183C"/>
    <w:rsid w:val="000324FE"/>
    <w:rsid w:val="00033845"/>
    <w:rsid w:val="00033909"/>
    <w:rsid w:val="00033B8D"/>
    <w:rsid w:val="00034185"/>
    <w:rsid w:val="0003488A"/>
    <w:rsid w:val="000351C4"/>
    <w:rsid w:val="00035F4A"/>
    <w:rsid w:val="0003619C"/>
    <w:rsid w:val="00036F4F"/>
    <w:rsid w:val="0003779A"/>
    <w:rsid w:val="0004055B"/>
    <w:rsid w:val="00040568"/>
    <w:rsid w:val="00041A17"/>
    <w:rsid w:val="00041E00"/>
    <w:rsid w:val="000427D2"/>
    <w:rsid w:val="00042A20"/>
    <w:rsid w:val="00042B84"/>
    <w:rsid w:val="00042C20"/>
    <w:rsid w:val="00043E96"/>
    <w:rsid w:val="00044041"/>
    <w:rsid w:val="0004437F"/>
    <w:rsid w:val="00045BF3"/>
    <w:rsid w:val="00045EE9"/>
    <w:rsid w:val="000470F4"/>
    <w:rsid w:val="00047B90"/>
    <w:rsid w:val="00047E81"/>
    <w:rsid w:val="00050CB5"/>
    <w:rsid w:val="00052035"/>
    <w:rsid w:val="00052779"/>
    <w:rsid w:val="00053D40"/>
    <w:rsid w:val="00054817"/>
    <w:rsid w:val="00054F91"/>
    <w:rsid w:val="00055246"/>
    <w:rsid w:val="000553D0"/>
    <w:rsid w:val="000562FD"/>
    <w:rsid w:val="00057231"/>
    <w:rsid w:val="00057339"/>
    <w:rsid w:val="000574B0"/>
    <w:rsid w:val="00060D99"/>
    <w:rsid w:val="00061A48"/>
    <w:rsid w:val="00061DCF"/>
    <w:rsid w:val="00063604"/>
    <w:rsid w:val="000638BE"/>
    <w:rsid w:val="000648E6"/>
    <w:rsid w:val="0006663D"/>
    <w:rsid w:val="00067117"/>
    <w:rsid w:val="00067167"/>
    <w:rsid w:val="000710C8"/>
    <w:rsid w:val="00071FE1"/>
    <w:rsid w:val="00072059"/>
    <w:rsid w:val="000720CC"/>
    <w:rsid w:val="000720F7"/>
    <w:rsid w:val="000722D4"/>
    <w:rsid w:val="00073326"/>
    <w:rsid w:val="00073425"/>
    <w:rsid w:val="00073BED"/>
    <w:rsid w:val="0007455E"/>
    <w:rsid w:val="000745D6"/>
    <w:rsid w:val="0007558A"/>
    <w:rsid w:val="000761B7"/>
    <w:rsid w:val="0007696A"/>
    <w:rsid w:val="00076D8C"/>
    <w:rsid w:val="0008001A"/>
    <w:rsid w:val="0008014F"/>
    <w:rsid w:val="000808F3"/>
    <w:rsid w:val="00082694"/>
    <w:rsid w:val="00082891"/>
    <w:rsid w:val="000832C2"/>
    <w:rsid w:val="00083C4A"/>
    <w:rsid w:val="00085087"/>
    <w:rsid w:val="0008545B"/>
    <w:rsid w:val="0008589B"/>
    <w:rsid w:val="000860F9"/>
    <w:rsid w:val="00086BDA"/>
    <w:rsid w:val="00087107"/>
    <w:rsid w:val="0009040B"/>
    <w:rsid w:val="000908CC"/>
    <w:rsid w:val="00090F8C"/>
    <w:rsid w:val="00091567"/>
    <w:rsid w:val="00091AF4"/>
    <w:rsid w:val="00092811"/>
    <w:rsid w:val="00092D15"/>
    <w:rsid w:val="000932BC"/>
    <w:rsid w:val="000952BC"/>
    <w:rsid w:val="0009533C"/>
    <w:rsid w:val="00096423"/>
    <w:rsid w:val="00096E73"/>
    <w:rsid w:val="000971CC"/>
    <w:rsid w:val="000979D3"/>
    <w:rsid w:val="000A0430"/>
    <w:rsid w:val="000A09AC"/>
    <w:rsid w:val="000A214C"/>
    <w:rsid w:val="000A28CA"/>
    <w:rsid w:val="000A3A77"/>
    <w:rsid w:val="000A3EA3"/>
    <w:rsid w:val="000A462B"/>
    <w:rsid w:val="000A4B9A"/>
    <w:rsid w:val="000A5BF6"/>
    <w:rsid w:val="000A6247"/>
    <w:rsid w:val="000A649C"/>
    <w:rsid w:val="000A6A7B"/>
    <w:rsid w:val="000B16E6"/>
    <w:rsid w:val="000B1703"/>
    <w:rsid w:val="000B2AD2"/>
    <w:rsid w:val="000B3047"/>
    <w:rsid w:val="000B38B9"/>
    <w:rsid w:val="000B3E4C"/>
    <w:rsid w:val="000B4373"/>
    <w:rsid w:val="000B48D3"/>
    <w:rsid w:val="000B4C94"/>
    <w:rsid w:val="000B5D63"/>
    <w:rsid w:val="000B7B50"/>
    <w:rsid w:val="000B7E7D"/>
    <w:rsid w:val="000C04D6"/>
    <w:rsid w:val="000C0EF4"/>
    <w:rsid w:val="000C147C"/>
    <w:rsid w:val="000C226D"/>
    <w:rsid w:val="000C27E3"/>
    <w:rsid w:val="000C2FFB"/>
    <w:rsid w:val="000C3211"/>
    <w:rsid w:val="000C37DB"/>
    <w:rsid w:val="000C3C47"/>
    <w:rsid w:val="000C580A"/>
    <w:rsid w:val="000C67A5"/>
    <w:rsid w:val="000C6881"/>
    <w:rsid w:val="000D05D9"/>
    <w:rsid w:val="000D0D7E"/>
    <w:rsid w:val="000D0D91"/>
    <w:rsid w:val="000D1A89"/>
    <w:rsid w:val="000D2ED2"/>
    <w:rsid w:val="000D3352"/>
    <w:rsid w:val="000D479A"/>
    <w:rsid w:val="000D5038"/>
    <w:rsid w:val="000D525D"/>
    <w:rsid w:val="000D5E1A"/>
    <w:rsid w:val="000D5E90"/>
    <w:rsid w:val="000D6A7A"/>
    <w:rsid w:val="000D7181"/>
    <w:rsid w:val="000E07EB"/>
    <w:rsid w:val="000E0BB7"/>
    <w:rsid w:val="000E0D8A"/>
    <w:rsid w:val="000E1DEC"/>
    <w:rsid w:val="000E1F09"/>
    <w:rsid w:val="000E2282"/>
    <w:rsid w:val="000E296B"/>
    <w:rsid w:val="000E3B96"/>
    <w:rsid w:val="000E3CEE"/>
    <w:rsid w:val="000E4D7F"/>
    <w:rsid w:val="000E54DC"/>
    <w:rsid w:val="000E70E1"/>
    <w:rsid w:val="000E7158"/>
    <w:rsid w:val="000E721A"/>
    <w:rsid w:val="000E7D0A"/>
    <w:rsid w:val="000F029B"/>
    <w:rsid w:val="000F08F3"/>
    <w:rsid w:val="000F1388"/>
    <w:rsid w:val="000F1412"/>
    <w:rsid w:val="000F165B"/>
    <w:rsid w:val="000F1694"/>
    <w:rsid w:val="000F18CB"/>
    <w:rsid w:val="000F210B"/>
    <w:rsid w:val="000F2DB7"/>
    <w:rsid w:val="000F525C"/>
    <w:rsid w:val="000F5FDF"/>
    <w:rsid w:val="000F612E"/>
    <w:rsid w:val="000F6577"/>
    <w:rsid w:val="000F65E1"/>
    <w:rsid w:val="000F6ED1"/>
    <w:rsid w:val="000F74F3"/>
    <w:rsid w:val="00100939"/>
    <w:rsid w:val="00100AF7"/>
    <w:rsid w:val="00101850"/>
    <w:rsid w:val="00101B28"/>
    <w:rsid w:val="0010226F"/>
    <w:rsid w:val="00102477"/>
    <w:rsid w:val="001025AE"/>
    <w:rsid w:val="00102813"/>
    <w:rsid w:val="00102992"/>
    <w:rsid w:val="001048F2"/>
    <w:rsid w:val="00104DC5"/>
    <w:rsid w:val="00105B31"/>
    <w:rsid w:val="00106311"/>
    <w:rsid w:val="00106343"/>
    <w:rsid w:val="00106472"/>
    <w:rsid w:val="00107201"/>
    <w:rsid w:val="00107512"/>
    <w:rsid w:val="00107CB1"/>
    <w:rsid w:val="0011098F"/>
    <w:rsid w:val="00110BD2"/>
    <w:rsid w:val="00111580"/>
    <w:rsid w:val="0011216A"/>
    <w:rsid w:val="00112D23"/>
    <w:rsid w:val="00113059"/>
    <w:rsid w:val="00113E7C"/>
    <w:rsid w:val="00113FB2"/>
    <w:rsid w:val="00114AC8"/>
    <w:rsid w:val="00114EE6"/>
    <w:rsid w:val="00116A07"/>
    <w:rsid w:val="001172A8"/>
    <w:rsid w:val="001173B3"/>
    <w:rsid w:val="00120A98"/>
    <w:rsid w:val="00120DA5"/>
    <w:rsid w:val="00121F4A"/>
    <w:rsid w:val="001226E3"/>
    <w:rsid w:val="00122DB1"/>
    <w:rsid w:val="001230DF"/>
    <w:rsid w:val="0012328C"/>
    <w:rsid w:val="001234CE"/>
    <w:rsid w:val="00123976"/>
    <w:rsid w:val="00123D0B"/>
    <w:rsid w:val="00123F5D"/>
    <w:rsid w:val="0012411B"/>
    <w:rsid w:val="0012475F"/>
    <w:rsid w:val="001250CC"/>
    <w:rsid w:val="00125281"/>
    <w:rsid w:val="00125572"/>
    <w:rsid w:val="001264B4"/>
    <w:rsid w:val="00130422"/>
    <w:rsid w:val="00130813"/>
    <w:rsid w:val="00130DFB"/>
    <w:rsid w:val="00131DAE"/>
    <w:rsid w:val="00131EBE"/>
    <w:rsid w:val="0013478A"/>
    <w:rsid w:val="0013505B"/>
    <w:rsid w:val="0013593F"/>
    <w:rsid w:val="00135AD0"/>
    <w:rsid w:val="00135C45"/>
    <w:rsid w:val="001369F1"/>
    <w:rsid w:val="00136BC9"/>
    <w:rsid w:val="001371F2"/>
    <w:rsid w:val="00137CF4"/>
    <w:rsid w:val="00140A2A"/>
    <w:rsid w:val="001411B9"/>
    <w:rsid w:val="00141A37"/>
    <w:rsid w:val="00142071"/>
    <w:rsid w:val="001421EA"/>
    <w:rsid w:val="0014221D"/>
    <w:rsid w:val="00142358"/>
    <w:rsid w:val="001426D1"/>
    <w:rsid w:val="00142FE5"/>
    <w:rsid w:val="00143D03"/>
    <w:rsid w:val="00143D23"/>
    <w:rsid w:val="00143DEE"/>
    <w:rsid w:val="00144826"/>
    <w:rsid w:val="00144F01"/>
    <w:rsid w:val="001455A3"/>
    <w:rsid w:val="00145B58"/>
    <w:rsid w:val="001460FB"/>
    <w:rsid w:val="00146657"/>
    <w:rsid w:val="0015041C"/>
    <w:rsid w:val="001508ED"/>
    <w:rsid w:val="00150B04"/>
    <w:rsid w:val="00150B5C"/>
    <w:rsid w:val="001511EC"/>
    <w:rsid w:val="00151F96"/>
    <w:rsid w:val="00152131"/>
    <w:rsid w:val="001526C3"/>
    <w:rsid w:val="001530DE"/>
    <w:rsid w:val="001531B7"/>
    <w:rsid w:val="00153A66"/>
    <w:rsid w:val="00154408"/>
    <w:rsid w:val="00154737"/>
    <w:rsid w:val="001557F2"/>
    <w:rsid w:val="00155D49"/>
    <w:rsid w:val="00155E7C"/>
    <w:rsid w:val="00156093"/>
    <w:rsid w:val="001564EF"/>
    <w:rsid w:val="00157165"/>
    <w:rsid w:val="0015726D"/>
    <w:rsid w:val="00157757"/>
    <w:rsid w:val="00157BFE"/>
    <w:rsid w:val="00160A2A"/>
    <w:rsid w:val="00161179"/>
    <w:rsid w:val="00162050"/>
    <w:rsid w:val="0016209B"/>
    <w:rsid w:val="00163B21"/>
    <w:rsid w:val="0016427C"/>
    <w:rsid w:val="00164498"/>
    <w:rsid w:val="001654F9"/>
    <w:rsid w:val="00165620"/>
    <w:rsid w:val="00166927"/>
    <w:rsid w:val="0016699D"/>
    <w:rsid w:val="00166BF7"/>
    <w:rsid w:val="00166EDC"/>
    <w:rsid w:val="00167E58"/>
    <w:rsid w:val="00173437"/>
    <w:rsid w:val="00173577"/>
    <w:rsid w:val="0017439A"/>
    <w:rsid w:val="00177FBA"/>
    <w:rsid w:val="001802A0"/>
    <w:rsid w:val="001805F9"/>
    <w:rsid w:val="0018071F"/>
    <w:rsid w:val="00180B01"/>
    <w:rsid w:val="00180F1B"/>
    <w:rsid w:val="0018136B"/>
    <w:rsid w:val="001818A8"/>
    <w:rsid w:val="00181C42"/>
    <w:rsid w:val="00182010"/>
    <w:rsid w:val="001823E7"/>
    <w:rsid w:val="00182618"/>
    <w:rsid w:val="00183E08"/>
    <w:rsid w:val="00183FAD"/>
    <w:rsid w:val="00184B16"/>
    <w:rsid w:val="00184C99"/>
    <w:rsid w:val="00185075"/>
    <w:rsid w:val="00185435"/>
    <w:rsid w:val="001854CB"/>
    <w:rsid w:val="00185BD1"/>
    <w:rsid w:val="00186551"/>
    <w:rsid w:val="0018657F"/>
    <w:rsid w:val="0019180D"/>
    <w:rsid w:val="00191D9D"/>
    <w:rsid w:val="00191EFE"/>
    <w:rsid w:val="001923CF"/>
    <w:rsid w:val="001926DC"/>
    <w:rsid w:val="001931C1"/>
    <w:rsid w:val="0019400A"/>
    <w:rsid w:val="0019406B"/>
    <w:rsid w:val="00194911"/>
    <w:rsid w:val="0019531B"/>
    <w:rsid w:val="00195435"/>
    <w:rsid w:val="00195CF6"/>
    <w:rsid w:val="0019713F"/>
    <w:rsid w:val="001972BC"/>
    <w:rsid w:val="001973D2"/>
    <w:rsid w:val="00197440"/>
    <w:rsid w:val="001A0136"/>
    <w:rsid w:val="001A0B8F"/>
    <w:rsid w:val="001A1057"/>
    <w:rsid w:val="001A151F"/>
    <w:rsid w:val="001A234B"/>
    <w:rsid w:val="001A2886"/>
    <w:rsid w:val="001A381F"/>
    <w:rsid w:val="001A3EC5"/>
    <w:rsid w:val="001A4930"/>
    <w:rsid w:val="001A4D38"/>
    <w:rsid w:val="001A519C"/>
    <w:rsid w:val="001A5AEC"/>
    <w:rsid w:val="001A5C7A"/>
    <w:rsid w:val="001A60E3"/>
    <w:rsid w:val="001A67EB"/>
    <w:rsid w:val="001A6C7D"/>
    <w:rsid w:val="001B0509"/>
    <w:rsid w:val="001B0A96"/>
    <w:rsid w:val="001B1BC1"/>
    <w:rsid w:val="001B1F8B"/>
    <w:rsid w:val="001B2080"/>
    <w:rsid w:val="001B2422"/>
    <w:rsid w:val="001B2A5D"/>
    <w:rsid w:val="001B3657"/>
    <w:rsid w:val="001B3ACD"/>
    <w:rsid w:val="001B410C"/>
    <w:rsid w:val="001B45EE"/>
    <w:rsid w:val="001B4FAA"/>
    <w:rsid w:val="001B63D5"/>
    <w:rsid w:val="001B6657"/>
    <w:rsid w:val="001B679F"/>
    <w:rsid w:val="001C00DD"/>
    <w:rsid w:val="001C0669"/>
    <w:rsid w:val="001C18A0"/>
    <w:rsid w:val="001C2127"/>
    <w:rsid w:val="001C388F"/>
    <w:rsid w:val="001C40B9"/>
    <w:rsid w:val="001C4234"/>
    <w:rsid w:val="001C42BB"/>
    <w:rsid w:val="001C5504"/>
    <w:rsid w:val="001C5535"/>
    <w:rsid w:val="001C5B71"/>
    <w:rsid w:val="001C5BBE"/>
    <w:rsid w:val="001C6892"/>
    <w:rsid w:val="001C79FA"/>
    <w:rsid w:val="001C7B13"/>
    <w:rsid w:val="001C7BEF"/>
    <w:rsid w:val="001C7D70"/>
    <w:rsid w:val="001D0EFF"/>
    <w:rsid w:val="001D1DBA"/>
    <w:rsid w:val="001D1F91"/>
    <w:rsid w:val="001D20F4"/>
    <w:rsid w:val="001D2E2D"/>
    <w:rsid w:val="001D4153"/>
    <w:rsid w:val="001D418B"/>
    <w:rsid w:val="001D4E77"/>
    <w:rsid w:val="001D51B8"/>
    <w:rsid w:val="001D5622"/>
    <w:rsid w:val="001D68D2"/>
    <w:rsid w:val="001D7305"/>
    <w:rsid w:val="001D7D1D"/>
    <w:rsid w:val="001E0ABC"/>
    <w:rsid w:val="001E152A"/>
    <w:rsid w:val="001E20DC"/>
    <w:rsid w:val="001E22E7"/>
    <w:rsid w:val="001E2CCE"/>
    <w:rsid w:val="001E2D73"/>
    <w:rsid w:val="001E3286"/>
    <w:rsid w:val="001E3584"/>
    <w:rsid w:val="001E3F17"/>
    <w:rsid w:val="001E46E8"/>
    <w:rsid w:val="001E5741"/>
    <w:rsid w:val="001E6248"/>
    <w:rsid w:val="001E6834"/>
    <w:rsid w:val="001E69CB"/>
    <w:rsid w:val="001E6C2F"/>
    <w:rsid w:val="001E728D"/>
    <w:rsid w:val="001F08D3"/>
    <w:rsid w:val="001F108D"/>
    <w:rsid w:val="001F17EC"/>
    <w:rsid w:val="001F2168"/>
    <w:rsid w:val="001F247B"/>
    <w:rsid w:val="001F322E"/>
    <w:rsid w:val="001F32C6"/>
    <w:rsid w:val="001F33C9"/>
    <w:rsid w:val="001F3786"/>
    <w:rsid w:val="001F3F94"/>
    <w:rsid w:val="001F450D"/>
    <w:rsid w:val="001F522A"/>
    <w:rsid w:val="001F5464"/>
    <w:rsid w:val="001F558C"/>
    <w:rsid w:val="001F5632"/>
    <w:rsid w:val="001F5B8D"/>
    <w:rsid w:val="001F6615"/>
    <w:rsid w:val="001F6A2A"/>
    <w:rsid w:val="0020046E"/>
    <w:rsid w:val="00201A09"/>
    <w:rsid w:val="00201AD8"/>
    <w:rsid w:val="002023A6"/>
    <w:rsid w:val="002033A1"/>
    <w:rsid w:val="00203A84"/>
    <w:rsid w:val="00203C85"/>
    <w:rsid w:val="00204A85"/>
    <w:rsid w:val="00204E12"/>
    <w:rsid w:val="00205621"/>
    <w:rsid w:val="00206A4F"/>
    <w:rsid w:val="002103EA"/>
    <w:rsid w:val="002106BB"/>
    <w:rsid w:val="002108A3"/>
    <w:rsid w:val="0021184A"/>
    <w:rsid w:val="00211B04"/>
    <w:rsid w:val="00211D17"/>
    <w:rsid w:val="00211EB3"/>
    <w:rsid w:val="00213636"/>
    <w:rsid w:val="0021410C"/>
    <w:rsid w:val="002146EC"/>
    <w:rsid w:val="00214B56"/>
    <w:rsid w:val="002154EA"/>
    <w:rsid w:val="00215754"/>
    <w:rsid w:val="0021583F"/>
    <w:rsid w:val="0021627C"/>
    <w:rsid w:val="002162A5"/>
    <w:rsid w:val="0021637E"/>
    <w:rsid w:val="00216952"/>
    <w:rsid w:val="00216D90"/>
    <w:rsid w:val="0021701B"/>
    <w:rsid w:val="002176CA"/>
    <w:rsid w:val="00217BEB"/>
    <w:rsid w:val="00217EAD"/>
    <w:rsid w:val="002211C3"/>
    <w:rsid w:val="002214E6"/>
    <w:rsid w:val="00221546"/>
    <w:rsid w:val="00221730"/>
    <w:rsid w:val="00221BA8"/>
    <w:rsid w:val="00221FA0"/>
    <w:rsid w:val="00222028"/>
    <w:rsid w:val="002230C2"/>
    <w:rsid w:val="00223A5B"/>
    <w:rsid w:val="002247B2"/>
    <w:rsid w:val="00224E16"/>
    <w:rsid w:val="00225EE4"/>
    <w:rsid w:val="00226265"/>
    <w:rsid w:val="00226ACA"/>
    <w:rsid w:val="002276CB"/>
    <w:rsid w:val="00231411"/>
    <w:rsid w:val="0023184B"/>
    <w:rsid w:val="00231AA4"/>
    <w:rsid w:val="00231BF5"/>
    <w:rsid w:val="002324CA"/>
    <w:rsid w:val="00232893"/>
    <w:rsid w:val="00233EE4"/>
    <w:rsid w:val="00234006"/>
    <w:rsid w:val="00234768"/>
    <w:rsid w:val="00234DA2"/>
    <w:rsid w:val="00234E2A"/>
    <w:rsid w:val="002352F0"/>
    <w:rsid w:val="00235A1F"/>
    <w:rsid w:val="00235AE5"/>
    <w:rsid w:val="002360F6"/>
    <w:rsid w:val="00236444"/>
    <w:rsid w:val="00237160"/>
    <w:rsid w:val="00237C4D"/>
    <w:rsid w:val="00240257"/>
    <w:rsid w:val="0024029A"/>
    <w:rsid w:val="00240875"/>
    <w:rsid w:val="00240EDA"/>
    <w:rsid w:val="002415A0"/>
    <w:rsid w:val="002424B2"/>
    <w:rsid w:val="0024256B"/>
    <w:rsid w:val="0024270E"/>
    <w:rsid w:val="002428DD"/>
    <w:rsid w:val="00242F7D"/>
    <w:rsid w:val="002431C1"/>
    <w:rsid w:val="00243342"/>
    <w:rsid w:val="00243E7F"/>
    <w:rsid w:val="002446AA"/>
    <w:rsid w:val="00245028"/>
    <w:rsid w:val="00245152"/>
    <w:rsid w:val="00245331"/>
    <w:rsid w:val="00245368"/>
    <w:rsid w:val="00245503"/>
    <w:rsid w:val="002455EA"/>
    <w:rsid w:val="00245853"/>
    <w:rsid w:val="00245BC5"/>
    <w:rsid w:val="002478E5"/>
    <w:rsid w:val="002501DA"/>
    <w:rsid w:val="00251283"/>
    <w:rsid w:val="00251AD6"/>
    <w:rsid w:val="00251B88"/>
    <w:rsid w:val="00252A6B"/>
    <w:rsid w:val="00252D00"/>
    <w:rsid w:val="002535B8"/>
    <w:rsid w:val="00254918"/>
    <w:rsid w:val="00254C40"/>
    <w:rsid w:val="002552A6"/>
    <w:rsid w:val="00255A0C"/>
    <w:rsid w:val="00255ACF"/>
    <w:rsid w:val="0025661C"/>
    <w:rsid w:val="00257794"/>
    <w:rsid w:val="00257CE8"/>
    <w:rsid w:val="00260A40"/>
    <w:rsid w:val="00261019"/>
    <w:rsid w:val="0026191E"/>
    <w:rsid w:val="00261DAF"/>
    <w:rsid w:val="002621B5"/>
    <w:rsid w:val="00262341"/>
    <w:rsid w:val="00262430"/>
    <w:rsid w:val="00262CC2"/>
    <w:rsid w:val="00263B14"/>
    <w:rsid w:val="0026519F"/>
    <w:rsid w:val="00265952"/>
    <w:rsid w:val="00266586"/>
    <w:rsid w:val="002670D6"/>
    <w:rsid w:val="00267903"/>
    <w:rsid w:val="002704D5"/>
    <w:rsid w:val="00270B2C"/>
    <w:rsid w:val="00270E4A"/>
    <w:rsid w:val="00271A43"/>
    <w:rsid w:val="00271CC5"/>
    <w:rsid w:val="002727F9"/>
    <w:rsid w:val="00272DFB"/>
    <w:rsid w:val="002749F0"/>
    <w:rsid w:val="002758E2"/>
    <w:rsid w:val="00275E16"/>
    <w:rsid w:val="002765D1"/>
    <w:rsid w:val="00276C85"/>
    <w:rsid w:val="002772A1"/>
    <w:rsid w:val="00277F81"/>
    <w:rsid w:val="00280642"/>
    <w:rsid w:val="00283311"/>
    <w:rsid w:val="0028370B"/>
    <w:rsid w:val="00284CEB"/>
    <w:rsid w:val="002853C5"/>
    <w:rsid w:val="0028596F"/>
    <w:rsid w:val="00285A15"/>
    <w:rsid w:val="00286470"/>
    <w:rsid w:val="00286D03"/>
    <w:rsid w:val="00287131"/>
    <w:rsid w:val="00287464"/>
    <w:rsid w:val="0028789D"/>
    <w:rsid w:val="00290511"/>
    <w:rsid w:val="00290C58"/>
    <w:rsid w:val="00290EF3"/>
    <w:rsid w:val="00291E07"/>
    <w:rsid w:val="002925AE"/>
    <w:rsid w:val="0029281B"/>
    <w:rsid w:val="00292FDB"/>
    <w:rsid w:val="00292FEE"/>
    <w:rsid w:val="002937C8"/>
    <w:rsid w:val="00293FBC"/>
    <w:rsid w:val="00294713"/>
    <w:rsid w:val="00294716"/>
    <w:rsid w:val="00294755"/>
    <w:rsid w:val="00295A0F"/>
    <w:rsid w:val="00295AFF"/>
    <w:rsid w:val="00296017"/>
    <w:rsid w:val="00296133"/>
    <w:rsid w:val="00296AEE"/>
    <w:rsid w:val="0029737F"/>
    <w:rsid w:val="002A0A46"/>
    <w:rsid w:val="002A1218"/>
    <w:rsid w:val="002A18A6"/>
    <w:rsid w:val="002A1D3A"/>
    <w:rsid w:val="002A27B8"/>
    <w:rsid w:val="002A2ABB"/>
    <w:rsid w:val="002A37D6"/>
    <w:rsid w:val="002A3A4E"/>
    <w:rsid w:val="002A47AD"/>
    <w:rsid w:val="002A4C77"/>
    <w:rsid w:val="002A4D59"/>
    <w:rsid w:val="002A4E56"/>
    <w:rsid w:val="002A4F08"/>
    <w:rsid w:val="002A4F1A"/>
    <w:rsid w:val="002A4F51"/>
    <w:rsid w:val="002A558C"/>
    <w:rsid w:val="002A587B"/>
    <w:rsid w:val="002A5F5F"/>
    <w:rsid w:val="002A609D"/>
    <w:rsid w:val="002A6290"/>
    <w:rsid w:val="002B039E"/>
    <w:rsid w:val="002B0E7E"/>
    <w:rsid w:val="002B139F"/>
    <w:rsid w:val="002B1CB3"/>
    <w:rsid w:val="002B227B"/>
    <w:rsid w:val="002B23C0"/>
    <w:rsid w:val="002B2B29"/>
    <w:rsid w:val="002B336D"/>
    <w:rsid w:val="002B5222"/>
    <w:rsid w:val="002B551A"/>
    <w:rsid w:val="002B5542"/>
    <w:rsid w:val="002B588B"/>
    <w:rsid w:val="002B6077"/>
    <w:rsid w:val="002B6210"/>
    <w:rsid w:val="002B6435"/>
    <w:rsid w:val="002B6755"/>
    <w:rsid w:val="002B6AD2"/>
    <w:rsid w:val="002B6DFD"/>
    <w:rsid w:val="002B6FDF"/>
    <w:rsid w:val="002B7E8F"/>
    <w:rsid w:val="002B7EEC"/>
    <w:rsid w:val="002C22FE"/>
    <w:rsid w:val="002C2800"/>
    <w:rsid w:val="002C3C50"/>
    <w:rsid w:val="002C3F5C"/>
    <w:rsid w:val="002C453C"/>
    <w:rsid w:val="002C4B48"/>
    <w:rsid w:val="002C4E8B"/>
    <w:rsid w:val="002C5CC9"/>
    <w:rsid w:val="002C5EDA"/>
    <w:rsid w:val="002C61E5"/>
    <w:rsid w:val="002C6A88"/>
    <w:rsid w:val="002C7486"/>
    <w:rsid w:val="002C75FD"/>
    <w:rsid w:val="002C7727"/>
    <w:rsid w:val="002C7A8B"/>
    <w:rsid w:val="002C7AED"/>
    <w:rsid w:val="002C7F8C"/>
    <w:rsid w:val="002D0790"/>
    <w:rsid w:val="002D0F85"/>
    <w:rsid w:val="002D1EDA"/>
    <w:rsid w:val="002D216C"/>
    <w:rsid w:val="002D32E8"/>
    <w:rsid w:val="002D33AA"/>
    <w:rsid w:val="002D46ED"/>
    <w:rsid w:val="002D4AFF"/>
    <w:rsid w:val="002D4E01"/>
    <w:rsid w:val="002D5083"/>
    <w:rsid w:val="002D58EA"/>
    <w:rsid w:val="002D6F43"/>
    <w:rsid w:val="002D71B5"/>
    <w:rsid w:val="002D75AF"/>
    <w:rsid w:val="002D7D9F"/>
    <w:rsid w:val="002E0331"/>
    <w:rsid w:val="002E0F22"/>
    <w:rsid w:val="002E1494"/>
    <w:rsid w:val="002E1E31"/>
    <w:rsid w:val="002E22AF"/>
    <w:rsid w:val="002E2D25"/>
    <w:rsid w:val="002E348C"/>
    <w:rsid w:val="002E348E"/>
    <w:rsid w:val="002E4895"/>
    <w:rsid w:val="002E4D98"/>
    <w:rsid w:val="002E526C"/>
    <w:rsid w:val="002E55C2"/>
    <w:rsid w:val="002E5DEF"/>
    <w:rsid w:val="002E69D9"/>
    <w:rsid w:val="002E78E1"/>
    <w:rsid w:val="002F0553"/>
    <w:rsid w:val="002F0C87"/>
    <w:rsid w:val="002F1F76"/>
    <w:rsid w:val="002F27C1"/>
    <w:rsid w:val="002F2BF8"/>
    <w:rsid w:val="002F3749"/>
    <w:rsid w:val="002F43F1"/>
    <w:rsid w:val="002F4AD8"/>
    <w:rsid w:val="002F59E3"/>
    <w:rsid w:val="002F60EC"/>
    <w:rsid w:val="002F62A5"/>
    <w:rsid w:val="002F65E8"/>
    <w:rsid w:val="002F7353"/>
    <w:rsid w:val="002F7BBE"/>
    <w:rsid w:val="003004B9"/>
    <w:rsid w:val="00300569"/>
    <w:rsid w:val="003005DE"/>
    <w:rsid w:val="0030130C"/>
    <w:rsid w:val="00301E1F"/>
    <w:rsid w:val="0030368F"/>
    <w:rsid w:val="003045D3"/>
    <w:rsid w:val="00304682"/>
    <w:rsid w:val="00304B33"/>
    <w:rsid w:val="00304F82"/>
    <w:rsid w:val="003067E5"/>
    <w:rsid w:val="00306C6A"/>
    <w:rsid w:val="00306EA8"/>
    <w:rsid w:val="0030751D"/>
    <w:rsid w:val="00307C65"/>
    <w:rsid w:val="00312487"/>
    <w:rsid w:val="0031249C"/>
    <w:rsid w:val="00314075"/>
    <w:rsid w:val="00314EDC"/>
    <w:rsid w:val="00315537"/>
    <w:rsid w:val="003155B7"/>
    <w:rsid w:val="0031572A"/>
    <w:rsid w:val="003165A9"/>
    <w:rsid w:val="00316CEE"/>
    <w:rsid w:val="00316E1E"/>
    <w:rsid w:val="00316E5D"/>
    <w:rsid w:val="00317085"/>
    <w:rsid w:val="00317152"/>
    <w:rsid w:val="00317960"/>
    <w:rsid w:val="00317B46"/>
    <w:rsid w:val="00320026"/>
    <w:rsid w:val="00320A93"/>
    <w:rsid w:val="00320FEA"/>
    <w:rsid w:val="003212DA"/>
    <w:rsid w:val="0032139C"/>
    <w:rsid w:val="00321677"/>
    <w:rsid w:val="0032225C"/>
    <w:rsid w:val="00322425"/>
    <w:rsid w:val="00324086"/>
    <w:rsid w:val="00324C64"/>
    <w:rsid w:val="00324F23"/>
    <w:rsid w:val="00325210"/>
    <w:rsid w:val="00325650"/>
    <w:rsid w:val="00325CC0"/>
    <w:rsid w:val="003264D3"/>
    <w:rsid w:val="0032665B"/>
    <w:rsid w:val="00326A13"/>
    <w:rsid w:val="003277B6"/>
    <w:rsid w:val="00330239"/>
    <w:rsid w:val="003307DE"/>
    <w:rsid w:val="0033130C"/>
    <w:rsid w:val="003317D2"/>
    <w:rsid w:val="0033198C"/>
    <w:rsid w:val="00334074"/>
    <w:rsid w:val="0033419C"/>
    <w:rsid w:val="003346FE"/>
    <w:rsid w:val="00334987"/>
    <w:rsid w:val="00334A38"/>
    <w:rsid w:val="003350C0"/>
    <w:rsid w:val="003351D7"/>
    <w:rsid w:val="00335B4B"/>
    <w:rsid w:val="00336BBA"/>
    <w:rsid w:val="00337BCD"/>
    <w:rsid w:val="00341121"/>
    <w:rsid w:val="00342589"/>
    <w:rsid w:val="00342753"/>
    <w:rsid w:val="0034349D"/>
    <w:rsid w:val="00343BE6"/>
    <w:rsid w:val="0034558C"/>
    <w:rsid w:val="00345680"/>
    <w:rsid w:val="003456BD"/>
    <w:rsid w:val="00345EFE"/>
    <w:rsid w:val="003469CC"/>
    <w:rsid w:val="00347B24"/>
    <w:rsid w:val="00351AEA"/>
    <w:rsid w:val="0035205A"/>
    <w:rsid w:val="00352ABD"/>
    <w:rsid w:val="00352C5D"/>
    <w:rsid w:val="00353837"/>
    <w:rsid w:val="00353AA6"/>
    <w:rsid w:val="003540D9"/>
    <w:rsid w:val="00354638"/>
    <w:rsid w:val="003554F0"/>
    <w:rsid w:val="00355890"/>
    <w:rsid w:val="003559FB"/>
    <w:rsid w:val="00355DA0"/>
    <w:rsid w:val="0035606D"/>
    <w:rsid w:val="00356BFC"/>
    <w:rsid w:val="00360C4B"/>
    <w:rsid w:val="00360F7E"/>
    <w:rsid w:val="003613BE"/>
    <w:rsid w:val="0036142C"/>
    <w:rsid w:val="00361825"/>
    <w:rsid w:val="00362073"/>
    <w:rsid w:val="0036258C"/>
    <w:rsid w:val="003625A0"/>
    <w:rsid w:val="0036260D"/>
    <w:rsid w:val="00362DF0"/>
    <w:rsid w:val="003631DC"/>
    <w:rsid w:val="003642C3"/>
    <w:rsid w:val="003643AB"/>
    <w:rsid w:val="00364C03"/>
    <w:rsid w:val="00364C53"/>
    <w:rsid w:val="003650CB"/>
    <w:rsid w:val="003658C6"/>
    <w:rsid w:val="00365C9B"/>
    <w:rsid w:val="00366DF7"/>
    <w:rsid w:val="0036704B"/>
    <w:rsid w:val="003671DA"/>
    <w:rsid w:val="003677D7"/>
    <w:rsid w:val="00367811"/>
    <w:rsid w:val="003678E6"/>
    <w:rsid w:val="00367BF8"/>
    <w:rsid w:val="00367C67"/>
    <w:rsid w:val="00370589"/>
    <w:rsid w:val="0037095B"/>
    <w:rsid w:val="00371B96"/>
    <w:rsid w:val="003720CD"/>
    <w:rsid w:val="00372A63"/>
    <w:rsid w:val="003730E8"/>
    <w:rsid w:val="00375009"/>
    <w:rsid w:val="003751A4"/>
    <w:rsid w:val="0037635A"/>
    <w:rsid w:val="0037636E"/>
    <w:rsid w:val="00376596"/>
    <w:rsid w:val="003769BD"/>
    <w:rsid w:val="00377756"/>
    <w:rsid w:val="00377A31"/>
    <w:rsid w:val="00380471"/>
    <w:rsid w:val="003804EC"/>
    <w:rsid w:val="00380C4C"/>
    <w:rsid w:val="003818B5"/>
    <w:rsid w:val="00381B73"/>
    <w:rsid w:val="00382441"/>
    <w:rsid w:val="00382C69"/>
    <w:rsid w:val="00382FEA"/>
    <w:rsid w:val="0038306F"/>
    <w:rsid w:val="00383A8E"/>
    <w:rsid w:val="00383DEA"/>
    <w:rsid w:val="00384074"/>
    <w:rsid w:val="003841A2"/>
    <w:rsid w:val="003849A1"/>
    <w:rsid w:val="00384DD1"/>
    <w:rsid w:val="00384F0C"/>
    <w:rsid w:val="00386F7B"/>
    <w:rsid w:val="003879BD"/>
    <w:rsid w:val="00390BCE"/>
    <w:rsid w:val="00390C34"/>
    <w:rsid w:val="00390F77"/>
    <w:rsid w:val="00391053"/>
    <w:rsid w:val="00391D27"/>
    <w:rsid w:val="0039212C"/>
    <w:rsid w:val="00392181"/>
    <w:rsid w:val="00392404"/>
    <w:rsid w:val="0039301B"/>
    <w:rsid w:val="003932A8"/>
    <w:rsid w:val="003932E7"/>
    <w:rsid w:val="00394360"/>
    <w:rsid w:val="003962EC"/>
    <w:rsid w:val="003968D5"/>
    <w:rsid w:val="00396C23"/>
    <w:rsid w:val="00396D15"/>
    <w:rsid w:val="00396D42"/>
    <w:rsid w:val="0039735A"/>
    <w:rsid w:val="003978C2"/>
    <w:rsid w:val="003A05F9"/>
    <w:rsid w:val="003A08C5"/>
    <w:rsid w:val="003A0AA2"/>
    <w:rsid w:val="003A0AEB"/>
    <w:rsid w:val="003A1451"/>
    <w:rsid w:val="003A15E5"/>
    <w:rsid w:val="003A204C"/>
    <w:rsid w:val="003A239B"/>
    <w:rsid w:val="003A253F"/>
    <w:rsid w:val="003A40FD"/>
    <w:rsid w:val="003A4C23"/>
    <w:rsid w:val="003A60A6"/>
    <w:rsid w:val="003A62AA"/>
    <w:rsid w:val="003A7985"/>
    <w:rsid w:val="003B0491"/>
    <w:rsid w:val="003B0FC2"/>
    <w:rsid w:val="003B1086"/>
    <w:rsid w:val="003B1C31"/>
    <w:rsid w:val="003B2C86"/>
    <w:rsid w:val="003B4468"/>
    <w:rsid w:val="003B568E"/>
    <w:rsid w:val="003B58D5"/>
    <w:rsid w:val="003B5C17"/>
    <w:rsid w:val="003B645A"/>
    <w:rsid w:val="003B6DF3"/>
    <w:rsid w:val="003B79B4"/>
    <w:rsid w:val="003C0C35"/>
    <w:rsid w:val="003C1241"/>
    <w:rsid w:val="003C14B3"/>
    <w:rsid w:val="003C17CC"/>
    <w:rsid w:val="003C1AD3"/>
    <w:rsid w:val="003C1F67"/>
    <w:rsid w:val="003C225A"/>
    <w:rsid w:val="003C233F"/>
    <w:rsid w:val="003C259A"/>
    <w:rsid w:val="003C28CD"/>
    <w:rsid w:val="003C2D38"/>
    <w:rsid w:val="003C3976"/>
    <w:rsid w:val="003C3A7B"/>
    <w:rsid w:val="003C3B04"/>
    <w:rsid w:val="003C4198"/>
    <w:rsid w:val="003C682D"/>
    <w:rsid w:val="003C6DAE"/>
    <w:rsid w:val="003C75C3"/>
    <w:rsid w:val="003D0B56"/>
    <w:rsid w:val="003D125B"/>
    <w:rsid w:val="003D1D3E"/>
    <w:rsid w:val="003D1E46"/>
    <w:rsid w:val="003D201A"/>
    <w:rsid w:val="003D2105"/>
    <w:rsid w:val="003D3288"/>
    <w:rsid w:val="003D38D6"/>
    <w:rsid w:val="003D3901"/>
    <w:rsid w:val="003D3C89"/>
    <w:rsid w:val="003D5880"/>
    <w:rsid w:val="003D5BA1"/>
    <w:rsid w:val="003D64EC"/>
    <w:rsid w:val="003D666B"/>
    <w:rsid w:val="003E1C69"/>
    <w:rsid w:val="003E31D7"/>
    <w:rsid w:val="003E4E74"/>
    <w:rsid w:val="003E5030"/>
    <w:rsid w:val="003E5486"/>
    <w:rsid w:val="003E6DA1"/>
    <w:rsid w:val="003E789A"/>
    <w:rsid w:val="003E7F2A"/>
    <w:rsid w:val="003F1B9A"/>
    <w:rsid w:val="003F1E69"/>
    <w:rsid w:val="003F2267"/>
    <w:rsid w:val="003F22A7"/>
    <w:rsid w:val="003F243B"/>
    <w:rsid w:val="003F2BAB"/>
    <w:rsid w:val="003F351C"/>
    <w:rsid w:val="003F3BA0"/>
    <w:rsid w:val="003F46A5"/>
    <w:rsid w:val="003F488C"/>
    <w:rsid w:val="003F509F"/>
    <w:rsid w:val="003F519B"/>
    <w:rsid w:val="003F5E46"/>
    <w:rsid w:val="003F7AC3"/>
    <w:rsid w:val="004005C2"/>
    <w:rsid w:val="00400E57"/>
    <w:rsid w:val="00401423"/>
    <w:rsid w:val="00402196"/>
    <w:rsid w:val="004024C8"/>
    <w:rsid w:val="00402608"/>
    <w:rsid w:val="00402B62"/>
    <w:rsid w:val="004033EF"/>
    <w:rsid w:val="004038BC"/>
    <w:rsid w:val="00403AA6"/>
    <w:rsid w:val="00403EAC"/>
    <w:rsid w:val="00403EC9"/>
    <w:rsid w:val="00404113"/>
    <w:rsid w:val="004069AD"/>
    <w:rsid w:val="00406B7D"/>
    <w:rsid w:val="004073E1"/>
    <w:rsid w:val="00407D07"/>
    <w:rsid w:val="00410095"/>
    <w:rsid w:val="00410F18"/>
    <w:rsid w:val="0041230D"/>
    <w:rsid w:val="00412D8B"/>
    <w:rsid w:val="00413FFB"/>
    <w:rsid w:val="00414752"/>
    <w:rsid w:val="0041611E"/>
    <w:rsid w:val="0041684E"/>
    <w:rsid w:val="00417DEA"/>
    <w:rsid w:val="00420674"/>
    <w:rsid w:val="00420675"/>
    <w:rsid w:val="0042079C"/>
    <w:rsid w:val="00421A30"/>
    <w:rsid w:val="004224C9"/>
    <w:rsid w:val="00423EF9"/>
    <w:rsid w:val="00423F41"/>
    <w:rsid w:val="00424607"/>
    <w:rsid w:val="00424DD6"/>
    <w:rsid w:val="0042553A"/>
    <w:rsid w:val="00425D96"/>
    <w:rsid w:val="004263B7"/>
    <w:rsid w:val="00426422"/>
    <w:rsid w:val="00426698"/>
    <w:rsid w:val="00427425"/>
    <w:rsid w:val="004279EF"/>
    <w:rsid w:val="00427BD4"/>
    <w:rsid w:val="00430471"/>
    <w:rsid w:val="00430DEA"/>
    <w:rsid w:val="00430FDF"/>
    <w:rsid w:val="004316E4"/>
    <w:rsid w:val="00431D19"/>
    <w:rsid w:val="00433624"/>
    <w:rsid w:val="00433E61"/>
    <w:rsid w:val="00433EF2"/>
    <w:rsid w:val="00434A27"/>
    <w:rsid w:val="00435A1E"/>
    <w:rsid w:val="004363CB"/>
    <w:rsid w:val="00436466"/>
    <w:rsid w:val="004370E9"/>
    <w:rsid w:val="00437F7E"/>
    <w:rsid w:val="00440A6F"/>
    <w:rsid w:val="004419DA"/>
    <w:rsid w:val="004419ED"/>
    <w:rsid w:val="00441F45"/>
    <w:rsid w:val="004426EC"/>
    <w:rsid w:val="00442A34"/>
    <w:rsid w:val="00443493"/>
    <w:rsid w:val="00443754"/>
    <w:rsid w:val="00443F87"/>
    <w:rsid w:val="00444299"/>
    <w:rsid w:val="004451EB"/>
    <w:rsid w:val="004455E7"/>
    <w:rsid w:val="00445ADE"/>
    <w:rsid w:val="00445AEC"/>
    <w:rsid w:val="00446172"/>
    <w:rsid w:val="00446683"/>
    <w:rsid w:val="004471DE"/>
    <w:rsid w:val="004473FF"/>
    <w:rsid w:val="004478BB"/>
    <w:rsid w:val="004479EE"/>
    <w:rsid w:val="00447D23"/>
    <w:rsid w:val="0045046B"/>
    <w:rsid w:val="004513F9"/>
    <w:rsid w:val="00451ACA"/>
    <w:rsid w:val="0045277E"/>
    <w:rsid w:val="00452E67"/>
    <w:rsid w:val="0045379B"/>
    <w:rsid w:val="00453957"/>
    <w:rsid w:val="004540AB"/>
    <w:rsid w:val="0045417B"/>
    <w:rsid w:val="00454B5C"/>
    <w:rsid w:val="00456768"/>
    <w:rsid w:val="00457171"/>
    <w:rsid w:val="004577B6"/>
    <w:rsid w:val="004601B9"/>
    <w:rsid w:val="0046108E"/>
    <w:rsid w:val="0046133A"/>
    <w:rsid w:val="00462503"/>
    <w:rsid w:val="00462A44"/>
    <w:rsid w:val="0046304E"/>
    <w:rsid w:val="00463692"/>
    <w:rsid w:val="004637D5"/>
    <w:rsid w:val="0046384C"/>
    <w:rsid w:val="00463FD0"/>
    <w:rsid w:val="0046486D"/>
    <w:rsid w:val="00465230"/>
    <w:rsid w:val="00466262"/>
    <w:rsid w:val="00467151"/>
    <w:rsid w:val="00467A02"/>
    <w:rsid w:val="00470C65"/>
    <w:rsid w:val="004712EA"/>
    <w:rsid w:val="004721C8"/>
    <w:rsid w:val="004725F0"/>
    <w:rsid w:val="0047274F"/>
    <w:rsid w:val="00472B5D"/>
    <w:rsid w:val="00472F7A"/>
    <w:rsid w:val="004733AF"/>
    <w:rsid w:val="004735D8"/>
    <w:rsid w:val="0047390A"/>
    <w:rsid w:val="00473987"/>
    <w:rsid w:val="00473A03"/>
    <w:rsid w:val="00474CD7"/>
    <w:rsid w:val="00475445"/>
    <w:rsid w:val="004758F6"/>
    <w:rsid w:val="004763DC"/>
    <w:rsid w:val="00476625"/>
    <w:rsid w:val="00476A96"/>
    <w:rsid w:val="00476EAC"/>
    <w:rsid w:val="00476F28"/>
    <w:rsid w:val="00477340"/>
    <w:rsid w:val="00477E10"/>
    <w:rsid w:val="00480221"/>
    <w:rsid w:val="004807D8"/>
    <w:rsid w:val="00480C11"/>
    <w:rsid w:val="00480FE1"/>
    <w:rsid w:val="00481070"/>
    <w:rsid w:val="00481633"/>
    <w:rsid w:val="004823BC"/>
    <w:rsid w:val="004835C9"/>
    <w:rsid w:val="004852AF"/>
    <w:rsid w:val="004865A0"/>
    <w:rsid w:val="00486D8F"/>
    <w:rsid w:val="00492F86"/>
    <w:rsid w:val="00493810"/>
    <w:rsid w:val="004953A0"/>
    <w:rsid w:val="00495C0D"/>
    <w:rsid w:val="00495C7F"/>
    <w:rsid w:val="00496E95"/>
    <w:rsid w:val="00497143"/>
    <w:rsid w:val="0049780D"/>
    <w:rsid w:val="004A0538"/>
    <w:rsid w:val="004A097D"/>
    <w:rsid w:val="004A12A8"/>
    <w:rsid w:val="004A158C"/>
    <w:rsid w:val="004A1823"/>
    <w:rsid w:val="004A1A0B"/>
    <w:rsid w:val="004A1FFE"/>
    <w:rsid w:val="004A206E"/>
    <w:rsid w:val="004A2798"/>
    <w:rsid w:val="004A29B4"/>
    <w:rsid w:val="004A38CD"/>
    <w:rsid w:val="004A497A"/>
    <w:rsid w:val="004A5F6B"/>
    <w:rsid w:val="004A630B"/>
    <w:rsid w:val="004A6ADA"/>
    <w:rsid w:val="004A6F31"/>
    <w:rsid w:val="004A7681"/>
    <w:rsid w:val="004A7CAB"/>
    <w:rsid w:val="004B08EE"/>
    <w:rsid w:val="004B0CC2"/>
    <w:rsid w:val="004B196A"/>
    <w:rsid w:val="004B1D4F"/>
    <w:rsid w:val="004B2049"/>
    <w:rsid w:val="004B21CC"/>
    <w:rsid w:val="004B3035"/>
    <w:rsid w:val="004B330A"/>
    <w:rsid w:val="004B39CB"/>
    <w:rsid w:val="004B418D"/>
    <w:rsid w:val="004B49BA"/>
    <w:rsid w:val="004B4D83"/>
    <w:rsid w:val="004B4DD7"/>
    <w:rsid w:val="004B4E74"/>
    <w:rsid w:val="004B569A"/>
    <w:rsid w:val="004B5864"/>
    <w:rsid w:val="004B5C80"/>
    <w:rsid w:val="004B6792"/>
    <w:rsid w:val="004B691A"/>
    <w:rsid w:val="004B6C1A"/>
    <w:rsid w:val="004B7E3D"/>
    <w:rsid w:val="004C0072"/>
    <w:rsid w:val="004C0077"/>
    <w:rsid w:val="004C05CB"/>
    <w:rsid w:val="004C086F"/>
    <w:rsid w:val="004C0B9C"/>
    <w:rsid w:val="004C100F"/>
    <w:rsid w:val="004C2BB6"/>
    <w:rsid w:val="004C3CE0"/>
    <w:rsid w:val="004C4614"/>
    <w:rsid w:val="004C4B79"/>
    <w:rsid w:val="004C4C22"/>
    <w:rsid w:val="004C5976"/>
    <w:rsid w:val="004C5B85"/>
    <w:rsid w:val="004C5B8F"/>
    <w:rsid w:val="004C64B7"/>
    <w:rsid w:val="004C691E"/>
    <w:rsid w:val="004C6B62"/>
    <w:rsid w:val="004C7565"/>
    <w:rsid w:val="004C7F68"/>
    <w:rsid w:val="004D0056"/>
    <w:rsid w:val="004D0A31"/>
    <w:rsid w:val="004D0E89"/>
    <w:rsid w:val="004D108E"/>
    <w:rsid w:val="004D2A18"/>
    <w:rsid w:val="004D3659"/>
    <w:rsid w:val="004D39B5"/>
    <w:rsid w:val="004D4C35"/>
    <w:rsid w:val="004D6890"/>
    <w:rsid w:val="004D6957"/>
    <w:rsid w:val="004D7717"/>
    <w:rsid w:val="004D7EEE"/>
    <w:rsid w:val="004E014F"/>
    <w:rsid w:val="004E04A8"/>
    <w:rsid w:val="004E1367"/>
    <w:rsid w:val="004E1878"/>
    <w:rsid w:val="004E24B0"/>
    <w:rsid w:val="004E2ECF"/>
    <w:rsid w:val="004E35F3"/>
    <w:rsid w:val="004E3DD3"/>
    <w:rsid w:val="004E5EC1"/>
    <w:rsid w:val="004E616F"/>
    <w:rsid w:val="004E62D8"/>
    <w:rsid w:val="004E6C4A"/>
    <w:rsid w:val="004E6F29"/>
    <w:rsid w:val="004E7375"/>
    <w:rsid w:val="004E7BBE"/>
    <w:rsid w:val="004E7EB7"/>
    <w:rsid w:val="004F0489"/>
    <w:rsid w:val="004F08A3"/>
    <w:rsid w:val="004F09BC"/>
    <w:rsid w:val="004F1214"/>
    <w:rsid w:val="004F1409"/>
    <w:rsid w:val="004F2145"/>
    <w:rsid w:val="004F2755"/>
    <w:rsid w:val="004F2FA9"/>
    <w:rsid w:val="004F3CD9"/>
    <w:rsid w:val="004F507C"/>
    <w:rsid w:val="0050026A"/>
    <w:rsid w:val="00500F25"/>
    <w:rsid w:val="005011B6"/>
    <w:rsid w:val="00501FB8"/>
    <w:rsid w:val="00503286"/>
    <w:rsid w:val="00503305"/>
    <w:rsid w:val="00503FAF"/>
    <w:rsid w:val="0050403D"/>
    <w:rsid w:val="00504D80"/>
    <w:rsid w:val="00504EC1"/>
    <w:rsid w:val="005050AA"/>
    <w:rsid w:val="0050556D"/>
    <w:rsid w:val="005058C3"/>
    <w:rsid w:val="00506703"/>
    <w:rsid w:val="0050703D"/>
    <w:rsid w:val="00507CB2"/>
    <w:rsid w:val="00510086"/>
    <w:rsid w:val="005102C2"/>
    <w:rsid w:val="005105B7"/>
    <w:rsid w:val="005107BF"/>
    <w:rsid w:val="005114D4"/>
    <w:rsid w:val="005118CC"/>
    <w:rsid w:val="005119D1"/>
    <w:rsid w:val="00511F73"/>
    <w:rsid w:val="00512936"/>
    <w:rsid w:val="005137CE"/>
    <w:rsid w:val="00514CFF"/>
    <w:rsid w:val="00514E67"/>
    <w:rsid w:val="0051554B"/>
    <w:rsid w:val="00515FB3"/>
    <w:rsid w:val="005160E7"/>
    <w:rsid w:val="005169C7"/>
    <w:rsid w:val="00517049"/>
    <w:rsid w:val="005204C6"/>
    <w:rsid w:val="00520559"/>
    <w:rsid w:val="00521E7E"/>
    <w:rsid w:val="005222C2"/>
    <w:rsid w:val="0052283A"/>
    <w:rsid w:val="005234AB"/>
    <w:rsid w:val="005239C6"/>
    <w:rsid w:val="00523CF0"/>
    <w:rsid w:val="00523ED7"/>
    <w:rsid w:val="00524CBC"/>
    <w:rsid w:val="00524CDE"/>
    <w:rsid w:val="00524F9E"/>
    <w:rsid w:val="00526565"/>
    <w:rsid w:val="00526D97"/>
    <w:rsid w:val="0052761B"/>
    <w:rsid w:val="00530333"/>
    <w:rsid w:val="0053061D"/>
    <w:rsid w:val="00530CC4"/>
    <w:rsid w:val="00530E92"/>
    <w:rsid w:val="005315EE"/>
    <w:rsid w:val="00531682"/>
    <w:rsid w:val="00531739"/>
    <w:rsid w:val="0053244C"/>
    <w:rsid w:val="00532585"/>
    <w:rsid w:val="00532A1E"/>
    <w:rsid w:val="005334ED"/>
    <w:rsid w:val="00533820"/>
    <w:rsid w:val="00534BBB"/>
    <w:rsid w:val="00535176"/>
    <w:rsid w:val="00535526"/>
    <w:rsid w:val="0053569B"/>
    <w:rsid w:val="00535B2C"/>
    <w:rsid w:val="00536DC9"/>
    <w:rsid w:val="0053774A"/>
    <w:rsid w:val="005400BD"/>
    <w:rsid w:val="00540118"/>
    <w:rsid w:val="00541637"/>
    <w:rsid w:val="00541AE0"/>
    <w:rsid w:val="00541D93"/>
    <w:rsid w:val="00541F6C"/>
    <w:rsid w:val="00542657"/>
    <w:rsid w:val="00543741"/>
    <w:rsid w:val="0054392B"/>
    <w:rsid w:val="00543A99"/>
    <w:rsid w:val="00543E69"/>
    <w:rsid w:val="005442F2"/>
    <w:rsid w:val="00544B89"/>
    <w:rsid w:val="00544C75"/>
    <w:rsid w:val="00545337"/>
    <w:rsid w:val="0054640D"/>
    <w:rsid w:val="00546873"/>
    <w:rsid w:val="00546B2A"/>
    <w:rsid w:val="00547521"/>
    <w:rsid w:val="0055011C"/>
    <w:rsid w:val="005503FB"/>
    <w:rsid w:val="00551485"/>
    <w:rsid w:val="00551A86"/>
    <w:rsid w:val="00552908"/>
    <w:rsid w:val="00552F5D"/>
    <w:rsid w:val="005536A0"/>
    <w:rsid w:val="00553960"/>
    <w:rsid w:val="00553963"/>
    <w:rsid w:val="00553E2B"/>
    <w:rsid w:val="00554B9A"/>
    <w:rsid w:val="00554BD8"/>
    <w:rsid w:val="00555109"/>
    <w:rsid w:val="00556A8A"/>
    <w:rsid w:val="005573FF"/>
    <w:rsid w:val="005578B5"/>
    <w:rsid w:val="00557A6C"/>
    <w:rsid w:val="00560063"/>
    <w:rsid w:val="005601AE"/>
    <w:rsid w:val="005612C2"/>
    <w:rsid w:val="00561573"/>
    <w:rsid w:val="00561FB5"/>
    <w:rsid w:val="005621F1"/>
    <w:rsid w:val="00562855"/>
    <w:rsid w:val="00562E07"/>
    <w:rsid w:val="005633D7"/>
    <w:rsid w:val="005639F0"/>
    <w:rsid w:val="00563F58"/>
    <w:rsid w:val="0056437D"/>
    <w:rsid w:val="005644E1"/>
    <w:rsid w:val="00564927"/>
    <w:rsid w:val="00565A81"/>
    <w:rsid w:val="00565ECC"/>
    <w:rsid w:val="005660B3"/>
    <w:rsid w:val="005664CA"/>
    <w:rsid w:val="00566BBD"/>
    <w:rsid w:val="00566DE2"/>
    <w:rsid w:val="00567166"/>
    <w:rsid w:val="00567823"/>
    <w:rsid w:val="00567913"/>
    <w:rsid w:val="00572310"/>
    <w:rsid w:val="005733A9"/>
    <w:rsid w:val="00573494"/>
    <w:rsid w:val="00573C01"/>
    <w:rsid w:val="00573D04"/>
    <w:rsid w:val="00573E06"/>
    <w:rsid w:val="005742CB"/>
    <w:rsid w:val="005748D3"/>
    <w:rsid w:val="0057589C"/>
    <w:rsid w:val="005759D7"/>
    <w:rsid w:val="00576AA9"/>
    <w:rsid w:val="00576DFE"/>
    <w:rsid w:val="00577D64"/>
    <w:rsid w:val="00577E6D"/>
    <w:rsid w:val="00577FE2"/>
    <w:rsid w:val="00580377"/>
    <w:rsid w:val="005804DB"/>
    <w:rsid w:val="0058095F"/>
    <w:rsid w:val="00581B0A"/>
    <w:rsid w:val="0058210C"/>
    <w:rsid w:val="00582322"/>
    <w:rsid w:val="00582AF9"/>
    <w:rsid w:val="00582D5C"/>
    <w:rsid w:val="005835FE"/>
    <w:rsid w:val="0058363D"/>
    <w:rsid w:val="00583AB8"/>
    <w:rsid w:val="0058412F"/>
    <w:rsid w:val="00584E8E"/>
    <w:rsid w:val="0058527F"/>
    <w:rsid w:val="00585437"/>
    <w:rsid w:val="0058644D"/>
    <w:rsid w:val="0058647E"/>
    <w:rsid w:val="00586B48"/>
    <w:rsid w:val="00586B75"/>
    <w:rsid w:val="005870A4"/>
    <w:rsid w:val="005873EC"/>
    <w:rsid w:val="00587B8F"/>
    <w:rsid w:val="005900C7"/>
    <w:rsid w:val="00590139"/>
    <w:rsid w:val="005903D7"/>
    <w:rsid w:val="005906C0"/>
    <w:rsid w:val="00590B2A"/>
    <w:rsid w:val="0059116F"/>
    <w:rsid w:val="005915B5"/>
    <w:rsid w:val="005916DB"/>
    <w:rsid w:val="00591904"/>
    <w:rsid w:val="005919AF"/>
    <w:rsid w:val="005921A3"/>
    <w:rsid w:val="005923DA"/>
    <w:rsid w:val="00592604"/>
    <w:rsid w:val="0059279C"/>
    <w:rsid w:val="0059309E"/>
    <w:rsid w:val="00593C60"/>
    <w:rsid w:val="0059420C"/>
    <w:rsid w:val="00594965"/>
    <w:rsid w:val="00594D99"/>
    <w:rsid w:val="0059617D"/>
    <w:rsid w:val="005969AA"/>
    <w:rsid w:val="00597266"/>
    <w:rsid w:val="00597B33"/>
    <w:rsid w:val="005A0518"/>
    <w:rsid w:val="005A1098"/>
    <w:rsid w:val="005A189D"/>
    <w:rsid w:val="005A221C"/>
    <w:rsid w:val="005A23A8"/>
    <w:rsid w:val="005A28BB"/>
    <w:rsid w:val="005A2D6A"/>
    <w:rsid w:val="005A3DC9"/>
    <w:rsid w:val="005A3EEC"/>
    <w:rsid w:val="005A4663"/>
    <w:rsid w:val="005A5707"/>
    <w:rsid w:val="005A5EA1"/>
    <w:rsid w:val="005A6720"/>
    <w:rsid w:val="005A6798"/>
    <w:rsid w:val="005A72F4"/>
    <w:rsid w:val="005A7AD9"/>
    <w:rsid w:val="005B058E"/>
    <w:rsid w:val="005B11C6"/>
    <w:rsid w:val="005B1E9E"/>
    <w:rsid w:val="005B2947"/>
    <w:rsid w:val="005B32CD"/>
    <w:rsid w:val="005B481A"/>
    <w:rsid w:val="005B4997"/>
    <w:rsid w:val="005B4E1A"/>
    <w:rsid w:val="005B5D4D"/>
    <w:rsid w:val="005B67FE"/>
    <w:rsid w:val="005B6940"/>
    <w:rsid w:val="005B69A3"/>
    <w:rsid w:val="005B6E1E"/>
    <w:rsid w:val="005B7BDF"/>
    <w:rsid w:val="005C137E"/>
    <w:rsid w:val="005C158A"/>
    <w:rsid w:val="005C21EA"/>
    <w:rsid w:val="005C23D7"/>
    <w:rsid w:val="005C25FE"/>
    <w:rsid w:val="005C2FCD"/>
    <w:rsid w:val="005C32C6"/>
    <w:rsid w:val="005C3CC6"/>
    <w:rsid w:val="005C3F6A"/>
    <w:rsid w:val="005C41A7"/>
    <w:rsid w:val="005C450D"/>
    <w:rsid w:val="005C464E"/>
    <w:rsid w:val="005C5037"/>
    <w:rsid w:val="005C5995"/>
    <w:rsid w:val="005C5AA7"/>
    <w:rsid w:val="005C6A66"/>
    <w:rsid w:val="005C6A7B"/>
    <w:rsid w:val="005C6EF9"/>
    <w:rsid w:val="005C73E6"/>
    <w:rsid w:val="005C7F22"/>
    <w:rsid w:val="005D04A6"/>
    <w:rsid w:val="005D084D"/>
    <w:rsid w:val="005D0C49"/>
    <w:rsid w:val="005D2526"/>
    <w:rsid w:val="005D2AEC"/>
    <w:rsid w:val="005D3335"/>
    <w:rsid w:val="005D3960"/>
    <w:rsid w:val="005D3B1D"/>
    <w:rsid w:val="005D41DB"/>
    <w:rsid w:val="005D436E"/>
    <w:rsid w:val="005D4524"/>
    <w:rsid w:val="005D45A1"/>
    <w:rsid w:val="005D460E"/>
    <w:rsid w:val="005D4C9B"/>
    <w:rsid w:val="005D6714"/>
    <w:rsid w:val="005D6A81"/>
    <w:rsid w:val="005D6AAC"/>
    <w:rsid w:val="005D6B07"/>
    <w:rsid w:val="005D7474"/>
    <w:rsid w:val="005D7725"/>
    <w:rsid w:val="005D7CF6"/>
    <w:rsid w:val="005D7DF1"/>
    <w:rsid w:val="005E13B2"/>
    <w:rsid w:val="005E1B48"/>
    <w:rsid w:val="005E2716"/>
    <w:rsid w:val="005E2973"/>
    <w:rsid w:val="005E3308"/>
    <w:rsid w:val="005E3C1D"/>
    <w:rsid w:val="005E5C76"/>
    <w:rsid w:val="005E66DF"/>
    <w:rsid w:val="005E6CA6"/>
    <w:rsid w:val="005E72A8"/>
    <w:rsid w:val="005E7E57"/>
    <w:rsid w:val="005E7E71"/>
    <w:rsid w:val="005F0DEE"/>
    <w:rsid w:val="005F24E9"/>
    <w:rsid w:val="005F299B"/>
    <w:rsid w:val="005F3608"/>
    <w:rsid w:val="005F47E3"/>
    <w:rsid w:val="005F5616"/>
    <w:rsid w:val="005F5956"/>
    <w:rsid w:val="005F59DA"/>
    <w:rsid w:val="005F660C"/>
    <w:rsid w:val="005F7018"/>
    <w:rsid w:val="005F79CB"/>
    <w:rsid w:val="005F7B78"/>
    <w:rsid w:val="00600028"/>
    <w:rsid w:val="00600596"/>
    <w:rsid w:val="00600719"/>
    <w:rsid w:val="006012CF"/>
    <w:rsid w:val="00601448"/>
    <w:rsid w:val="006022F9"/>
    <w:rsid w:val="006027C3"/>
    <w:rsid w:val="00602E49"/>
    <w:rsid w:val="00602E7C"/>
    <w:rsid w:val="00603236"/>
    <w:rsid w:val="00603574"/>
    <w:rsid w:val="00604606"/>
    <w:rsid w:val="00604D9D"/>
    <w:rsid w:val="006057E2"/>
    <w:rsid w:val="006063A7"/>
    <w:rsid w:val="00606935"/>
    <w:rsid w:val="00607268"/>
    <w:rsid w:val="00607B6A"/>
    <w:rsid w:val="00611B54"/>
    <w:rsid w:val="00611CE5"/>
    <w:rsid w:val="0061366D"/>
    <w:rsid w:val="006136D5"/>
    <w:rsid w:val="00613777"/>
    <w:rsid w:val="00613DC5"/>
    <w:rsid w:val="00613F6F"/>
    <w:rsid w:val="0061479A"/>
    <w:rsid w:val="00614C26"/>
    <w:rsid w:val="0061623E"/>
    <w:rsid w:val="00616444"/>
    <w:rsid w:val="006168E8"/>
    <w:rsid w:val="00617448"/>
    <w:rsid w:val="00617E83"/>
    <w:rsid w:val="00620FE9"/>
    <w:rsid w:val="00622247"/>
    <w:rsid w:val="00622671"/>
    <w:rsid w:val="006226D8"/>
    <w:rsid w:val="006227A5"/>
    <w:rsid w:val="00622CD9"/>
    <w:rsid w:val="00622D40"/>
    <w:rsid w:val="00622EA7"/>
    <w:rsid w:val="006247F9"/>
    <w:rsid w:val="00624EBC"/>
    <w:rsid w:val="00626878"/>
    <w:rsid w:val="00627F70"/>
    <w:rsid w:val="00630678"/>
    <w:rsid w:val="00630A08"/>
    <w:rsid w:val="00630AC1"/>
    <w:rsid w:val="006319AE"/>
    <w:rsid w:val="00631FAD"/>
    <w:rsid w:val="00632616"/>
    <w:rsid w:val="00632D86"/>
    <w:rsid w:val="006335F8"/>
    <w:rsid w:val="00634320"/>
    <w:rsid w:val="00634964"/>
    <w:rsid w:val="00635A3F"/>
    <w:rsid w:val="00636257"/>
    <w:rsid w:val="006371CE"/>
    <w:rsid w:val="006374D1"/>
    <w:rsid w:val="00637733"/>
    <w:rsid w:val="006402D8"/>
    <w:rsid w:val="00640368"/>
    <w:rsid w:val="00640DD6"/>
    <w:rsid w:val="006411CC"/>
    <w:rsid w:val="0064174F"/>
    <w:rsid w:val="00641BE3"/>
    <w:rsid w:val="006426D7"/>
    <w:rsid w:val="006428F4"/>
    <w:rsid w:val="00645098"/>
    <w:rsid w:val="0064636C"/>
    <w:rsid w:val="00646DEB"/>
    <w:rsid w:val="00646E61"/>
    <w:rsid w:val="0065030B"/>
    <w:rsid w:val="006511CB"/>
    <w:rsid w:val="006513ED"/>
    <w:rsid w:val="00652BDC"/>
    <w:rsid w:val="006530C0"/>
    <w:rsid w:val="00653349"/>
    <w:rsid w:val="006534B5"/>
    <w:rsid w:val="00653ABD"/>
    <w:rsid w:val="006545EC"/>
    <w:rsid w:val="0065468D"/>
    <w:rsid w:val="00654DAA"/>
    <w:rsid w:val="0065515E"/>
    <w:rsid w:val="00655408"/>
    <w:rsid w:val="00656073"/>
    <w:rsid w:val="0065622D"/>
    <w:rsid w:val="00656636"/>
    <w:rsid w:val="00656921"/>
    <w:rsid w:val="00657B49"/>
    <w:rsid w:val="00660184"/>
    <w:rsid w:val="00660582"/>
    <w:rsid w:val="00662139"/>
    <w:rsid w:val="00662FF4"/>
    <w:rsid w:val="00663D87"/>
    <w:rsid w:val="00663E0F"/>
    <w:rsid w:val="0066438F"/>
    <w:rsid w:val="006652D7"/>
    <w:rsid w:val="0066578B"/>
    <w:rsid w:val="00665AAA"/>
    <w:rsid w:val="00666183"/>
    <w:rsid w:val="00666367"/>
    <w:rsid w:val="0066678D"/>
    <w:rsid w:val="00666D9B"/>
    <w:rsid w:val="006700C2"/>
    <w:rsid w:val="00670D92"/>
    <w:rsid w:val="006715E1"/>
    <w:rsid w:val="006716B4"/>
    <w:rsid w:val="00671920"/>
    <w:rsid w:val="006722AA"/>
    <w:rsid w:val="00672A25"/>
    <w:rsid w:val="00672BA5"/>
    <w:rsid w:val="00673575"/>
    <w:rsid w:val="00673C18"/>
    <w:rsid w:val="006741BD"/>
    <w:rsid w:val="006747A5"/>
    <w:rsid w:val="006752FE"/>
    <w:rsid w:val="0067532D"/>
    <w:rsid w:val="00676C5B"/>
    <w:rsid w:val="006776A4"/>
    <w:rsid w:val="00680A6E"/>
    <w:rsid w:val="0068150D"/>
    <w:rsid w:val="00681E3C"/>
    <w:rsid w:val="006824C3"/>
    <w:rsid w:val="006832CA"/>
    <w:rsid w:val="00683E87"/>
    <w:rsid w:val="006852AD"/>
    <w:rsid w:val="0068566E"/>
    <w:rsid w:val="006856EB"/>
    <w:rsid w:val="00686241"/>
    <w:rsid w:val="006863E0"/>
    <w:rsid w:val="006864B0"/>
    <w:rsid w:val="006873D8"/>
    <w:rsid w:val="00687A89"/>
    <w:rsid w:val="00690E11"/>
    <w:rsid w:val="0069238E"/>
    <w:rsid w:val="0069354C"/>
    <w:rsid w:val="0069530E"/>
    <w:rsid w:val="00695A7D"/>
    <w:rsid w:val="0069625F"/>
    <w:rsid w:val="00696843"/>
    <w:rsid w:val="00697133"/>
    <w:rsid w:val="006978C5"/>
    <w:rsid w:val="006A0372"/>
    <w:rsid w:val="006A0AD4"/>
    <w:rsid w:val="006A0EA1"/>
    <w:rsid w:val="006A17DF"/>
    <w:rsid w:val="006A1871"/>
    <w:rsid w:val="006A1DF5"/>
    <w:rsid w:val="006A29ED"/>
    <w:rsid w:val="006A2C36"/>
    <w:rsid w:val="006A319E"/>
    <w:rsid w:val="006A3237"/>
    <w:rsid w:val="006A33F6"/>
    <w:rsid w:val="006A343A"/>
    <w:rsid w:val="006A3757"/>
    <w:rsid w:val="006A4B49"/>
    <w:rsid w:val="006A508E"/>
    <w:rsid w:val="006A573C"/>
    <w:rsid w:val="006A5F53"/>
    <w:rsid w:val="006A6DAC"/>
    <w:rsid w:val="006A6E5D"/>
    <w:rsid w:val="006B262E"/>
    <w:rsid w:val="006B3D77"/>
    <w:rsid w:val="006B4011"/>
    <w:rsid w:val="006B6C6C"/>
    <w:rsid w:val="006B6E71"/>
    <w:rsid w:val="006C296E"/>
    <w:rsid w:val="006C2FBB"/>
    <w:rsid w:val="006C3488"/>
    <w:rsid w:val="006C4DCD"/>
    <w:rsid w:val="006C4E7A"/>
    <w:rsid w:val="006C501A"/>
    <w:rsid w:val="006C589C"/>
    <w:rsid w:val="006C59A1"/>
    <w:rsid w:val="006C5C0E"/>
    <w:rsid w:val="006C68B8"/>
    <w:rsid w:val="006C6C55"/>
    <w:rsid w:val="006C6F57"/>
    <w:rsid w:val="006C7285"/>
    <w:rsid w:val="006C7FF6"/>
    <w:rsid w:val="006D0231"/>
    <w:rsid w:val="006D0420"/>
    <w:rsid w:val="006D1153"/>
    <w:rsid w:val="006D1B21"/>
    <w:rsid w:val="006D1D48"/>
    <w:rsid w:val="006D2143"/>
    <w:rsid w:val="006D2C29"/>
    <w:rsid w:val="006D2EB2"/>
    <w:rsid w:val="006D3FF2"/>
    <w:rsid w:val="006D5392"/>
    <w:rsid w:val="006D5717"/>
    <w:rsid w:val="006D65AF"/>
    <w:rsid w:val="006D6F3C"/>
    <w:rsid w:val="006D7301"/>
    <w:rsid w:val="006D744E"/>
    <w:rsid w:val="006D76DA"/>
    <w:rsid w:val="006D7779"/>
    <w:rsid w:val="006D7CCE"/>
    <w:rsid w:val="006D7E78"/>
    <w:rsid w:val="006E0493"/>
    <w:rsid w:val="006E0530"/>
    <w:rsid w:val="006E0C35"/>
    <w:rsid w:val="006E1017"/>
    <w:rsid w:val="006E1A0C"/>
    <w:rsid w:val="006E22F9"/>
    <w:rsid w:val="006E2664"/>
    <w:rsid w:val="006E3192"/>
    <w:rsid w:val="006E33AC"/>
    <w:rsid w:val="006E3FF4"/>
    <w:rsid w:val="006E49BC"/>
    <w:rsid w:val="006E4FE0"/>
    <w:rsid w:val="006E6445"/>
    <w:rsid w:val="006E6B74"/>
    <w:rsid w:val="006E7033"/>
    <w:rsid w:val="006F0953"/>
    <w:rsid w:val="006F1071"/>
    <w:rsid w:val="006F1756"/>
    <w:rsid w:val="006F2554"/>
    <w:rsid w:val="006F383C"/>
    <w:rsid w:val="006F38D7"/>
    <w:rsid w:val="006F41BD"/>
    <w:rsid w:val="006F4202"/>
    <w:rsid w:val="006F4209"/>
    <w:rsid w:val="006F48C5"/>
    <w:rsid w:val="006F496B"/>
    <w:rsid w:val="006F4C6F"/>
    <w:rsid w:val="006F508D"/>
    <w:rsid w:val="006F56F5"/>
    <w:rsid w:val="006F57FF"/>
    <w:rsid w:val="006F6E33"/>
    <w:rsid w:val="0070139A"/>
    <w:rsid w:val="0070157C"/>
    <w:rsid w:val="0070161E"/>
    <w:rsid w:val="0070255E"/>
    <w:rsid w:val="007039D8"/>
    <w:rsid w:val="00703C92"/>
    <w:rsid w:val="00703D88"/>
    <w:rsid w:val="00704527"/>
    <w:rsid w:val="00704B27"/>
    <w:rsid w:val="007058E4"/>
    <w:rsid w:val="00705CCD"/>
    <w:rsid w:val="00705F93"/>
    <w:rsid w:val="00706EE4"/>
    <w:rsid w:val="007073E6"/>
    <w:rsid w:val="00707AF8"/>
    <w:rsid w:val="00707D56"/>
    <w:rsid w:val="00710223"/>
    <w:rsid w:val="0071081D"/>
    <w:rsid w:val="007109CC"/>
    <w:rsid w:val="00714180"/>
    <w:rsid w:val="0071418D"/>
    <w:rsid w:val="00714BBB"/>
    <w:rsid w:val="00715699"/>
    <w:rsid w:val="007156A4"/>
    <w:rsid w:val="00715E7E"/>
    <w:rsid w:val="00715EDD"/>
    <w:rsid w:val="0071629D"/>
    <w:rsid w:val="007200B8"/>
    <w:rsid w:val="00720A6E"/>
    <w:rsid w:val="00720C20"/>
    <w:rsid w:val="0072144D"/>
    <w:rsid w:val="00722CC9"/>
    <w:rsid w:val="00723178"/>
    <w:rsid w:val="00723759"/>
    <w:rsid w:val="00723B6A"/>
    <w:rsid w:val="007240A9"/>
    <w:rsid w:val="007248CB"/>
    <w:rsid w:val="007259C0"/>
    <w:rsid w:val="00725D43"/>
    <w:rsid w:val="007263C7"/>
    <w:rsid w:val="007267E1"/>
    <w:rsid w:val="00726B43"/>
    <w:rsid w:val="00730517"/>
    <w:rsid w:val="00730551"/>
    <w:rsid w:val="0073076F"/>
    <w:rsid w:val="0073091A"/>
    <w:rsid w:val="00730F73"/>
    <w:rsid w:val="007310DD"/>
    <w:rsid w:val="007316B9"/>
    <w:rsid w:val="00731AAB"/>
    <w:rsid w:val="00731C4D"/>
    <w:rsid w:val="007336C5"/>
    <w:rsid w:val="00734293"/>
    <w:rsid w:val="007346D7"/>
    <w:rsid w:val="00735B25"/>
    <w:rsid w:val="00736161"/>
    <w:rsid w:val="0073702E"/>
    <w:rsid w:val="00737BEF"/>
    <w:rsid w:val="00740A01"/>
    <w:rsid w:val="00740AF1"/>
    <w:rsid w:val="00740E77"/>
    <w:rsid w:val="00740FBD"/>
    <w:rsid w:val="0074135E"/>
    <w:rsid w:val="007416DC"/>
    <w:rsid w:val="00741E70"/>
    <w:rsid w:val="0074207B"/>
    <w:rsid w:val="0074214B"/>
    <w:rsid w:val="007429CB"/>
    <w:rsid w:val="00742ECC"/>
    <w:rsid w:val="00743ECA"/>
    <w:rsid w:val="00744481"/>
    <w:rsid w:val="007450E6"/>
    <w:rsid w:val="00745791"/>
    <w:rsid w:val="00746147"/>
    <w:rsid w:val="00746156"/>
    <w:rsid w:val="0074775A"/>
    <w:rsid w:val="007508DC"/>
    <w:rsid w:val="00750B19"/>
    <w:rsid w:val="00750F01"/>
    <w:rsid w:val="007528A8"/>
    <w:rsid w:val="00753C1A"/>
    <w:rsid w:val="007554E9"/>
    <w:rsid w:val="0075563F"/>
    <w:rsid w:val="00756602"/>
    <w:rsid w:val="0075671E"/>
    <w:rsid w:val="00756CE4"/>
    <w:rsid w:val="00756CF0"/>
    <w:rsid w:val="00757E03"/>
    <w:rsid w:val="007608BB"/>
    <w:rsid w:val="0076183B"/>
    <w:rsid w:val="00761F12"/>
    <w:rsid w:val="007620B6"/>
    <w:rsid w:val="0076258D"/>
    <w:rsid w:val="00764DBD"/>
    <w:rsid w:val="00764DD6"/>
    <w:rsid w:val="00765073"/>
    <w:rsid w:val="00765476"/>
    <w:rsid w:val="00765ED1"/>
    <w:rsid w:val="00766363"/>
    <w:rsid w:val="0076641E"/>
    <w:rsid w:val="00766CD1"/>
    <w:rsid w:val="007677E3"/>
    <w:rsid w:val="0076799D"/>
    <w:rsid w:val="0077063D"/>
    <w:rsid w:val="0077074F"/>
    <w:rsid w:val="00770C05"/>
    <w:rsid w:val="00770EFC"/>
    <w:rsid w:val="00771157"/>
    <w:rsid w:val="00771B71"/>
    <w:rsid w:val="0077265D"/>
    <w:rsid w:val="00772AB5"/>
    <w:rsid w:val="00773274"/>
    <w:rsid w:val="007733A5"/>
    <w:rsid w:val="00773460"/>
    <w:rsid w:val="00773B68"/>
    <w:rsid w:val="00773E1C"/>
    <w:rsid w:val="00773FD2"/>
    <w:rsid w:val="007747CF"/>
    <w:rsid w:val="00774F4E"/>
    <w:rsid w:val="007758C9"/>
    <w:rsid w:val="007805BC"/>
    <w:rsid w:val="00780B8B"/>
    <w:rsid w:val="00780E4A"/>
    <w:rsid w:val="00782281"/>
    <w:rsid w:val="007825EC"/>
    <w:rsid w:val="007827A2"/>
    <w:rsid w:val="0078298D"/>
    <w:rsid w:val="007829DE"/>
    <w:rsid w:val="00783141"/>
    <w:rsid w:val="00783426"/>
    <w:rsid w:val="00783926"/>
    <w:rsid w:val="0078398B"/>
    <w:rsid w:val="00784079"/>
    <w:rsid w:val="00784626"/>
    <w:rsid w:val="00784BC6"/>
    <w:rsid w:val="00784FBA"/>
    <w:rsid w:val="0078533B"/>
    <w:rsid w:val="007901C0"/>
    <w:rsid w:val="00790570"/>
    <w:rsid w:val="00790B04"/>
    <w:rsid w:val="007914D2"/>
    <w:rsid w:val="00791BE3"/>
    <w:rsid w:val="007923B2"/>
    <w:rsid w:val="007929CE"/>
    <w:rsid w:val="007938DD"/>
    <w:rsid w:val="00793CD1"/>
    <w:rsid w:val="00793F30"/>
    <w:rsid w:val="00793F88"/>
    <w:rsid w:val="00794608"/>
    <w:rsid w:val="0079663A"/>
    <w:rsid w:val="007969F1"/>
    <w:rsid w:val="007977E0"/>
    <w:rsid w:val="007A01BC"/>
    <w:rsid w:val="007A07AE"/>
    <w:rsid w:val="007A208D"/>
    <w:rsid w:val="007A21C0"/>
    <w:rsid w:val="007A22C6"/>
    <w:rsid w:val="007A25DB"/>
    <w:rsid w:val="007A28BE"/>
    <w:rsid w:val="007A2A43"/>
    <w:rsid w:val="007A2F4B"/>
    <w:rsid w:val="007A325C"/>
    <w:rsid w:val="007A3B50"/>
    <w:rsid w:val="007A43B1"/>
    <w:rsid w:val="007A4956"/>
    <w:rsid w:val="007A4B0D"/>
    <w:rsid w:val="007A4F37"/>
    <w:rsid w:val="007A5015"/>
    <w:rsid w:val="007A621D"/>
    <w:rsid w:val="007A6C62"/>
    <w:rsid w:val="007B20C8"/>
    <w:rsid w:val="007B2435"/>
    <w:rsid w:val="007B2DEC"/>
    <w:rsid w:val="007B36DD"/>
    <w:rsid w:val="007B37E6"/>
    <w:rsid w:val="007B4B89"/>
    <w:rsid w:val="007B505D"/>
    <w:rsid w:val="007B50AC"/>
    <w:rsid w:val="007B5552"/>
    <w:rsid w:val="007B5F83"/>
    <w:rsid w:val="007B60D6"/>
    <w:rsid w:val="007B644C"/>
    <w:rsid w:val="007B66E0"/>
    <w:rsid w:val="007B6EDD"/>
    <w:rsid w:val="007B703F"/>
    <w:rsid w:val="007B77CB"/>
    <w:rsid w:val="007C03E0"/>
    <w:rsid w:val="007C05C0"/>
    <w:rsid w:val="007C0883"/>
    <w:rsid w:val="007C14CD"/>
    <w:rsid w:val="007C2055"/>
    <w:rsid w:val="007C5564"/>
    <w:rsid w:val="007C61C5"/>
    <w:rsid w:val="007C61CD"/>
    <w:rsid w:val="007C7B61"/>
    <w:rsid w:val="007C7CB3"/>
    <w:rsid w:val="007D123D"/>
    <w:rsid w:val="007D15B1"/>
    <w:rsid w:val="007D215F"/>
    <w:rsid w:val="007D27CA"/>
    <w:rsid w:val="007D291C"/>
    <w:rsid w:val="007D2D2A"/>
    <w:rsid w:val="007D30CB"/>
    <w:rsid w:val="007D3222"/>
    <w:rsid w:val="007D37CC"/>
    <w:rsid w:val="007D3921"/>
    <w:rsid w:val="007D55A4"/>
    <w:rsid w:val="007D55D6"/>
    <w:rsid w:val="007D7BA8"/>
    <w:rsid w:val="007E0283"/>
    <w:rsid w:val="007E03D7"/>
    <w:rsid w:val="007E0450"/>
    <w:rsid w:val="007E0492"/>
    <w:rsid w:val="007E0B2F"/>
    <w:rsid w:val="007E0FA4"/>
    <w:rsid w:val="007E1307"/>
    <w:rsid w:val="007E1309"/>
    <w:rsid w:val="007E13E5"/>
    <w:rsid w:val="007E13FB"/>
    <w:rsid w:val="007E1802"/>
    <w:rsid w:val="007E1964"/>
    <w:rsid w:val="007E1E5F"/>
    <w:rsid w:val="007E1F24"/>
    <w:rsid w:val="007E267E"/>
    <w:rsid w:val="007E2731"/>
    <w:rsid w:val="007E29D1"/>
    <w:rsid w:val="007E2C25"/>
    <w:rsid w:val="007E3423"/>
    <w:rsid w:val="007E391E"/>
    <w:rsid w:val="007E41D4"/>
    <w:rsid w:val="007E428C"/>
    <w:rsid w:val="007E4350"/>
    <w:rsid w:val="007E4570"/>
    <w:rsid w:val="007E4735"/>
    <w:rsid w:val="007E4E88"/>
    <w:rsid w:val="007E5E5E"/>
    <w:rsid w:val="007E6285"/>
    <w:rsid w:val="007E6620"/>
    <w:rsid w:val="007E6AF3"/>
    <w:rsid w:val="007E73B9"/>
    <w:rsid w:val="007E7678"/>
    <w:rsid w:val="007E7877"/>
    <w:rsid w:val="007F0456"/>
    <w:rsid w:val="007F0725"/>
    <w:rsid w:val="007F0AB9"/>
    <w:rsid w:val="007F13DF"/>
    <w:rsid w:val="007F1B67"/>
    <w:rsid w:val="007F2C9C"/>
    <w:rsid w:val="007F2E6D"/>
    <w:rsid w:val="007F2EC2"/>
    <w:rsid w:val="007F2F09"/>
    <w:rsid w:val="007F37E3"/>
    <w:rsid w:val="007F43DC"/>
    <w:rsid w:val="007F5C44"/>
    <w:rsid w:val="007F6FA4"/>
    <w:rsid w:val="007F7318"/>
    <w:rsid w:val="007F74F0"/>
    <w:rsid w:val="007F7814"/>
    <w:rsid w:val="00800199"/>
    <w:rsid w:val="0080226B"/>
    <w:rsid w:val="008027AA"/>
    <w:rsid w:val="0080389B"/>
    <w:rsid w:val="00803C13"/>
    <w:rsid w:val="00803F1B"/>
    <w:rsid w:val="008045CD"/>
    <w:rsid w:val="008046F0"/>
    <w:rsid w:val="00804CF2"/>
    <w:rsid w:val="00805612"/>
    <w:rsid w:val="00806363"/>
    <w:rsid w:val="00806421"/>
    <w:rsid w:val="00807523"/>
    <w:rsid w:val="00811530"/>
    <w:rsid w:val="008129DB"/>
    <w:rsid w:val="00813037"/>
    <w:rsid w:val="00813DBC"/>
    <w:rsid w:val="00814B6D"/>
    <w:rsid w:val="00815ED7"/>
    <w:rsid w:val="00816213"/>
    <w:rsid w:val="0081688E"/>
    <w:rsid w:val="008170F9"/>
    <w:rsid w:val="00817560"/>
    <w:rsid w:val="00821049"/>
    <w:rsid w:val="00821B5D"/>
    <w:rsid w:val="00824143"/>
    <w:rsid w:val="0082445E"/>
    <w:rsid w:val="00824733"/>
    <w:rsid w:val="00824B6E"/>
    <w:rsid w:val="00824E93"/>
    <w:rsid w:val="00825B69"/>
    <w:rsid w:val="0082651F"/>
    <w:rsid w:val="0082699E"/>
    <w:rsid w:val="00826E09"/>
    <w:rsid w:val="0083022E"/>
    <w:rsid w:val="0083045B"/>
    <w:rsid w:val="00831560"/>
    <w:rsid w:val="00831D50"/>
    <w:rsid w:val="0083239E"/>
    <w:rsid w:val="0083296F"/>
    <w:rsid w:val="00833E55"/>
    <w:rsid w:val="0083405F"/>
    <w:rsid w:val="0083559F"/>
    <w:rsid w:val="00835B4C"/>
    <w:rsid w:val="008364DF"/>
    <w:rsid w:val="0083676F"/>
    <w:rsid w:val="00836DF3"/>
    <w:rsid w:val="008373ED"/>
    <w:rsid w:val="008378FA"/>
    <w:rsid w:val="008400F3"/>
    <w:rsid w:val="00840B3D"/>
    <w:rsid w:val="008411FD"/>
    <w:rsid w:val="00841F82"/>
    <w:rsid w:val="0084212D"/>
    <w:rsid w:val="00842573"/>
    <w:rsid w:val="00842AD2"/>
    <w:rsid w:val="00843266"/>
    <w:rsid w:val="0084372A"/>
    <w:rsid w:val="008441B4"/>
    <w:rsid w:val="00844F06"/>
    <w:rsid w:val="0084560A"/>
    <w:rsid w:val="00845CC6"/>
    <w:rsid w:val="008473D1"/>
    <w:rsid w:val="00847A20"/>
    <w:rsid w:val="00847AD7"/>
    <w:rsid w:val="00847F30"/>
    <w:rsid w:val="00850254"/>
    <w:rsid w:val="0085089F"/>
    <w:rsid w:val="00850EBD"/>
    <w:rsid w:val="00851269"/>
    <w:rsid w:val="008519AE"/>
    <w:rsid w:val="00851F74"/>
    <w:rsid w:val="0085230B"/>
    <w:rsid w:val="00852735"/>
    <w:rsid w:val="00852AAC"/>
    <w:rsid w:val="00853390"/>
    <w:rsid w:val="00853939"/>
    <w:rsid w:val="00853BC6"/>
    <w:rsid w:val="00854586"/>
    <w:rsid w:val="00854AB3"/>
    <w:rsid w:val="0085519F"/>
    <w:rsid w:val="00855276"/>
    <w:rsid w:val="008552A5"/>
    <w:rsid w:val="00855728"/>
    <w:rsid w:val="00855B67"/>
    <w:rsid w:val="00855C93"/>
    <w:rsid w:val="00855F04"/>
    <w:rsid w:val="0085657C"/>
    <w:rsid w:val="00856BF6"/>
    <w:rsid w:val="00857A79"/>
    <w:rsid w:val="00857AA3"/>
    <w:rsid w:val="00857EB7"/>
    <w:rsid w:val="008602BA"/>
    <w:rsid w:val="00860DCD"/>
    <w:rsid w:val="00861136"/>
    <w:rsid w:val="00861931"/>
    <w:rsid w:val="0086307D"/>
    <w:rsid w:val="00863884"/>
    <w:rsid w:val="00863BA3"/>
    <w:rsid w:val="0086406B"/>
    <w:rsid w:val="008640C8"/>
    <w:rsid w:val="00865C9C"/>
    <w:rsid w:val="008660BB"/>
    <w:rsid w:val="00866511"/>
    <w:rsid w:val="00866583"/>
    <w:rsid w:val="008665D7"/>
    <w:rsid w:val="00867193"/>
    <w:rsid w:val="0086735A"/>
    <w:rsid w:val="00867A00"/>
    <w:rsid w:val="00870087"/>
    <w:rsid w:val="00870ABA"/>
    <w:rsid w:val="00870C09"/>
    <w:rsid w:val="00871BAC"/>
    <w:rsid w:val="00871C86"/>
    <w:rsid w:val="0087204B"/>
    <w:rsid w:val="008720C9"/>
    <w:rsid w:val="008731E6"/>
    <w:rsid w:val="00873633"/>
    <w:rsid w:val="008739C4"/>
    <w:rsid w:val="00874030"/>
    <w:rsid w:val="008741AB"/>
    <w:rsid w:val="0087450E"/>
    <w:rsid w:val="00874DCE"/>
    <w:rsid w:val="0087559D"/>
    <w:rsid w:val="00875689"/>
    <w:rsid w:val="008756B3"/>
    <w:rsid w:val="008757D8"/>
    <w:rsid w:val="00876BEB"/>
    <w:rsid w:val="00877DB1"/>
    <w:rsid w:val="00880C5F"/>
    <w:rsid w:val="00881239"/>
    <w:rsid w:val="00881601"/>
    <w:rsid w:val="00881C0C"/>
    <w:rsid w:val="00882088"/>
    <w:rsid w:val="00883428"/>
    <w:rsid w:val="008835DE"/>
    <w:rsid w:val="00883E89"/>
    <w:rsid w:val="0088492D"/>
    <w:rsid w:val="00884971"/>
    <w:rsid w:val="00884AA9"/>
    <w:rsid w:val="00884C48"/>
    <w:rsid w:val="00885649"/>
    <w:rsid w:val="00885F02"/>
    <w:rsid w:val="008867D4"/>
    <w:rsid w:val="00886DA3"/>
    <w:rsid w:val="00887544"/>
    <w:rsid w:val="00887886"/>
    <w:rsid w:val="008907B6"/>
    <w:rsid w:val="008918ED"/>
    <w:rsid w:val="00892A79"/>
    <w:rsid w:val="00893694"/>
    <w:rsid w:val="008938B2"/>
    <w:rsid w:val="00893A60"/>
    <w:rsid w:val="00893D09"/>
    <w:rsid w:val="00893E06"/>
    <w:rsid w:val="00893F65"/>
    <w:rsid w:val="008940DB"/>
    <w:rsid w:val="00894322"/>
    <w:rsid w:val="00895CEE"/>
    <w:rsid w:val="0089610B"/>
    <w:rsid w:val="00896D42"/>
    <w:rsid w:val="00896DD2"/>
    <w:rsid w:val="00896E04"/>
    <w:rsid w:val="008976CF"/>
    <w:rsid w:val="008977E1"/>
    <w:rsid w:val="0089781A"/>
    <w:rsid w:val="00897833"/>
    <w:rsid w:val="008978CE"/>
    <w:rsid w:val="008A0173"/>
    <w:rsid w:val="008A0673"/>
    <w:rsid w:val="008A122D"/>
    <w:rsid w:val="008A18ED"/>
    <w:rsid w:val="008A232F"/>
    <w:rsid w:val="008A2825"/>
    <w:rsid w:val="008A337C"/>
    <w:rsid w:val="008A473D"/>
    <w:rsid w:val="008A4871"/>
    <w:rsid w:val="008A5835"/>
    <w:rsid w:val="008A5D9C"/>
    <w:rsid w:val="008A61D6"/>
    <w:rsid w:val="008A64DE"/>
    <w:rsid w:val="008A6C5D"/>
    <w:rsid w:val="008B1945"/>
    <w:rsid w:val="008B1975"/>
    <w:rsid w:val="008B1A55"/>
    <w:rsid w:val="008B225A"/>
    <w:rsid w:val="008B2407"/>
    <w:rsid w:val="008B37F7"/>
    <w:rsid w:val="008B3F46"/>
    <w:rsid w:val="008B4641"/>
    <w:rsid w:val="008B4656"/>
    <w:rsid w:val="008B5175"/>
    <w:rsid w:val="008B5DC2"/>
    <w:rsid w:val="008B5EBF"/>
    <w:rsid w:val="008B6130"/>
    <w:rsid w:val="008B6704"/>
    <w:rsid w:val="008B7727"/>
    <w:rsid w:val="008B7F5C"/>
    <w:rsid w:val="008C04C7"/>
    <w:rsid w:val="008C28B7"/>
    <w:rsid w:val="008C353C"/>
    <w:rsid w:val="008C3701"/>
    <w:rsid w:val="008C3B92"/>
    <w:rsid w:val="008C4056"/>
    <w:rsid w:val="008C4D62"/>
    <w:rsid w:val="008C4E85"/>
    <w:rsid w:val="008C5835"/>
    <w:rsid w:val="008C5CA3"/>
    <w:rsid w:val="008C5E5A"/>
    <w:rsid w:val="008C7B2C"/>
    <w:rsid w:val="008C7BF9"/>
    <w:rsid w:val="008D0144"/>
    <w:rsid w:val="008D0292"/>
    <w:rsid w:val="008D0461"/>
    <w:rsid w:val="008D07E3"/>
    <w:rsid w:val="008D1133"/>
    <w:rsid w:val="008D12AB"/>
    <w:rsid w:val="008D1A4A"/>
    <w:rsid w:val="008D2171"/>
    <w:rsid w:val="008D2779"/>
    <w:rsid w:val="008D373F"/>
    <w:rsid w:val="008D3B12"/>
    <w:rsid w:val="008D4012"/>
    <w:rsid w:val="008D4BE6"/>
    <w:rsid w:val="008D562C"/>
    <w:rsid w:val="008D6134"/>
    <w:rsid w:val="008D6DEA"/>
    <w:rsid w:val="008D6E9C"/>
    <w:rsid w:val="008D7916"/>
    <w:rsid w:val="008D7E7E"/>
    <w:rsid w:val="008E037D"/>
    <w:rsid w:val="008E127C"/>
    <w:rsid w:val="008E1457"/>
    <w:rsid w:val="008E14A0"/>
    <w:rsid w:val="008E1612"/>
    <w:rsid w:val="008E173C"/>
    <w:rsid w:val="008E27F6"/>
    <w:rsid w:val="008E288C"/>
    <w:rsid w:val="008E2BC5"/>
    <w:rsid w:val="008E2BF3"/>
    <w:rsid w:val="008E2E47"/>
    <w:rsid w:val="008E3EED"/>
    <w:rsid w:val="008E4805"/>
    <w:rsid w:val="008E4BDC"/>
    <w:rsid w:val="008E4EBA"/>
    <w:rsid w:val="008E6A0C"/>
    <w:rsid w:val="008E6B52"/>
    <w:rsid w:val="008E6E45"/>
    <w:rsid w:val="008E70E7"/>
    <w:rsid w:val="008E738A"/>
    <w:rsid w:val="008E7841"/>
    <w:rsid w:val="008E7D30"/>
    <w:rsid w:val="008E7DF3"/>
    <w:rsid w:val="008F0A68"/>
    <w:rsid w:val="008F0AA2"/>
    <w:rsid w:val="008F13B2"/>
    <w:rsid w:val="008F1D28"/>
    <w:rsid w:val="008F1FA3"/>
    <w:rsid w:val="008F26E1"/>
    <w:rsid w:val="008F31CF"/>
    <w:rsid w:val="008F3485"/>
    <w:rsid w:val="008F3AEB"/>
    <w:rsid w:val="008F3C90"/>
    <w:rsid w:val="008F400E"/>
    <w:rsid w:val="008F4049"/>
    <w:rsid w:val="008F4A78"/>
    <w:rsid w:val="008F4E13"/>
    <w:rsid w:val="008F5844"/>
    <w:rsid w:val="008F6184"/>
    <w:rsid w:val="008F68C2"/>
    <w:rsid w:val="008F6ADB"/>
    <w:rsid w:val="008F6AF3"/>
    <w:rsid w:val="008F6D0E"/>
    <w:rsid w:val="008F76D3"/>
    <w:rsid w:val="00900072"/>
    <w:rsid w:val="00900AA5"/>
    <w:rsid w:val="00901A8B"/>
    <w:rsid w:val="00901D56"/>
    <w:rsid w:val="00902221"/>
    <w:rsid w:val="0090327D"/>
    <w:rsid w:val="00904944"/>
    <w:rsid w:val="0090538B"/>
    <w:rsid w:val="00906328"/>
    <w:rsid w:val="009064E5"/>
    <w:rsid w:val="00910154"/>
    <w:rsid w:val="00910156"/>
    <w:rsid w:val="00910BEC"/>
    <w:rsid w:val="00911974"/>
    <w:rsid w:val="009119D7"/>
    <w:rsid w:val="00911B79"/>
    <w:rsid w:val="00911BC6"/>
    <w:rsid w:val="009123AA"/>
    <w:rsid w:val="00912550"/>
    <w:rsid w:val="00912979"/>
    <w:rsid w:val="009137B9"/>
    <w:rsid w:val="00913BD5"/>
    <w:rsid w:val="00913CCA"/>
    <w:rsid w:val="009144F0"/>
    <w:rsid w:val="00914F6F"/>
    <w:rsid w:val="00915AB7"/>
    <w:rsid w:val="00916856"/>
    <w:rsid w:val="00916E0C"/>
    <w:rsid w:val="0091764E"/>
    <w:rsid w:val="0092052C"/>
    <w:rsid w:val="00920BBD"/>
    <w:rsid w:val="009213E8"/>
    <w:rsid w:val="009215F5"/>
    <w:rsid w:val="009223C0"/>
    <w:rsid w:val="00923113"/>
    <w:rsid w:val="00923F54"/>
    <w:rsid w:val="009242FA"/>
    <w:rsid w:val="00925416"/>
    <w:rsid w:val="00926658"/>
    <w:rsid w:val="00926A4B"/>
    <w:rsid w:val="0092709D"/>
    <w:rsid w:val="0092716B"/>
    <w:rsid w:val="00927493"/>
    <w:rsid w:val="00927710"/>
    <w:rsid w:val="00927716"/>
    <w:rsid w:val="00930851"/>
    <w:rsid w:val="009319C4"/>
    <w:rsid w:val="00933E97"/>
    <w:rsid w:val="0093419C"/>
    <w:rsid w:val="009346CB"/>
    <w:rsid w:val="00934A62"/>
    <w:rsid w:val="00934C55"/>
    <w:rsid w:val="00935835"/>
    <w:rsid w:val="009358E0"/>
    <w:rsid w:val="0093598D"/>
    <w:rsid w:val="00935B37"/>
    <w:rsid w:val="00936252"/>
    <w:rsid w:val="009363FB"/>
    <w:rsid w:val="009364E2"/>
    <w:rsid w:val="00936854"/>
    <w:rsid w:val="00937AB5"/>
    <w:rsid w:val="00940B64"/>
    <w:rsid w:val="0094128D"/>
    <w:rsid w:val="009412A0"/>
    <w:rsid w:val="0094131E"/>
    <w:rsid w:val="009422B2"/>
    <w:rsid w:val="00942986"/>
    <w:rsid w:val="00942D5E"/>
    <w:rsid w:val="00942EB2"/>
    <w:rsid w:val="00943639"/>
    <w:rsid w:val="00943BF3"/>
    <w:rsid w:val="00944250"/>
    <w:rsid w:val="00944B9E"/>
    <w:rsid w:val="00944DB3"/>
    <w:rsid w:val="00946E4B"/>
    <w:rsid w:val="00946F7C"/>
    <w:rsid w:val="00947527"/>
    <w:rsid w:val="00950624"/>
    <w:rsid w:val="0095081C"/>
    <w:rsid w:val="009508B4"/>
    <w:rsid w:val="009510CD"/>
    <w:rsid w:val="009517E8"/>
    <w:rsid w:val="009521BC"/>
    <w:rsid w:val="00952DE5"/>
    <w:rsid w:val="0095307C"/>
    <w:rsid w:val="009535BD"/>
    <w:rsid w:val="00953E21"/>
    <w:rsid w:val="00953ECE"/>
    <w:rsid w:val="009543E1"/>
    <w:rsid w:val="00955418"/>
    <w:rsid w:val="0095581F"/>
    <w:rsid w:val="0095585D"/>
    <w:rsid w:val="00955EA8"/>
    <w:rsid w:val="00956D50"/>
    <w:rsid w:val="009571C6"/>
    <w:rsid w:val="00957301"/>
    <w:rsid w:val="009575A5"/>
    <w:rsid w:val="00957795"/>
    <w:rsid w:val="00960474"/>
    <w:rsid w:val="00960A73"/>
    <w:rsid w:val="00961C31"/>
    <w:rsid w:val="00962243"/>
    <w:rsid w:val="00962344"/>
    <w:rsid w:val="00962BE0"/>
    <w:rsid w:val="00962CB6"/>
    <w:rsid w:val="00963923"/>
    <w:rsid w:val="00963B92"/>
    <w:rsid w:val="00964589"/>
    <w:rsid w:val="00964E29"/>
    <w:rsid w:val="009655E3"/>
    <w:rsid w:val="00965D06"/>
    <w:rsid w:val="009666BA"/>
    <w:rsid w:val="00967B1C"/>
    <w:rsid w:val="00967BBF"/>
    <w:rsid w:val="00967C57"/>
    <w:rsid w:val="00967F39"/>
    <w:rsid w:val="00967FE9"/>
    <w:rsid w:val="00970182"/>
    <w:rsid w:val="00970F82"/>
    <w:rsid w:val="0097102A"/>
    <w:rsid w:val="0097125A"/>
    <w:rsid w:val="00971F74"/>
    <w:rsid w:val="00972AB4"/>
    <w:rsid w:val="00972F99"/>
    <w:rsid w:val="00973407"/>
    <w:rsid w:val="009750F6"/>
    <w:rsid w:val="00975B97"/>
    <w:rsid w:val="00976553"/>
    <w:rsid w:val="009771C4"/>
    <w:rsid w:val="0097739C"/>
    <w:rsid w:val="0098059A"/>
    <w:rsid w:val="00981488"/>
    <w:rsid w:val="00981681"/>
    <w:rsid w:val="00981F2C"/>
    <w:rsid w:val="009824AD"/>
    <w:rsid w:val="009831FC"/>
    <w:rsid w:val="00983586"/>
    <w:rsid w:val="00983D73"/>
    <w:rsid w:val="00984351"/>
    <w:rsid w:val="009847A6"/>
    <w:rsid w:val="00984DAD"/>
    <w:rsid w:val="00984DC9"/>
    <w:rsid w:val="0098531B"/>
    <w:rsid w:val="009859AE"/>
    <w:rsid w:val="00985C0D"/>
    <w:rsid w:val="009861FE"/>
    <w:rsid w:val="009862DE"/>
    <w:rsid w:val="00987A72"/>
    <w:rsid w:val="00987EC9"/>
    <w:rsid w:val="00990C42"/>
    <w:rsid w:val="00991164"/>
    <w:rsid w:val="009921FB"/>
    <w:rsid w:val="00992A33"/>
    <w:rsid w:val="00993425"/>
    <w:rsid w:val="009934A7"/>
    <w:rsid w:val="00993D0E"/>
    <w:rsid w:val="009944B0"/>
    <w:rsid w:val="00994510"/>
    <w:rsid w:val="009947EB"/>
    <w:rsid w:val="00994D8A"/>
    <w:rsid w:val="00995083"/>
    <w:rsid w:val="009960A9"/>
    <w:rsid w:val="00997C46"/>
    <w:rsid w:val="00997CDB"/>
    <w:rsid w:val="00997DE1"/>
    <w:rsid w:val="009A0C25"/>
    <w:rsid w:val="009A1299"/>
    <w:rsid w:val="009A1C8C"/>
    <w:rsid w:val="009A2923"/>
    <w:rsid w:val="009A2A69"/>
    <w:rsid w:val="009A2EF6"/>
    <w:rsid w:val="009A36C7"/>
    <w:rsid w:val="009A3FD0"/>
    <w:rsid w:val="009A439A"/>
    <w:rsid w:val="009A4732"/>
    <w:rsid w:val="009A476A"/>
    <w:rsid w:val="009A53D6"/>
    <w:rsid w:val="009A595B"/>
    <w:rsid w:val="009A6ABA"/>
    <w:rsid w:val="009A6B74"/>
    <w:rsid w:val="009A6E09"/>
    <w:rsid w:val="009A769D"/>
    <w:rsid w:val="009B03D3"/>
    <w:rsid w:val="009B1962"/>
    <w:rsid w:val="009B23A7"/>
    <w:rsid w:val="009B284D"/>
    <w:rsid w:val="009B3E27"/>
    <w:rsid w:val="009B4ED3"/>
    <w:rsid w:val="009B54CE"/>
    <w:rsid w:val="009B6863"/>
    <w:rsid w:val="009C0052"/>
    <w:rsid w:val="009C026F"/>
    <w:rsid w:val="009C0EB8"/>
    <w:rsid w:val="009C2095"/>
    <w:rsid w:val="009C249A"/>
    <w:rsid w:val="009C3809"/>
    <w:rsid w:val="009C3E91"/>
    <w:rsid w:val="009C4B79"/>
    <w:rsid w:val="009C4D19"/>
    <w:rsid w:val="009C75E8"/>
    <w:rsid w:val="009C7750"/>
    <w:rsid w:val="009D02CE"/>
    <w:rsid w:val="009D2AAB"/>
    <w:rsid w:val="009D2F84"/>
    <w:rsid w:val="009D3030"/>
    <w:rsid w:val="009D35B4"/>
    <w:rsid w:val="009D45BC"/>
    <w:rsid w:val="009D4A09"/>
    <w:rsid w:val="009D4FF4"/>
    <w:rsid w:val="009D5A8F"/>
    <w:rsid w:val="009D5A96"/>
    <w:rsid w:val="009D5AF5"/>
    <w:rsid w:val="009D62C7"/>
    <w:rsid w:val="009D672B"/>
    <w:rsid w:val="009D7113"/>
    <w:rsid w:val="009D714D"/>
    <w:rsid w:val="009D72B5"/>
    <w:rsid w:val="009D7C43"/>
    <w:rsid w:val="009D7E61"/>
    <w:rsid w:val="009E0600"/>
    <w:rsid w:val="009E247B"/>
    <w:rsid w:val="009E2518"/>
    <w:rsid w:val="009E3288"/>
    <w:rsid w:val="009E33E6"/>
    <w:rsid w:val="009E3920"/>
    <w:rsid w:val="009E39FE"/>
    <w:rsid w:val="009E3EE8"/>
    <w:rsid w:val="009E5110"/>
    <w:rsid w:val="009E523C"/>
    <w:rsid w:val="009E5347"/>
    <w:rsid w:val="009E534A"/>
    <w:rsid w:val="009E589F"/>
    <w:rsid w:val="009E67A8"/>
    <w:rsid w:val="009E6A6C"/>
    <w:rsid w:val="009E6BE2"/>
    <w:rsid w:val="009E7447"/>
    <w:rsid w:val="009E7C01"/>
    <w:rsid w:val="009E7ED5"/>
    <w:rsid w:val="009F0054"/>
    <w:rsid w:val="009F08BA"/>
    <w:rsid w:val="009F0A00"/>
    <w:rsid w:val="009F10D8"/>
    <w:rsid w:val="009F23C0"/>
    <w:rsid w:val="009F2862"/>
    <w:rsid w:val="009F2966"/>
    <w:rsid w:val="009F2CC7"/>
    <w:rsid w:val="009F4056"/>
    <w:rsid w:val="009F4196"/>
    <w:rsid w:val="009F4D5B"/>
    <w:rsid w:val="009F4DB2"/>
    <w:rsid w:val="009F4DB9"/>
    <w:rsid w:val="009F5290"/>
    <w:rsid w:val="009F590D"/>
    <w:rsid w:val="009F5B95"/>
    <w:rsid w:val="009F5D69"/>
    <w:rsid w:val="009F6160"/>
    <w:rsid w:val="009F67C4"/>
    <w:rsid w:val="009F7A64"/>
    <w:rsid w:val="009F7E3F"/>
    <w:rsid w:val="00A00506"/>
    <w:rsid w:val="00A018DD"/>
    <w:rsid w:val="00A01A20"/>
    <w:rsid w:val="00A01C62"/>
    <w:rsid w:val="00A03A2F"/>
    <w:rsid w:val="00A04C0F"/>
    <w:rsid w:val="00A04E41"/>
    <w:rsid w:val="00A050B7"/>
    <w:rsid w:val="00A05BEB"/>
    <w:rsid w:val="00A05DC8"/>
    <w:rsid w:val="00A0605E"/>
    <w:rsid w:val="00A06A0E"/>
    <w:rsid w:val="00A07E51"/>
    <w:rsid w:val="00A07E95"/>
    <w:rsid w:val="00A1066B"/>
    <w:rsid w:val="00A11527"/>
    <w:rsid w:val="00A11E29"/>
    <w:rsid w:val="00A11EC3"/>
    <w:rsid w:val="00A12673"/>
    <w:rsid w:val="00A12A0F"/>
    <w:rsid w:val="00A12BEC"/>
    <w:rsid w:val="00A132B8"/>
    <w:rsid w:val="00A137BC"/>
    <w:rsid w:val="00A13E4E"/>
    <w:rsid w:val="00A15BE1"/>
    <w:rsid w:val="00A16A70"/>
    <w:rsid w:val="00A16CB7"/>
    <w:rsid w:val="00A17149"/>
    <w:rsid w:val="00A1736D"/>
    <w:rsid w:val="00A17727"/>
    <w:rsid w:val="00A1793F"/>
    <w:rsid w:val="00A179D8"/>
    <w:rsid w:val="00A2101C"/>
    <w:rsid w:val="00A22596"/>
    <w:rsid w:val="00A22853"/>
    <w:rsid w:val="00A233AC"/>
    <w:rsid w:val="00A2394C"/>
    <w:rsid w:val="00A24045"/>
    <w:rsid w:val="00A24B1B"/>
    <w:rsid w:val="00A25195"/>
    <w:rsid w:val="00A251D7"/>
    <w:rsid w:val="00A2549B"/>
    <w:rsid w:val="00A25997"/>
    <w:rsid w:val="00A25DE2"/>
    <w:rsid w:val="00A25F82"/>
    <w:rsid w:val="00A2710B"/>
    <w:rsid w:val="00A27EC2"/>
    <w:rsid w:val="00A30D9F"/>
    <w:rsid w:val="00A31075"/>
    <w:rsid w:val="00A31115"/>
    <w:rsid w:val="00A32153"/>
    <w:rsid w:val="00A32272"/>
    <w:rsid w:val="00A3256E"/>
    <w:rsid w:val="00A33720"/>
    <w:rsid w:val="00A33A7B"/>
    <w:rsid w:val="00A3644C"/>
    <w:rsid w:val="00A36605"/>
    <w:rsid w:val="00A36FDF"/>
    <w:rsid w:val="00A376A7"/>
    <w:rsid w:val="00A37AC5"/>
    <w:rsid w:val="00A400AF"/>
    <w:rsid w:val="00A407F1"/>
    <w:rsid w:val="00A40A24"/>
    <w:rsid w:val="00A40B18"/>
    <w:rsid w:val="00A410BA"/>
    <w:rsid w:val="00A410EA"/>
    <w:rsid w:val="00A41D6B"/>
    <w:rsid w:val="00A4220C"/>
    <w:rsid w:val="00A4324C"/>
    <w:rsid w:val="00A43A35"/>
    <w:rsid w:val="00A4489A"/>
    <w:rsid w:val="00A44A18"/>
    <w:rsid w:val="00A44D94"/>
    <w:rsid w:val="00A46029"/>
    <w:rsid w:val="00A4609C"/>
    <w:rsid w:val="00A46438"/>
    <w:rsid w:val="00A4750A"/>
    <w:rsid w:val="00A50E58"/>
    <w:rsid w:val="00A51163"/>
    <w:rsid w:val="00A5118E"/>
    <w:rsid w:val="00A513C3"/>
    <w:rsid w:val="00A51DE2"/>
    <w:rsid w:val="00A536C3"/>
    <w:rsid w:val="00A53F3C"/>
    <w:rsid w:val="00A544AA"/>
    <w:rsid w:val="00A547D2"/>
    <w:rsid w:val="00A548F2"/>
    <w:rsid w:val="00A55F52"/>
    <w:rsid w:val="00A56D81"/>
    <w:rsid w:val="00A6047B"/>
    <w:rsid w:val="00A6248E"/>
    <w:rsid w:val="00A628AC"/>
    <w:rsid w:val="00A62C68"/>
    <w:rsid w:val="00A63E2D"/>
    <w:rsid w:val="00A64053"/>
    <w:rsid w:val="00A6434E"/>
    <w:rsid w:val="00A6468F"/>
    <w:rsid w:val="00A649EE"/>
    <w:rsid w:val="00A669B7"/>
    <w:rsid w:val="00A66E96"/>
    <w:rsid w:val="00A67734"/>
    <w:rsid w:val="00A678DF"/>
    <w:rsid w:val="00A67A15"/>
    <w:rsid w:val="00A67B01"/>
    <w:rsid w:val="00A67F77"/>
    <w:rsid w:val="00A703F3"/>
    <w:rsid w:val="00A71367"/>
    <w:rsid w:val="00A720C8"/>
    <w:rsid w:val="00A721D5"/>
    <w:rsid w:val="00A722A8"/>
    <w:rsid w:val="00A72F07"/>
    <w:rsid w:val="00A73BBC"/>
    <w:rsid w:val="00A74704"/>
    <w:rsid w:val="00A753FA"/>
    <w:rsid w:val="00A7688C"/>
    <w:rsid w:val="00A77029"/>
    <w:rsid w:val="00A773E1"/>
    <w:rsid w:val="00A801F0"/>
    <w:rsid w:val="00A80307"/>
    <w:rsid w:val="00A81EA7"/>
    <w:rsid w:val="00A827E0"/>
    <w:rsid w:val="00A83C97"/>
    <w:rsid w:val="00A847BC"/>
    <w:rsid w:val="00A84AC2"/>
    <w:rsid w:val="00A84AE9"/>
    <w:rsid w:val="00A84DB6"/>
    <w:rsid w:val="00A8503C"/>
    <w:rsid w:val="00A90252"/>
    <w:rsid w:val="00A90CE5"/>
    <w:rsid w:val="00A91492"/>
    <w:rsid w:val="00A914E4"/>
    <w:rsid w:val="00A91F09"/>
    <w:rsid w:val="00A921FB"/>
    <w:rsid w:val="00A9266A"/>
    <w:rsid w:val="00A95830"/>
    <w:rsid w:val="00A9625C"/>
    <w:rsid w:val="00A9657C"/>
    <w:rsid w:val="00A9732E"/>
    <w:rsid w:val="00A97D57"/>
    <w:rsid w:val="00AA0069"/>
    <w:rsid w:val="00AA0D6C"/>
    <w:rsid w:val="00AA1E42"/>
    <w:rsid w:val="00AA2814"/>
    <w:rsid w:val="00AA2B7C"/>
    <w:rsid w:val="00AA2ECD"/>
    <w:rsid w:val="00AA425D"/>
    <w:rsid w:val="00AA44E4"/>
    <w:rsid w:val="00AA4C03"/>
    <w:rsid w:val="00AA4D06"/>
    <w:rsid w:val="00AA4D89"/>
    <w:rsid w:val="00AA56CF"/>
    <w:rsid w:val="00AA5738"/>
    <w:rsid w:val="00AA5CDA"/>
    <w:rsid w:val="00AA5F3E"/>
    <w:rsid w:val="00AA601C"/>
    <w:rsid w:val="00AA6720"/>
    <w:rsid w:val="00AA6AAE"/>
    <w:rsid w:val="00AA6CF7"/>
    <w:rsid w:val="00AA7208"/>
    <w:rsid w:val="00AA750B"/>
    <w:rsid w:val="00AA7689"/>
    <w:rsid w:val="00AA7A6C"/>
    <w:rsid w:val="00AA7B05"/>
    <w:rsid w:val="00AB13C8"/>
    <w:rsid w:val="00AB1F38"/>
    <w:rsid w:val="00AB2695"/>
    <w:rsid w:val="00AB447B"/>
    <w:rsid w:val="00AB498C"/>
    <w:rsid w:val="00AB4B53"/>
    <w:rsid w:val="00AB4F27"/>
    <w:rsid w:val="00AB6036"/>
    <w:rsid w:val="00AB6069"/>
    <w:rsid w:val="00AB6611"/>
    <w:rsid w:val="00AB6718"/>
    <w:rsid w:val="00AB67D4"/>
    <w:rsid w:val="00AB685F"/>
    <w:rsid w:val="00AB6B5A"/>
    <w:rsid w:val="00AB6BBA"/>
    <w:rsid w:val="00AB7319"/>
    <w:rsid w:val="00AB76D9"/>
    <w:rsid w:val="00AB7760"/>
    <w:rsid w:val="00AC026B"/>
    <w:rsid w:val="00AC04E6"/>
    <w:rsid w:val="00AC0D49"/>
    <w:rsid w:val="00AC10DA"/>
    <w:rsid w:val="00AC130F"/>
    <w:rsid w:val="00AC1DCC"/>
    <w:rsid w:val="00AC330A"/>
    <w:rsid w:val="00AC3576"/>
    <w:rsid w:val="00AC3759"/>
    <w:rsid w:val="00AC4856"/>
    <w:rsid w:val="00AC4D8B"/>
    <w:rsid w:val="00AC4FC7"/>
    <w:rsid w:val="00AC5F7B"/>
    <w:rsid w:val="00AC635E"/>
    <w:rsid w:val="00AC6BE8"/>
    <w:rsid w:val="00AC7125"/>
    <w:rsid w:val="00AC797C"/>
    <w:rsid w:val="00AC7C30"/>
    <w:rsid w:val="00AD041F"/>
    <w:rsid w:val="00AD04B4"/>
    <w:rsid w:val="00AD04F7"/>
    <w:rsid w:val="00AD08A2"/>
    <w:rsid w:val="00AD0E60"/>
    <w:rsid w:val="00AD16FD"/>
    <w:rsid w:val="00AD182B"/>
    <w:rsid w:val="00AD2512"/>
    <w:rsid w:val="00AD296E"/>
    <w:rsid w:val="00AD3D08"/>
    <w:rsid w:val="00AD3F8A"/>
    <w:rsid w:val="00AD48C4"/>
    <w:rsid w:val="00AD5686"/>
    <w:rsid w:val="00AD618D"/>
    <w:rsid w:val="00AD62F8"/>
    <w:rsid w:val="00AD6467"/>
    <w:rsid w:val="00AD6572"/>
    <w:rsid w:val="00AD675A"/>
    <w:rsid w:val="00AD6F29"/>
    <w:rsid w:val="00AD7C89"/>
    <w:rsid w:val="00AE0189"/>
    <w:rsid w:val="00AE08A5"/>
    <w:rsid w:val="00AE09D2"/>
    <w:rsid w:val="00AE0C9A"/>
    <w:rsid w:val="00AE0E1D"/>
    <w:rsid w:val="00AE1328"/>
    <w:rsid w:val="00AE27CD"/>
    <w:rsid w:val="00AE3180"/>
    <w:rsid w:val="00AE3C3C"/>
    <w:rsid w:val="00AE3E89"/>
    <w:rsid w:val="00AE465A"/>
    <w:rsid w:val="00AE4A18"/>
    <w:rsid w:val="00AE4EB4"/>
    <w:rsid w:val="00AE5290"/>
    <w:rsid w:val="00AE5FFC"/>
    <w:rsid w:val="00AE6CAE"/>
    <w:rsid w:val="00AE6E26"/>
    <w:rsid w:val="00AE6E7D"/>
    <w:rsid w:val="00AE715A"/>
    <w:rsid w:val="00AE7FDC"/>
    <w:rsid w:val="00AF0413"/>
    <w:rsid w:val="00AF07D5"/>
    <w:rsid w:val="00AF11B0"/>
    <w:rsid w:val="00AF17BD"/>
    <w:rsid w:val="00AF1BDE"/>
    <w:rsid w:val="00AF1E32"/>
    <w:rsid w:val="00AF3296"/>
    <w:rsid w:val="00AF3408"/>
    <w:rsid w:val="00AF4139"/>
    <w:rsid w:val="00AF4B62"/>
    <w:rsid w:val="00AF4D83"/>
    <w:rsid w:val="00AF501D"/>
    <w:rsid w:val="00AF6096"/>
    <w:rsid w:val="00AF62E4"/>
    <w:rsid w:val="00AF7732"/>
    <w:rsid w:val="00B0033E"/>
    <w:rsid w:val="00B00EBC"/>
    <w:rsid w:val="00B00FE9"/>
    <w:rsid w:val="00B016A1"/>
    <w:rsid w:val="00B01FC7"/>
    <w:rsid w:val="00B02680"/>
    <w:rsid w:val="00B02A85"/>
    <w:rsid w:val="00B0377B"/>
    <w:rsid w:val="00B0441F"/>
    <w:rsid w:val="00B04A0B"/>
    <w:rsid w:val="00B05BED"/>
    <w:rsid w:val="00B05C6E"/>
    <w:rsid w:val="00B0646E"/>
    <w:rsid w:val="00B078A5"/>
    <w:rsid w:val="00B07931"/>
    <w:rsid w:val="00B10983"/>
    <w:rsid w:val="00B11DAB"/>
    <w:rsid w:val="00B14832"/>
    <w:rsid w:val="00B14B37"/>
    <w:rsid w:val="00B1505A"/>
    <w:rsid w:val="00B211F2"/>
    <w:rsid w:val="00B212CA"/>
    <w:rsid w:val="00B220E5"/>
    <w:rsid w:val="00B22EE9"/>
    <w:rsid w:val="00B23956"/>
    <w:rsid w:val="00B2402C"/>
    <w:rsid w:val="00B24749"/>
    <w:rsid w:val="00B2599C"/>
    <w:rsid w:val="00B25B45"/>
    <w:rsid w:val="00B264F0"/>
    <w:rsid w:val="00B2662E"/>
    <w:rsid w:val="00B3070A"/>
    <w:rsid w:val="00B30FF2"/>
    <w:rsid w:val="00B3189E"/>
    <w:rsid w:val="00B31CBE"/>
    <w:rsid w:val="00B3288B"/>
    <w:rsid w:val="00B33965"/>
    <w:rsid w:val="00B34078"/>
    <w:rsid w:val="00B34965"/>
    <w:rsid w:val="00B3555B"/>
    <w:rsid w:val="00B3565A"/>
    <w:rsid w:val="00B35774"/>
    <w:rsid w:val="00B35BD7"/>
    <w:rsid w:val="00B36DB6"/>
    <w:rsid w:val="00B37582"/>
    <w:rsid w:val="00B37FB4"/>
    <w:rsid w:val="00B402A1"/>
    <w:rsid w:val="00B405BB"/>
    <w:rsid w:val="00B41659"/>
    <w:rsid w:val="00B41F4B"/>
    <w:rsid w:val="00B42355"/>
    <w:rsid w:val="00B423CD"/>
    <w:rsid w:val="00B4335D"/>
    <w:rsid w:val="00B438F1"/>
    <w:rsid w:val="00B43C3B"/>
    <w:rsid w:val="00B446E1"/>
    <w:rsid w:val="00B46507"/>
    <w:rsid w:val="00B467AB"/>
    <w:rsid w:val="00B469B5"/>
    <w:rsid w:val="00B46A8A"/>
    <w:rsid w:val="00B46CA1"/>
    <w:rsid w:val="00B46F65"/>
    <w:rsid w:val="00B4715F"/>
    <w:rsid w:val="00B471EE"/>
    <w:rsid w:val="00B47368"/>
    <w:rsid w:val="00B478F6"/>
    <w:rsid w:val="00B50F74"/>
    <w:rsid w:val="00B517C7"/>
    <w:rsid w:val="00B52791"/>
    <w:rsid w:val="00B53D5E"/>
    <w:rsid w:val="00B540B1"/>
    <w:rsid w:val="00B54C7F"/>
    <w:rsid w:val="00B54FCF"/>
    <w:rsid w:val="00B550C0"/>
    <w:rsid w:val="00B55B74"/>
    <w:rsid w:val="00B55FE7"/>
    <w:rsid w:val="00B56997"/>
    <w:rsid w:val="00B56FB7"/>
    <w:rsid w:val="00B577CA"/>
    <w:rsid w:val="00B60955"/>
    <w:rsid w:val="00B61223"/>
    <w:rsid w:val="00B61356"/>
    <w:rsid w:val="00B6162D"/>
    <w:rsid w:val="00B61FD0"/>
    <w:rsid w:val="00B62025"/>
    <w:rsid w:val="00B62239"/>
    <w:rsid w:val="00B62DB3"/>
    <w:rsid w:val="00B638F6"/>
    <w:rsid w:val="00B639C0"/>
    <w:rsid w:val="00B63CFE"/>
    <w:rsid w:val="00B6464E"/>
    <w:rsid w:val="00B6536A"/>
    <w:rsid w:val="00B658D2"/>
    <w:rsid w:val="00B65FF2"/>
    <w:rsid w:val="00B6604F"/>
    <w:rsid w:val="00B662C9"/>
    <w:rsid w:val="00B66326"/>
    <w:rsid w:val="00B66A4E"/>
    <w:rsid w:val="00B66F4B"/>
    <w:rsid w:val="00B670E9"/>
    <w:rsid w:val="00B67CAF"/>
    <w:rsid w:val="00B7071C"/>
    <w:rsid w:val="00B70880"/>
    <w:rsid w:val="00B71011"/>
    <w:rsid w:val="00B711D5"/>
    <w:rsid w:val="00B71D78"/>
    <w:rsid w:val="00B72046"/>
    <w:rsid w:val="00B724A8"/>
    <w:rsid w:val="00B73DB9"/>
    <w:rsid w:val="00B743F7"/>
    <w:rsid w:val="00B755B8"/>
    <w:rsid w:val="00B757F5"/>
    <w:rsid w:val="00B767C1"/>
    <w:rsid w:val="00B7720F"/>
    <w:rsid w:val="00B80B1D"/>
    <w:rsid w:val="00B81BDC"/>
    <w:rsid w:val="00B82046"/>
    <w:rsid w:val="00B82678"/>
    <w:rsid w:val="00B848D1"/>
    <w:rsid w:val="00B84943"/>
    <w:rsid w:val="00B84E5A"/>
    <w:rsid w:val="00B8640E"/>
    <w:rsid w:val="00B86F31"/>
    <w:rsid w:val="00B8719B"/>
    <w:rsid w:val="00B87B08"/>
    <w:rsid w:val="00B87E4E"/>
    <w:rsid w:val="00B906F8"/>
    <w:rsid w:val="00B91277"/>
    <w:rsid w:val="00B940A9"/>
    <w:rsid w:val="00B94233"/>
    <w:rsid w:val="00B9467E"/>
    <w:rsid w:val="00B94E65"/>
    <w:rsid w:val="00B95584"/>
    <w:rsid w:val="00B95FA7"/>
    <w:rsid w:val="00B96708"/>
    <w:rsid w:val="00B96A8F"/>
    <w:rsid w:val="00B97778"/>
    <w:rsid w:val="00BA0885"/>
    <w:rsid w:val="00BA0C15"/>
    <w:rsid w:val="00BA0DE5"/>
    <w:rsid w:val="00BA15F7"/>
    <w:rsid w:val="00BA1D7C"/>
    <w:rsid w:val="00BA1F56"/>
    <w:rsid w:val="00BA2113"/>
    <w:rsid w:val="00BA2590"/>
    <w:rsid w:val="00BA5D4A"/>
    <w:rsid w:val="00BA6199"/>
    <w:rsid w:val="00BB01E5"/>
    <w:rsid w:val="00BB05D6"/>
    <w:rsid w:val="00BB17C3"/>
    <w:rsid w:val="00BB233C"/>
    <w:rsid w:val="00BB233F"/>
    <w:rsid w:val="00BB30A1"/>
    <w:rsid w:val="00BB3ACB"/>
    <w:rsid w:val="00BB3FE1"/>
    <w:rsid w:val="00BB4F10"/>
    <w:rsid w:val="00BB4F37"/>
    <w:rsid w:val="00BB4F58"/>
    <w:rsid w:val="00BB5544"/>
    <w:rsid w:val="00BB5758"/>
    <w:rsid w:val="00BB5B34"/>
    <w:rsid w:val="00BB626D"/>
    <w:rsid w:val="00BB6685"/>
    <w:rsid w:val="00BB67E6"/>
    <w:rsid w:val="00BC01DB"/>
    <w:rsid w:val="00BC125C"/>
    <w:rsid w:val="00BC1534"/>
    <w:rsid w:val="00BC1C88"/>
    <w:rsid w:val="00BC217A"/>
    <w:rsid w:val="00BC2233"/>
    <w:rsid w:val="00BC283B"/>
    <w:rsid w:val="00BC29D5"/>
    <w:rsid w:val="00BC2E2A"/>
    <w:rsid w:val="00BC324D"/>
    <w:rsid w:val="00BC3762"/>
    <w:rsid w:val="00BC3DDE"/>
    <w:rsid w:val="00BC4A11"/>
    <w:rsid w:val="00BC4DDE"/>
    <w:rsid w:val="00BC4E2B"/>
    <w:rsid w:val="00BC5057"/>
    <w:rsid w:val="00BC5A19"/>
    <w:rsid w:val="00BC5FE9"/>
    <w:rsid w:val="00BC6FBB"/>
    <w:rsid w:val="00BC732F"/>
    <w:rsid w:val="00BC76BD"/>
    <w:rsid w:val="00BC7E43"/>
    <w:rsid w:val="00BD0ADE"/>
    <w:rsid w:val="00BD4AD9"/>
    <w:rsid w:val="00BD653F"/>
    <w:rsid w:val="00BD6CCE"/>
    <w:rsid w:val="00BD6F50"/>
    <w:rsid w:val="00BD782B"/>
    <w:rsid w:val="00BE0EF4"/>
    <w:rsid w:val="00BE1507"/>
    <w:rsid w:val="00BE1A17"/>
    <w:rsid w:val="00BE2528"/>
    <w:rsid w:val="00BE2564"/>
    <w:rsid w:val="00BE29CC"/>
    <w:rsid w:val="00BE3545"/>
    <w:rsid w:val="00BE3D2D"/>
    <w:rsid w:val="00BE463C"/>
    <w:rsid w:val="00BE470D"/>
    <w:rsid w:val="00BE4ADC"/>
    <w:rsid w:val="00BE500F"/>
    <w:rsid w:val="00BE5B3E"/>
    <w:rsid w:val="00BE6250"/>
    <w:rsid w:val="00BE73AE"/>
    <w:rsid w:val="00BE7419"/>
    <w:rsid w:val="00BF130F"/>
    <w:rsid w:val="00BF1B1B"/>
    <w:rsid w:val="00BF1CFF"/>
    <w:rsid w:val="00BF2219"/>
    <w:rsid w:val="00BF2CEC"/>
    <w:rsid w:val="00BF2ED2"/>
    <w:rsid w:val="00BF357E"/>
    <w:rsid w:val="00BF4DE3"/>
    <w:rsid w:val="00BF69DA"/>
    <w:rsid w:val="00BF6C40"/>
    <w:rsid w:val="00BF789D"/>
    <w:rsid w:val="00BF7A20"/>
    <w:rsid w:val="00BF7A64"/>
    <w:rsid w:val="00BF7F34"/>
    <w:rsid w:val="00C00171"/>
    <w:rsid w:val="00C0030D"/>
    <w:rsid w:val="00C00CE9"/>
    <w:rsid w:val="00C013BB"/>
    <w:rsid w:val="00C01F9C"/>
    <w:rsid w:val="00C02BFC"/>
    <w:rsid w:val="00C034C4"/>
    <w:rsid w:val="00C0359A"/>
    <w:rsid w:val="00C0398B"/>
    <w:rsid w:val="00C0475A"/>
    <w:rsid w:val="00C04894"/>
    <w:rsid w:val="00C056AD"/>
    <w:rsid w:val="00C0612C"/>
    <w:rsid w:val="00C061D5"/>
    <w:rsid w:val="00C064E4"/>
    <w:rsid w:val="00C064ED"/>
    <w:rsid w:val="00C072E1"/>
    <w:rsid w:val="00C07A34"/>
    <w:rsid w:val="00C105B6"/>
    <w:rsid w:val="00C106D1"/>
    <w:rsid w:val="00C10D8F"/>
    <w:rsid w:val="00C10E84"/>
    <w:rsid w:val="00C11376"/>
    <w:rsid w:val="00C11383"/>
    <w:rsid w:val="00C115F0"/>
    <w:rsid w:val="00C11FBD"/>
    <w:rsid w:val="00C13DB4"/>
    <w:rsid w:val="00C14058"/>
    <w:rsid w:val="00C14211"/>
    <w:rsid w:val="00C147AD"/>
    <w:rsid w:val="00C1746A"/>
    <w:rsid w:val="00C17A30"/>
    <w:rsid w:val="00C20BB0"/>
    <w:rsid w:val="00C21405"/>
    <w:rsid w:val="00C2214D"/>
    <w:rsid w:val="00C22704"/>
    <w:rsid w:val="00C24AB6"/>
    <w:rsid w:val="00C24FE0"/>
    <w:rsid w:val="00C2556B"/>
    <w:rsid w:val="00C25DE8"/>
    <w:rsid w:val="00C25F45"/>
    <w:rsid w:val="00C26CC3"/>
    <w:rsid w:val="00C274D3"/>
    <w:rsid w:val="00C27C20"/>
    <w:rsid w:val="00C30010"/>
    <w:rsid w:val="00C30566"/>
    <w:rsid w:val="00C307AC"/>
    <w:rsid w:val="00C31005"/>
    <w:rsid w:val="00C31535"/>
    <w:rsid w:val="00C3158F"/>
    <w:rsid w:val="00C31905"/>
    <w:rsid w:val="00C31A63"/>
    <w:rsid w:val="00C31BA6"/>
    <w:rsid w:val="00C32B6B"/>
    <w:rsid w:val="00C334C8"/>
    <w:rsid w:val="00C33FC1"/>
    <w:rsid w:val="00C34E0D"/>
    <w:rsid w:val="00C34EAA"/>
    <w:rsid w:val="00C350AF"/>
    <w:rsid w:val="00C35315"/>
    <w:rsid w:val="00C35392"/>
    <w:rsid w:val="00C35C4D"/>
    <w:rsid w:val="00C360D4"/>
    <w:rsid w:val="00C3629E"/>
    <w:rsid w:val="00C36922"/>
    <w:rsid w:val="00C369BB"/>
    <w:rsid w:val="00C40021"/>
    <w:rsid w:val="00C442A4"/>
    <w:rsid w:val="00C4456B"/>
    <w:rsid w:val="00C451C5"/>
    <w:rsid w:val="00C45FA4"/>
    <w:rsid w:val="00C46332"/>
    <w:rsid w:val="00C466D7"/>
    <w:rsid w:val="00C46B19"/>
    <w:rsid w:val="00C46CDE"/>
    <w:rsid w:val="00C50814"/>
    <w:rsid w:val="00C51EFA"/>
    <w:rsid w:val="00C51F58"/>
    <w:rsid w:val="00C52239"/>
    <w:rsid w:val="00C52C83"/>
    <w:rsid w:val="00C53F3D"/>
    <w:rsid w:val="00C55F42"/>
    <w:rsid w:val="00C56AEC"/>
    <w:rsid w:val="00C60F05"/>
    <w:rsid w:val="00C6368B"/>
    <w:rsid w:val="00C6399C"/>
    <w:rsid w:val="00C63A3D"/>
    <w:rsid w:val="00C63AC4"/>
    <w:rsid w:val="00C63E13"/>
    <w:rsid w:val="00C64023"/>
    <w:rsid w:val="00C64370"/>
    <w:rsid w:val="00C648CA"/>
    <w:rsid w:val="00C64BC4"/>
    <w:rsid w:val="00C65211"/>
    <w:rsid w:val="00C65CAC"/>
    <w:rsid w:val="00C65FEE"/>
    <w:rsid w:val="00C66689"/>
    <w:rsid w:val="00C667DF"/>
    <w:rsid w:val="00C6692F"/>
    <w:rsid w:val="00C674B0"/>
    <w:rsid w:val="00C67DF6"/>
    <w:rsid w:val="00C7007E"/>
    <w:rsid w:val="00C702E0"/>
    <w:rsid w:val="00C71ECB"/>
    <w:rsid w:val="00C731D2"/>
    <w:rsid w:val="00C73656"/>
    <w:rsid w:val="00C73837"/>
    <w:rsid w:val="00C738DD"/>
    <w:rsid w:val="00C7411A"/>
    <w:rsid w:val="00C74256"/>
    <w:rsid w:val="00C74FC6"/>
    <w:rsid w:val="00C751A4"/>
    <w:rsid w:val="00C764CA"/>
    <w:rsid w:val="00C7744A"/>
    <w:rsid w:val="00C77867"/>
    <w:rsid w:val="00C800CA"/>
    <w:rsid w:val="00C8024E"/>
    <w:rsid w:val="00C806BA"/>
    <w:rsid w:val="00C811EA"/>
    <w:rsid w:val="00C81451"/>
    <w:rsid w:val="00C82451"/>
    <w:rsid w:val="00C82A0E"/>
    <w:rsid w:val="00C83DD2"/>
    <w:rsid w:val="00C86241"/>
    <w:rsid w:val="00C8685F"/>
    <w:rsid w:val="00C86A10"/>
    <w:rsid w:val="00C9056C"/>
    <w:rsid w:val="00C90DD1"/>
    <w:rsid w:val="00C917BF"/>
    <w:rsid w:val="00C91F08"/>
    <w:rsid w:val="00C93E9A"/>
    <w:rsid w:val="00C94439"/>
    <w:rsid w:val="00C94665"/>
    <w:rsid w:val="00C948AA"/>
    <w:rsid w:val="00C94CB0"/>
    <w:rsid w:val="00C952CA"/>
    <w:rsid w:val="00C958D9"/>
    <w:rsid w:val="00C96BBF"/>
    <w:rsid w:val="00C96FC2"/>
    <w:rsid w:val="00C97F95"/>
    <w:rsid w:val="00CA0322"/>
    <w:rsid w:val="00CA119E"/>
    <w:rsid w:val="00CA2344"/>
    <w:rsid w:val="00CA2418"/>
    <w:rsid w:val="00CA2837"/>
    <w:rsid w:val="00CA2DC3"/>
    <w:rsid w:val="00CA42DC"/>
    <w:rsid w:val="00CA48FC"/>
    <w:rsid w:val="00CA4E4B"/>
    <w:rsid w:val="00CA630E"/>
    <w:rsid w:val="00CA659A"/>
    <w:rsid w:val="00CA6C11"/>
    <w:rsid w:val="00CA774F"/>
    <w:rsid w:val="00CB0804"/>
    <w:rsid w:val="00CB100B"/>
    <w:rsid w:val="00CB1235"/>
    <w:rsid w:val="00CB153D"/>
    <w:rsid w:val="00CB18DC"/>
    <w:rsid w:val="00CB19AC"/>
    <w:rsid w:val="00CB1FA9"/>
    <w:rsid w:val="00CB2E90"/>
    <w:rsid w:val="00CB31D9"/>
    <w:rsid w:val="00CB3D60"/>
    <w:rsid w:val="00CB5E69"/>
    <w:rsid w:val="00CB6F4E"/>
    <w:rsid w:val="00CB75BA"/>
    <w:rsid w:val="00CC09AB"/>
    <w:rsid w:val="00CC0DFF"/>
    <w:rsid w:val="00CC1A56"/>
    <w:rsid w:val="00CC2E73"/>
    <w:rsid w:val="00CC2FC3"/>
    <w:rsid w:val="00CC3329"/>
    <w:rsid w:val="00CC47C1"/>
    <w:rsid w:val="00CC5780"/>
    <w:rsid w:val="00CC5C80"/>
    <w:rsid w:val="00CC60A0"/>
    <w:rsid w:val="00CC6343"/>
    <w:rsid w:val="00CC7E36"/>
    <w:rsid w:val="00CC7F5B"/>
    <w:rsid w:val="00CD05B3"/>
    <w:rsid w:val="00CD06A5"/>
    <w:rsid w:val="00CD0D0A"/>
    <w:rsid w:val="00CD10E5"/>
    <w:rsid w:val="00CD2664"/>
    <w:rsid w:val="00CD2E45"/>
    <w:rsid w:val="00CD2E7A"/>
    <w:rsid w:val="00CD3838"/>
    <w:rsid w:val="00CD4CD2"/>
    <w:rsid w:val="00CD4D75"/>
    <w:rsid w:val="00CD4D83"/>
    <w:rsid w:val="00CD5697"/>
    <w:rsid w:val="00CD68DB"/>
    <w:rsid w:val="00CD7019"/>
    <w:rsid w:val="00CD763D"/>
    <w:rsid w:val="00CE0439"/>
    <w:rsid w:val="00CE0714"/>
    <w:rsid w:val="00CE13D7"/>
    <w:rsid w:val="00CE1746"/>
    <w:rsid w:val="00CE1841"/>
    <w:rsid w:val="00CE195A"/>
    <w:rsid w:val="00CE1FEB"/>
    <w:rsid w:val="00CE28E2"/>
    <w:rsid w:val="00CE2D3C"/>
    <w:rsid w:val="00CE2F58"/>
    <w:rsid w:val="00CE2F9C"/>
    <w:rsid w:val="00CE3B60"/>
    <w:rsid w:val="00CE3D50"/>
    <w:rsid w:val="00CE4053"/>
    <w:rsid w:val="00CE43BD"/>
    <w:rsid w:val="00CE4D0F"/>
    <w:rsid w:val="00CE5546"/>
    <w:rsid w:val="00CE69E8"/>
    <w:rsid w:val="00CE71F9"/>
    <w:rsid w:val="00CE77C7"/>
    <w:rsid w:val="00CE7C8A"/>
    <w:rsid w:val="00CE7CF8"/>
    <w:rsid w:val="00CE7CFD"/>
    <w:rsid w:val="00CE7E67"/>
    <w:rsid w:val="00CF0805"/>
    <w:rsid w:val="00CF1E7A"/>
    <w:rsid w:val="00CF2A5C"/>
    <w:rsid w:val="00CF2C24"/>
    <w:rsid w:val="00CF3443"/>
    <w:rsid w:val="00CF3906"/>
    <w:rsid w:val="00CF4BCF"/>
    <w:rsid w:val="00CF72AC"/>
    <w:rsid w:val="00CF758C"/>
    <w:rsid w:val="00CF7610"/>
    <w:rsid w:val="00CF7B47"/>
    <w:rsid w:val="00CF7DC4"/>
    <w:rsid w:val="00D00027"/>
    <w:rsid w:val="00D00D05"/>
    <w:rsid w:val="00D02B4F"/>
    <w:rsid w:val="00D02E14"/>
    <w:rsid w:val="00D03AB2"/>
    <w:rsid w:val="00D0402B"/>
    <w:rsid w:val="00D046F7"/>
    <w:rsid w:val="00D04A54"/>
    <w:rsid w:val="00D04F7C"/>
    <w:rsid w:val="00D05053"/>
    <w:rsid w:val="00D0517B"/>
    <w:rsid w:val="00D059CF"/>
    <w:rsid w:val="00D05FB6"/>
    <w:rsid w:val="00D069A3"/>
    <w:rsid w:val="00D0718B"/>
    <w:rsid w:val="00D076FD"/>
    <w:rsid w:val="00D07980"/>
    <w:rsid w:val="00D07CD6"/>
    <w:rsid w:val="00D10661"/>
    <w:rsid w:val="00D10986"/>
    <w:rsid w:val="00D1167C"/>
    <w:rsid w:val="00D11F78"/>
    <w:rsid w:val="00D13B8C"/>
    <w:rsid w:val="00D13FA4"/>
    <w:rsid w:val="00D1474C"/>
    <w:rsid w:val="00D14775"/>
    <w:rsid w:val="00D164A2"/>
    <w:rsid w:val="00D17E78"/>
    <w:rsid w:val="00D20106"/>
    <w:rsid w:val="00D2014A"/>
    <w:rsid w:val="00D209F8"/>
    <w:rsid w:val="00D210D7"/>
    <w:rsid w:val="00D21BD6"/>
    <w:rsid w:val="00D2229A"/>
    <w:rsid w:val="00D22A1F"/>
    <w:rsid w:val="00D22BA4"/>
    <w:rsid w:val="00D23E1D"/>
    <w:rsid w:val="00D2458F"/>
    <w:rsid w:val="00D25BDD"/>
    <w:rsid w:val="00D26198"/>
    <w:rsid w:val="00D26E0B"/>
    <w:rsid w:val="00D279CB"/>
    <w:rsid w:val="00D27D1D"/>
    <w:rsid w:val="00D27E23"/>
    <w:rsid w:val="00D27F74"/>
    <w:rsid w:val="00D301CE"/>
    <w:rsid w:val="00D301DA"/>
    <w:rsid w:val="00D30FA3"/>
    <w:rsid w:val="00D3125C"/>
    <w:rsid w:val="00D31614"/>
    <w:rsid w:val="00D3182A"/>
    <w:rsid w:val="00D3194A"/>
    <w:rsid w:val="00D31C18"/>
    <w:rsid w:val="00D31DA1"/>
    <w:rsid w:val="00D324BB"/>
    <w:rsid w:val="00D3261B"/>
    <w:rsid w:val="00D32C6F"/>
    <w:rsid w:val="00D338FD"/>
    <w:rsid w:val="00D33EC4"/>
    <w:rsid w:val="00D345B2"/>
    <w:rsid w:val="00D346C3"/>
    <w:rsid w:val="00D3506E"/>
    <w:rsid w:val="00D36771"/>
    <w:rsid w:val="00D402C8"/>
    <w:rsid w:val="00D40D70"/>
    <w:rsid w:val="00D421C1"/>
    <w:rsid w:val="00D426FE"/>
    <w:rsid w:val="00D4298B"/>
    <w:rsid w:val="00D42A45"/>
    <w:rsid w:val="00D42E6E"/>
    <w:rsid w:val="00D43237"/>
    <w:rsid w:val="00D44037"/>
    <w:rsid w:val="00D4440F"/>
    <w:rsid w:val="00D444EF"/>
    <w:rsid w:val="00D455CF"/>
    <w:rsid w:val="00D45932"/>
    <w:rsid w:val="00D45E2E"/>
    <w:rsid w:val="00D46377"/>
    <w:rsid w:val="00D47E92"/>
    <w:rsid w:val="00D501DF"/>
    <w:rsid w:val="00D5055A"/>
    <w:rsid w:val="00D50B4D"/>
    <w:rsid w:val="00D521D2"/>
    <w:rsid w:val="00D53511"/>
    <w:rsid w:val="00D55E34"/>
    <w:rsid w:val="00D56352"/>
    <w:rsid w:val="00D5679E"/>
    <w:rsid w:val="00D571C4"/>
    <w:rsid w:val="00D5727E"/>
    <w:rsid w:val="00D57927"/>
    <w:rsid w:val="00D57EB0"/>
    <w:rsid w:val="00D604F4"/>
    <w:rsid w:val="00D608BD"/>
    <w:rsid w:val="00D60A99"/>
    <w:rsid w:val="00D6287A"/>
    <w:rsid w:val="00D62C9A"/>
    <w:rsid w:val="00D636FD"/>
    <w:rsid w:val="00D63911"/>
    <w:rsid w:val="00D63C39"/>
    <w:rsid w:val="00D63ECE"/>
    <w:rsid w:val="00D648AE"/>
    <w:rsid w:val="00D64A94"/>
    <w:rsid w:val="00D64AFD"/>
    <w:rsid w:val="00D64C3F"/>
    <w:rsid w:val="00D64EFC"/>
    <w:rsid w:val="00D64FC1"/>
    <w:rsid w:val="00D65D8D"/>
    <w:rsid w:val="00D66592"/>
    <w:rsid w:val="00D66DFF"/>
    <w:rsid w:val="00D6719A"/>
    <w:rsid w:val="00D67890"/>
    <w:rsid w:val="00D67AEC"/>
    <w:rsid w:val="00D70C98"/>
    <w:rsid w:val="00D710CE"/>
    <w:rsid w:val="00D71AC1"/>
    <w:rsid w:val="00D7346C"/>
    <w:rsid w:val="00D73D1D"/>
    <w:rsid w:val="00D740DC"/>
    <w:rsid w:val="00D740EA"/>
    <w:rsid w:val="00D743C0"/>
    <w:rsid w:val="00D75E17"/>
    <w:rsid w:val="00D75E6D"/>
    <w:rsid w:val="00D763F4"/>
    <w:rsid w:val="00D768C4"/>
    <w:rsid w:val="00D7703B"/>
    <w:rsid w:val="00D775B2"/>
    <w:rsid w:val="00D77937"/>
    <w:rsid w:val="00D77BA9"/>
    <w:rsid w:val="00D8079F"/>
    <w:rsid w:val="00D80F15"/>
    <w:rsid w:val="00D81583"/>
    <w:rsid w:val="00D81696"/>
    <w:rsid w:val="00D8324E"/>
    <w:rsid w:val="00D833FB"/>
    <w:rsid w:val="00D83921"/>
    <w:rsid w:val="00D83ADF"/>
    <w:rsid w:val="00D83B12"/>
    <w:rsid w:val="00D84963"/>
    <w:rsid w:val="00D84B56"/>
    <w:rsid w:val="00D84BE9"/>
    <w:rsid w:val="00D85288"/>
    <w:rsid w:val="00D85B13"/>
    <w:rsid w:val="00D86961"/>
    <w:rsid w:val="00D86C1B"/>
    <w:rsid w:val="00D876BD"/>
    <w:rsid w:val="00D87950"/>
    <w:rsid w:val="00D87D2C"/>
    <w:rsid w:val="00D900EE"/>
    <w:rsid w:val="00D90356"/>
    <w:rsid w:val="00D91861"/>
    <w:rsid w:val="00D91E3A"/>
    <w:rsid w:val="00D9237D"/>
    <w:rsid w:val="00D92C44"/>
    <w:rsid w:val="00D92F48"/>
    <w:rsid w:val="00D92F53"/>
    <w:rsid w:val="00D93A75"/>
    <w:rsid w:val="00D93C93"/>
    <w:rsid w:val="00D94075"/>
    <w:rsid w:val="00D941D7"/>
    <w:rsid w:val="00D94BC6"/>
    <w:rsid w:val="00D9577F"/>
    <w:rsid w:val="00D95890"/>
    <w:rsid w:val="00D962D6"/>
    <w:rsid w:val="00D9789A"/>
    <w:rsid w:val="00D97958"/>
    <w:rsid w:val="00D979BF"/>
    <w:rsid w:val="00D97CF1"/>
    <w:rsid w:val="00DA09C7"/>
    <w:rsid w:val="00DA154D"/>
    <w:rsid w:val="00DA1BEF"/>
    <w:rsid w:val="00DA1C16"/>
    <w:rsid w:val="00DA217E"/>
    <w:rsid w:val="00DA223B"/>
    <w:rsid w:val="00DA27EA"/>
    <w:rsid w:val="00DA2F34"/>
    <w:rsid w:val="00DA3C2A"/>
    <w:rsid w:val="00DA45FD"/>
    <w:rsid w:val="00DA4ABA"/>
    <w:rsid w:val="00DA5021"/>
    <w:rsid w:val="00DA5471"/>
    <w:rsid w:val="00DA67CD"/>
    <w:rsid w:val="00DA7732"/>
    <w:rsid w:val="00DA7B4E"/>
    <w:rsid w:val="00DA7CD5"/>
    <w:rsid w:val="00DA7FF7"/>
    <w:rsid w:val="00DB00EB"/>
    <w:rsid w:val="00DB043A"/>
    <w:rsid w:val="00DB136D"/>
    <w:rsid w:val="00DB1CCF"/>
    <w:rsid w:val="00DB1DC6"/>
    <w:rsid w:val="00DB3BDA"/>
    <w:rsid w:val="00DB46FD"/>
    <w:rsid w:val="00DB4C50"/>
    <w:rsid w:val="00DB4FC1"/>
    <w:rsid w:val="00DB56F8"/>
    <w:rsid w:val="00DB5732"/>
    <w:rsid w:val="00DB61DB"/>
    <w:rsid w:val="00DB6C9D"/>
    <w:rsid w:val="00DB7CAC"/>
    <w:rsid w:val="00DC09DE"/>
    <w:rsid w:val="00DC0DB9"/>
    <w:rsid w:val="00DC29F9"/>
    <w:rsid w:val="00DC3018"/>
    <w:rsid w:val="00DC39F1"/>
    <w:rsid w:val="00DC4AA8"/>
    <w:rsid w:val="00DC51B3"/>
    <w:rsid w:val="00DC51C7"/>
    <w:rsid w:val="00DC555A"/>
    <w:rsid w:val="00DC64A0"/>
    <w:rsid w:val="00DC68C2"/>
    <w:rsid w:val="00DC6BFD"/>
    <w:rsid w:val="00DC6C0A"/>
    <w:rsid w:val="00DC7570"/>
    <w:rsid w:val="00DD0303"/>
    <w:rsid w:val="00DD0BD5"/>
    <w:rsid w:val="00DD0F36"/>
    <w:rsid w:val="00DD1443"/>
    <w:rsid w:val="00DD1E5C"/>
    <w:rsid w:val="00DD21FC"/>
    <w:rsid w:val="00DD23E0"/>
    <w:rsid w:val="00DD2431"/>
    <w:rsid w:val="00DD2598"/>
    <w:rsid w:val="00DD3750"/>
    <w:rsid w:val="00DD4718"/>
    <w:rsid w:val="00DD4915"/>
    <w:rsid w:val="00DD49C6"/>
    <w:rsid w:val="00DD4E83"/>
    <w:rsid w:val="00DD5AF5"/>
    <w:rsid w:val="00DD679A"/>
    <w:rsid w:val="00DD6AEB"/>
    <w:rsid w:val="00DD6E74"/>
    <w:rsid w:val="00DD780D"/>
    <w:rsid w:val="00DD7D42"/>
    <w:rsid w:val="00DE0197"/>
    <w:rsid w:val="00DE081E"/>
    <w:rsid w:val="00DE0BF0"/>
    <w:rsid w:val="00DE0FFF"/>
    <w:rsid w:val="00DE1266"/>
    <w:rsid w:val="00DE134B"/>
    <w:rsid w:val="00DE16BF"/>
    <w:rsid w:val="00DE2196"/>
    <w:rsid w:val="00DE24FF"/>
    <w:rsid w:val="00DE2FB9"/>
    <w:rsid w:val="00DE35C2"/>
    <w:rsid w:val="00DE35D0"/>
    <w:rsid w:val="00DE373C"/>
    <w:rsid w:val="00DE43D6"/>
    <w:rsid w:val="00DE47D3"/>
    <w:rsid w:val="00DE5284"/>
    <w:rsid w:val="00DE5A25"/>
    <w:rsid w:val="00DE6801"/>
    <w:rsid w:val="00DE7BA0"/>
    <w:rsid w:val="00DF0449"/>
    <w:rsid w:val="00DF0624"/>
    <w:rsid w:val="00DF07C7"/>
    <w:rsid w:val="00DF0EC7"/>
    <w:rsid w:val="00DF16B3"/>
    <w:rsid w:val="00DF312C"/>
    <w:rsid w:val="00DF369F"/>
    <w:rsid w:val="00DF48C9"/>
    <w:rsid w:val="00DF4E4A"/>
    <w:rsid w:val="00DF5274"/>
    <w:rsid w:val="00DF547E"/>
    <w:rsid w:val="00DF573B"/>
    <w:rsid w:val="00DF66A7"/>
    <w:rsid w:val="00DF670E"/>
    <w:rsid w:val="00DF6D1A"/>
    <w:rsid w:val="00DF7635"/>
    <w:rsid w:val="00E016E5"/>
    <w:rsid w:val="00E018C4"/>
    <w:rsid w:val="00E01D74"/>
    <w:rsid w:val="00E02249"/>
    <w:rsid w:val="00E02577"/>
    <w:rsid w:val="00E02861"/>
    <w:rsid w:val="00E02A81"/>
    <w:rsid w:val="00E059E3"/>
    <w:rsid w:val="00E05A44"/>
    <w:rsid w:val="00E05D9E"/>
    <w:rsid w:val="00E06097"/>
    <w:rsid w:val="00E0677D"/>
    <w:rsid w:val="00E0687B"/>
    <w:rsid w:val="00E07190"/>
    <w:rsid w:val="00E074B4"/>
    <w:rsid w:val="00E07630"/>
    <w:rsid w:val="00E07DD7"/>
    <w:rsid w:val="00E10436"/>
    <w:rsid w:val="00E1053F"/>
    <w:rsid w:val="00E106F6"/>
    <w:rsid w:val="00E11695"/>
    <w:rsid w:val="00E11909"/>
    <w:rsid w:val="00E11BF9"/>
    <w:rsid w:val="00E11CA8"/>
    <w:rsid w:val="00E14970"/>
    <w:rsid w:val="00E161D4"/>
    <w:rsid w:val="00E16F6E"/>
    <w:rsid w:val="00E1701A"/>
    <w:rsid w:val="00E201E6"/>
    <w:rsid w:val="00E2065A"/>
    <w:rsid w:val="00E20BC8"/>
    <w:rsid w:val="00E20E7D"/>
    <w:rsid w:val="00E21D1C"/>
    <w:rsid w:val="00E228E7"/>
    <w:rsid w:val="00E22C62"/>
    <w:rsid w:val="00E22D04"/>
    <w:rsid w:val="00E232E2"/>
    <w:rsid w:val="00E238E4"/>
    <w:rsid w:val="00E23A22"/>
    <w:rsid w:val="00E23ED0"/>
    <w:rsid w:val="00E24CA2"/>
    <w:rsid w:val="00E255CA"/>
    <w:rsid w:val="00E257B3"/>
    <w:rsid w:val="00E2582A"/>
    <w:rsid w:val="00E266DB"/>
    <w:rsid w:val="00E2679C"/>
    <w:rsid w:val="00E26B04"/>
    <w:rsid w:val="00E27C07"/>
    <w:rsid w:val="00E300B4"/>
    <w:rsid w:val="00E3046D"/>
    <w:rsid w:val="00E30D20"/>
    <w:rsid w:val="00E31ED9"/>
    <w:rsid w:val="00E31FC8"/>
    <w:rsid w:val="00E32092"/>
    <w:rsid w:val="00E3235D"/>
    <w:rsid w:val="00E323A4"/>
    <w:rsid w:val="00E32556"/>
    <w:rsid w:val="00E328C2"/>
    <w:rsid w:val="00E34020"/>
    <w:rsid w:val="00E356E9"/>
    <w:rsid w:val="00E35990"/>
    <w:rsid w:val="00E3624D"/>
    <w:rsid w:val="00E36955"/>
    <w:rsid w:val="00E36B11"/>
    <w:rsid w:val="00E36C7F"/>
    <w:rsid w:val="00E37AF2"/>
    <w:rsid w:val="00E4039E"/>
    <w:rsid w:val="00E40500"/>
    <w:rsid w:val="00E40788"/>
    <w:rsid w:val="00E41DE0"/>
    <w:rsid w:val="00E42257"/>
    <w:rsid w:val="00E42D39"/>
    <w:rsid w:val="00E4414C"/>
    <w:rsid w:val="00E44231"/>
    <w:rsid w:val="00E44B13"/>
    <w:rsid w:val="00E46C09"/>
    <w:rsid w:val="00E47429"/>
    <w:rsid w:val="00E47A9E"/>
    <w:rsid w:val="00E47AAA"/>
    <w:rsid w:val="00E50797"/>
    <w:rsid w:val="00E525E5"/>
    <w:rsid w:val="00E5281A"/>
    <w:rsid w:val="00E52A0C"/>
    <w:rsid w:val="00E534AE"/>
    <w:rsid w:val="00E540F8"/>
    <w:rsid w:val="00E54A32"/>
    <w:rsid w:val="00E54FED"/>
    <w:rsid w:val="00E55DBD"/>
    <w:rsid w:val="00E55FE7"/>
    <w:rsid w:val="00E56331"/>
    <w:rsid w:val="00E566BA"/>
    <w:rsid w:val="00E57031"/>
    <w:rsid w:val="00E57334"/>
    <w:rsid w:val="00E576D0"/>
    <w:rsid w:val="00E577A1"/>
    <w:rsid w:val="00E5781F"/>
    <w:rsid w:val="00E57C85"/>
    <w:rsid w:val="00E57F89"/>
    <w:rsid w:val="00E60298"/>
    <w:rsid w:val="00E60AF0"/>
    <w:rsid w:val="00E60BEF"/>
    <w:rsid w:val="00E612C3"/>
    <w:rsid w:val="00E61ED1"/>
    <w:rsid w:val="00E62351"/>
    <w:rsid w:val="00E62EFF"/>
    <w:rsid w:val="00E62F17"/>
    <w:rsid w:val="00E6302F"/>
    <w:rsid w:val="00E6370F"/>
    <w:rsid w:val="00E6390F"/>
    <w:rsid w:val="00E63B35"/>
    <w:rsid w:val="00E63CA1"/>
    <w:rsid w:val="00E6473F"/>
    <w:rsid w:val="00E64B6D"/>
    <w:rsid w:val="00E65240"/>
    <w:rsid w:val="00E658DE"/>
    <w:rsid w:val="00E65D68"/>
    <w:rsid w:val="00E66578"/>
    <w:rsid w:val="00E66B1D"/>
    <w:rsid w:val="00E66C83"/>
    <w:rsid w:val="00E66EDB"/>
    <w:rsid w:val="00E67008"/>
    <w:rsid w:val="00E70C2D"/>
    <w:rsid w:val="00E71B76"/>
    <w:rsid w:val="00E71E06"/>
    <w:rsid w:val="00E73C90"/>
    <w:rsid w:val="00E7451C"/>
    <w:rsid w:val="00E7495B"/>
    <w:rsid w:val="00E74B30"/>
    <w:rsid w:val="00E75161"/>
    <w:rsid w:val="00E762B0"/>
    <w:rsid w:val="00E76837"/>
    <w:rsid w:val="00E768EE"/>
    <w:rsid w:val="00E773EF"/>
    <w:rsid w:val="00E77BFA"/>
    <w:rsid w:val="00E80278"/>
    <w:rsid w:val="00E80BDD"/>
    <w:rsid w:val="00E834A7"/>
    <w:rsid w:val="00E84353"/>
    <w:rsid w:val="00E848CB"/>
    <w:rsid w:val="00E85C76"/>
    <w:rsid w:val="00E85DB9"/>
    <w:rsid w:val="00E86F6C"/>
    <w:rsid w:val="00E8740C"/>
    <w:rsid w:val="00E90BD0"/>
    <w:rsid w:val="00E912DC"/>
    <w:rsid w:val="00E9151C"/>
    <w:rsid w:val="00E915B0"/>
    <w:rsid w:val="00E91897"/>
    <w:rsid w:val="00E922B8"/>
    <w:rsid w:val="00E9284A"/>
    <w:rsid w:val="00E93716"/>
    <w:rsid w:val="00E951A5"/>
    <w:rsid w:val="00E95B7B"/>
    <w:rsid w:val="00E975E1"/>
    <w:rsid w:val="00EA0243"/>
    <w:rsid w:val="00EA0C38"/>
    <w:rsid w:val="00EA0D7E"/>
    <w:rsid w:val="00EA1639"/>
    <w:rsid w:val="00EA1AEF"/>
    <w:rsid w:val="00EA2460"/>
    <w:rsid w:val="00EA28A7"/>
    <w:rsid w:val="00EA31E7"/>
    <w:rsid w:val="00EA5C0A"/>
    <w:rsid w:val="00EA5C6C"/>
    <w:rsid w:val="00EA6DB6"/>
    <w:rsid w:val="00EA6E64"/>
    <w:rsid w:val="00EA7446"/>
    <w:rsid w:val="00EA7E66"/>
    <w:rsid w:val="00EB18E7"/>
    <w:rsid w:val="00EB1C03"/>
    <w:rsid w:val="00EB280B"/>
    <w:rsid w:val="00EB29AE"/>
    <w:rsid w:val="00EB2BCD"/>
    <w:rsid w:val="00EB2F04"/>
    <w:rsid w:val="00EB3304"/>
    <w:rsid w:val="00EB38C6"/>
    <w:rsid w:val="00EB443E"/>
    <w:rsid w:val="00EB48BB"/>
    <w:rsid w:val="00EB4F72"/>
    <w:rsid w:val="00EB57B9"/>
    <w:rsid w:val="00EB638F"/>
    <w:rsid w:val="00EB7EA3"/>
    <w:rsid w:val="00EC01B6"/>
    <w:rsid w:val="00EC0303"/>
    <w:rsid w:val="00EC0E36"/>
    <w:rsid w:val="00EC1484"/>
    <w:rsid w:val="00EC1563"/>
    <w:rsid w:val="00EC1676"/>
    <w:rsid w:val="00EC1A9A"/>
    <w:rsid w:val="00EC1CA6"/>
    <w:rsid w:val="00EC1EBE"/>
    <w:rsid w:val="00EC1F38"/>
    <w:rsid w:val="00EC28BA"/>
    <w:rsid w:val="00EC2E54"/>
    <w:rsid w:val="00EC3C62"/>
    <w:rsid w:val="00EC3FC1"/>
    <w:rsid w:val="00EC6E03"/>
    <w:rsid w:val="00EC7545"/>
    <w:rsid w:val="00EC761D"/>
    <w:rsid w:val="00EC764C"/>
    <w:rsid w:val="00EC7C13"/>
    <w:rsid w:val="00ED0AB2"/>
    <w:rsid w:val="00ED0D3D"/>
    <w:rsid w:val="00ED2592"/>
    <w:rsid w:val="00ED336E"/>
    <w:rsid w:val="00ED3A05"/>
    <w:rsid w:val="00ED3BFC"/>
    <w:rsid w:val="00ED410D"/>
    <w:rsid w:val="00ED51AE"/>
    <w:rsid w:val="00ED567C"/>
    <w:rsid w:val="00ED5911"/>
    <w:rsid w:val="00ED5EB8"/>
    <w:rsid w:val="00ED61C3"/>
    <w:rsid w:val="00ED6290"/>
    <w:rsid w:val="00ED6492"/>
    <w:rsid w:val="00ED67F4"/>
    <w:rsid w:val="00ED6919"/>
    <w:rsid w:val="00ED6A15"/>
    <w:rsid w:val="00ED6A22"/>
    <w:rsid w:val="00ED7228"/>
    <w:rsid w:val="00ED7760"/>
    <w:rsid w:val="00EE0372"/>
    <w:rsid w:val="00EE33F4"/>
    <w:rsid w:val="00EE3ED0"/>
    <w:rsid w:val="00EE4D99"/>
    <w:rsid w:val="00EE4EA3"/>
    <w:rsid w:val="00EE4FBE"/>
    <w:rsid w:val="00EE541C"/>
    <w:rsid w:val="00EE54F4"/>
    <w:rsid w:val="00EE554A"/>
    <w:rsid w:val="00EE5B8D"/>
    <w:rsid w:val="00EE6297"/>
    <w:rsid w:val="00EE674D"/>
    <w:rsid w:val="00EE72AC"/>
    <w:rsid w:val="00EE7A97"/>
    <w:rsid w:val="00EF04C8"/>
    <w:rsid w:val="00EF0526"/>
    <w:rsid w:val="00EF07F3"/>
    <w:rsid w:val="00EF15FE"/>
    <w:rsid w:val="00EF2513"/>
    <w:rsid w:val="00EF286D"/>
    <w:rsid w:val="00EF3311"/>
    <w:rsid w:val="00EF3891"/>
    <w:rsid w:val="00EF3DE5"/>
    <w:rsid w:val="00EF424D"/>
    <w:rsid w:val="00EF45C6"/>
    <w:rsid w:val="00EF47DD"/>
    <w:rsid w:val="00EF5B04"/>
    <w:rsid w:val="00EF666F"/>
    <w:rsid w:val="00EF67DD"/>
    <w:rsid w:val="00F0089D"/>
    <w:rsid w:val="00F00D5C"/>
    <w:rsid w:val="00F0193E"/>
    <w:rsid w:val="00F01C6E"/>
    <w:rsid w:val="00F01DFA"/>
    <w:rsid w:val="00F0217E"/>
    <w:rsid w:val="00F021FB"/>
    <w:rsid w:val="00F02F64"/>
    <w:rsid w:val="00F030CE"/>
    <w:rsid w:val="00F03501"/>
    <w:rsid w:val="00F035C1"/>
    <w:rsid w:val="00F04C58"/>
    <w:rsid w:val="00F04CB0"/>
    <w:rsid w:val="00F058B4"/>
    <w:rsid w:val="00F05FD6"/>
    <w:rsid w:val="00F06237"/>
    <w:rsid w:val="00F076A6"/>
    <w:rsid w:val="00F076F5"/>
    <w:rsid w:val="00F103CD"/>
    <w:rsid w:val="00F109DE"/>
    <w:rsid w:val="00F1143E"/>
    <w:rsid w:val="00F11813"/>
    <w:rsid w:val="00F1254A"/>
    <w:rsid w:val="00F1283C"/>
    <w:rsid w:val="00F134C0"/>
    <w:rsid w:val="00F13940"/>
    <w:rsid w:val="00F139E0"/>
    <w:rsid w:val="00F13EBC"/>
    <w:rsid w:val="00F141EC"/>
    <w:rsid w:val="00F1594E"/>
    <w:rsid w:val="00F15D74"/>
    <w:rsid w:val="00F16560"/>
    <w:rsid w:val="00F16733"/>
    <w:rsid w:val="00F16CBA"/>
    <w:rsid w:val="00F172D5"/>
    <w:rsid w:val="00F17CF4"/>
    <w:rsid w:val="00F204D6"/>
    <w:rsid w:val="00F211B0"/>
    <w:rsid w:val="00F21E70"/>
    <w:rsid w:val="00F21F1B"/>
    <w:rsid w:val="00F2201A"/>
    <w:rsid w:val="00F22C75"/>
    <w:rsid w:val="00F22EA7"/>
    <w:rsid w:val="00F235F7"/>
    <w:rsid w:val="00F23DEC"/>
    <w:rsid w:val="00F241B6"/>
    <w:rsid w:val="00F25265"/>
    <w:rsid w:val="00F252C5"/>
    <w:rsid w:val="00F25313"/>
    <w:rsid w:val="00F25DB3"/>
    <w:rsid w:val="00F2645D"/>
    <w:rsid w:val="00F267F7"/>
    <w:rsid w:val="00F268FB"/>
    <w:rsid w:val="00F302F9"/>
    <w:rsid w:val="00F30A11"/>
    <w:rsid w:val="00F30A50"/>
    <w:rsid w:val="00F313D6"/>
    <w:rsid w:val="00F31804"/>
    <w:rsid w:val="00F318A0"/>
    <w:rsid w:val="00F31FF8"/>
    <w:rsid w:val="00F32151"/>
    <w:rsid w:val="00F32352"/>
    <w:rsid w:val="00F32514"/>
    <w:rsid w:val="00F33F45"/>
    <w:rsid w:val="00F34ACD"/>
    <w:rsid w:val="00F34FD1"/>
    <w:rsid w:val="00F35C7E"/>
    <w:rsid w:val="00F35CB8"/>
    <w:rsid w:val="00F35E77"/>
    <w:rsid w:val="00F3694B"/>
    <w:rsid w:val="00F3724A"/>
    <w:rsid w:val="00F42061"/>
    <w:rsid w:val="00F43327"/>
    <w:rsid w:val="00F43C66"/>
    <w:rsid w:val="00F43C8A"/>
    <w:rsid w:val="00F443A1"/>
    <w:rsid w:val="00F444F6"/>
    <w:rsid w:val="00F44568"/>
    <w:rsid w:val="00F4549E"/>
    <w:rsid w:val="00F45837"/>
    <w:rsid w:val="00F45959"/>
    <w:rsid w:val="00F46787"/>
    <w:rsid w:val="00F4694D"/>
    <w:rsid w:val="00F46EEA"/>
    <w:rsid w:val="00F4737A"/>
    <w:rsid w:val="00F47529"/>
    <w:rsid w:val="00F47594"/>
    <w:rsid w:val="00F47983"/>
    <w:rsid w:val="00F50302"/>
    <w:rsid w:val="00F505AB"/>
    <w:rsid w:val="00F50A6C"/>
    <w:rsid w:val="00F51908"/>
    <w:rsid w:val="00F51A69"/>
    <w:rsid w:val="00F51B2B"/>
    <w:rsid w:val="00F51F07"/>
    <w:rsid w:val="00F52146"/>
    <w:rsid w:val="00F5240B"/>
    <w:rsid w:val="00F52664"/>
    <w:rsid w:val="00F52995"/>
    <w:rsid w:val="00F53080"/>
    <w:rsid w:val="00F535B3"/>
    <w:rsid w:val="00F535EC"/>
    <w:rsid w:val="00F536C7"/>
    <w:rsid w:val="00F53974"/>
    <w:rsid w:val="00F53CA5"/>
    <w:rsid w:val="00F53E8E"/>
    <w:rsid w:val="00F5447C"/>
    <w:rsid w:val="00F54AB6"/>
    <w:rsid w:val="00F55878"/>
    <w:rsid w:val="00F55914"/>
    <w:rsid w:val="00F565CB"/>
    <w:rsid w:val="00F57A92"/>
    <w:rsid w:val="00F60549"/>
    <w:rsid w:val="00F606C3"/>
    <w:rsid w:val="00F60FDD"/>
    <w:rsid w:val="00F6168A"/>
    <w:rsid w:val="00F61743"/>
    <w:rsid w:val="00F61CBE"/>
    <w:rsid w:val="00F631C0"/>
    <w:rsid w:val="00F6324C"/>
    <w:rsid w:val="00F646C9"/>
    <w:rsid w:val="00F64828"/>
    <w:rsid w:val="00F6606F"/>
    <w:rsid w:val="00F6622B"/>
    <w:rsid w:val="00F663D4"/>
    <w:rsid w:val="00F66D48"/>
    <w:rsid w:val="00F67051"/>
    <w:rsid w:val="00F671A4"/>
    <w:rsid w:val="00F6753E"/>
    <w:rsid w:val="00F67A00"/>
    <w:rsid w:val="00F704DC"/>
    <w:rsid w:val="00F708C8"/>
    <w:rsid w:val="00F70D54"/>
    <w:rsid w:val="00F716DB"/>
    <w:rsid w:val="00F718F2"/>
    <w:rsid w:val="00F732F5"/>
    <w:rsid w:val="00F739FC"/>
    <w:rsid w:val="00F73E1C"/>
    <w:rsid w:val="00F748CC"/>
    <w:rsid w:val="00F74CC7"/>
    <w:rsid w:val="00F74E28"/>
    <w:rsid w:val="00F751D9"/>
    <w:rsid w:val="00F75558"/>
    <w:rsid w:val="00F75851"/>
    <w:rsid w:val="00F75F5F"/>
    <w:rsid w:val="00F760A8"/>
    <w:rsid w:val="00F760B8"/>
    <w:rsid w:val="00F76146"/>
    <w:rsid w:val="00F76B2F"/>
    <w:rsid w:val="00F77706"/>
    <w:rsid w:val="00F77A6D"/>
    <w:rsid w:val="00F77CA8"/>
    <w:rsid w:val="00F80758"/>
    <w:rsid w:val="00F80C94"/>
    <w:rsid w:val="00F80EBF"/>
    <w:rsid w:val="00F8105C"/>
    <w:rsid w:val="00F8106D"/>
    <w:rsid w:val="00F81128"/>
    <w:rsid w:val="00F82FFE"/>
    <w:rsid w:val="00F83706"/>
    <w:rsid w:val="00F83E4A"/>
    <w:rsid w:val="00F8428D"/>
    <w:rsid w:val="00F845B6"/>
    <w:rsid w:val="00F846C8"/>
    <w:rsid w:val="00F84A2F"/>
    <w:rsid w:val="00F852A8"/>
    <w:rsid w:val="00F85308"/>
    <w:rsid w:val="00F853C8"/>
    <w:rsid w:val="00F85732"/>
    <w:rsid w:val="00F85CF8"/>
    <w:rsid w:val="00F861F5"/>
    <w:rsid w:val="00F864D9"/>
    <w:rsid w:val="00F906FC"/>
    <w:rsid w:val="00F907AA"/>
    <w:rsid w:val="00F90E4D"/>
    <w:rsid w:val="00F90E78"/>
    <w:rsid w:val="00F9271B"/>
    <w:rsid w:val="00F93146"/>
    <w:rsid w:val="00F93F20"/>
    <w:rsid w:val="00F9464B"/>
    <w:rsid w:val="00F94E5B"/>
    <w:rsid w:val="00F950B4"/>
    <w:rsid w:val="00F96877"/>
    <w:rsid w:val="00F97579"/>
    <w:rsid w:val="00FA00B1"/>
    <w:rsid w:val="00FA1288"/>
    <w:rsid w:val="00FA12D0"/>
    <w:rsid w:val="00FA1386"/>
    <w:rsid w:val="00FA17BC"/>
    <w:rsid w:val="00FA29BD"/>
    <w:rsid w:val="00FA38D3"/>
    <w:rsid w:val="00FA47F9"/>
    <w:rsid w:val="00FA4B30"/>
    <w:rsid w:val="00FA5399"/>
    <w:rsid w:val="00FA586F"/>
    <w:rsid w:val="00FA63CD"/>
    <w:rsid w:val="00FA6ADB"/>
    <w:rsid w:val="00FA6C4D"/>
    <w:rsid w:val="00FA6C75"/>
    <w:rsid w:val="00FA7880"/>
    <w:rsid w:val="00FA799E"/>
    <w:rsid w:val="00FA7C82"/>
    <w:rsid w:val="00FB021F"/>
    <w:rsid w:val="00FB026E"/>
    <w:rsid w:val="00FB0AE1"/>
    <w:rsid w:val="00FB28E2"/>
    <w:rsid w:val="00FB303E"/>
    <w:rsid w:val="00FB3106"/>
    <w:rsid w:val="00FB42BB"/>
    <w:rsid w:val="00FB4A24"/>
    <w:rsid w:val="00FB4CFC"/>
    <w:rsid w:val="00FB5536"/>
    <w:rsid w:val="00FB56B5"/>
    <w:rsid w:val="00FB57AA"/>
    <w:rsid w:val="00FB5AAB"/>
    <w:rsid w:val="00FB5B1C"/>
    <w:rsid w:val="00FB6A0D"/>
    <w:rsid w:val="00FB7288"/>
    <w:rsid w:val="00FB7B73"/>
    <w:rsid w:val="00FC0083"/>
    <w:rsid w:val="00FC0BA4"/>
    <w:rsid w:val="00FC0CC4"/>
    <w:rsid w:val="00FC0FA9"/>
    <w:rsid w:val="00FC0FC2"/>
    <w:rsid w:val="00FC13F9"/>
    <w:rsid w:val="00FC1EB2"/>
    <w:rsid w:val="00FC3C26"/>
    <w:rsid w:val="00FC3D3E"/>
    <w:rsid w:val="00FC3D46"/>
    <w:rsid w:val="00FC430F"/>
    <w:rsid w:val="00FC58EA"/>
    <w:rsid w:val="00FC713F"/>
    <w:rsid w:val="00FC7261"/>
    <w:rsid w:val="00FC73B8"/>
    <w:rsid w:val="00FD0667"/>
    <w:rsid w:val="00FD0688"/>
    <w:rsid w:val="00FD06CC"/>
    <w:rsid w:val="00FD0C96"/>
    <w:rsid w:val="00FD12D4"/>
    <w:rsid w:val="00FD1844"/>
    <w:rsid w:val="00FD1E77"/>
    <w:rsid w:val="00FD2664"/>
    <w:rsid w:val="00FD2974"/>
    <w:rsid w:val="00FD2E2F"/>
    <w:rsid w:val="00FD34A8"/>
    <w:rsid w:val="00FD36E3"/>
    <w:rsid w:val="00FD37C9"/>
    <w:rsid w:val="00FD3E3C"/>
    <w:rsid w:val="00FD4B98"/>
    <w:rsid w:val="00FD4C17"/>
    <w:rsid w:val="00FD4FF2"/>
    <w:rsid w:val="00FD5994"/>
    <w:rsid w:val="00FD59B3"/>
    <w:rsid w:val="00FD6455"/>
    <w:rsid w:val="00FD67C0"/>
    <w:rsid w:val="00FD6901"/>
    <w:rsid w:val="00FD6E07"/>
    <w:rsid w:val="00FD70B2"/>
    <w:rsid w:val="00FE041D"/>
    <w:rsid w:val="00FE0923"/>
    <w:rsid w:val="00FE1A9E"/>
    <w:rsid w:val="00FE1CBC"/>
    <w:rsid w:val="00FE1D09"/>
    <w:rsid w:val="00FE1F58"/>
    <w:rsid w:val="00FE269D"/>
    <w:rsid w:val="00FE31BB"/>
    <w:rsid w:val="00FE36E5"/>
    <w:rsid w:val="00FE57A8"/>
    <w:rsid w:val="00FE67A7"/>
    <w:rsid w:val="00FE74E1"/>
    <w:rsid w:val="00FF0460"/>
    <w:rsid w:val="00FF073C"/>
    <w:rsid w:val="00FF0920"/>
    <w:rsid w:val="00FF1308"/>
    <w:rsid w:val="00FF1551"/>
    <w:rsid w:val="00FF1961"/>
    <w:rsid w:val="00FF4441"/>
    <w:rsid w:val="00FF4F66"/>
    <w:rsid w:val="00FF52C8"/>
    <w:rsid w:val="00FF545E"/>
    <w:rsid w:val="07A094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02B6E"/>
  <w15:docId w15:val="{61D7567B-DFF2-EA42-ADAC-9FEFEB9A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566BA"/>
    <w:pPr>
      <w:spacing w:before="240" w:after="240" w:line="360" w:lineRule="auto"/>
    </w:pPr>
  </w:style>
  <w:style w:type="paragraph" w:styleId="Heading1">
    <w:name w:val="heading 1"/>
    <w:basedOn w:val="Normal"/>
    <w:next w:val="BodyText"/>
    <w:link w:val="Heading1Char"/>
    <w:uiPriority w:val="1"/>
    <w:qFormat/>
    <w:rsid w:val="00BD6CCE"/>
    <w:pPr>
      <w:keepNext/>
      <w:keepLines/>
      <w:spacing w:after="360" w:line="680" w:lineRule="atLeast"/>
      <w:outlineLvl w:val="0"/>
    </w:pPr>
    <w:rPr>
      <w:rFonts w:ascii="VAG Rounded" w:eastAsiaTheme="majorEastAsia" w:hAnsi="VAG Rounded" w:cstheme="majorBidi"/>
      <w:b/>
      <w:color w:val="005496" w:themeColor="text2"/>
      <w:spacing w:val="14"/>
      <w:sz w:val="56"/>
      <w:szCs w:val="32"/>
    </w:rPr>
  </w:style>
  <w:style w:type="paragraph" w:styleId="Heading2">
    <w:name w:val="heading 2"/>
    <w:basedOn w:val="Normal"/>
    <w:next w:val="Normal"/>
    <w:link w:val="Heading2Char"/>
    <w:uiPriority w:val="9"/>
    <w:qFormat/>
    <w:rsid w:val="008400F3"/>
    <w:pPr>
      <w:keepNext/>
      <w:keepLines/>
      <w:spacing w:after="0"/>
      <w:outlineLvl w:val="1"/>
    </w:pPr>
    <w:rPr>
      <w:rFonts w:ascii="VAG Rounded" w:eastAsia="Times New Roman" w:hAnsi="VAG Rounded" w:cs="Times New Roman"/>
      <w:b/>
      <w:color w:val="005496"/>
      <w:sz w:val="52"/>
      <w:szCs w:val="26"/>
    </w:rPr>
  </w:style>
  <w:style w:type="paragraph" w:styleId="Heading3">
    <w:name w:val="heading 3"/>
    <w:basedOn w:val="Normal"/>
    <w:next w:val="Normal"/>
    <w:link w:val="Heading3Char"/>
    <w:uiPriority w:val="1"/>
    <w:qFormat/>
    <w:rsid w:val="00897833"/>
    <w:pPr>
      <w:keepNext/>
      <w:keepLines/>
      <w:spacing w:before="0"/>
      <w:outlineLvl w:val="2"/>
    </w:pPr>
    <w:rPr>
      <w:rFonts w:ascii="VAG Rounded" w:eastAsia="Times New Roman" w:hAnsi="VAG Rounded" w:cs="Times New Roman"/>
      <w:b/>
      <w:color w:val="00884F"/>
      <w:sz w:val="32"/>
      <w:szCs w:val="32"/>
    </w:rPr>
  </w:style>
  <w:style w:type="paragraph" w:styleId="Heading4">
    <w:name w:val="heading 4"/>
    <w:basedOn w:val="Normal"/>
    <w:next w:val="Normal"/>
    <w:link w:val="Heading4Char"/>
    <w:uiPriority w:val="1"/>
    <w:qFormat/>
    <w:rsid w:val="00897833"/>
    <w:pPr>
      <w:keepNext/>
      <w:keepLines/>
      <w:outlineLvl w:val="3"/>
    </w:pPr>
    <w:rPr>
      <w:rFonts w:ascii="Arial" w:eastAsia="Times New Roman" w:hAnsi="Arial" w:cs="Times New Roman"/>
      <w:b/>
      <w:iCs/>
      <w:color w:val="005496"/>
      <w:sz w:val="28"/>
    </w:rPr>
  </w:style>
  <w:style w:type="paragraph" w:styleId="Heading5">
    <w:name w:val="heading 5"/>
    <w:basedOn w:val="Normal"/>
    <w:next w:val="Normal"/>
    <w:link w:val="Heading5Char"/>
    <w:uiPriority w:val="1"/>
    <w:qFormat/>
    <w:rsid w:val="00897833"/>
    <w:pPr>
      <w:keepNext/>
      <w:keepLines/>
      <w:spacing w:before="40" w:after="0"/>
      <w:outlineLvl w:val="4"/>
    </w:pPr>
    <w:rPr>
      <w:rFonts w:ascii="Arial" w:eastAsia="Times New Roman" w:hAnsi="Arial" w:cs="Times New Roman"/>
      <w:b/>
      <w:color w:val="005496"/>
    </w:rPr>
  </w:style>
  <w:style w:type="paragraph" w:styleId="Heading6">
    <w:name w:val="heading 6"/>
    <w:basedOn w:val="Normal"/>
    <w:next w:val="Normal"/>
    <w:link w:val="Heading6Char"/>
    <w:uiPriority w:val="4"/>
    <w:unhideWhenUsed/>
    <w:qFormat/>
    <w:rsid w:val="005334ED"/>
    <w:pPr>
      <w:keepNext/>
      <w:keepLines/>
      <w:spacing w:before="40" w:after="0"/>
      <w:outlineLvl w:val="5"/>
    </w:pPr>
    <w:rPr>
      <w:rFonts w:asciiTheme="majorHAnsi" w:eastAsiaTheme="majorEastAsia" w:hAnsiTheme="majorHAnsi" w:cstheme="majorBidi"/>
      <w:color w:val="00294A" w:themeColor="accent1" w:themeShade="7F"/>
    </w:rPr>
  </w:style>
  <w:style w:type="paragraph" w:styleId="Heading7">
    <w:name w:val="heading 7"/>
    <w:basedOn w:val="Normal"/>
    <w:next w:val="Normal"/>
    <w:link w:val="Heading7Char"/>
    <w:uiPriority w:val="4"/>
    <w:semiHidden/>
    <w:unhideWhenUsed/>
    <w:qFormat/>
    <w:rsid w:val="009B4ED3"/>
    <w:pPr>
      <w:keepNext/>
      <w:keepLines/>
      <w:spacing w:before="40" w:after="0"/>
      <w:outlineLvl w:val="6"/>
    </w:pPr>
    <w:rPr>
      <w:rFonts w:asciiTheme="majorHAnsi" w:eastAsiaTheme="majorEastAsia" w:hAnsiTheme="majorHAnsi" w:cstheme="majorBidi"/>
      <w:i/>
      <w:iCs/>
      <w:color w:val="00294A" w:themeColor="accent1" w:themeShade="7F"/>
    </w:rPr>
  </w:style>
  <w:style w:type="paragraph" w:styleId="Heading8">
    <w:name w:val="heading 8"/>
    <w:basedOn w:val="Normal"/>
    <w:next w:val="Normal"/>
    <w:link w:val="Heading8Char"/>
    <w:uiPriority w:val="4"/>
    <w:semiHidden/>
    <w:unhideWhenUsed/>
    <w:qFormat/>
    <w:rsid w:val="003B446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3B44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CCE"/>
    <w:rPr>
      <w:rFonts w:ascii="VAG Rounded" w:eastAsiaTheme="majorEastAsia" w:hAnsi="VAG Rounded" w:cstheme="majorBidi"/>
      <w:b/>
      <w:color w:val="005496" w:themeColor="text2"/>
      <w:spacing w:val="14"/>
      <w:sz w:val="56"/>
      <w:szCs w:val="32"/>
    </w:rPr>
  </w:style>
  <w:style w:type="paragraph" w:customStyle="1" w:styleId="PWDAContacts">
    <w:name w:val="PWDA Contacts"/>
    <w:uiPriority w:val="5"/>
    <w:qFormat/>
    <w:rsid w:val="00FD4C17"/>
    <w:pPr>
      <w:spacing w:before="80" w:after="0" w:line="240" w:lineRule="atLeast"/>
    </w:pPr>
    <w:rPr>
      <w:sz w:val="20"/>
    </w:rPr>
  </w:style>
  <w:style w:type="character" w:customStyle="1" w:styleId="PWDAContactsHeading">
    <w:name w:val="PWDA Contacts Heading"/>
    <w:basedOn w:val="DefaultParagraphFont"/>
    <w:uiPriority w:val="5"/>
    <w:qFormat/>
    <w:rsid w:val="00FD4C17"/>
    <w:rPr>
      <w:b/>
      <w:color w:val="005496" w:themeColor="text2"/>
    </w:rPr>
  </w:style>
  <w:style w:type="paragraph" w:styleId="Header">
    <w:name w:val="header"/>
    <w:basedOn w:val="Normal"/>
    <w:link w:val="HeaderChar"/>
    <w:uiPriority w:val="99"/>
    <w:unhideWhenUsed/>
    <w:rsid w:val="00F1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83C"/>
    <w:rPr>
      <w:sz w:val="24"/>
    </w:rPr>
  </w:style>
  <w:style w:type="paragraph" w:styleId="Footer">
    <w:name w:val="footer"/>
    <w:basedOn w:val="Normal"/>
    <w:link w:val="FooterChar"/>
    <w:uiPriority w:val="99"/>
    <w:unhideWhenUsed/>
    <w:rsid w:val="00F75851"/>
    <w:pPr>
      <w:tabs>
        <w:tab w:val="center" w:pos="4680"/>
        <w:tab w:val="right" w:pos="9360"/>
      </w:tabs>
      <w:spacing w:after="0" w:line="240" w:lineRule="auto"/>
    </w:pPr>
    <w:rPr>
      <w:rFonts w:ascii="VAG Rounded" w:hAnsi="VAG Rounded"/>
      <w:color w:val="005496" w:themeColor="accent1"/>
    </w:rPr>
  </w:style>
  <w:style w:type="character" w:customStyle="1" w:styleId="FooterChar">
    <w:name w:val="Footer Char"/>
    <w:basedOn w:val="DefaultParagraphFont"/>
    <w:link w:val="Footer"/>
    <w:uiPriority w:val="99"/>
    <w:rsid w:val="00F75851"/>
    <w:rPr>
      <w:rFonts w:ascii="VAG Rounded" w:hAnsi="VAG Rounded"/>
      <w:color w:val="005496" w:themeColor="accent1"/>
    </w:rPr>
  </w:style>
  <w:style w:type="paragraph" w:styleId="TOC1">
    <w:name w:val="toc 1"/>
    <w:basedOn w:val="Normal"/>
    <w:next w:val="Normal"/>
    <w:autoRedefine/>
    <w:uiPriority w:val="39"/>
    <w:rsid w:val="00AA2ECD"/>
    <w:pPr>
      <w:pBdr>
        <w:bottom w:val="single" w:sz="4" w:space="3" w:color="auto"/>
        <w:between w:val="single" w:sz="4" w:space="3" w:color="auto"/>
      </w:pBdr>
      <w:tabs>
        <w:tab w:val="right" w:pos="9628"/>
      </w:tabs>
      <w:spacing w:after="0"/>
    </w:pPr>
    <w:rPr>
      <w:noProof/>
    </w:rPr>
  </w:style>
  <w:style w:type="character" w:styleId="Hyperlink">
    <w:name w:val="Hyperlink"/>
    <w:basedOn w:val="DefaultParagraphFont"/>
    <w:uiPriority w:val="99"/>
    <w:qFormat/>
    <w:rsid w:val="000D525D"/>
    <w:rPr>
      <w:b w:val="0"/>
      <w:i w:val="0"/>
      <w:color w:val="005496"/>
      <w:u w:val="single"/>
    </w:rPr>
  </w:style>
  <w:style w:type="paragraph" w:styleId="TOCHeading">
    <w:name w:val="TOC Heading"/>
    <w:basedOn w:val="Heading2"/>
    <w:next w:val="Normal"/>
    <w:uiPriority w:val="39"/>
    <w:qFormat/>
    <w:rsid w:val="008400F3"/>
    <w:pPr>
      <w:spacing w:after="240"/>
      <w:outlineLvl w:val="9"/>
    </w:pPr>
    <w:rPr>
      <w:color w:val="005496" w:themeColor="text2"/>
      <w:lang w:val="en-US"/>
    </w:rPr>
  </w:style>
  <w:style w:type="character" w:customStyle="1" w:styleId="Heading2Char">
    <w:name w:val="Heading 2 Char"/>
    <w:basedOn w:val="DefaultParagraphFont"/>
    <w:link w:val="Heading2"/>
    <w:uiPriority w:val="9"/>
    <w:rsid w:val="008400F3"/>
    <w:rPr>
      <w:rFonts w:ascii="VAG Rounded" w:eastAsia="Times New Roman" w:hAnsi="VAG Rounded" w:cs="Times New Roman"/>
      <w:b/>
      <w:color w:val="005496"/>
      <w:sz w:val="52"/>
      <w:szCs w:val="26"/>
    </w:rPr>
  </w:style>
  <w:style w:type="character" w:customStyle="1" w:styleId="Heading3Char">
    <w:name w:val="Heading 3 Char"/>
    <w:basedOn w:val="DefaultParagraphFont"/>
    <w:link w:val="Heading3"/>
    <w:uiPriority w:val="1"/>
    <w:rsid w:val="005B4E1A"/>
    <w:rPr>
      <w:rFonts w:ascii="VAG Rounded" w:eastAsia="Times New Roman" w:hAnsi="VAG Rounded" w:cs="Times New Roman"/>
      <w:b/>
      <w:color w:val="00884F"/>
      <w:sz w:val="32"/>
      <w:szCs w:val="32"/>
    </w:rPr>
  </w:style>
  <w:style w:type="paragraph" w:customStyle="1" w:styleId="TableGap">
    <w:name w:val="Table Gap"/>
    <w:basedOn w:val="Normal"/>
    <w:uiPriority w:val="5"/>
    <w:qFormat/>
    <w:rsid w:val="001A67EB"/>
    <w:pPr>
      <w:spacing w:after="0" w:line="240" w:lineRule="auto"/>
    </w:pPr>
    <w:rPr>
      <w:sz w:val="6"/>
    </w:rPr>
  </w:style>
  <w:style w:type="paragraph" w:customStyle="1" w:styleId="Bullet1">
    <w:name w:val="Bullet 1"/>
    <w:qFormat/>
    <w:rsid w:val="00FC0083"/>
    <w:pPr>
      <w:ind w:left="720" w:hanging="360"/>
    </w:pPr>
  </w:style>
  <w:style w:type="paragraph" w:styleId="ListParagraph">
    <w:name w:val="List Paragraph"/>
    <w:aliases w:val="Numbered List"/>
    <w:basedOn w:val="Normal"/>
    <w:link w:val="ListParagraphChar"/>
    <w:uiPriority w:val="34"/>
    <w:qFormat/>
    <w:rsid w:val="00DA2F34"/>
    <w:pPr>
      <w:numPr>
        <w:numId w:val="4"/>
      </w:numPr>
      <w:tabs>
        <w:tab w:val="num" w:pos="360"/>
      </w:tabs>
      <w:ind w:left="714" w:hanging="357"/>
    </w:pPr>
    <w:rPr>
      <w:rFonts w:ascii="Arial" w:eastAsia="Arial" w:hAnsi="Arial" w:cs="Times New Roman"/>
      <w:lang w:val="en-US"/>
    </w:rPr>
  </w:style>
  <w:style w:type="numbering" w:customStyle="1" w:styleId="PWDABullets">
    <w:name w:val="PWDA_Bullets"/>
    <w:uiPriority w:val="99"/>
    <w:rsid w:val="001234CE"/>
    <w:pPr>
      <w:numPr>
        <w:numId w:val="1"/>
      </w:numPr>
    </w:pPr>
  </w:style>
  <w:style w:type="paragraph" w:customStyle="1" w:styleId="NumberedMultiList">
    <w:name w:val="Numbered Multi List"/>
    <w:basedOn w:val="Normal"/>
    <w:uiPriority w:val="1"/>
    <w:unhideWhenUsed/>
    <w:qFormat/>
    <w:rsid w:val="00C02BFC"/>
    <w:pPr>
      <w:numPr>
        <w:numId w:val="2"/>
      </w:numPr>
    </w:pPr>
  </w:style>
  <w:style w:type="numbering" w:customStyle="1" w:styleId="PWDANumbered">
    <w:name w:val="PWDA_Numbered"/>
    <w:uiPriority w:val="99"/>
    <w:rsid w:val="00C02BFC"/>
    <w:pPr>
      <w:numPr>
        <w:numId w:val="2"/>
      </w:numPr>
    </w:pPr>
  </w:style>
  <w:style w:type="character" w:customStyle="1" w:styleId="UnresolvedMention1">
    <w:name w:val="Unresolved Mention1"/>
    <w:basedOn w:val="DefaultParagraphFont"/>
    <w:uiPriority w:val="99"/>
    <w:semiHidden/>
    <w:unhideWhenUsed/>
    <w:rsid w:val="00C02BFC"/>
    <w:rPr>
      <w:color w:val="808080"/>
      <w:shd w:val="clear" w:color="auto" w:fill="E6E6E6"/>
    </w:rPr>
  </w:style>
  <w:style w:type="table" w:styleId="TableGrid">
    <w:name w:val="Table Grid"/>
    <w:basedOn w:val="TableNormal"/>
    <w:uiPriority w:val="39"/>
    <w:rsid w:val="0089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CA48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9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9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9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96" w:themeFill="accent1"/>
      </w:tcPr>
    </w:tblStylePr>
    <w:tblStylePr w:type="band1Vert">
      <w:tblPr/>
      <w:tcPr>
        <w:shd w:val="clear" w:color="auto" w:fill="6FBFFF" w:themeFill="accent1" w:themeFillTint="66"/>
      </w:tcPr>
    </w:tblStylePr>
    <w:tblStylePr w:type="band1Horz">
      <w:tblPr/>
      <w:tcPr>
        <w:shd w:val="clear" w:color="auto" w:fill="6FBFFF" w:themeFill="accent1" w:themeFillTint="66"/>
      </w:tcPr>
    </w:tblStylePr>
  </w:style>
  <w:style w:type="table" w:customStyle="1" w:styleId="GridTable4-Accent11">
    <w:name w:val="Grid Table 4 - Accent 11"/>
    <w:basedOn w:val="TableNormal"/>
    <w:uiPriority w:val="49"/>
    <w:rsid w:val="00CA48FC"/>
    <w:pPr>
      <w:spacing w:after="0" w:line="240" w:lineRule="auto"/>
    </w:p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Title">
    <w:name w:val="Title"/>
    <w:basedOn w:val="Normal"/>
    <w:next w:val="Normal"/>
    <w:link w:val="TitleChar"/>
    <w:uiPriority w:val="4"/>
    <w:rsid w:val="000952BC"/>
    <w:pPr>
      <w:spacing w:after="0" w:line="1080" w:lineRule="atLeast"/>
      <w:contextualSpacing/>
    </w:pPr>
    <w:rPr>
      <w:rFonts w:asciiTheme="majorHAnsi" w:eastAsiaTheme="majorEastAsia" w:hAnsiTheme="majorHAnsi" w:cstheme="majorBidi"/>
      <w:color w:val="FFFFFF" w:themeColor="background1"/>
      <w:spacing w:val="-10"/>
      <w:kern w:val="28"/>
      <w:sz w:val="108"/>
      <w:szCs w:val="56"/>
    </w:rPr>
  </w:style>
  <w:style w:type="character" w:customStyle="1" w:styleId="TitleChar">
    <w:name w:val="Title Char"/>
    <w:basedOn w:val="DefaultParagraphFont"/>
    <w:link w:val="Title"/>
    <w:uiPriority w:val="4"/>
    <w:rsid w:val="00E6370F"/>
    <w:rPr>
      <w:rFonts w:asciiTheme="majorHAnsi" w:eastAsiaTheme="majorEastAsia" w:hAnsiTheme="majorHAnsi" w:cstheme="majorBidi"/>
      <w:color w:val="FFFFFF" w:themeColor="background1"/>
      <w:spacing w:val="-10"/>
      <w:kern w:val="28"/>
      <w:sz w:val="108"/>
      <w:szCs w:val="56"/>
    </w:rPr>
  </w:style>
  <w:style w:type="paragraph" w:customStyle="1" w:styleId="TitleDate">
    <w:name w:val="Title Date"/>
    <w:uiPriority w:val="4"/>
    <w:qFormat/>
    <w:rsid w:val="000952BC"/>
    <w:pPr>
      <w:spacing w:after="0" w:line="240" w:lineRule="auto"/>
    </w:pPr>
    <w:rPr>
      <w:caps/>
      <w:color w:val="FFFFFF" w:themeColor="background1"/>
      <w:sz w:val="38"/>
    </w:rPr>
  </w:style>
  <w:style w:type="character" w:customStyle="1" w:styleId="Heading4Char">
    <w:name w:val="Heading 4 Char"/>
    <w:basedOn w:val="DefaultParagraphFont"/>
    <w:link w:val="Heading4"/>
    <w:uiPriority w:val="1"/>
    <w:rsid w:val="005B4E1A"/>
    <w:rPr>
      <w:rFonts w:ascii="Arial" w:eastAsia="Times New Roman" w:hAnsi="Arial" w:cs="Times New Roman"/>
      <w:b/>
      <w:iCs/>
      <w:color w:val="005496"/>
      <w:sz w:val="28"/>
    </w:rPr>
  </w:style>
  <w:style w:type="paragraph" w:styleId="Caption">
    <w:name w:val="caption"/>
    <w:basedOn w:val="Normal"/>
    <w:next w:val="Normal"/>
    <w:uiPriority w:val="35"/>
    <w:unhideWhenUsed/>
    <w:qFormat/>
    <w:rsid w:val="00637733"/>
    <w:pPr>
      <w:keepNext/>
      <w:spacing w:after="200" w:line="240" w:lineRule="auto"/>
    </w:pPr>
    <w:rPr>
      <w:b/>
      <w:iCs/>
      <w:color w:val="005496" w:themeColor="text2"/>
      <w:sz w:val="20"/>
      <w:szCs w:val="18"/>
    </w:rPr>
  </w:style>
  <w:style w:type="paragraph" w:styleId="BalloonText">
    <w:name w:val="Balloon Text"/>
    <w:basedOn w:val="Normal"/>
    <w:link w:val="BalloonTextChar"/>
    <w:uiPriority w:val="99"/>
    <w:semiHidden/>
    <w:unhideWhenUsed/>
    <w:rsid w:val="00A84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DB6"/>
    <w:rPr>
      <w:rFonts w:ascii="Tahoma" w:hAnsi="Tahoma" w:cs="Tahoma"/>
      <w:sz w:val="16"/>
      <w:szCs w:val="16"/>
    </w:rPr>
  </w:style>
  <w:style w:type="paragraph" w:styleId="BodyText">
    <w:name w:val="Body Text"/>
    <w:basedOn w:val="Normal"/>
    <w:link w:val="BodyTextChar"/>
    <w:qFormat/>
    <w:rsid w:val="00897833"/>
    <w:rPr>
      <w:rFonts w:ascii="Arial" w:eastAsia="Arial" w:hAnsi="Arial" w:cs="Arial"/>
      <w:color w:val="000000"/>
      <w:lang w:val="en-US"/>
    </w:rPr>
  </w:style>
  <w:style w:type="character" w:customStyle="1" w:styleId="BodyTextChar">
    <w:name w:val="Body Text Char"/>
    <w:basedOn w:val="DefaultParagraphFont"/>
    <w:link w:val="BodyText"/>
    <w:rsid w:val="00897833"/>
    <w:rPr>
      <w:rFonts w:ascii="Arial" w:eastAsia="Arial" w:hAnsi="Arial" w:cs="Arial"/>
      <w:color w:val="000000"/>
      <w:lang w:val="en-US"/>
    </w:rPr>
  </w:style>
  <w:style w:type="paragraph" w:customStyle="1" w:styleId="TableParagraph">
    <w:name w:val="Table Paragraph"/>
    <w:basedOn w:val="Normal"/>
    <w:uiPriority w:val="14"/>
    <w:qFormat/>
    <w:rsid w:val="007914D2"/>
    <w:pPr>
      <w:widowControl w:val="0"/>
      <w:autoSpaceDE w:val="0"/>
      <w:autoSpaceDN w:val="0"/>
      <w:adjustRightInd w:val="0"/>
      <w:spacing w:after="0" w:line="240" w:lineRule="auto"/>
    </w:pPr>
    <w:rPr>
      <w:rFonts w:ascii="Times New Roman" w:eastAsiaTheme="minorEastAsia" w:hAnsi="Times New Roman" w:cs="Times New Roman"/>
      <w:lang w:eastAsia="en-AU"/>
    </w:rPr>
  </w:style>
  <w:style w:type="character" w:styleId="CommentReference">
    <w:name w:val="annotation reference"/>
    <w:basedOn w:val="DefaultParagraphFont"/>
    <w:uiPriority w:val="99"/>
    <w:semiHidden/>
    <w:unhideWhenUsed/>
    <w:rsid w:val="00F6753E"/>
    <w:rPr>
      <w:sz w:val="16"/>
      <w:szCs w:val="16"/>
    </w:rPr>
  </w:style>
  <w:style w:type="paragraph" w:styleId="CommentText">
    <w:name w:val="annotation text"/>
    <w:basedOn w:val="Normal"/>
    <w:link w:val="CommentTextChar"/>
    <w:uiPriority w:val="99"/>
    <w:unhideWhenUsed/>
    <w:rsid w:val="00F6753E"/>
    <w:pPr>
      <w:spacing w:line="240" w:lineRule="auto"/>
    </w:pPr>
    <w:rPr>
      <w:sz w:val="20"/>
      <w:szCs w:val="20"/>
    </w:rPr>
  </w:style>
  <w:style w:type="character" w:customStyle="1" w:styleId="CommentTextChar">
    <w:name w:val="Comment Text Char"/>
    <w:basedOn w:val="DefaultParagraphFont"/>
    <w:link w:val="CommentText"/>
    <w:uiPriority w:val="99"/>
    <w:rsid w:val="00F6753E"/>
    <w:rPr>
      <w:sz w:val="20"/>
      <w:szCs w:val="20"/>
    </w:rPr>
  </w:style>
  <w:style w:type="paragraph" w:styleId="CommentSubject">
    <w:name w:val="annotation subject"/>
    <w:basedOn w:val="CommentText"/>
    <w:next w:val="CommentText"/>
    <w:link w:val="CommentSubjectChar"/>
    <w:uiPriority w:val="99"/>
    <w:semiHidden/>
    <w:unhideWhenUsed/>
    <w:rsid w:val="00F6753E"/>
    <w:rPr>
      <w:b/>
      <w:bCs/>
    </w:rPr>
  </w:style>
  <w:style w:type="character" w:customStyle="1" w:styleId="CommentSubjectChar">
    <w:name w:val="Comment Subject Char"/>
    <w:basedOn w:val="CommentTextChar"/>
    <w:link w:val="CommentSubject"/>
    <w:uiPriority w:val="99"/>
    <w:semiHidden/>
    <w:rsid w:val="00F6753E"/>
    <w:rPr>
      <w:b/>
      <w:bCs/>
      <w:sz w:val="20"/>
      <w:szCs w:val="20"/>
    </w:rPr>
  </w:style>
  <w:style w:type="character" w:customStyle="1" w:styleId="UnresolvedMention2">
    <w:name w:val="Unresolved Mention2"/>
    <w:basedOn w:val="DefaultParagraphFont"/>
    <w:uiPriority w:val="99"/>
    <w:semiHidden/>
    <w:unhideWhenUsed/>
    <w:rsid w:val="00403AA6"/>
    <w:rPr>
      <w:color w:val="605E5C"/>
      <w:shd w:val="clear" w:color="auto" w:fill="E1DFDD"/>
    </w:rPr>
  </w:style>
  <w:style w:type="paragraph" w:styleId="FootnoteText">
    <w:name w:val="footnote text"/>
    <w:basedOn w:val="Normal"/>
    <w:link w:val="FootnoteTextChar"/>
    <w:uiPriority w:val="99"/>
    <w:semiHidden/>
    <w:unhideWhenUsed/>
    <w:rsid w:val="00403A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AA6"/>
    <w:rPr>
      <w:sz w:val="20"/>
      <w:szCs w:val="20"/>
    </w:rPr>
  </w:style>
  <w:style w:type="character" w:styleId="FootnoteReference">
    <w:name w:val="footnote reference"/>
    <w:basedOn w:val="DefaultParagraphFont"/>
    <w:uiPriority w:val="99"/>
    <w:semiHidden/>
    <w:unhideWhenUsed/>
    <w:rsid w:val="00403AA6"/>
    <w:rPr>
      <w:vertAlign w:val="superscript"/>
    </w:rPr>
  </w:style>
  <w:style w:type="paragraph" w:styleId="NormalWeb">
    <w:name w:val="Normal (Web)"/>
    <w:basedOn w:val="Normal"/>
    <w:uiPriority w:val="99"/>
    <w:unhideWhenUsed/>
    <w:rsid w:val="00130422"/>
    <w:pPr>
      <w:spacing w:before="100" w:beforeAutospacing="1" w:after="100" w:afterAutospacing="1" w:line="240" w:lineRule="auto"/>
    </w:pPr>
    <w:rPr>
      <w:rFonts w:ascii="Times New Roman" w:eastAsia="Times New Roman" w:hAnsi="Times New Roman" w:cs="Times New Roman"/>
      <w:lang w:eastAsia="en-AU"/>
    </w:rPr>
  </w:style>
  <w:style w:type="character" w:styleId="Strong">
    <w:name w:val="Strong"/>
    <w:basedOn w:val="DefaultParagraphFont"/>
    <w:uiPriority w:val="22"/>
    <w:qFormat/>
    <w:rsid w:val="00577D64"/>
    <w:rPr>
      <w:b/>
      <w:bCs/>
    </w:rPr>
  </w:style>
  <w:style w:type="character" w:styleId="UnresolvedMention">
    <w:name w:val="Unresolved Mention"/>
    <w:basedOn w:val="DefaultParagraphFont"/>
    <w:uiPriority w:val="99"/>
    <w:semiHidden/>
    <w:unhideWhenUsed/>
    <w:rsid w:val="00123F5D"/>
    <w:rPr>
      <w:color w:val="605E5C"/>
      <w:shd w:val="clear" w:color="auto" w:fill="E1DFDD"/>
    </w:rPr>
  </w:style>
  <w:style w:type="paragraph" w:styleId="EndnoteText">
    <w:name w:val="endnote text"/>
    <w:basedOn w:val="Normal"/>
    <w:link w:val="EndnoteTextChar"/>
    <w:uiPriority w:val="99"/>
    <w:unhideWhenUsed/>
    <w:qFormat/>
    <w:rsid w:val="003F2267"/>
    <w:pPr>
      <w:spacing w:after="0" w:line="240" w:lineRule="auto"/>
    </w:pPr>
    <w:rPr>
      <w:sz w:val="20"/>
      <w:szCs w:val="20"/>
    </w:rPr>
  </w:style>
  <w:style w:type="character" w:customStyle="1" w:styleId="EndnoteTextChar">
    <w:name w:val="Endnote Text Char"/>
    <w:basedOn w:val="DefaultParagraphFont"/>
    <w:link w:val="EndnoteText"/>
    <w:uiPriority w:val="99"/>
    <w:rsid w:val="003F2267"/>
    <w:rPr>
      <w:sz w:val="20"/>
      <w:szCs w:val="20"/>
    </w:rPr>
  </w:style>
  <w:style w:type="character" w:styleId="EndnoteReference">
    <w:name w:val="endnote reference"/>
    <w:basedOn w:val="DefaultParagraphFont"/>
    <w:uiPriority w:val="99"/>
    <w:unhideWhenUsed/>
    <w:qFormat/>
    <w:rsid w:val="003F2267"/>
    <w:rPr>
      <w:vertAlign w:val="superscript"/>
    </w:rPr>
  </w:style>
  <w:style w:type="paragraph" w:styleId="ListBullet">
    <w:name w:val="List Bullet"/>
    <w:aliases w:val="Bullet List"/>
    <w:basedOn w:val="Normal"/>
    <w:uiPriority w:val="2"/>
    <w:qFormat/>
    <w:rsid w:val="00DA2F34"/>
    <w:pPr>
      <w:numPr>
        <w:numId w:val="3"/>
      </w:numPr>
      <w:ind w:left="714" w:hanging="357"/>
    </w:pPr>
  </w:style>
  <w:style w:type="character" w:customStyle="1" w:styleId="ListParagraphChar">
    <w:name w:val="List Paragraph Char"/>
    <w:aliases w:val="Numbered List Char"/>
    <w:link w:val="ListParagraph"/>
    <w:uiPriority w:val="34"/>
    <w:qFormat/>
    <w:rsid w:val="00252D00"/>
    <w:rPr>
      <w:rFonts w:ascii="Arial" w:eastAsia="Arial" w:hAnsi="Arial" w:cs="Times New Roman"/>
      <w:lang w:val="en-US"/>
    </w:rPr>
  </w:style>
  <w:style w:type="paragraph" w:customStyle="1" w:styleId="Default">
    <w:name w:val="Default"/>
    <w:rsid w:val="009E7C01"/>
    <w:pPr>
      <w:autoSpaceDE w:val="0"/>
      <w:autoSpaceDN w:val="0"/>
      <w:adjustRightInd w:val="0"/>
      <w:spacing w:after="0" w:line="240" w:lineRule="auto"/>
    </w:pPr>
    <w:rPr>
      <w:rFonts w:ascii="Calibri" w:hAnsi="Calibri" w:cs="Calibri"/>
      <w:color w:val="000000"/>
    </w:rPr>
  </w:style>
  <w:style w:type="paragraph" w:customStyle="1" w:styleId="Bulltlist">
    <w:name w:val="Bullt list"/>
    <w:basedOn w:val="Bullet1"/>
    <w:link w:val="BulltlistChar"/>
    <w:semiHidden/>
    <w:rsid w:val="005119D1"/>
  </w:style>
  <w:style w:type="character" w:customStyle="1" w:styleId="BulltlistChar">
    <w:name w:val="Bullt list Char"/>
    <w:basedOn w:val="DefaultParagraphFont"/>
    <w:link w:val="Bulltlist"/>
    <w:semiHidden/>
    <w:rsid w:val="00E6370F"/>
  </w:style>
  <w:style w:type="character" w:customStyle="1" w:styleId="NumberListChar">
    <w:name w:val="Number List Char"/>
    <w:basedOn w:val="DefaultParagraphFont"/>
    <w:link w:val="NumberList"/>
    <w:semiHidden/>
    <w:locked/>
    <w:rsid w:val="009508B4"/>
    <w:rPr>
      <w:rFonts w:ascii="Arial" w:eastAsia="Arial" w:hAnsi="Arial" w:cs="Times New Roman"/>
      <w:lang w:val="en-US"/>
    </w:rPr>
  </w:style>
  <w:style w:type="paragraph" w:customStyle="1" w:styleId="NumberList">
    <w:name w:val="Number List"/>
    <w:basedOn w:val="ListParagraph"/>
    <w:link w:val="NumberListChar"/>
    <w:semiHidden/>
    <w:qFormat/>
    <w:rsid w:val="009508B4"/>
    <w:pPr>
      <w:ind w:left="720" w:hanging="360"/>
    </w:pPr>
  </w:style>
  <w:style w:type="paragraph" w:customStyle="1" w:styleId="Coversubtitletext">
    <w:name w:val="Cover subtitle text"/>
    <w:basedOn w:val="Normal"/>
    <w:next w:val="BodyText"/>
    <w:uiPriority w:val="99"/>
    <w:qFormat/>
    <w:rsid w:val="002937C8"/>
    <w:rPr>
      <w:rFonts w:ascii="VAG Rounded" w:hAnsi="VAG Rounded"/>
      <w:iCs/>
      <w:color w:val="FFFFFF" w:themeColor="background1"/>
      <w:sz w:val="36"/>
      <w:szCs w:val="36"/>
    </w:rPr>
  </w:style>
  <w:style w:type="paragraph" w:customStyle="1" w:styleId="Whitebodytext">
    <w:name w:val="White body text"/>
    <w:basedOn w:val="BodyText"/>
    <w:uiPriority w:val="99"/>
    <w:qFormat/>
    <w:rsid w:val="002937C8"/>
    <w:rPr>
      <w:color w:val="FFFFFF" w:themeColor="background1"/>
    </w:rPr>
  </w:style>
  <w:style w:type="character" w:customStyle="1" w:styleId="Heading5Char">
    <w:name w:val="Heading 5 Char"/>
    <w:basedOn w:val="DefaultParagraphFont"/>
    <w:link w:val="Heading5"/>
    <w:uiPriority w:val="1"/>
    <w:rsid w:val="005B4E1A"/>
    <w:rPr>
      <w:rFonts w:ascii="Arial" w:eastAsia="Times New Roman" w:hAnsi="Arial" w:cs="Times New Roman"/>
      <w:b/>
      <w:color w:val="005496"/>
    </w:rPr>
  </w:style>
  <w:style w:type="paragraph" w:customStyle="1" w:styleId="Finalpagecontactinformation">
    <w:name w:val="Final page contact information"/>
    <w:basedOn w:val="BodyText"/>
    <w:uiPriority w:val="99"/>
    <w:qFormat/>
    <w:rsid w:val="006741BD"/>
    <w:pPr>
      <w:spacing w:before="360"/>
    </w:pPr>
    <w:rPr>
      <w:b/>
      <w:color w:val="FFFFFF" w:themeColor="background1"/>
    </w:rPr>
  </w:style>
  <w:style w:type="paragraph" w:styleId="TOC2">
    <w:name w:val="toc 2"/>
    <w:basedOn w:val="Normal"/>
    <w:next w:val="Normal"/>
    <w:autoRedefine/>
    <w:uiPriority w:val="39"/>
    <w:unhideWhenUsed/>
    <w:rsid w:val="00BC5FE9"/>
    <w:pPr>
      <w:tabs>
        <w:tab w:val="right" w:pos="9628"/>
      </w:tabs>
      <w:spacing w:after="100"/>
      <w:ind w:left="240"/>
    </w:pPr>
    <w:rPr>
      <w:noProof/>
    </w:rPr>
  </w:style>
  <w:style w:type="paragraph" w:styleId="TOC3">
    <w:name w:val="toc 3"/>
    <w:basedOn w:val="Normal"/>
    <w:next w:val="Normal"/>
    <w:autoRedefine/>
    <w:uiPriority w:val="39"/>
    <w:unhideWhenUsed/>
    <w:rsid w:val="00BC5FE9"/>
    <w:pPr>
      <w:tabs>
        <w:tab w:val="right" w:pos="9628"/>
      </w:tabs>
      <w:spacing w:before="0" w:after="100" w:line="259" w:lineRule="auto"/>
      <w:ind w:left="720"/>
    </w:pPr>
    <w:rPr>
      <w:rFonts w:eastAsiaTheme="minorEastAsia" w:cs="Times New Roman"/>
      <w:bCs/>
      <w:sz w:val="22"/>
      <w:szCs w:val="22"/>
    </w:rPr>
  </w:style>
  <w:style w:type="paragraph" w:customStyle="1" w:styleId="Heading2notincontents">
    <w:name w:val="Heading 2 (not in contents)"/>
    <w:basedOn w:val="Heading2"/>
    <w:uiPriority w:val="99"/>
    <w:qFormat/>
    <w:rsid w:val="008741AB"/>
    <w:rPr>
      <w:rFonts w:eastAsiaTheme="minorHAnsi"/>
    </w:rPr>
  </w:style>
  <w:style w:type="character" w:styleId="PlaceholderText">
    <w:name w:val="Placeholder Text"/>
    <w:basedOn w:val="DefaultParagraphFont"/>
    <w:uiPriority w:val="99"/>
    <w:semiHidden/>
    <w:rsid w:val="00F861F5"/>
    <w:rPr>
      <w:color w:val="808080"/>
    </w:rPr>
  </w:style>
  <w:style w:type="character" w:styleId="FollowedHyperlink">
    <w:name w:val="FollowedHyperlink"/>
    <w:basedOn w:val="DefaultParagraphFont"/>
    <w:uiPriority w:val="99"/>
    <w:semiHidden/>
    <w:unhideWhenUsed/>
    <w:rsid w:val="004D7EEE"/>
    <w:rPr>
      <w:color w:val="954F72" w:themeColor="followedHyperlink"/>
      <w:u w:val="single"/>
    </w:rPr>
  </w:style>
  <w:style w:type="paragraph" w:styleId="Quote">
    <w:name w:val="Quote"/>
    <w:basedOn w:val="Normal"/>
    <w:next w:val="Normal"/>
    <w:link w:val="QuoteChar"/>
    <w:uiPriority w:val="29"/>
    <w:qFormat/>
    <w:rsid w:val="00481070"/>
    <w:pPr>
      <w:spacing w:before="200" w:after="160"/>
      <w:ind w:left="864" w:right="864"/>
      <w:jc w:val="center"/>
    </w:pPr>
    <w:rPr>
      <w:i/>
      <w:iCs/>
      <w:color w:val="005496" w:themeColor="accent1"/>
    </w:rPr>
  </w:style>
  <w:style w:type="character" w:customStyle="1" w:styleId="QuoteChar">
    <w:name w:val="Quote Char"/>
    <w:basedOn w:val="DefaultParagraphFont"/>
    <w:link w:val="Quote"/>
    <w:uiPriority w:val="29"/>
    <w:rsid w:val="00481070"/>
    <w:rPr>
      <w:i/>
      <w:iCs/>
      <w:color w:val="005496" w:themeColor="accent1"/>
    </w:rPr>
  </w:style>
  <w:style w:type="character" w:styleId="Emphasis">
    <w:name w:val="Emphasis"/>
    <w:basedOn w:val="DefaultParagraphFont"/>
    <w:uiPriority w:val="20"/>
    <w:qFormat/>
    <w:rsid w:val="001F5464"/>
    <w:rPr>
      <w:i/>
      <w:iCs/>
    </w:rPr>
  </w:style>
  <w:style w:type="character" w:customStyle="1" w:styleId="markedcontent">
    <w:name w:val="markedcontent"/>
    <w:basedOn w:val="DefaultParagraphFont"/>
    <w:rsid w:val="006F4C6F"/>
  </w:style>
  <w:style w:type="paragraph" w:styleId="Revision">
    <w:name w:val="Revision"/>
    <w:hidden/>
    <w:uiPriority w:val="99"/>
    <w:semiHidden/>
    <w:rsid w:val="003849A1"/>
    <w:pPr>
      <w:spacing w:after="0" w:line="240" w:lineRule="auto"/>
    </w:pPr>
  </w:style>
  <w:style w:type="paragraph" w:customStyle="1" w:styleId="paragraph">
    <w:name w:val="paragraph"/>
    <w:basedOn w:val="Normal"/>
    <w:rsid w:val="006C59A1"/>
    <w:pPr>
      <w:spacing w:before="0" w:after="0" w:line="240" w:lineRule="auto"/>
    </w:pPr>
    <w:rPr>
      <w:rFonts w:ascii="Calibri" w:hAnsi="Calibri" w:cs="Calibri"/>
      <w:sz w:val="22"/>
      <w:szCs w:val="22"/>
      <w:lang w:eastAsia="en-AU"/>
    </w:rPr>
  </w:style>
  <w:style w:type="character" w:customStyle="1" w:styleId="normaltextrun">
    <w:name w:val="normaltextrun"/>
    <w:basedOn w:val="DefaultParagraphFont"/>
    <w:rsid w:val="006C59A1"/>
  </w:style>
  <w:style w:type="character" w:customStyle="1" w:styleId="eop">
    <w:name w:val="eop"/>
    <w:basedOn w:val="DefaultParagraphFont"/>
    <w:rsid w:val="006C59A1"/>
  </w:style>
  <w:style w:type="table" w:styleId="GridTable4-Accent1">
    <w:name w:val="Grid Table 4 Accent 1"/>
    <w:basedOn w:val="TableNormal"/>
    <w:uiPriority w:val="49"/>
    <w:rsid w:val="00034185"/>
    <w:pPr>
      <w:spacing w:after="0" w:line="240" w:lineRule="auto"/>
    </w:pPr>
    <w:rPr>
      <w:rFonts w:ascii="Arial" w:hAnsi="Arial"/>
      <w:kern w:val="2"/>
      <w:szCs w:val="22"/>
      <w14:ligatures w14:val="standardContextual"/>
    </w:r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IntenseQuote">
    <w:name w:val="Intense Quote"/>
    <w:basedOn w:val="Normal"/>
    <w:next w:val="Normal"/>
    <w:link w:val="IntenseQuoteChar"/>
    <w:uiPriority w:val="30"/>
    <w:qFormat/>
    <w:rsid w:val="008D12AB"/>
    <w:pPr>
      <w:pBdr>
        <w:top w:val="single" w:sz="4" w:space="10" w:color="005496" w:themeColor="accent1"/>
        <w:bottom w:val="single" w:sz="4" w:space="10" w:color="005496" w:themeColor="accent1"/>
      </w:pBdr>
      <w:spacing w:before="360" w:after="360"/>
      <w:ind w:left="864" w:right="864"/>
      <w:jc w:val="center"/>
    </w:pPr>
    <w:rPr>
      <w:i/>
      <w:iCs/>
      <w:color w:val="005496" w:themeColor="accent1"/>
    </w:rPr>
  </w:style>
  <w:style w:type="character" w:customStyle="1" w:styleId="IntenseQuoteChar">
    <w:name w:val="Intense Quote Char"/>
    <w:basedOn w:val="DefaultParagraphFont"/>
    <w:link w:val="IntenseQuote"/>
    <w:uiPriority w:val="30"/>
    <w:rsid w:val="008D12AB"/>
    <w:rPr>
      <w:i/>
      <w:iCs/>
      <w:color w:val="005496" w:themeColor="accent1"/>
    </w:rPr>
  </w:style>
  <w:style w:type="paragraph" w:styleId="Subtitle">
    <w:name w:val="Subtitle"/>
    <w:basedOn w:val="Normal"/>
    <w:next w:val="Normal"/>
    <w:link w:val="SubtitleChar"/>
    <w:uiPriority w:val="11"/>
    <w:qFormat/>
    <w:rsid w:val="0014235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42358"/>
    <w:rPr>
      <w:rFonts w:eastAsiaTheme="minorEastAsia"/>
      <w:color w:val="5A5A5A" w:themeColor="text1" w:themeTint="A5"/>
      <w:spacing w:val="15"/>
      <w:sz w:val="22"/>
      <w:szCs w:val="22"/>
    </w:rPr>
  </w:style>
  <w:style w:type="character" w:customStyle="1" w:styleId="Heading6Char">
    <w:name w:val="Heading 6 Char"/>
    <w:basedOn w:val="DefaultParagraphFont"/>
    <w:link w:val="Heading6"/>
    <w:uiPriority w:val="4"/>
    <w:rsid w:val="005334ED"/>
    <w:rPr>
      <w:rFonts w:asciiTheme="majorHAnsi" w:eastAsiaTheme="majorEastAsia" w:hAnsiTheme="majorHAnsi" w:cstheme="majorBidi"/>
      <w:color w:val="00294A" w:themeColor="accent1" w:themeShade="7F"/>
    </w:rPr>
  </w:style>
  <w:style w:type="paragraph" w:customStyle="1" w:styleId="Listparagraphbullets">
    <w:name w:val="List paragraph—bullets"/>
    <w:basedOn w:val="ListParagraph"/>
    <w:link w:val="ListparagraphbulletsChar"/>
    <w:uiPriority w:val="99"/>
    <w:qFormat/>
    <w:rsid w:val="00C86241"/>
    <w:pPr>
      <w:numPr>
        <w:numId w:val="5"/>
      </w:numPr>
      <w:spacing w:before="0" w:after="160" w:line="240" w:lineRule="auto"/>
      <w:ind w:left="567" w:hanging="567"/>
    </w:pPr>
    <w:rPr>
      <w:rFonts w:ascii="Aptos" w:eastAsiaTheme="minorHAnsi" w:hAnsi="Aptos" w:cstheme="minorBidi"/>
      <w:sz w:val="22"/>
      <w:szCs w:val="22"/>
      <w:lang w:val="en-AU" w:eastAsia="zh-TW"/>
    </w:rPr>
  </w:style>
  <w:style w:type="paragraph" w:customStyle="1" w:styleId="Bullet2">
    <w:name w:val="Bullet 2"/>
    <w:basedOn w:val="Bullet1"/>
    <w:uiPriority w:val="3"/>
    <w:qFormat/>
    <w:rsid w:val="00C86241"/>
    <w:pPr>
      <w:suppressAutoHyphens/>
      <w:spacing w:before="80" w:after="80" w:line="240" w:lineRule="auto"/>
      <w:ind w:left="0" w:firstLine="0"/>
    </w:pPr>
    <w:rPr>
      <w:color w:val="000000" w:themeColor="text1"/>
      <w:sz w:val="22"/>
      <w:szCs w:val="22"/>
      <w:lang w:val="x-none"/>
    </w:rPr>
  </w:style>
  <w:style w:type="numbering" w:customStyle="1" w:styleId="Bullets">
    <w:name w:val="Bullets"/>
    <w:uiPriority w:val="99"/>
    <w:rsid w:val="00C86241"/>
    <w:pPr>
      <w:numPr>
        <w:numId w:val="6"/>
      </w:numPr>
    </w:pPr>
  </w:style>
  <w:style w:type="paragraph" w:customStyle="1" w:styleId="ListNumbered1">
    <w:name w:val="List Numbered 1"/>
    <w:basedOn w:val="Normal"/>
    <w:uiPriority w:val="3"/>
    <w:qFormat/>
    <w:rsid w:val="00C86241"/>
    <w:pPr>
      <w:numPr>
        <w:numId w:val="7"/>
      </w:numPr>
      <w:suppressAutoHyphens/>
      <w:spacing w:before="80" w:after="80" w:line="240" w:lineRule="auto"/>
    </w:pPr>
    <w:rPr>
      <w:color w:val="000000" w:themeColor="text1"/>
      <w:sz w:val="22"/>
      <w:szCs w:val="22"/>
      <w:lang w:val="x-none"/>
    </w:rPr>
  </w:style>
  <w:style w:type="paragraph" w:customStyle="1" w:styleId="ListNumbered21">
    <w:name w:val="List Numbered 2.1"/>
    <w:basedOn w:val="ListNumbered1"/>
    <w:uiPriority w:val="3"/>
    <w:rsid w:val="00C86241"/>
    <w:pPr>
      <w:numPr>
        <w:ilvl w:val="1"/>
      </w:numPr>
      <w:ind w:left="1077" w:hanging="680"/>
    </w:pPr>
  </w:style>
  <w:style w:type="paragraph" w:customStyle="1" w:styleId="ListNumbered311">
    <w:name w:val="List Numbered 3.1.1"/>
    <w:basedOn w:val="ListNumbered21"/>
    <w:uiPriority w:val="3"/>
    <w:rsid w:val="00C86241"/>
    <w:pPr>
      <w:numPr>
        <w:ilvl w:val="2"/>
      </w:numPr>
      <w:ind w:left="2030" w:hanging="964"/>
    </w:pPr>
  </w:style>
  <w:style w:type="numbering" w:customStyle="1" w:styleId="ListNumbered">
    <w:name w:val="List Numbered"/>
    <w:uiPriority w:val="99"/>
    <w:rsid w:val="00C86241"/>
    <w:pPr>
      <w:numPr>
        <w:numId w:val="7"/>
      </w:numPr>
    </w:pPr>
  </w:style>
  <w:style w:type="paragraph" w:customStyle="1" w:styleId="Bullet3">
    <w:name w:val="Bullet 3"/>
    <w:basedOn w:val="Bullet2"/>
    <w:uiPriority w:val="3"/>
    <w:qFormat/>
    <w:rsid w:val="00DB1CCF"/>
    <w:pPr>
      <w:ind w:left="852" w:hanging="284"/>
    </w:pPr>
  </w:style>
  <w:style w:type="paragraph" w:customStyle="1" w:styleId="Listparagraphbulletssecondlevel">
    <w:name w:val="List paragraph—bullets—second level"/>
    <w:basedOn w:val="Listparagraphbullets"/>
    <w:autoRedefine/>
    <w:qFormat/>
    <w:rsid w:val="0047390A"/>
    <w:pPr>
      <w:numPr>
        <w:numId w:val="8"/>
      </w:numPr>
      <w:spacing w:after="120"/>
      <w:ind w:left="1134" w:hanging="567"/>
    </w:pPr>
    <w:rPr>
      <w:color w:val="000000"/>
      <w:szCs w:val="20"/>
    </w:rPr>
  </w:style>
  <w:style w:type="character" w:customStyle="1" w:styleId="ListparagraphbulletsChar">
    <w:name w:val="List paragraph—bullets Char"/>
    <w:basedOn w:val="DefaultParagraphFont"/>
    <w:link w:val="Listparagraphbullets"/>
    <w:uiPriority w:val="99"/>
    <w:rsid w:val="0008545B"/>
    <w:rPr>
      <w:rFonts w:ascii="Aptos" w:hAnsi="Aptos"/>
      <w:sz w:val="22"/>
      <w:szCs w:val="22"/>
      <w:lang w:eastAsia="zh-TW"/>
    </w:rPr>
  </w:style>
  <w:style w:type="paragraph" w:customStyle="1" w:styleId="Consultationquestions">
    <w:name w:val="Consultation questions"/>
    <w:basedOn w:val="Listparagraphbullets"/>
    <w:link w:val="ConsultationquestionsChar"/>
    <w:qFormat/>
    <w:rsid w:val="00A16CB7"/>
    <w:pPr>
      <w:numPr>
        <w:numId w:val="0"/>
      </w:numPr>
      <w:ind w:left="786" w:hanging="360"/>
      <w:contextualSpacing/>
    </w:pPr>
  </w:style>
  <w:style w:type="character" w:customStyle="1" w:styleId="ConsultationquestionsChar">
    <w:name w:val="Consultation questions Char"/>
    <w:basedOn w:val="ListparagraphbulletsChar"/>
    <w:link w:val="Consultationquestions"/>
    <w:rsid w:val="00A16CB7"/>
    <w:rPr>
      <w:rFonts w:ascii="Aptos" w:hAnsi="Aptos"/>
      <w:sz w:val="22"/>
      <w:szCs w:val="22"/>
      <w:lang w:eastAsia="zh-TW"/>
    </w:rPr>
  </w:style>
  <w:style w:type="character" w:customStyle="1" w:styleId="Heading7Char">
    <w:name w:val="Heading 7 Char"/>
    <w:basedOn w:val="DefaultParagraphFont"/>
    <w:link w:val="Heading7"/>
    <w:uiPriority w:val="4"/>
    <w:semiHidden/>
    <w:rsid w:val="009B4ED3"/>
    <w:rPr>
      <w:rFonts w:asciiTheme="majorHAnsi" w:eastAsiaTheme="majorEastAsia" w:hAnsiTheme="majorHAnsi" w:cstheme="majorBidi"/>
      <w:i/>
      <w:iCs/>
      <w:color w:val="00294A" w:themeColor="accent1" w:themeShade="7F"/>
    </w:rPr>
  </w:style>
  <w:style w:type="paragraph" w:styleId="Bibliography">
    <w:name w:val="Bibliography"/>
    <w:basedOn w:val="Normal"/>
    <w:next w:val="Normal"/>
    <w:uiPriority w:val="37"/>
    <w:semiHidden/>
    <w:unhideWhenUsed/>
    <w:rsid w:val="003B4468"/>
  </w:style>
  <w:style w:type="paragraph" w:styleId="BlockText">
    <w:name w:val="Block Text"/>
    <w:basedOn w:val="Normal"/>
    <w:uiPriority w:val="99"/>
    <w:semiHidden/>
    <w:unhideWhenUsed/>
    <w:rsid w:val="003B4468"/>
    <w:pPr>
      <w:pBdr>
        <w:top w:val="single" w:sz="2" w:space="10" w:color="005496" w:themeColor="accent1"/>
        <w:left w:val="single" w:sz="2" w:space="10" w:color="005496" w:themeColor="accent1"/>
        <w:bottom w:val="single" w:sz="2" w:space="10" w:color="005496" w:themeColor="accent1"/>
        <w:right w:val="single" w:sz="2" w:space="10" w:color="005496" w:themeColor="accent1"/>
      </w:pBdr>
      <w:ind w:left="1152" w:right="1152"/>
    </w:pPr>
    <w:rPr>
      <w:rFonts w:eastAsiaTheme="minorEastAsia"/>
      <w:i/>
      <w:iCs/>
      <w:color w:val="005496" w:themeColor="accent1"/>
    </w:rPr>
  </w:style>
  <w:style w:type="paragraph" w:styleId="BodyText2">
    <w:name w:val="Body Text 2"/>
    <w:basedOn w:val="Normal"/>
    <w:link w:val="BodyText2Char"/>
    <w:uiPriority w:val="99"/>
    <w:semiHidden/>
    <w:unhideWhenUsed/>
    <w:rsid w:val="003B4468"/>
    <w:pPr>
      <w:spacing w:after="120" w:line="480" w:lineRule="auto"/>
    </w:pPr>
  </w:style>
  <w:style w:type="character" w:customStyle="1" w:styleId="BodyText2Char">
    <w:name w:val="Body Text 2 Char"/>
    <w:basedOn w:val="DefaultParagraphFont"/>
    <w:link w:val="BodyText2"/>
    <w:uiPriority w:val="99"/>
    <w:semiHidden/>
    <w:rsid w:val="003B4468"/>
  </w:style>
  <w:style w:type="paragraph" w:styleId="BodyText3">
    <w:name w:val="Body Text 3"/>
    <w:basedOn w:val="Normal"/>
    <w:link w:val="BodyText3Char"/>
    <w:uiPriority w:val="99"/>
    <w:semiHidden/>
    <w:unhideWhenUsed/>
    <w:rsid w:val="003B4468"/>
    <w:pPr>
      <w:spacing w:after="120"/>
    </w:pPr>
    <w:rPr>
      <w:sz w:val="16"/>
      <w:szCs w:val="16"/>
    </w:rPr>
  </w:style>
  <w:style w:type="character" w:customStyle="1" w:styleId="BodyText3Char">
    <w:name w:val="Body Text 3 Char"/>
    <w:basedOn w:val="DefaultParagraphFont"/>
    <w:link w:val="BodyText3"/>
    <w:uiPriority w:val="99"/>
    <w:semiHidden/>
    <w:rsid w:val="003B4468"/>
    <w:rPr>
      <w:sz w:val="16"/>
      <w:szCs w:val="16"/>
    </w:rPr>
  </w:style>
  <w:style w:type="paragraph" w:styleId="BodyTextFirstIndent">
    <w:name w:val="Body Text First Indent"/>
    <w:basedOn w:val="BodyText"/>
    <w:link w:val="BodyTextFirstIndentChar"/>
    <w:uiPriority w:val="99"/>
    <w:semiHidden/>
    <w:unhideWhenUsed/>
    <w:rsid w:val="003B4468"/>
    <w:pPr>
      <w:ind w:firstLine="360"/>
    </w:pPr>
    <w:rPr>
      <w:rFonts w:asciiTheme="minorHAnsi" w:eastAsiaTheme="minorHAnsi" w:hAnsiTheme="minorHAnsi" w:cstheme="minorBidi"/>
      <w:color w:val="auto"/>
      <w:lang w:val="en-AU"/>
    </w:rPr>
  </w:style>
  <w:style w:type="character" w:customStyle="1" w:styleId="BodyTextFirstIndentChar">
    <w:name w:val="Body Text First Indent Char"/>
    <w:basedOn w:val="BodyTextChar"/>
    <w:link w:val="BodyTextFirstIndent"/>
    <w:uiPriority w:val="99"/>
    <w:semiHidden/>
    <w:rsid w:val="003B4468"/>
    <w:rPr>
      <w:rFonts w:ascii="Arial" w:eastAsia="Arial" w:hAnsi="Arial" w:cs="Arial"/>
      <w:color w:val="000000"/>
      <w:lang w:val="en-US"/>
    </w:rPr>
  </w:style>
  <w:style w:type="paragraph" w:styleId="BodyTextIndent">
    <w:name w:val="Body Text Indent"/>
    <w:basedOn w:val="Normal"/>
    <w:link w:val="BodyTextIndentChar"/>
    <w:uiPriority w:val="99"/>
    <w:semiHidden/>
    <w:unhideWhenUsed/>
    <w:rsid w:val="003B4468"/>
    <w:pPr>
      <w:spacing w:after="120"/>
      <w:ind w:left="283"/>
    </w:pPr>
  </w:style>
  <w:style w:type="character" w:customStyle="1" w:styleId="BodyTextIndentChar">
    <w:name w:val="Body Text Indent Char"/>
    <w:basedOn w:val="DefaultParagraphFont"/>
    <w:link w:val="BodyTextIndent"/>
    <w:uiPriority w:val="99"/>
    <w:semiHidden/>
    <w:rsid w:val="003B4468"/>
  </w:style>
  <w:style w:type="paragraph" w:styleId="BodyTextFirstIndent2">
    <w:name w:val="Body Text First Indent 2"/>
    <w:basedOn w:val="BodyTextIndent"/>
    <w:link w:val="BodyTextFirstIndent2Char"/>
    <w:uiPriority w:val="99"/>
    <w:semiHidden/>
    <w:unhideWhenUsed/>
    <w:rsid w:val="003B4468"/>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B4468"/>
  </w:style>
  <w:style w:type="paragraph" w:styleId="BodyTextIndent2">
    <w:name w:val="Body Text Indent 2"/>
    <w:basedOn w:val="Normal"/>
    <w:link w:val="BodyTextIndent2Char"/>
    <w:uiPriority w:val="99"/>
    <w:semiHidden/>
    <w:unhideWhenUsed/>
    <w:rsid w:val="003B4468"/>
    <w:pPr>
      <w:spacing w:after="120" w:line="480" w:lineRule="auto"/>
      <w:ind w:left="283"/>
    </w:pPr>
  </w:style>
  <w:style w:type="character" w:customStyle="1" w:styleId="BodyTextIndent2Char">
    <w:name w:val="Body Text Indent 2 Char"/>
    <w:basedOn w:val="DefaultParagraphFont"/>
    <w:link w:val="BodyTextIndent2"/>
    <w:uiPriority w:val="99"/>
    <w:semiHidden/>
    <w:rsid w:val="003B4468"/>
  </w:style>
  <w:style w:type="paragraph" w:styleId="BodyTextIndent3">
    <w:name w:val="Body Text Indent 3"/>
    <w:basedOn w:val="Normal"/>
    <w:link w:val="BodyTextIndent3Char"/>
    <w:uiPriority w:val="99"/>
    <w:semiHidden/>
    <w:unhideWhenUsed/>
    <w:rsid w:val="003B446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B4468"/>
    <w:rPr>
      <w:sz w:val="16"/>
      <w:szCs w:val="16"/>
    </w:rPr>
  </w:style>
  <w:style w:type="paragraph" w:styleId="Closing">
    <w:name w:val="Closing"/>
    <w:basedOn w:val="Normal"/>
    <w:link w:val="ClosingChar"/>
    <w:uiPriority w:val="99"/>
    <w:semiHidden/>
    <w:unhideWhenUsed/>
    <w:rsid w:val="003B4468"/>
    <w:pPr>
      <w:spacing w:before="0" w:after="0" w:line="240" w:lineRule="auto"/>
      <w:ind w:left="4252"/>
    </w:pPr>
  </w:style>
  <w:style w:type="character" w:customStyle="1" w:styleId="ClosingChar">
    <w:name w:val="Closing Char"/>
    <w:basedOn w:val="DefaultParagraphFont"/>
    <w:link w:val="Closing"/>
    <w:uiPriority w:val="99"/>
    <w:semiHidden/>
    <w:rsid w:val="003B4468"/>
  </w:style>
  <w:style w:type="paragraph" w:styleId="Date">
    <w:name w:val="Date"/>
    <w:basedOn w:val="Normal"/>
    <w:next w:val="Normal"/>
    <w:link w:val="DateChar"/>
    <w:uiPriority w:val="99"/>
    <w:semiHidden/>
    <w:unhideWhenUsed/>
    <w:rsid w:val="003B4468"/>
  </w:style>
  <w:style w:type="character" w:customStyle="1" w:styleId="DateChar">
    <w:name w:val="Date Char"/>
    <w:basedOn w:val="DefaultParagraphFont"/>
    <w:link w:val="Date"/>
    <w:uiPriority w:val="99"/>
    <w:semiHidden/>
    <w:rsid w:val="003B4468"/>
  </w:style>
  <w:style w:type="paragraph" w:styleId="DocumentMap">
    <w:name w:val="Document Map"/>
    <w:basedOn w:val="Normal"/>
    <w:link w:val="DocumentMapChar"/>
    <w:uiPriority w:val="99"/>
    <w:semiHidden/>
    <w:unhideWhenUsed/>
    <w:rsid w:val="003B4468"/>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B4468"/>
    <w:rPr>
      <w:rFonts w:ascii="Segoe UI" w:hAnsi="Segoe UI" w:cs="Segoe UI"/>
      <w:sz w:val="16"/>
      <w:szCs w:val="16"/>
    </w:rPr>
  </w:style>
  <w:style w:type="paragraph" w:styleId="E-mailSignature">
    <w:name w:val="E-mail Signature"/>
    <w:basedOn w:val="Normal"/>
    <w:link w:val="E-mailSignatureChar"/>
    <w:uiPriority w:val="99"/>
    <w:semiHidden/>
    <w:unhideWhenUsed/>
    <w:rsid w:val="003B4468"/>
    <w:pPr>
      <w:spacing w:before="0" w:after="0" w:line="240" w:lineRule="auto"/>
    </w:pPr>
  </w:style>
  <w:style w:type="character" w:customStyle="1" w:styleId="E-mailSignatureChar">
    <w:name w:val="E-mail Signature Char"/>
    <w:basedOn w:val="DefaultParagraphFont"/>
    <w:link w:val="E-mailSignature"/>
    <w:uiPriority w:val="99"/>
    <w:semiHidden/>
    <w:rsid w:val="003B4468"/>
  </w:style>
  <w:style w:type="paragraph" w:styleId="EnvelopeAddress">
    <w:name w:val="envelope address"/>
    <w:basedOn w:val="Normal"/>
    <w:uiPriority w:val="99"/>
    <w:semiHidden/>
    <w:unhideWhenUsed/>
    <w:rsid w:val="003B4468"/>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3B4468"/>
    <w:pPr>
      <w:spacing w:before="0"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4"/>
    <w:semiHidden/>
    <w:rsid w:val="003B44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3B446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B4468"/>
    <w:pPr>
      <w:spacing w:before="0" w:after="0" w:line="240" w:lineRule="auto"/>
    </w:pPr>
    <w:rPr>
      <w:i/>
      <w:iCs/>
    </w:rPr>
  </w:style>
  <w:style w:type="character" w:customStyle="1" w:styleId="HTMLAddressChar">
    <w:name w:val="HTML Address Char"/>
    <w:basedOn w:val="DefaultParagraphFont"/>
    <w:link w:val="HTMLAddress"/>
    <w:uiPriority w:val="99"/>
    <w:semiHidden/>
    <w:rsid w:val="003B4468"/>
    <w:rPr>
      <w:i/>
      <w:iCs/>
    </w:rPr>
  </w:style>
  <w:style w:type="paragraph" w:styleId="HTMLPreformatted">
    <w:name w:val="HTML Preformatted"/>
    <w:basedOn w:val="Normal"/>
    <w:link w:val="HTMLPreformattedChar"/>
    <w:uiPriority w:val="99"/>
    <w:semiHidden/>
    <w:unhideWhenUsed/>
    <w:rsid w:val="003B4468"/>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4468"/>
    <w:rPr>
      <w:rFonts w:ascii="Consolas" w:hAnsi="Consolas"/>
      <w:sz w:val="20"/>
      <w:szCs w:val="20"/>
    </w:rPr>
  </w:style>
  <w:style w:type="paragraph" w:styleId="Index1">
    <w:name w:val="index 1"/>
    <w:basedOn w:val="Normal"/>
    <w:next w:val="Normal"/>
    <w:autoRedefine/>
    <w:uiPriority w:val="99"/>
    <w:semiHidden/>
    <w:unhideWhenUsed/>
    <w:rsid w:val="003B4468"/>
    <w:pPr>
      <w:spacing w:before="0" w:after="0" w:line="240" w:lineRule="auto"/>
      <w:ind w:left="240" w:hanging="240"/>
    </w:pPr>
  </w:style>
  <w:style w:type="paragraph" w:styleId="Index2">
    <w:name w:val="index 2"/>
    <w:basedOn w:val="Normal"/>
    <w:next w:val="Normal"/>
    <w:autoRedefine/>
    <w:uiPriority w:val="99"/>
    <w:semiHidden/>
    <w:unhideWhenUsed/>
    <w:rsid w:val="003B4468"/>
    <w:pPr>
      <w:spacing w:before="0" w:after="0" w:line="240" w:lineRule="auto"/>
      <w:ind w:left="480" w:hanging="240"/>
    </w:pPr>
  </w:style>
  <w:style w:type="paragraph" w:styleId="Index3">
    <w:name w:val="index 3"/>
    <w:basedOn w:val="Normal"/>
    <w:next w:val="Normal"/>
    <w:autoRedefine/>
    <w:uiPriority w:val="99"/>
    <w:semiHidden/>
    <w:unhideWhenUsed/>
    <w:rsid w:val="003B4468"/>
    <w:pPr>
      <w:spacing w:before="0" w:after="0" w:line="240" w:lineRule="auto"/>
      <w:ind w:left="720" w:hanging="240"/>
    </w:pPr>
  </w:style>
  <w:style w:type="paragraph" w:styleId="Index4">
    <w:name w:val="index 4"/>
    <w:basedOn w:val="Normal"/>
    <w:next w:val="Normal"/>
    <w:autoRedefine/>
    <w:uiPriority w:val="99"/>
    <w:semiHidden/>
    <w:unhideWhenUsed/>
    <w:rsid w:val="003B4468"/>
    <w:pPr>
      <w:spacing w:before="0" w:after="0" w:line="240" w:lineRule="auto"/>
      <w:ind w:left="960" w:hanging="240"/>
    </w:pPr>
  </w:style>
  <w:style w:type="paragraph" w:styleId="Index5">
    <w:name w:val="index 5"/>
    <w:basedOn w:val="Normal"/>
    <w:next w:val="Normal"/>
    <w:autoRedefine/>
    <w:uiPriority w:val="99"/>
    <w:semiHidden/>
    <w:unhideWhenUsed/>
    <w:rsid w:val="003B4468"/>
    <w:pPr>
      <w:spacing w:before="0" w:after="0" w:line="240" w:lineRule="auto"/>
      <w:ind w:left="1200" w:hanging="240"/>
    </w:pPr>
  </w:style>
  <w:style w:type="paragraph" w:styleId="Index6">
    <w:name w:val="index 6"/>
    <w:basedOn w:val="Normal"/>
    <w:next w:val="Normal"/>
    <w:autoRedefine/>
    <w:uiPriority w:val="99"/>
    <w:semiHidden/>
    <w:unhideWhenUsed/>
    <w:rsid w:val="003B4468"/>
    <w:pPr>
      <w:spacing w:before="0" w:after="0" w:line="240" w:lineRule="auto"/>
      <w:ind w:left="1440" w:hanging="240"/>
    </w:pPr>
  </w:style>
  <w:style w:type="paragraph" w:styleId="Index7">
    <w:name w:val="index 7"/>
    <w:basedOn w:val="Normal"/>
    <w:next w:val="Normal"/>
    <w:autoRedefine/>
    <w:uiPriority w:val="99"/>
    <w:semiHidden/>
    <w:unhideWhenUsed/>
    <w:rsid w:val="003B4468"/>
    <w:pPr>
      <w:spacing w:before="0" w:after="0" w:line="240" w:lineRule="auto"/>
      <w:ind w:left="1680" w:hanging="240"/>
    </w:pPr>
  </w:style>
  <w:style w:type="paragraph" w:styleId="Index8">
    <w:name w:val="index 8"/>
    <w:basedOn w:val="Normal"/>
    <w:next w:val="Normal"/>
    <w:autoRedefine/>
    <w:uiPriority w:val="99"/>
    <w:semiHidden/>
    <w:unhideWhenUsed/>
    <w:rsid w:val="003B4468"/>
    <w:pPr>
      <w:spacing w:before="0" w:after="0" w:line="240" w:lineRule="auto"/>
      <w:ind w:left="1920" w:hanging="240"/>
    </w:pPr>
  </w:style>
  <w:style w:type="paragraph" w:styleId="Index9">
    <w:name w:val="index 9"/>
    <w:basedOn w:val="Normal"/>
    <w:next w:val="Normal"/>
    <w:autoRedefine/>
    <w:uiPriority w:val="99"/>
    <w:semiHidden/>
    <w:unhideWhenUsed/>
    <w:rsid w:val="003B4468"/>
    <w:pPr>
      <w:spacing w:before="0" w:after="0" w:line="240" w:lineRule="auto"/>
      <w:ind w:left="2160" w:hanging="240"/>
    </w:pPr>
  </w:style>
  <w:style w:type="paragraph" w:styleId="IndexHeading">
    <w:name w:val="index heading"/>
    <w:basedOn w:val="Normal"/>
    <w:next w:val="Index1"/>
    <w:uiPriority w:val="99"/>
    <w:semiHidden/>
    <w:unhideWhenUsed/>
    <w:rsid w:val="003B4468"/>
    <w:rPr>
      <w:rFonts w:asciiTheme="majorHAnsi" w:eastAsiaTheme="majorEastAsia" w:hAnsiTheme="majorHAnsi" w:cstheme="majorBidi"/>
      <w:b/>
      <w:bCs/>
    </w:rPr>
  </w:style>
  <w:style w:type="paragraph" w:styleId="List">
    <w:name w:val="List"/>
    <w:basedOn w:val="Normal"/>
    <w:uiPriority w:val="99"/>
    <w:semiHidden/>
    <w:unhideWhenUsed/>
    <w:rsid w:val="003B4468"/>
    <w:pPr>
      <w:ind w:left="283" w:hanging="283"/>
      <w:contextualSpacing/>
    </w:pPr>
  </w:style>
  <w:style w:type="paragraph" w:styleId="List2">
    <w:name w:val="List 2"/>
    <w:basedOn w:val="Normal"/>
    <w:uiPriority w:val="99"/>
    <w:semiHidden/>
    <w:unhideWhenUsed/>
    <w:rsid w:val="003B4468"/>
    <w:pPr>
      <w:ind w:left="566" w:hanging="283"/>
      <w:contextualSpacing/>
    </w:pPr>
  </w:style>
  <w:style w:type="paragraph" w:styleId="List3">
    <w:name w:val="List 3"/>
    <w:basedOn w:val="Normal"/>
    <w:uiPriority w:val="99"/>
    <w:semiHidden/>
    <w:unhideWhenUsed/>
    <w:rsid w:val="003B4468"/>
    <w:pPr>
      <w:ind w:left="849" w:hanging="283"/>
      <w:contextualSpacing/>
    </w:pPr>
  </w:style>
  <w:style w:type="paragraph" w:styleId="List4">
    <w:name w:val="List 4"/>
    <w:basedOn w:val="Normal"/>
    <w:uiPriority w:val="99"/>
    <w:semiHidden/>
    <w:unhideWhenUsed/>
    <w:rsid w:val="003B4468"/>
    <w:pPr>
      <w:ind w:left="1132" w:hanging="283"/>
      <w:contextualSpacing/>
    </w:pPr>
  </w:style>
  <w:style w:type="paragraph" w:styleId="List5">
    <w:name w:val="List 5"/>
    <w:basedOn w:val="Normal"/>
    <w:uiPriority w:val="99"/>
    <w:semiHidden/>
    <w:unhideWhenUsed/>
    <w:rsid w:val="003B4468"/>
    <w:pPr>
      <w:ind w:left="1415" w:hanging="283"/>
      <w:contextualSpacing/>
    </w:pPr>
  </w:style>
  <w:style w:type="paragraph" w:styleId="ListBullet2">
    <w:name w:val="List Bullet 2"/>
    <w:basedOn w:val="Normal"/>
    <w:uiPriority w:val="99"/>
    <w:semiHidden/>
    <w:unhideWhenUsed/>
    <w:rsid w:val="003B4468"/>
    <w:pPr>
      <w:numPr>
        <w:numId w:val="54"/>
      </w:numPr>
      <w:contextualSpacing/>
    </w:pPr>
  </w:style>
  <w:style w:type="paragraph" w:styleId="ListBullet3">
    <w:name w:val="List Bullet 3"/>
    <w:basedOn w:val="Normal"/>
    <w:uiPriority w:val="99"/>
    <w:semiHidden/>
    <w:unhideWhenUsed/>
    <w:rsid w:val="003B4468"/>
    <w:pPr>
      <w:numPr>
        <w:numId w:val="55"/>
      </w:numPr>
      <w:contextualSpacing/>
    </w:pPr>
  </w:style>
  <w:style w:type="paragraph" w:styleId="ListBullet4">
    <w:name w:val="List Bullet 4"/>
    <w:basedOn w:val="Normal"/>
    <w:uiPriority w:val="99"/>
    <w:semiHidden/>
    <w:unhideWhenUsed/>
    <w:rsid w:val="003B4468"/>
    <w:pPr>
      <w:numPr>
        <w:numId w:val="56"/>
      </w:numPr>
      <w:contextualSpacing/>
    </w:pPr>
  </w:style>
  <w:style w:type="paragraph" w:styleId="ListBullet5">
    <w:name w:val="List Bullet 5"/>
    <w:basedOn w:val="Normal"/>
    <w:uiPriority w:val="99"/>
    <w:semiHidden/>
    <w:unhideWhenUsed/>
    <w:rsid w:val="003B4468"/>
    <w:pPr>
      <w:numPr>
        <w:numId w:val="57"/>
      </w:numPr>
      <w:contextualSpacing/>
    </w:pPr>
  </w:style>
  <w:style w:type="paragraph" w:styleId="ListContinue">
    <w:name w:val="List Continue"/>
    <w:basedOn w:val="Normal"/>
    <w:uiPriority w:val="99"/>
    <w:semiHidden/>
    <w:unhideWhenUsed/>
    <w:rsid w:val="003B4468"/>
    <w:pPr>
      <w:spacing w:after="120"/>
      <w:ind w:left="283"/>
      <w:contextualSpacing/>
    </w:pPr>
  </w:style>
  <w:style w:type="paragraph" w:styleId="ListContinue2">
    <w:name w:val="List Continue 2"/>
    <w:basedOn w:val="Normal"/>
    <w:uiPriority w:val="99"/>
    <w:semiHidden/>
    <w:unhideWhenUsed/>
    <w:rsid w:val="003B4468"/>
    <w:pPr>
      <w:spacing w:after="120"/>
      <w:ind w:left="566"/>
      <w:contextualSpacing/>
    </w:pPr>
  </w:style>
  <w:style w:type="paragraph" w:styleId="ListContinue3">
    <w:name w:val="List Continue 3"/>
    <w:basedOn w:val="Normal"/>
    <w:uiPriority w:val="99"/>
    <w:semiHidden/>
    <w:unhideWhenUsed/>
    <w:rsid w:val="003B4468"/>
    <w:pPr>
      <w:spacing w:after="120"/>
      <w:ind w:left="849"/>
      <w:contextualSpacing/>
    </w:pPr>
  </w:style>
  <w:style w:type="paragraph" w:styleId="ListContinue4">
    <w:name w:val="List Continue 4"/>
    <w:basedOn w:val="Normal"/>
    <w:uiPriority w:val="99"/>
    <w:semiHidden/>
    <w:unhideWhenUsed/>
    <w:rsid w:val="003B4468"/>
    <w:pPr>
      <w:spacing w:after="120"/>
      <w:ind w:left="1132"/>
      <w:contextualSpacing/>
    </w:pPr>
  </w:style>
  <w:style w:type="paragraph" w:styleId="ListContinue5">
    <w:name w:val="List Continue 5"/>
    <w:basedOn w:val="Normal"/>
    <w:uiPriority w:val="99"/>
    <w:semiHidden/>
    <w:unhideWhenUsed/>
    <w:rsid w:val="003B4468"/>
    <w:pPr>
      <w:spacing w:after="120"/>
      <w:ind w:left="1415"/>
      <w:contextualSpacing/>
    </w:pPr>
  </w:style>
  <w:style w:type="paragraph" w:styleId="ListNumber">
    <w:name w:val="List Number"/>
    <w:basedOn w:val="Normal"/>
    <w:uiPriority w:val="99"/>
    <w:semiHidden/>
    <w:unhideWhenUsed/>
    <w:rsid w:val="003B4468"/>
    <w:pPr>
      <w:numPr>
        <w:numId w:val="58"/>
      </w:numPr>
      <w:contextualSpacing/>
    </w:pPr>
  </w:style>
  <w:style w:type="paragraph" w:styleId="ListNumber2">
    <w:name w:val="List Number 2"/>
    <w:basedOn w:val="Normal"/>
    <w:uiPriority w:val="99"/>
    <w:semiHidden/>
    <w:unhideWhenUsed/>
    <w:rsid w:val="003B4468"/>
    <w:pPr>
      <w:numPr>
        <w:numId w:val="59"/>
      </w:numPr>
      <w:contextualSpacing/>
    </w:pPr>
  </w:style>
  <w:style w:type="paragraph" w:styleId="ListNumber3">
    <w:name w:val="List Number 3"/>
    <w:basedOn w:val="Normal"/>
    <w:uiPriority w:val="99"/>
    <w:semiHidden/>
    <w:unhideWhenUsed/>
    <w:rsid w:val="003B4468"/>
    <w:pPr>
      <w:numPr>
        <w:numId w:val="60"/>
      </w:numPr>
      <w:contextualSpacing/>
    </w:pPr>
  </w:style>
  <w:style w:type="paragraph" w:styleId="ListNumber4">
    <w:name w:val="List Number 4"/>
    <w:basedOn w:val="Normal"/>
    <w:uiPriority w:val="99"/>
    <w:semiHidden/>
    <w:unhideWhenUsed/>
    <w:rsid w:val="003B4468"/>
    <w:pPr>
      <w:numPr>
        <w:numId w:val="61"/>
      </w:numPr>
      <w:contextualSpacing/>
    </w:pPr>
  </w:style>
  <w:style w:type="paragraph" w:styleId="ListNumber5">
    <w:name w:val="List Number 5"/>
    <w:basedOn w:val="Normal"/>
    <w:uiPriority w:val="99"/>
    <w:semiHidden/>
    <w:unhideWhenUsed/>
    <w:rsid w:val="003B4468"/>
    <w:pPr>
      <w:numPr>
        <w:numId w:val="62"/>
      </w:numPr>
      <w:contextualSpacing/>
    </w:pPr>
  </w:style>
  <w:style w:type="paragraph" w:styleId="MacroText">
    <w:name w:val="macro"/>
    <w:link w:val="MacroTextChar"/>
    <w:uiPriority w:val="99"/>
    <w:semiHidden/>
    <w:unhideWhenUsed/>
    <w:rsid w:val="003B4468"/>
    <w:pPr>
      <w:tabs>
        <w:tab w:val="left" w:pos="480"/>
        <w:tab w:val="left" w:pos="960"/>
        <w:tab w:val="left" w:pos="1440"/>
        <w:tab w:val="left" w:pos="1920"/>
        <w:tab w:val="left" w:pos="2400"/>
        <w:tab w:val="left" w:pos="2880"/>
        <w:tab w:val="left" w:pos="3360"/>
        <w:tab w:val="left" w:pos="3840"/>
        <w:tab w:val="left" w:pos="4320"/>
      </w:tabs>
      <w:spacing w:before="240" w:after="0" w:line="36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3B4468"/>
    <w:rPr>
      <w:rFonts w:ascii="Consolas" w:hAnsi="Consolas"/>
      <w:sz w:val="20"/>
      <w:szCs w:val="20"/>
    </w:rPr>
  </w:style>
  <w:style w:type="paragraph" w:styleId="MessageHeader">
    <w:name w:val="Message Header"/>
    <w:basedOn w:val="Normal"/>
    <w:link w:val="MessageHeaderChar"/>
    <w:uiPriority w:val="99"/>
    <w:semiHidden/>
    <w:unhideWhenUsed/>
    <w:rsid w:val="003B4468"/>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B4468"/>
    <w:rPr>
      <w:rFonts w:asciiTheme="majorHAnsi" w:eastAsiaTheme="majorEastAsia" w:hAnsiTheme="majorHAnsi" w:cstheme="majorBidi"/>
      <w:shd w:val="pct20" w:color="auto" w:fill="auto"/>
    </w:rPr>
  </w:style>
  <w:style w:type="paragraph" w:styleId="NoSpacing">
    <w:name w:val="No Spacing"/>
    <w:uiPriority w:val="5"/>
    <w:semiHidden/>
    <w:qFormat/>
    <w:rsid w:val="003B4468"/>
    <w:pPr>
      <w:spacing w:after="0" w:line="240" w:lineRule="auto"/>
    </w:pPr>
  </w:style>
  <w:style w:type="paragraph" w:styleId="NormalIndent">
    <w:name w:val="Normal Indent"/>
    <w:basedOn w:val="Normal"/>
    <w:uiPriority w:val="99"/>
    <w:semiHidden/>
    <w:unhideWhenUsed/>
    <w:rsid w:val="003B4468"/>
    <w:pPr>
      <w:ind w:left="720"/>
    </w:pPr>
  </w:style>
  <w:style w:type="paragraph" w:styleId="NoteHeading">
    <w:name w:val="Note Heading"/>
    <w:basedOn w:val="Normal"/>
    <w:next w:val="Normal"/>
    <w:link w:val="NoteHeadingChar"/>
    <w:uiPriority w:val="99"/>
    <w:semiHidden/>
    <w:unhideWhenUsed/>
    <w:rsid w:val="003B4468"/>
    <w:pPr>
      <w:spacing w:before="0" w:after="0" w:line="240" w:lineRule="auto"/>
    </w:pPr>
  </w:style>
  <w:style w:type="character" w:customStyle="1" w:styleId="NoteHeadingChar">
    <w:name w:val="Note Heading Char"/>
    <w:basedOn w:val="DefaultParagraphFont"/>
    <w:link w:val="NoteHeading"/>
    <w:uiPriority w:val="99"/>
    <w:semiHidden/>
    <w:rsid w:val="003B4468"/>
  </w:style>
  <w:style w:type="paragraph" w:styleId="PlainText">
    <w:name w:val="Plain Text"/>
    <w:basedOn w:val="Normal"/>
    <w:link w:val="PlainTextChar"/>
    <w:uiPriority w:val="99"/>
    <w:semiHidden/>
    <w:unhideWhenUsed/>
    <w:rsid w:val="003B4468"/>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B4468"/>
    <w:rPr>
      <w:rFonts w:ascii="Consolas" w:hAnsi="Consolas"/>
      <w:sz w:val="21"/>
      <w:szCs w:val="21"/>
    </w:rPr>
  </w:style>
  <w:style w:type="paragraph" w:styleId="Salutation">
    <w:name w:val="Salutation"/>
    <w:basedOn w:val="Normal"/>
    <w:next w:val="Normal"/>
    <w:link w:val="SalutationChar"/>
    <w:uiPriority w:val="99"/>
    <w:semiHidden/>
    <w:unhideWhenUsed/>
    <w:rsid w:val="003B4468"/>
  </w:style>
  <w:style w:type="character" w:customStyle="1" w:styleId="SalutationChar">
    <w:name w:val="Salutation Char"/>
    <w:basedOn w:val="DefaultParagraphFont"/>
    <w:link w:val="Salutation"/>
    <w:uiPriority w:val="99"/>
    <w:semiHidden/>
    <w:rsid w:val="003B4468"/>
  </w:style>
  <w:style w:type="paragraph" w:styleId="Signature">
    <w:name w:val="Signature"/>
    <w:basedOn w:val="Normal"/>
    <w:link w:val="SignatureChar"/>
    <w:uiPriority w:val="99"/>
    <w:semiHidden/>
    <w:unhideWhenUsed/>
    <w:rsid w:val="003B4468"/>
    <w:pPr>
      <w:spacing w:before="0" w:after="0" w:line="240" w:lineRule="auto"/>
      <w:ind w:left="4252"/>
    </w:pPr>
  </w:style>
  <w:style w:type="character" w:customStyle="1" w:styleId="SignatureChar">
    <w:name w:val="Signature Char"/>
    <w:basedOn w:val="DefaultParagraphFont"/>
    <w:link w:val="Signature"/>
    <w:uiPriority w:val="99"/>
    <w:semiHidden/>
    <w:rsid w:val="003B4468"/>
  </w:style>
  <w:style w:type="paragraph" w:styleId="TableofAuthorities">
    <w:name w:val="table of authorities"/>
    <w:basedOn w:val="Normal"/>
    <w:next w:val="Normal"/>
    <w:uiPriority w:val="99"/>
    <w:semiHidden/>
    <w:unhideWhenUsed/>
    <w:rsid w:val="003B4468"/>
    <w:pPr>
      <w:spacing w:after="0"/>
      <w:ind w:left="240" w:hanging="240"/>
    </w:pPr>
  </w:style>
  <w:style w:type="paragraph" w:styleId="TableofFigures">
    <w:name w:val="table of figures"/>
    <w:basedOn w:val="Normal"/>
    <w:next w:val="Normal"/>
    <w:uiPriority w:val="99"/>
    <w:semiHidden/>
    <w:unhideWhenUsed/>
    <w:rsid w:val="003B4468"/>
    <w:pPr>
      <w:spacing w:after="0"/>
    </w:pPr>
  </w:style>
  <w:style w:type="paragraph" w:styleId="TOAHeading">
    <w:name w:val="toa heading"/>
    <w:basedOn w:val="Normal"/>
    <w:next w:val="Normal"/>
    <w:uiPriority w:val="99"/>
    <w:semiHidden/>
    <w:unhideWhenUsed/>
    <w:rsid w:val="003B4468"/>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3B4468"/>
    <w:pPr>
      <w:spacing w:after="100"/>
      <w:ind w:left="720"/>
    </w:pPr>
  </w:style>
  <w:style w:type="paragraph" w:styleId="TOC5">
    <w:name w:val="toc 5"/>
    <w:basedOn w:val="Normal"/>
    <w:next w:val="Normal"/>
    <w:autoRedefine/>
    <w:uiPriority w:val="39"/>
    <w:semiHidden/>
    <w:unhideWhenUsed/>
    <w:rsid w:val="003B4468"/>
    <w:pPr>
      <w:spacing w:after="100"/>
      <w:ind w:left="960"/>
    </w:pPr>
  </w:style>
  <w:style w:type="paragraph" w:styleId="TOC6">
    <w:name w:val="toc 6"/>
    <w:basedOn w:val="Normal"/>
    <w:next w:val="Normal"/>
    <w:autoRedefine/>
    <w:uiPriority w:val="39"/>
    <w:semiHidden/>
    <w:unhideWhenUsed/>
    <w:rsid w:val="003B4468"/>
    <w:pPr>
      <w:spacing w:after="100"/>
      <w:ind w:left="1200"/>
    </w:pPr>
  </w:style>
  <w:style w:type="paragraph" w:styleId="TOC7">
    <w:name w:val="toc 7"/>
    <w:basedOn w:val="Normal"/>
    <w:next w:val="Normal"/>
    <w:autoRedefine/>
    <w:uiPriority w:val="39"/>
    <w:semiHidden/>
    <w:unhideWhenUsed/>
    <w:rsid w:val="003B4468"/>
    <w:pPr>
      <w:spacing w:after="100"/>
      <w:ind w:left="1440"/>
    </w:pPr>
  </w:style>
  <w:style w:type="paragraph" w:styleId="TOC8">
    <w:name w:val="toc 8"/>
    <w:basedOn w:val="Normal"/>
    <w:next w:val="Normal"/>
    <w:autoRedefine/>
    <w:uiPriority w:val="39"/>
    <w:semiHidden/>
    <w:unhideWhenUsed/>
    <w:rsid w:val="003B4468"/>
    <w:pPr>
      <w:spacing w:after="100"/>
      <w:ind w:left="1680"/>
    </w:pPr>
  </w:style>
  <w:style w:type="paragraph" w:styleId="TOC9">
    <w:name w:val="toc 9"/>
    <w:basedOn w:val="Normal"/>
    <w:next w:val="Normal"/>
    <w:autoRedefine/>
    <w:uiPriority w:val="39"/>
    <w:semiHidden/>
    <w:unhideWhenUsed/>
    <w:rsid w:val="003B4468"/>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42">
      <w:bodyDiv w:val="1"/>
      <w:marLeft w:val="0"/>
      <w:marRight w:val="0"/>
      <w:marTop w:val="0"/>
      <w:marBottom w:val="0"/>
      <w:divBdr>
        <w:top w:val="none" w:sz="0" w:space="0" w:color="auto"/>
        <w:left w:val="none" w:sz="0" w:space="0" w:color="auto"/>
        <w:bottom w:val="none" w:sz="0" w:space="0" w:color="auto"/>
        <w:right w:val="none" w:sz="0" w:space="0" w:color="auto"/>
      </w:divBdr>
      <w:divsChild>
        <w:div w:id="1006788398">
          <w:marLeft w:val="0"/>
          <w:marRight w:val="0"/>
          <w:marTop w:val="0"/>
          <w:marBottom w:val="0"/>
          <w:divBdr>
            <w:top w:val="none" w:sz="0" w:space="0" w:color="auto"/>
            <w:left w:val="none" w:sz="0" w:space="0" w:color="auto"/>
            <w:bottom w:val="none" w:sz="0" w:space="0" w:color="auto"/>
            <w:right w:val="none" w:sz="0" w:space="0" w:color="auto"/>
          </w:divBdr>
        </w:div>
      </w:divsChild>
    </w:div>
    <w:div w:id="103886845">
      <w:bodyDiv w:val="1"/>
      <w:marLeft w:val="0"/>
      <w:marRight w:val="0"/>
      <w:marTop w:val="0"/>
      <w:marBottom w:val="0"/>
      <w:divBdr>
        <w:top w:val="none" w:sz="0" w:space="0" w:color="auto"/>
        <w:left w:val="none" w:sz="0" w:space="0" w:color="auto"/>
        <w:bottom w:val="none" w:sz="0" w:space="0" w:color="auto"/>
        <w:right w:val="none" w:sz="0" w:space="0" w:color="auto"/>
      </w:divBdr>
    </w:div>
    <w:div w:id="116606375">
      <w:bodyDiv w:val="1"/>
      <w:marLeft w:val="0"/>
      <w:marRight w:val="0"/>
      <w:marTop w:val="0"/>
      <w:marBottom w:val="0"/>
      <w:divBdr>
        <w:top w:val="none" w:sz="0" w:space="0" w:color="auto"/>
        <w:left w:val="none" w:sz="0" w:space="0" w:color="auto"/>
        <w:bottom w:val="none" w:sz="0" w:space="0" w:color="auto"/>
        <w:right w:val="none" w:sz="0" w:space="0" w:color="auto"/>
      </w:divBdr>
      <w:divsChild>
        <w:div w:id="1877815877">
          <w:marLeft w:val="0"/>
          <w:marRight w:val="0"/>
          <w:marTop w:val="0"/>
          <w:marBottom w:val="0"/>
          <w:divBdr>
            <w:top w:val="none" w:sz="0" w:space="0" w:color="auto"/>
            <w:left w:val="none" w:sz="0" w:space="0" w:color="auto"/>
            <w:bottom w:val="none" w:sz="0" w:space="0" w:color="auto"/>
            <w:right w:val="none" w:sz="0" w:space="0" w:color="auto"/>
          </w:divBdr>
        </w:div>
      </w:divsChild>
    </w:div>
    <w:div w:id="158352535">
      <w:bodyDiv w:val="1"/>
      <w:marLeft w:val="0"/>
      <w:marRight w:val="0"/>
      <w:marTop w:val="0"/>
      <w:marBottom w:val="0"/>
      <w:divBdr>
        <w:top w:val="none" w:sz="0" w:space="0" w:color="auto"/>
        <w:left w:val="none" w:sz="0" w:space="0" w:color="auto"/>
        <w:bottom w:val="none" w:sz="0" w:space="0" w:color="auto"/>
        <w:right w:val="none" w:sz="0" w:space="0" w:color="auto"/>
      </w:divBdr>
    </w:div>
    <w:div w:id="222447964">
      <w:bodyDiv w:val="1"/>
      <w:marLeft w:val="0"/>
      <w:marRight w:val="0"/>
      <w:marTop w:val="0"/>
      <w:marBottom w:val="0"/>
      <w:divBdr>
        <w:top w:val="none" w:sz="0" w:space="0" w:color="auto"/>
        <w:left w:val="none" w:sz="0" w:space="0" w:color="auto"/>
        <w:bottom w:val="none" w:sz="0" w:space="0" w:color="auto"/>
        <w:right w:val="none" w:sz="0" w:space="0" w:color="auto"/>
      </w:divBdr>
    </w:div>
    <w:div w:id="237642805">
      <w:bodyDiv w:val="1"/>
      <w:marLeft w:val="0"/>
      <w:marRight w:val="0"/>
      <w:marTop w:val="0"/>
      <w:marBottom w:val="0"/>
      <w:divBdr>
        <w:top w:val="none" w:sz="0" w:space="0" w:color="auto"/>
        <w:left w:val="none" w:sz="0" w:space="0" w:color="auto"/>
        <w:bottom w:val="none" w:sz="0" w:space="0" w:color="auto"/>
        <w:right w:val="none" w:sz="0" w:space="0" w:color="auto"/>
      </w:divBdr>
      <w:divsChild>
        <w:div w:id="2121488210">
          <w:marLeft w:val="720"/>
          <w:marRight w:val="0"/>
          <w:marTop w:val="0"/>
          <w:marBottom w:val="0"/>
          <w:divBdr>
            <w:top w:val="none" w:sz="0" w:space="0" w:color="auto"/>
            <w:left w:val="none" w:sz="0" w:space="0" w:color="auto"/>
            <w:bottom w:val="none" w:sz="0" w:space="0" w:color="auto"/>
            <w:right w:val="none" w:sz="0" w:space="0" w:color="auto"/>
          </w:divBdr>
        </w:div>
      </w:divsChild>
    </w:div>
    <w:div w:id="253250832">
      <w:bodyDiv w:val="1"/>
      <w:marLeft w:val="0"/>
      <w:marRight w:val="0"/>
      <w:marTop w:val="0"/>
      <w:marBottom w:val="0"/>
      <w:divBdr>
        <w:top w:val="none" w:sz="0" w:space="0" w:color="auto"/>
        <w:left w:val="none" w:sz="0" w:space="0" w:color="auto"/>
        <w:bottom w:val="none" w:sz="0" w:space="0" w:color="auto"/>
        <w:right w:val="none" w:sz="0" w:space="0" w:color="auto"/>
      </w:divBdr>
    </w:div>
    <w:div w:id="335227410">
      <w:bodyDiv w:val="1"/>
      <w:marLeft w:val="0"/>
      <w:marRight w:val="0"/>
      <w:marTop w:val="0"/>
      <w:marBottom w:val="0"/>
      <w:divBdr>
        <w:top w:val="none" w:sz="0" w:space="0" w:color="auto"/>
        <w:left w:val="none" w:sz="0" w:space="0" w:color="auto"/>
        <w:bottom w:val="none" w:sz="0" w:space="0" w:color="auto"/>
        <w:right w:val="none" w:sz="0" w:space="0" w:color="auto"/>
      </w:divBdr>
      <w:divsChild>
        <w:div w:id="358773925">
          <w:marLeft w:val="0"/>
          <w:marRight w:val="0"/>
          <w:marTop w:val="0"/>
          <w:marBottom w:val="0"/>
          <w:divBdr>
            <w:top w:val="none" w:sz="0" w:space="0" w:color="auto"/>
            <w:left w:val="none" w:sz="0" w:space="0" w:color="auto"/>
            <w:bottom w:val="none" w:sz="0" w:space="0" w:color="auto"/>
            <w:right w:val="none" w:sz="0" w:space="0" w:color="auto"/>
          </w:divBdr>
        </w:div>
      </w:divsChild>
    </w:div>
    <w:div w:id="387388543">
      <w:bodyDiv w:val="1"/>
      <w:marLeft w:val="0"/>
      <w:marRight w:val="0"/>
      <w:marTop w:val="0"/>
      <w:marBottom w:val="0"/>
      <w:divBdr>
        <w:top w:val="none" w:sz="0" w:space="0" w:color="auto"/>
        <w:left w:val="none" w:sz="0" w:space="0" w:color="auto"/>
        <w:bottom w:val="none" w:sz="0" w:space="0" w:color="auto"/>
        <w:right w:val="none" w:sz="0" w:space="0" w:color="auto"/>
      </w:divBdr>
    </w:div>
    <w:div w:id="549153180">
      <w:bodyDiv w:val="1"/>
      <w:marLeft w:val="0"/>
      <w:marRight w:val="0"/>
      <w:marTop w:val="0"/>
      <w:marBottom w:val="0"/>
      <w:divBdr>
        <w:top w:val="none" w:sz="0" w:space="0" w:color="auto"/>
        <w:left w:val="none" w:sz="0" w:space="0" w:color="auto"/>
        <w:bottom w:val="none" w:sz="0" w:space="0" w:color="auto"/>
        <w:right w:val="none" w:sz="0" w:space="0" w:color="auto"/>
      </w:divBdr>
    </w:div>
    <w:div w:id="572156382">
      <w:bodyDiv w:val="1"/>
      <w:marLeft w:val="0"/>
      <w:marRight w:val="0"/>
      <w:marTop w:val="0"/>
      <w:marBottom w:val="0"/>
      <w:divBdr>
        <w:top w:val="none" w:sz="0" w:space="0" w:color="auto"/>
        <w:left w:val="none" w:sz="0" w:space="0" w:color="auto"/>
        <w:bottom w:val="none" w:sz="0" w:space="0" w:color="auto"/>
        <w:right w:val="none" w:sz="0" w:space="0" w:color="auto"/>
      </w:divBdr>
    </w:div>
    <w:div w:id="617182148">
      <w:bodyDiv w:val="1"/>
      <w:marLeft w:val="0"/>
      <w:marRight w:val="0"/>
      <w:marTop w:val="0"/>
      <w:marBottom w:val="0"/>
      <w:divBdr>
        <w:top w:val="none" w:sz="0" w:space="0" w:color="auto"/>
        <w:left w:val="none" w:sz="0" w:space="0" w:color="auto"/>
        <w:bottom w:val="none" w:sz="0" w:space="0" w:color="auto"/>
        <w:right w:val="none" w:sz="0" w:space="0" w:color="auto"/>
      </w:divBdr>
    </w:div>
    <w:div w:id="779571411">
      <w:bodyDiv w:val="1"/>
      <w:marLeft w:val="0"/>
      <w:marRight w:val="0"/>
      <w:marTop w:val="0"/>
      <w:marBottom w:val="0"/>
      <w:divBdr>
        <w:top w:val="none" w:sz="0" w:space="0" w:color="auto"/>
        <w:left w:val="none" w:sz="0" w:space="0" w:color="auto"/>
        <w:bottom w:val="none" w:sz="0" w:space="0" w:color="auto"/>
        <w:right w:val="none" w:sz="0" w:space="0" w:color="auto"/>
      </w:divBdr>
    </w:div>
    <w:div w:id="792403237">
      <w:bodyDiv w:val="1"/>
      <w:marLeft w:val="0"/>
      <w:marRight w:val="0"/>
      <w:marTop w:val="0"/>
      <w:marBottom w:val="0"/>
      <w:divBdr>
        <w:top w:val="none" w:sz="0" w:space="0" w:color="auto"/>
        <w:left w:val="none" w:sz="0" w:space="0" w:color="auto"/>
        <w:bottom w:val="none" w:sz="0" w:space="0" w:color="auto"/>
        <w:right w:val="none" w:sz="0" w:space="0" w:color="auto"/>
      </w:divBdr>
    </w:div>
    <w:div w:id="866068471">
      <w:bodyDiv w:val="1"/>
      <w:marLeft w:val="0"/>
      <w:marRight w:val="0"/>
      <w:marTop w:val="0"/>
      <w:marBottom w:val="0"/>
      <w:divBdr>
        <w:top w:val="none" w:sz="0" w:space="0" w:color="auto"/>
        <w:left w:val="none" w:sz="0" w:space="0" w:color="auto"/>
        <w:bottom w:val="none" w:sz="0" w:space="0" w:color="auto"/>
        <w:right w:val="none" w:sz="0" w:space="0" w:color="auto"/>
      </w:divBdr>
      <w:divsChild>
        <w:div w:id="1727337745">
          <w:marLeft w:val="0"/>
          <w:marRight w:val="0"/>
          <w:marTop w:val="0"/>
          <w:marBottom w:val="0"/>
          <w:divBdr>
            <w:top w:val="none" w:sz="0" w:space="0" w:color="auto"/>
            <w:left w:val="none" w:sz="0" w:space="0" w:color="auto"/>
            <w:bottom w:val="none" w:sz="0" w:space="0" w:color="auto"/>
            <w:right w:val="none" w:sz="0" w:space="0" w:color="auto"/>
          </w:divBdr>
        </w:div>
      </w:divsChild>
    </w:div>
    <w:div w:id="937181207">
      <w:bodyDiv w:val="1"/>
      <w:marLeft w:val="0"/>
      <w:marRight w:val="0"/>
      <w:marTop w:val="0"/>
      <w:marBottom w:val="0"/>
      <w:divBdr>
        <w:top w:val="none" w:sz="0" w:space="0" w:color="auto"/>
        <w:left w:val="none" w:sz="0" w:space="0" w:color="auto"/>
        <w:bottom w:val="none" w:sz="0" w:space="0" w:color="auto"/>
        <w:right w:val="none" w:sz="0" w:space="0" w:color="auto"/>
      </w:divBdr>
    </w:div>
    <w:div w:id="948656483">
      <w:bodyDiv w:val="1"/>
      <w:marLeft w:val="0"/>
      <w:marRight w:val="0"/>
      <w:marTop w:val="0"/>
      <w:marBottom w:val="0"/>
      <w:divBdr>
        <w:top w:val="none" w:sz="0" w:space="0" w:color="auto"/>
        <w:left w:val="none" w:sz="0" w:space="0" w:color="auto"/>
        <w:bottom w:val="none" w:sz="0" w:space="0" w:color="auto"/>
        <w:right w:val="none" w:sz="0" w:space="0" w:color="auto"/>
      </w:divBdr>
    </w:div>
    <w:div w:id="952369410">
      <w:bodyDiv w:val="1"/>
      <w:marLeft w:val="0"/>
      <w:marRight w:val="0"/>
      <w:marTop w:val="0"/>
      <w:marBottom w:val="0"/>
      <w:divBdr>
        <w:top w:val="none" w:sz="0" w:space="0" w:color="auto"/>
        <w:left w:val="none" w:sz="0" w:space="0" w:color="auto"/>
        <w:bottom w:val="none" w:sz="0" w:space="0" w:color="auto"/>
        <w:right w:val="none" w:sz="0" w:space="0" w:color="auto"/>
      </w:divBdr>
    </w:div>
    <w:div w:id="983899642">
      <w:bodyDiv w:val="1"/>
      <w:marLeft w:val="0"/>
      <w:marRight w:val="0"/>
      <w:marTop w:val="0"/>
      <w:marBottom w:val="0"/>
      <w:divBdr>
        <w:top w:val="none" w:sz="0" w:space="0" w:color="auto"/>
        <w:left w:val="none" w:sz="0" w:space="0" w:color="auto"/>
        <w:bottom w:val="none" w:sz="0" w:space="0" w:color="auto"/>
        <w:right w:val="none" w:sz="0" w:space="0" w:color="auto"/>
      </w:divBdr>
      <w:divsChild>
        <w:div w:id="334455141">
          <w:marLeft w:val="720"/>
          <w:marRight w:val="0"/>
          <w:marTop w:val="0"/>
          <w:marBottom w:val="0"/>
          <w:divBdr>
            <w:top w:val="none" w:sz="0" w:space="0" w:color="auto"/>
            <w:left w:val="none" w:sz="0" w:space="0" w:color="auto"/>
            <w:bottom w:val="none" w:sz="0" w:space="0" w:color="auto"/>
            <w:right w:val="none" w:sz="0" w:space="0" w:color="auto"/>
          </w:divBdr>
        </w:div>
        <w:div w:id="1052196826">
          <w:marLeft w:val="720"/>
          <w:marRight w:val="0"/>
          <w:marTop w:val="0"/>
          <w:marBottom w:val="0"/>
          <w:divBdr>
            <w:top w:val="none" w:sz="0" w:space="0" w:color="auto"/>
            <w:left w:val="none" w:sz="0" w:space="0" w:color="auto"/>
            <w:bottom w:val="none" w:sz="0" w:space="0" w:color="auto"/>
            <w:right w:val="none" w:sz="0" w:space="0" w:color="auto"/>
          </w:divBdr>
        </w:div>
      </w:divsChild>
    </w:div>
    <w:div w:id="1117333821">
      <w:bodyDiv w:val="1"/>
      <w:marLeft w:val="0"/>
      <w:marRight w:val="0"/>
      <w:marTop w:val="0"/>
      <w:marBottom w:val="0"/>
      <w:divBdr>
        <w:top w:val="none" w:sz="0" w:space="0" w:color="auto"/>
        <w:left w:val="none" w:sz="0" w:space="0" w:color="auto"/>
        <w:bottom w:val="none" w:sz="0" w:space="0" w:color="auto"/>
        <w:right w:val="none" w:sz="0" w:space="0" w:color="auto"/>
      </w:divBdr>
    </w:div>
    <w:div w:id="1151943606">
      <w:bodyDiv w:val="1"/>
      <w:marLeft w:val="0"/>
      <w:marRight w:val="0"/>
      <w:marTop w:val="0"/>
      <w:marBottom w:val="0"/>
      <w:divBdr>
        <w:top w:val="none" w:sz="0" w:space="0" w:color="auto"/>
        <w:left w:val="none" w:sz="0" w:space="0" w:color="auto"/>
        <w:bottom w:val="none" w:sz="0" w:space="0" w:color="auto"/>
        <w:right w:val="none" w:sz="0" w:space="0" w:color="auto"/>
      </w:divBdr>
    </w:div>
    <w:div w:id="1200364270">
      <w:bodyDiv w:val="1"/>
      <w:marLeft w:val="0"/>
      <w:marRight w:val="0"/>
      <w:marTop w:val="0"/>
      <w:marBottom w:val="0"/>
      <w:divBdr>
        <w:top w:val="none" w:sz="0" w:space="0" w:color="auto"/>
        <w:left w:val="none" w:sz="0" w:space="0" w:color="auto"/>
        <w:bottom w:val="none" w:sz="0" w:space="0" w:color="auto"/>
        <w:right w:val="none" w:sz="0" w:space="0" w:color="auto"/>
      </w:divBdr>
    </w:div>
    <w:div w:id="1295865151">
      <w:bodyDiv w:val="1"/>
      <w:marLeft w:val="0"/>
      <w:marRight w:val="0"/>
      <w:marTop w:val="0"/>
      <w:marBottom w:val="0"/>
      <w:divBdr>
        <w:top w:val="none" w:sz="0" w:space="0" w:color="auto"/>
        <w:left w:val="none" w:sz="0" w:space="0" w:color="auto"/>
        <w:bottom w:val="none" w:sz="0" w:space="0" w:color="auto"/>
        <w:right w:val="none" w:sz="0" w:space="0" w:color="auto"/>
      </w:divBdr>
      <w:divsChild>
        <w:div w:id="23796870">
          <w:marLeft w:val="0"/>
          <w:marRight w:val="0"/>
          <w:marTop w:val="0"/>
          <w:marBottom w:val="0"/>
          <w:divBdr>
            <w:top w:val="none" w:sz="0" w:space="0" w:color="auto"/>
            <w:left w:val="none" w:sz="0" w:space="0" w:color="auto"/>
            <w:bottom w:val="none" w:sz="0" w:space="0" w:color="auto"/>
            <w:right w:val="none" w:sz="0" w:space="0" w:color="auto"/>
          </w:divBdr>
        </w:div>
      </w:divsChild>
    </w:div>
    <w:div w:id="1406028924">
      <w:bodyDiv w:val="1"/>
      <w:marLeft w:val="0"/>
      <w:marRight w:val="0"/>
      <w:marTop w:val="0"/>
      <w:marBottom w:val="0"/>
      <w:divBdr>
        <w:top w:val="none" w:sz="0" w:space="0" w:color="auto"/>
        <w:left w:val="none" w:sz="0" w:space="0" w:color="auto"/>
        <w:bottom w:val="none" w:sz="0" w:space="0" w:color="auto"/>
        <w:right w:val="none" w:sz="0" w:space="0" w:color="auto"/>
      </w:divBdr>
      <w:divsChild>
        <w:div w:id="1610694943">
          <w:marLeft w:val="0"/>
          <w:marRight w:val="0"/>
          <w:marTop w:val="0"/>
          <w:marBottom w:val="0"/>
          <w:divBdr>
            <w:top w:val="none" w:sz="0" w:space="0" w:color="auto"/>
            <w:left w:val="none" w:sz="0" w:space="0" w:color="auto"/>
            <w:bottom w:val="none" w:sz="0" w:space="0" w:color="auto"/>
            <w:right w:val="none" w:sz="0" w:space="0" w:color="auto"/>
          </w:divBdr>
        </w:div>
      </w:divsChild>
    </w:div>
    <w:div w:id="1439448617">
      <w:bodyDiv w:val="1"/>
      <w:marLeft w:val="0"/>
      <w:marRight w:val="0"/>
      <w:marTop w:val="0"/>
      <w:marBottom w:val="0"/>
      <w:divBdr>
        <w:top w:val="none" w:sz="0" w:space="0" w:color="auto"/>
        <w:left w:val="none" w:sz="0" w:space="0" w:color="auto"/>
        <w:bottom w:val="none" w:sz="0" w:space="0" w:color="auto"/>
        <w:right w:val="none" w:sz="0" w:space="0" w:color="auto"/>
      </w:divBdr>
      <w:divsChild>
        <w:div w:id="998079172">
          <w:marLeft w:val="720"/>
          <w:marRight w:val="0"/>
          <w:marTop w:val="0"/>
          <w:marBottom w:val="0"/>
          <w:divBdr>
            <w:top w:val="none" w:sz="0" w:space="0" w:color="auto"/>
            <w:left w:val="none" w:sz="0" w:space="0" w:color="auto"/>
            <w:bottom w:val="none" w:sz="0" w:space="0" w:color="auto"/>
            <w:right w:val="none" w:sz="0" w:space="0" w:color="auto"/>
          </w:divBdr>
        </w:div>
      </w:divsChild>
    </w:div>
    <w:div w:id="1456605905">
      <w:bodyDiv w:val="1"/>
      <w:marLeft w:val="0"/>
      <w:marRight w:val="0"/>
      <w:marTop w:val="0"/>
      <w:marBottom w:val="0"/>
      <w:divBdr>
        <w:top w:val="none" w:sz="0" w:space="0" w:color="auto"/>
        <w:left w:val="none" w:sz="0" w:space="0" w:color="auto"/>
        <w:bottom w:val="none" w:sz="0" w:space="0" w:color="auto"/>
        <w:right w:val="none" w:sz="0" w:space="0" w:color="auto"/>
      </w:divBdr>
      <w:divsChild>
        <w:div w:id="1270048437">
          <w:marLeft w:val="0"/>
          <w:marRight w:val="0"/>
          <w:marTop w:val="0"/>
          <w:marBottom w:val="0"/>
          <w:divBdr>
            <w:top w:val="none" w:sz="0" w:space="0" w:color="auto"/>
            <w:left w:val="none" w:sz="0" w:space="0" w:color="auto"/>
            <w:bottom w:val="none" w:sz="0" w:space="0" w:color="auto"/>
            <w:right w:val="none" w:sz="0" w:space="0" w:color="auto"/>
          </w:divBdr>
        </w:div>
      </w:divsChild>
    </w:div>
    <w:div w:id="1456831318">
      <w:bodyDiv w:val="1"/>
      <w:marLeft w:val="0"/>
      <w:marRight w:val="0"/>
      <w:marTop w:val="0"/>
      <w:marBottom w:val="0"/>
      <w:divBdr>
        <w:top w:val="none" w:sz="0" w:space="0" w:color="auto"/>
        <w:left w:val="none" w:sz="0" w:space="0" w:color="auto"/>
        <w:bottom w:val="none" w:sz="0" w:space="0" w:color="auto"/>
        <w:right w:val="none" w:sz="0" w:space="0" w:color="auto"/>
      </w:divBdr>
    </w:div>
    <w:div w:id="1461535418">
      <w:bodyDiv w:val="1"/>
      <w:marLeft w:val="0"/>
      <w:marRight w:val="0"/>
      <w:marTop w:val="0"/>
      <w:marBottom w:val="0"/>
      <w:divBdr>
        <w:top w:val="none" w:sz="0" w:space="0" w:color="auto"/>
        <w:left w:val="none" w:sz="0" w:space="0" w:color="auto"/>
        <w:bottom w:val="none" w:sz="0" w:space="0" w:color="auto"/>
        <w:right w:val="none" w:sz="0" w:space="0" w:color="auto"/>
      </w:divBdr>
    </w:div>
    <w:div w:id="1492915149">
      <w:bodyDiv w:val="1"/>
      <w:marLeft w:val="0"/>
      <w:marRight w:val="0"/>
      <w:marTop w:val="0"/>
      <w:marBottom w:val="0"/>
      <w:divBdr>
        <w:top w:val="none" w:sz="0" w:space="0" w:color="auto"/>
        <w:left w:val="none" w:sz="0" w:space="0" w:color="auto"/>
        <w:bottom w:val="none" w:sz="0" w:space="0" w:color="auto"/>
        <w:right w:val="none" w:sz="0" w:space="0" w:color="auto"/>
      </w:divBdr>
      <w:divsChild>
        <w:div w:id="127553270">
          <w:marLeft w:val="0"/>
          <w:marRight w:val="0"/>
          <w:marTop w:val="0"/>
          <w:marBottom w:val="0"/>
          <w:divBdr>
            <w:top w:val="none" w:sz="0" w:space="0" w:color="auto"/>
            <w:left w:val="none" w:sz="0" w:space="0" w:color="auto"/>
            <w:bottom w:val="none" w:sz="0" w:space="0" w:color="auto"/>
            <w:right w:val="none" w:sz="0" w:space="0" w:color="auto"/>
          </w:divBdr>
        </w:div>
      </w:divsChild>
    </w:div>
    <w:div w:id="1665547461">
      <w:bodyDiv w:val="1"/>
      <w:marLeft w:val="0"/>
      <w:marRight w:val="0"/>
      <w:marTop w:val="0"/>
      <w:marBottom w:val="0"/>
      <w:divBdr>
        <w:top w:val="none" w:sz="0" w:space="0" w:color="auto"/>
        <w:left w:val="none" w:sz="0" w:space="0" w:color="auto"/>
        <w:bottom w:val="none" w:sz="0" w:space="0" w:color="auto"/>
        <w:right w:val="none" w:sz="0" w:space="0" w:color="auto"/>
      </w:divBdr>
    </w:div>
    <w:div w:id="1713073291">
      <w:bodyDiv w:val="1"/>
      <w:marLeft w:val="0"/>
      <w:marRight w:val="0"/>
      <w:marTop w:val="0"/>
      <w:marBottom w:val="0"/>
      <w:divBdr>
        <w:top w:val="none" w:sz="0" w:space="0" w:color="auto"/>
        <w:left w:val="none" w:sz="0" w:space="0" w:color="auto"/>
        <w:bottom w:val="none" w:sz="0" w:space="0" w:color="auto"/>
        <w:right w:val="none" w:sz="0" w:space="0" w:color="auto"/>
      </w:divBdr>
    </w:div>
    <w:div w:id="1745646813">
      <w:bodyDiv w:val="1"/>
      <w:marLeft w:val="0"/>
      <w:marRight w:val="0"/>
      <w:marTop w:val="0"/>
      <w:marBottom w:val="0"/>
      <w:divBdr>
        <w:top w:val="none" w:sz="0" w:space="0" w:color="auto"/>
        <w:left w:val="none" w:sz="0" w:space="0" w:color="auto"/>
        <w:bottom w:val="none" w:sz="0" w:space="0" w:color="auto"/>
        <w:right w:val="none" w:sz="0" w:space="0" w:color="auto"/>
      </w:divBdr>
    </w:div>
    <w:div w:id="1748069425">
      <w:bodyDiv w:val="1"/>
      <w:marLeft w:val="0"/>
      <w:marRight w:val="0"/>
      <w:marTop w:val="0"/>
      <w:marBottom w:val="0"/>
      <w:divBdr>
        <w:top w:val="none" w:sz="0" w:space="0" w:color="auto"/>
        <w:left w:val="none" w:sz="0" w:space="0" w:color="auto"/>
        <w:bottom w:val="none" w:sz="0" w:space="0" w:color="auto"/>
        <w:right w:val="none" w:sz="0" w:space="0" w:color="auto"/>
      </w:divBdr>
    </w:div>
    <w:div w:id="1769305154">
      <w:bodyDiv w:val="1"/>
      <w:marLeft w:val="0"/>
      <w:marRight w:val="0"/>
      <w:marTop w:val="0"/>
      <w:marBottom w:val="0"/>
      <w:divBdr>
        <w:top w:val="none" w:sz="0" w:space="0" w:color="auto"/>
        <w:left w:val="none" w:sz="0" w:space="0" w:color="auto"/>
        <w:bottom w:val="none" w:sz="0" w:space="0" w:color="auto"/>
        <w:right w:val="none" w:sz="0" w:space="0" w:color="auto"/>
      </w:divBdr>
    </w:div>
    <w:div w:id="1777824944">
      <w:bodyDiv w:val="1"/>
      <w:marLeft w:val="0"/>
      <w:marRight w:val="0"/>
      <w:marTop w:val="0"/>
      <w:marBottom w:val="0"/>
      <w:divBdr>
        <w:top w:val="none" w:sz="0" w:space="0" w:color="auto"/>
        <w:left w:val="none" w:sz="0" w:space="0" w:color="auto"/>
        <w:bottom w:val="none" w:sz="0" w:space="0" w:color="auto"/>
        <w:right w:val="none" w:sz="0" w:space="0" w:color="auto"/>
      </w:divBdr>
    </w:div>
    <w:div w:id="1781954766">
      <w:bodyDiv w:val="1"/>
      <w:marLeft w:val="0"/>
      <w:marRight w:val="0"/>
      <w:marTop w:val="0"/>
      <w:marBottom w:val="0"/>
      <w:divBdr>
        <w:top w:val="none" w:sz="0" w:space="0" w:color="auto"/>
        <w:left w:val="none" w:sz="0" w:space="0" w:color="auto"/>
        <w:bottom w:val="none" w:sz="0" w:space="0" w:color="auto"/>
        <w:right w:val="none" w:sz="0" w:space="0" w:color="auto"/>
      </w:divBdr>
    </w:div>
    <w:div w:id="1868255453">
      <w:bodyDiv w:val="1"/>
      <w:marLeft w:val="0"/>
      <w:marRight w:val="0"/>
      <w:marTop w:val="0"/>
      <w:marBottom w:val="0"/>
      <w:divBdr>
        <w:top w:val="none" w:sz="0" w:space="0" w:color="auto"/>
        <w:left w:val="none" w:sz="0" w:space="0" w:color="auto"/>
        <w:bottom w:val="none" w:sz="0" w:space="0" w:color="auto"/>
        <w:right w:val="none" w:sz="0" w:space="0" w:color="auto"/>
      </w:divBdr>
      <w:divsChild>
        <w:div w:id="1316228246">
          <w:marLeft w:val="0"/>
          <w:marRight w:val="0"/>
          <w:marTop w:val="0"/>
          <w:marBottom w:val="0"/>
          <w:divBdr>
            <w:top w:val="none" w:sz="0" w:space="0" w:color="auto"/>
            <w:left w:val="none" w:sz="0" w:space="0" w:color="auto"/>
            <w:bottom w:val="none" w:sz="0" w:space="0" w:color="auto"/>
            <w:right w:val="none" w:sz="0" w:space="0" w:color="auto"/>
          </w:divBdr>
        </w:div>
      </w:divsChild>
    </w:div>
    <w:div w:id="1925871359">
      <w:bodyDiv w:val="1"/>
      <w:marLeft w:val="0"/>
      <w:marRight w:val="0"/>
      <w:marTop w:val="0"/>
      <w:marBottom w:val="0"/>
      <w:divBdr>
        <w:top w:val="none" w:sz="0" w:space="0" w:color="auto"/>
        <w:left w:val="none" w:sz="0" w:space="0" w:color="auto"/>
        <w:bottom w:val="none" w:sz="0" w:space="0" w:color="auto"/>
        <w:right w:val="none" w:sz="0" w:space="0" w:color="auto"/>
      </w:divBdr>
    </w:div>
    <w:div w:id="1943296006">
      <w:bodyDiv w:val="1"/>
      <w:marLeft w:val="0"/>
      <w:marRight w:val="0"/>
      <w:marTop w:val="0"/>
      <w:marBottom w:val="0"/>
      <w:divBdr>
        <w:top w:val="none" w:sz="0" w:space="0" w:color="auto"/>
        <w:left w:val="none" w:sz="0" w:space="0" w:color="auto"/>
        <w:bottom w:val="none" w:sz="0" w:space="0" w:color="auto"/>
        <w:right w:val="none" w:sz="0" w:space="0" w:color="auto"/>
      </w:divBdr>
    </w:div>
    <w:div w:id="1945532756">
      <w:bodyDiv w:val="1"/>
      <w:marLeft w:val="0"/>
      <w:marRight w:val="0"/>
      <w:marTop w:val="0"/>
      <w:marBottom w:val="0"/>
      <w:divBdr>
        <w:top w:val="none" w:sz="0" w:space="0" w:color="auto"/>
        <w:left w:val="none" w:sz="0" w:space="0" w:color="auto"/>
        <w:bottom w:val="none" w:sz="0" w:space="0" w:color="auto"/>
        <w:right w:val="none" w:sz="0" w:space="0" w:color="auto"/>
      </w:divBdr>
      <w:divsChild>
        <w:div w:id="2137287911">
          <w:marLeft w:val="720"/>
          <w:marRight w:val="0"/>
          <w:marTop w:val="0"/>
          <w:marBottom w:val="0"/>
          <w:divBdr>
            <w:top w:val="none" w:sz="0" w:space="0" w:color="auto"/>
            <w:left w:val="none" w:sz="0" w:space="0" w:color="auto"/>
            <w:bottom w:val="none" w:sz="0" w:space="0" w:color="auto"/>
            <w:right w:val="none" w:sz="0" w:space="0" w:color="auto"/>
          </w:divBdr>
        </w:div>
      </w:divsChild>
    </w:div>
    <w:div w:id="1947075835">
      <w:bodyDiv w:val="1"/>
      <w:marLeft w:val="0"/>
      <w:marRight w:val="0"/>
      <w:marTop w:val="0"/>
      <w:marBottom w:val="0"/>
      <w:divBdr>
        <w:top w:val="none" w:sz="0" w:space="0" w:color="auto"/>
        <w:left w:val="none" w:sz="0" w:space="0" w:color="auto"/>
        <w:bottom w:val="none" w:sz="0" w:space="0" w:color="auto"/>
        <w:right w:val="none" w:sz="0" w:space="0" w:color="auto"/>
      </w:divBdr>
      <w:divsChild>
        <w:div w:id="1009219142">
          <w:marLeft w:val="720"/>
          <w:marRight w:val="0"/>
          <w:marTop w:val="0"/>
          <w:marBottom w:val="0"/>
          <w:divBdr>
            <w:top w:val="none" w:sz="0" w:space="0" w:color="auto"/>
            <w:left w:val="none" w:sz="0" w:space="0" w:color="auto"/>
            <w:bottom w:val="none" w:sz="0" w:space="0" w:color="auto"/>
            <w:right w:val="none" w:sz="0" w:space="0" w:color="auto"/>
          </w:divBdr>
        </w:div>
      </w:divsChild>
    </w:div>
    <w:div w:id="1953825259">
      <w:bodyDiv w:val="1"/>
      <w:marLeft w:val="0"/>
      <w:marRight w:val="0"/>
      <w:marTop w:val="0"/>
      <w:marBottom w:val="0"/>
      <w:divBdr>
        <w:top w:val="none" w:sz="0" w:space="0" w:color="auto"/>
        <w:left w:val="none" w:sz="0" w:space="0" w:color="auto"/>
        <w:bottom w:val="none" w:sz="0" w:space="0" w:color="auto"/>
        <w:right w:val="none" w:sz="0" w:space="0" w:color="auto"/>
      </w:divBdr>
    </w:div>
    <w:div w:id="1968730144">
      <w:bodyDiv w:val="1"/>
      <w:marLeft w:val="0"/>
      <w:marRight w:val="0"/>
      <w:marTop w:val="0"/>
      <w:marBottom w:val="0"/>
      <w:divBdr>
        <w:top w:val="none" w:sz="0" w:space="0" w:color="auto"/>
        <w:left w:val="none" w:sz="0" w:space="0" w:color="auto"/>
        <w:bottom w:val="none" w:sz="0" w:space="0" w:color="auto"/>
        <w:right w:val="none" w:sz="0" w:space="0" w:color="auto"/>
      </w:divBdr>
      <w:divsChild>
        <w:div w:id="623536098">
          <w:marLeft w:val="0"/>
          <w:marRight w:val="0"/>
          <w:marTop w:val="0"/>
          <w:marBottom w:val="0"/>
          <w:divBdr>
            <w:top w:val="none" w:sz="0" w:space="0" w:color="auto"/>
            <w:left w:val="none" w:sz="0" w:space="0" w:color="auto"/>
            <w:bottom w:val="none" w:sz="0" w:space="0" w:color="auto"/>
            <w:right w:val="none" w:sz="0" w:space="0" w:color="auto"/>
          </w:divBdr>
        </w:div>
      </w:divsChild>
    </w:div>
    <w:div w:id="2042777915">
      <w:bodyDiv w:val="1"/>
      <w:marLeft w:val="0"/>
      <w:marRight w:val="0"/>
      <w:marTop w:val="0"/>
      <w:marBottom w:val="0"/>
      <w:divBdr>
        <w:top w:val="none" w:sz="0" w:space="0" w:color="auto"/>
        <w:left w:val="none" w:sz="0" w:space="0" w:color="auto"/>
        <w:bottom w:val="none" w:sz="0" w:space="0" w:color="auto"/>
        <w:right w:val="none" w:sz="0" w:space="0" w:color="auto"/>
      </w:divBdr>
    </w:div>
    <w:div w:id="2099859407">
      <w:bodyDiv w:val="1"/>
      <w:marLeft w:val="0"/>
      <w:marRight w:val="0"/>
      <w:marTop w:val="0"/>
      <w:marBottom w:val="0"/>
      <w:divBdr>
        <w:top w:val="none" w:sz="0" w:space="0" w:color="auto"/>
        <w:left w:val="none" w:sz="0" w:space="0" w:color="auto"/>
        <w:bottom w:val="none" w:sz="0" w:space="0" w:color="auto"/>
        <w:right w:val="none" w:sz="0" w:space="0" w:color="auto"/>
      </w:divBdr>
      <w:divsChild>
        <w:div w:id="1133449360">
          <w:marLeft w:val="0"/>
          <w:marRight w:val="0"/>
          <w:marTop w:val="0"/>
          <w:marBottom w:val="0"/>
          <w:divBdr>
            <w:top w:val="none" w:sz="0" w:space="0" w:color="auto"/>
            <w:left w:val="none" w:sz="0" w:space="0" w:color="auto"/>
            <w:bottom w:val="none" w:sz="0" w:space="0" w:color="auto"/>
            <w:right w:val="none" w:sz="0" w:space="0" w:color="auto"/>
          </w:divBdr>
        </w:div>
      </w:divsChild>
    </w:div>
    <w:div w:id="2110008853">
      <w:bodyDiv w:val="1"/>
      <w:marLeft w:val="0"/>
      <w:marRight w:val="0"/>
      <w:marTop w:val="0"/>
      <w:marBottom w:val="0"/>
      <w:divBdr>
        <w:top w:val="none" w:sz="0" w:space="0" w:color="auto"/>
        <w:left w:val="none" w:sz="0" w:space="0" w:color="auto"/>
        <w:bottom w:val="none" w:sz="0" w:space="0" w:color="auto"/>
        <w:right w:val="none" w:sz="0" w:space="0" w:color="auto"/>
      </w:divBdr>
      <w:divsChild>
        <w:div w:id="248851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wd@pwd.org.au" TargetMode="External"/><Relationship Id="rId18" Type="http://schemas.openxmlformats.org/officeDocument/2006/relationships/hyperlink" Target="https://www.legislation.gov.au/C2004A04426/latest/text" TargetMode="External"/><Relationship Id="rId26" Type="http://schemas.openxmlformats.org/officeDocument/2006/relationships/hyperlink" Target="https://www.infrastructure.gov.au/infrastructure-transport-vehicles/aviation/aviation-consumer-ombuds-scheme/aviation-consumer-ombuds-scheme" TargetMode="External"/><Relationship Id="rId39" Type="http://schemas.openxmlformats.org/officeDocument/2006/relationships/hyperlink" Target="https://www.infrastructure.gov.au/department/media/publications/aviation-disability-standards-consultation-paper" TargetMode="External"/><Relationship Id="rId21" Type="http://schemas.openxmlformats.org/officeDocument/2006/relationships/hyperlink" Target="https://www.aph.gov.au/Parliamentary_Business/Tabled_Documents/17380" TargetMode="External"/><Relationship Id="rId34" Type="http://schemas.openxmlformats.org/officeDocument/2006/relationships/hyperlink" Target="https://www.infrastructure.gov.au/infrastructure-transport-vehicles/aviation/aviation-consumer-ombuds-scheme/aviation-consumer-ombuds-scheme" TargetMode="External"/><Relationship Id="rId42" Type="http://schemas.openxmlformats.org/officeDocument/2006/relationships/hyperlink" Target="https://www.aph.gov.au/Parliamentary_Business/Tabled_Documents/17380" TargetMode="External"/><Relationship Id="rId47" Type="http://schemas.openxmlformats.org/officeDocument/2006/relationships/hyperlink" Target="https://pwd.org.au/support-for-a-nationally-consistent-approach-to-assistance-animals/" TargetMode="External"/><Relationship Id="rId50" Type="http://schemas.openxmlformats.org/officeDocument/2006/relationships/hyperlink" Target="https://www.infrastructure.gov.au/have-your-say/aviation-customer-rights-charter" TargetMode="External"/><Relationship Id="rId55" Type="http://schemas.openxmlformats.org/officeDocument/2006/relationships/image" Target="media/image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www.infrastructure.gov.au/have-your-say/aviation-disability-standards-consultation-paper" TargetMode="External"/><Relationship Id="rId11" Type="http://schemas.openxmlformats.org/officeDocument/2006/relationships/footer" Target="footer1.xml"/><Relationship Id="rId24" Type="http://schemas.openxmlformats.org/officeDocument/2006/relationships/hyperlink" Target="https://www.aph.gov.au/Parliamentary_Business/Tabled_Documents/17380" TargetMode="External"/><Relationship Id="rId32" Type="http://schemas.openxmlformats.org/officeDocument/2006/relationships/hyperlink" Target="https://www.infrastructure.gov.au/department/media/publications/aviation-disability-standards-consultation-paper" TargetMode="External"/><Relationship Id="rId37" Type="http://schemas.openxmlformats.org/officeDocument/2006/relationships/hyperlink" Target="https://www.aph.gov.au/Parliamentary_Business/Tabled_Documents/17380" TargetMode="External"/><Relationship Id="rId40" Type="http://schemas.openxmlformats.org/officeDocument/2006/relationships/hyperlink" Target="https://www.aph.gov.au/Parliamentary_Business/Tabled_Documents/17380" TargetMode="External"/><Relationship Id="rId45" Type="http://schemas.openxmlformats.org/officeDocument/2006/relationships/hyperlink" Target="https://www.aph.gov.au/Parliamentary_Business/Tabled_Documents/17380" TargetMode="External"/><Relationship Id="rId53" Type="http://schemas.openxmlformats.org/officeDocument/2006/relationships/hyperlink" Target="https://www.infrastructure.gov.au/infrastructure-transport-vehicles/aviation/aviation-consumer-ombuds-scheme/aviation-consumer-ombuds-scheme" TargetMode="External"/><Relationship Id="rId58" Type="http://schemas.openxmlformats.org/officeDocument/2006/relationships/hyperlink" Target="mailto:pwd@pwd.org.au"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legislation.gov.au/F2005B01059/latest/text" TargetMode="External"/><Relationship Id="rId14" Type="http://schemas.openxmlformats.org/officeDocument/2006/relationships/hyperlink" Target="http://www.pwd.org.au" TargetMode="External"/><Relationship Id="rId22" Type="http://schemas.openxmlformats.org/officeDocument/2006/relationships/hyperlink" Target="https://pwd.org.au/pwda-submission-to-reform-of-the-disability-standards-for-accessible-public-transport/" TargetMode="External"/><Relationship Id="rId27" Type="http://schemas.openxmlformats.org/officeDocument/2006/relationships/hyperlink" Target="https://pwd.org.au/aviation-consumer-protection/" TargetMode="External"/><Relationship Id="rId30" Type="http://schemas.openxmlformats.org/officeDocument/2006/relationships/hyperlink" Target="https://jec.org.au/publication/explainer-draft-aviation-disability-standards/" TargetMode="External"/><Relationship Id="rId35" Type="http://schemas.openxmlformats.org/officeDocument/2006/relationships/hyperlink" Target="https://www.infrastructure.gov.au/department/media/publications/aviation-disability-standards-consultation-paper" TargetMode="External"/><Relationship Id="rId43" Type="http://schemas.openxmlformats.org/officeDocument/2006/relationships/hyperlink" Target="https://jec.org.au/publication/explainer-draft-aviation-disability-standards/" TargetMode="External"/><Relationship Id="rId48" Type="http://schemas.openxmlformats.org/officeDocument/2006/relationships/hyperlink" Target="https://www.aph.gov.au/Parliamentary_Business/Tabled_Documents/17380" TargetMode="External"/><Relationship Id="rId56" Type="http://schemas.openxmlformats.org/officeDocument/2006/relationships/hyperlink" Target="mailto:pwd@pwd.org.au" TargetMode="External"/><Relationship Id="rId8" Type="http://schemas.openxmlformats.org/officeDocument/2006/relationships/webSettings" Target="webSettings.xml"/><Relationship Id="rId51" Type="http://schemas.openxmlformats.org/officeDocument/2006/relationships/hyperlink" Target="https://www.aph.gov.au/Parliamentary_Business/Tabled_Documents/17380"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disability.royalcommission.gov.au/news-and-media/workshops/air-travel-workshops" TargetMode="External"/><Relationship Id="rId25" Type="http://schemas.openxmlformats.org/officeDocument/2006/relationships/hyperlink" Target="https://www.infrastructure.gov.au/have-your-say/aviation-disability-standards-consultation-paper" TargetMode="External"/><Relationship Id="rId33" Type="http://schemas.openxmlformats.org/officeDocument/2006/relationships/hyperlink" Target="https://www.aph.gov.au/Parliamentary_Business/Tabled_Documents/17380" TargetMode="External"/><Relationship Id="rId38" Type="http://schemas.openxmlformats.org/officeDocument/2006/relationships/hyperlink" Target="https://www.aph.gov.au/Parliamentary_Business/Tabled_Documents/17380" TargetMode="External"/><Relationship Id="rId46" Type="http://schemas.openxmlformats.org/officeDocument/2006/relationships/hyperlink" Target="https://www.abc.net.au/news/2026-08-18/shane-hryhorec-disability-advocate-removed-from-virgin-flight/107049174" TargetMode="External"/><Relationship Id="rId59" Type="http://schemas.openxmlformats.org/officeDocument/2006/relationships/hyperlink" Target="mailto:bastienw@pwd.org.au" TargetMode="External"/><Relationship Id="rId20" Type="http://schemas.openxmlformats.org/officeDocument/2006/relationships/hyperlink" Target="https://www.infrastructure.gov.au/department/media/publications/aviation-white-paper-towards-2050" TargetMode="External"/><Relationship Id="rId41" Type="http://schemas.openxmlformats.org/officeDocument/2006/relationships/hyperlink" Target="https://www.aph.gov.au/Parliamentary_Business/Tabled_Documents/17380" TargetMode="External"/><Relationship Id="rId54" Type="http://schemas.openxmlformats.org/officeDocument/2006/relationships/footer" Target="footer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yda.org.au/" TargetMode="External"/><Relationship Id="rId23" Type="http://schemas.openxmlformats.org/officeDocument/2006/relationships/hyperlink" Target="https://www.infrastructure.gov.au/have-your-say/aviation-disability-standards-consultation-paper" TargetMode="External"/><Relationship Id="rId28" Type="http://schemas.openxmlformats.org/officeDocument/2006/relationships/hyperlink" Target="https://pwd.org.au/aviation-customer-rights-charter/" TargetMode="External"/><Relationship Id="rId36" Type="http://schemas.openxmlformats.org/officeDocument/2006/relationships/hyperlink" Target="https://www.infrastructure.gov.au/department/media/publications/aviation-disability-standards-consultation-paper" TargetMode="External"/><Relationship Id="rId49" Type="http://schemas.openxmlformats.org/officeDocument/2006/relationships/hyperlink" Target="https://www.infrastructure.gov.au/infrastructure-transport-vehicles/aviation/aviation-consumer-ombuds-scheme/aviation-consumer-ombuds-scheme" TargetMode="External"/><Relationship Id="rId57" Type="http://schemas.openxmlformats.org/officeDocument/2006/relationships/hyperlink" Target="mailto:bastienw@pwd.org.au" TargetMode="External"/><Relationship Id="rId10" Type="http://schemas.openxmlformats.org/officeDocument/2006/relationships/endnotes" Target="endnotes.xml"/><Relationship Id="rId31" Type="http://schemas.openxmlformats.org/officeDocument/2006/relationships/hyperlink" Target="https://www.infrastructure.gov.au/have-your-say/aviation-disability-standards-consultation-paper" TargetMode="External"/><Relationship Id="rId44" Type="http://schemas.openxmlformats.org/officeDocument/2006/relationships/hyperlink" Target="https://jec.org.au/publication/explainer-draft-aviation-disability-standards/" TargetMode="External"/><Relationship Id="rId52" Type="http://schemas.openxmlformats.org/officeDocument/2006/relationships/hyperlink" Target="https://www.aph.gov.au/Parliamentary_Business/Tabled_Documents/17380"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PWDA">
      <a:dk1>
        <a:sysClr val="windowText" lastClr="000000"/>
      </a:dk1>
      <a:lt1>
        <a:sysClr val="window" lastClr="FFFFFF"/>
      </a:lt1>
      <a:dk2>
        <a:srgbClr val="005496"/>
      </a:dk2>
      <a:lt2>
        <a:srgbClr val="E2DDDB"/>
      </a:lt2>
      <a:accent1>
        <a:srgbClr val="005496"/>
      </a:accent1>
      <a:accent2>
        <a:srgbClr val="00BDF2"/>
      </a:accent2>
      <a:accent3>
        <a:srgbClr val="E2DDDB"/>
      </a:accent3>
      <a:accent4>
        <a:srgbClr val="45B97C"/>
      </a:accent4>
      <a:accent5>
        <a:srgbClr val="6C8CC7"/>
      </a:accent5>
      <a:accent6>
        <a:srgbClr val="00AE9D"/>
      </a:accent6>
      <a:hlink>
        <a:srgbClr val="005496"/>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6efc0a-87e0-423d-a808-41f60acde31c">
      <Terms xmlns="http://schemas.microsoft.com/office/infopath/2007/PartnerControls"/>
    </lcf76f155ced4ddcb4097134ff3c332f>
    <TaxCatchAll xmlns="02726c10-34f2-49b5-8ce6-b6efaf8f9534" xsi:nil="true"/>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Requiresfollowup xmlns="556efc0a-87e0-423d-a808-41f60acde31c">true</Requiresfollowu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22e14baede29b41c7c779a543d27e1fe">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e45b2e9f91cde3dccf23e279ba5f2816"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A3E5A5-8F89-4E85-87A1-68DC09914CE7}">
  <ds:schemaRefs>
    <ds:schemaRef ds:uri="http://schemas.openxmlformats.org/officeDocument/2006/bibliography"/>
  </ds:schemaRefs>
</ds:datastoreItem>
</file>

<file path=customXml/itemProps2.xml><?xml version="1.0" encoding="utf-8"?>
<ds:datastoreItem xmlns:ds="http://schemas.openxmlformats.org/officeDocument/2006/customXml" ds:itemID="{D8D40434-D625-49F4-AD41-D331595534A6}">
  <ds:schemaRefs>
    <ds:schemaRef ds:uri="http://schemas.microsoft.com/sharepoint/v3/contenttype/forms"/>
  </ds:schemaRefs>
</ds:datastoreItem>
</file>

<file path=customXml/itemProps3.xml><?xml version="1.0" encoding="utf-8"?>
<ds:datastoreItem xmlns:ds="http://schemas.openxmlformats.org/officeDocument/2006/customXml" ds:itemID="{CFD467EC-2DC0-4206-AECF-A1FF81333F09}">
  <ds:schemaRefs>
    <ds:schemaRef ds:uri="http://schemas.microsoft.com/office/2006/metadata/properties"/>
    <ds:schemaRef ds:uri="http://schemas.microsoft.com/office/infopath/2007/PartnerControls"/>
    <ds:schemaRef ds:uri="b245a0e0-c39d-46fd-ad71-b02ad4ee889c"/>
    <ds:schemaRef ds:uri="ded455b3-1e40-45f0-a7d3-fac936739d56"/>
  </ds:schemaRefs>
</ds:datastoreItem>
</file>

<file path=customXml/itemProps4.xml><?xml version="1.0" encoding="utf-8"?>
<ds:datastoreItem xmlns:ds="http://schemas.openxmlformats.org/officeDocument/2006/customXml" ds:itemID="{1BBDEE15-C8C7-4D39-A6B3-F31CEFD0130A}"/>
</file>

<file path=docProps/app.xml><?xml version="1.0" encoding="utf-8"?>
<Properties xmlns="http://schemas.openxmlformats.org/officeDocument/2006/extended-properties" xmlns:vt="http://schemas.openxmlformats.org/officeDocument/2006/docPropsVTypes">
  <Template>Normal</Template>
  <TotalTime>1</TotalTime>
  <Pages>56</Pages>
  <Words>13464</Words>
  <Characters>75442</Characters>
  <Application>Microsoft Office Word</Application>
  <DocSecurity>0</DocSecurity>
  <Lines>1334</Lines>
  <Paragraphs>545</Paragraphs>
  <ScaleCrop>false</ScaleCrop>
  <Company>People with Disability Australia Incorporated</Company>
  <LinksUpToDate>false</LinksUpToDate>
  <CharactersWithSpaces>88645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Ira</dc:creator>
  <cp:lastModifiedBy>Kylie Rees</cp:lastModifiedBy>
  <cp:revision>2</cp:revision>
  <cp:lastPrinted>2026-10-02T06:48:00Z</cp:lastPrinted>
  <dcterms:created xsi:type="dcterms:W3CDTF">2026-10-02T06:49:00Z</dcterms:created>
  <dcterms:modified xsi:type="dcterms:W3CDTF">2026-10-02T06:49:00Z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Order">
    <vt:r8>1389400</vt:r8>
  </property>
  <property fmtid="{D5CDD505-2E9C-101B-9397-08002B2CF9AE}" pid="4" name="MediaServiceImageTags">
    <vt:lpwstr/>
  </property>
</Properties>
</file>